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6C96A" w14:textId="292DBCEA" w:rsidR="00253DEE" w:rsidRPr="00CE6223" w:rsidRDefault="00445449" w:rsidP="0044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2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DE5B303" w14:textId="33F49A5A" w:rsidR="001957B2" w:rsidRPr="00CE6223" w:rsidRDefault="00162E99" w:rsidP="003A695E">
      <w:pPr>
        <w:pStyle w:val="af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  <w:lang w:eastAsia="zh-CN"/>
        </w:rPr>
      </w:pPr>
      <w:r w:rsidRPr="00CE6223">
        <w:rPr>
          <w:rFonts w:eastAsia="SimSun"/>
          <w:b/>
          <w:sz w:val="28"/>
          <w:szCs w:val="28"/>
          <w:lang w:eastAsia="zh-CN"/>
        </w:rPr>
        <w:t>к проекту Указа Главы Рес</w:t>
      </w:r>
      <w:r w:rsidR="006C18E4" w:rsidRPr="00CE6223">
        <w:rPr>
          <w:rFonts w:eastAsia="SimSun"/>
          <w:b/>
          <w:sz w:val="28"/>
          <w:szCs w:val="28"/>
          <w:lang w:eastAsia="zh-CN"/>
        </w:rPr>
        <w:t xml:space="preserve">публики Дагестан </w:t>
      </w:r>
      <w:r w:rsidR="00F4404A" w:rsidRPr="00CE6223">
        <w:rPr>
          <w:rFonts w:eastAsia="SimSun"/>
          <w:b/>
          <w:sz w:val="28"/>
          <w:szCs w:val="28"/>
          <w:lang w:eastAsia="zh-CN"/>
        </w:rPr>
        <w:t>«</w:t>
      </w:r>
      <w:r w:rsidR="00F4404A" w:rsidRPr="00CE6223">
        <w:rPr>
          <w:b/>
          <w:bCs/>
          <w:color w:val="000000"/>
          <w:sz w:val="28"/>
          <w:szCs w:val="28"/>
        </w:rPr>
        <w:t xml:space="preserve">О внесении изменений в Положение </w:t>
      </w:r>
      <w:r w:rsidR="00F4404A" w:rsidRPr="00CE6223">
        <w:rPr>
          <w:b/>
          <w:sz w:val="28"/>
          <w:szCs w:val="28"/>
        </w:rPr>
        <w:t>о Координационном штабе по обеспечению строительства, реконструкции, капитального ремонта объектов капитального строительства в Республике Дагестан в рамках реализации национальных проектов и государственных программ</w:t>
      </w:r>
      <w:r w:rsidR="002C77D2" w:rsidRPr="00CE6223">
        <w:rPr>
          <w:b/>
          <w:sz w:val="28"/>
          <w:szCs w:val="28"/>
        </w:rPr>
        <w:t>,</w:t>
      </w:r>
      <w:r w:rsidR="00CF32C3">
        <w:rPr>
          <w:b/>
          <w:sz w:val="28"/>
          <w:szCs w:val="28"/>
        </w:rPr>
        <w:t xml:space="preserve"> утвержденное</w:t>
      </w:r>
      <w:r w:rsidR="00F4404A" w:rsidRPr="00CE6223">
        <w:rPr>
          <w:b/>
          <w:sz w:val="28"/>
          <w:szCs w:val="28"/>
        </w:rPr>
        <w:t xml:space="preserve"> Указом Главы Республики Дагестан от 17 марта 2023 года № 64»</w:t>
      </w:r>
    </w:p>
    <w:p w14:paraId="12E36596" w14:textId="77777777" w:rsidR="00362B9D" w:rsidRPr="00CE6223" w:rsidRDefault="00362B9D" w:rsidP="00362B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1BA5810" w14:textId="15119CF9" w:rsidR="00C75D84" w:rsidRDefault="00EE7A49" w:rsidP="00F4404A">
      <w:pPr>
        <w:pStyle w:val="af"/>
        <w:spacing w:before="0" w:beforeAutospacing="0" w:after="0" w:afterAutospacing="0" w:line="288" w:lineRule="atLeast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CE6223">
        <w:rPr>
          <w:sz w:val="28"/>
          <w:szCs w:val="28"/>
        </w:rPr>
        <w:t>Министерством строительства, архитектуры и жилищно-коммунального хозяйства</w:t>
      </w:r>
      <w:r w:rsidR="00445449" w:rsidRPr="00CE6223">
        <w:rPr>
          <w:sz w:val="28"/>
          <w:szCs w:val="28"/>
        </w:rPr>
        <w:t xml:space="preserve"> Республики Дагестан</w:t>
      </w:r>
      <w:r w:rsidR="009C7307" w:rsidRPr="00CE6223">
        <w:rPr>
          <w:sz w:val="28"/>
          <w:szCs w:val="28"/>
        </w:rPr>
        <w:t xml:space="preserve"> </w:t>
      </w:r>
      <w:r w:rsidRPr="00CE6223">
        <w:rPr>
          <w:sz w:val="28"/>
          <w:szCs w:val="28"/>
        </w:rPr>
        <w:t>подготовлен</w:t>
      </w:r>
      <w:r w:rsidR="009C7307" w:rsidRPr="00CE6223">
        <w:rPr>
          <w:sz w:val="28"/>
          <w:szCs w:val="28"/>
        </w:rPr>
        <w:t xml:space="preserve"> проект </w:t>
      </w:r>
      <w:r w:rsidR="00737044" w:rsidRPr="00CE6223">
        <w:rPr>
          <w:rFonts w:eastAsia="SimSun"/>
          <w:sz w:val="28"/>
          <w:szCs w:val="28"/>
          <w:lang w:eastAsia="zh-CN"/>
        </w:rPr>
        <w:t xml:space="preserve">Указа Главы Республики Дагестан </w:t>
      </w:r>
      <w:r w:rsidR="0090411E">
        <w:rPr>
          <w:rFonts w:eastAsia="SimSun"/>
          <w:sz w:val="28"/>
          <w:szCs w:val="28"/>
          <w:lang w:eastAsia="zh-CN"/>
        </w:rPr>
        <w:t>«</w:t>
      </w:r>
      <w:r w:rsidR="00F4404A" w:rsidRPr="00CE6223">
        <w:rPr>
          <w:bCs/>
          <w:color w:val="000000"/>
          <w:sz w:val="28"/>
          <w:szCs w:val="28"/>
        </w:rPr>
        <w:t xml:space="preserve">О внесении изменений в Положение </w:t>
      </w:r>
      <w:r w:rsidR="00F4404A" w:rsidRPr="00CE6223">
        <w:rPr>
          <w:sz w:val="28"/>
          <w:szCs w:val="28"/>
        </w:rPr>
        <w:t>о Координационном штабе по обеспечению строительства, реконструкции, капитального ремонта объектов капитального строительства в Республике Дагестан в рамках реализации национальных проектов и государственных программ</w:t>
      </w:r>
      <w:r w:rsidR="002C77D2" w:rsidRPr="00CE6223">
        <w:rPr>
          <w:sz w:val="28"/>
          <w:szCs w:val="28"/>
        </w:rPr>
        <w:t>,</w:t>
      </w:r>
      <w:r w:rsidR="00B14454">
        <w:rPr>
          <w:sz w:val="28"/>
          <w:szCs w:val="28"/>
        </w:rPr>
        <w:t xml:space="preserve"> утвержденное</w:t>
      </w:r>
      <w:r w:rsidR="00F4404A" w:rsidRPr="00CE6223">
        <w:rPr>
          <w:sz w:val="28"/>
          <w:szCs w:val="28"/>
        </w:rPr>
        <w:t xml:space="preserve"> Указом Главы Республики Дагестан от 17 марта 2023 года № 64</w:t>
      </w:r>
      <w:r w:rsidR="0090411E">
        <w:rPr>
          <w:sz w:val="28"/>
          <w:szCs w:val="28"/>
        </w:rPr>
        <w:t>»</w:t>
      </w:r>
      <w:r w:rsidR="00F4404A" w:rsidRPr="00CE6223">
        <w:rPr>
          <w:rFonts w:eastAsia="SimSun"/>
          <w:sz w:val="28"/>
          <w:szCs w:val="28"/>
          <w:lang w:eastAsia="zh-CN"/>
        </w:rPr>
        <w:t xml:space="preserve"> </w:t>
      </w:r>
      <w:r w:rsidR="00737044" w:rsidRPr="00CE6223">
        <w:rPr>
          <w:rFonts w:eastAsia="SimSun"/>
          <w:sz w:val="28"/>
          <w:szCs w:val="28"/>
          <w:lang w:eastAsia="zh-CN"/>
        </w:rPr>
        <w:t xml:space="preserve">(далее </w:t>
      </w:r>
      <w:r w:rsidR="00A0135D">
        <w:rPr>
          <w:rFonts w:eastAsia="SimSun"/>
          <w:sz w:val="28"/>
          <w:szCs w:val="28"/>
          <w:lang w:eastAsia="zh-CN"/>
        </w:rPr>
        <w:t xml:space="preserve">соответственно </w:t>
      </w:r>
      <w:r w:rsidRPr="00CE6223">
        <w:rPr>
          <w:rFonts w:eastAsia="SimSun"/>
          <w:sz w:val="28"/>
          <w:szCs w:val="28"/>
          <w:lang w:eastAsia="zh-CN"/>
        </w:rPr>
        <w:t>–</w:t>
      </w:r>
      <w:r w:rsidR="00737044" w:rsidRPr="00CE6223">
        <w:rPr>
          <w:rFonts w:eastAsia="SimSun"/>
          <w:sz w:val="28"/>
          <w:szCs w:val="28"/>
          <w:lang w:eastAsia="zh-CN"/>
        </w:rPr>
        <w:t xml:space="preserve"> </w:t>
      </w:r>
      <w:r w:rsidRPr="00CE6223">
        <w:rPr>
          <w:rFonts w:eastAsia="SimSun"/>
          <w:sz w:val="28"/>
          <w:szCs w:val="28"/>
          <w:lang w:eastAsia="zh-CN"/>
        </w:rPr>
        <w:t xml:space="preserve">проект </w:t>
      </w:r>
      <w:r w:rsidR="00C21ED2" w:rsidRPr="00CE6223">
        <w:rPr>
          <w:rFonts w:eastAsia="SimSun"/>
          <w:sz w:val="28"/>
          <w:szCs w:val="28"/>
          <w:lang w:eastAsia="zh-CN"/>
        </w:rPr>
        <w:t>у</w:t>
      </w:r>
      <w:r w:rsidR="00737044" w:rsidRPr="00CE6223">
        <w:rPr>
          <w:rFonts w:eastAsia="SimSun"/>
          <w:sz w:val="28"/>
          <w:szCs w:val="28"/>
          <w:lang w:eastAsia="zh-CN"/>
        </w:rPr>
        <w:t>каз</w:t>
      </w:r>
      <w:r w:rsidR="00762196" w:rsidRPr="00CE6223">
        <w:rPr>
          <w:rFonts w:eastAsia="SimSun"/>
          <w:sz w:val="28"/>
          <w:szCs w:val="28"/>
          <w:lang w:eastAsia="zh-CN"/>
        </w:rPr>
        <w:t>а</w:t>
      </w:r>
      <w:r w:rsidR="00A0135D">
        <w:rPr>
          <w:rFonts w:eastAsia="SimSun"/>
          <w:sz w:val="28"/>
          <w:szCs w:val="28"/>
          <w:lang w:eastAsia="zh-CN"/>
        </w:rPr>
        <w:t>, Координационный штаб</w:t>
      </w:r>
      <w:r w:rsidR="009B5F66">
        <w:rPr>
          <w:rFonts w:eastAsia="SimSun"/>
          <w:sz w:val="28"/>
          <w:szCs w:val="28"/>
          <w:lang w:eastAsia="zh-CN"/>
        </w:rPr>
        <w:t xml:space="preserve">, </w:t>
      </w:r>
      <w:r w:rsidR="002A279B">
        <w:rPr>
          <w:rFonts w:eastAsia="SimSun"/>
          <w:sz w:val="28"/>
          <w:szCs w:val="28"/>
          <w:lang w:eastAsia="zh-CN"/>
        </w:rPr>
        <w:t>п</w:t>
      </w:r>
      <w:bookmarkStart w:id="0" w:name="_GoBack"/>
      <w:bookmarkEnd w:id="0"/>
      <w:r w:rsidR="00100F87">
        <w:rPr>
          <w:rFonts w:eastAsia="SimSun"/>
          <w:sz w:val="28"/>
          <w:szCs w:val="28"/>
          <w:lang w:eastAsia="zh-CN"/>
        </w:rPr>
        <w:t>оложение</w:t>
      </w:r>
      <w:r w:rsidR="00737044" w:rsidRPr="00CE6223">
        <w:rPr>
          <w:rFonts w:eastAsia="SimSun"/>
          <w:sz w:val="28"/>
          <w:szCs w:val="28"/>
          <w:lang w:eastAsia="zh-CN"/>
        </w:rPr>
        <w:t>)</w:t>
      </w:r>
      <w:r w:rsidR="00152A0B" w:rsidRPr="00CE6223">
        <w:rPr>
          <w:rFonts w:eastAsia="SimSun"/>
          <w:sz w:val="28"/>
          <w:szCs w:val="28"/>
          <w:lang w:eastAsia="zh-CN"/>
        </w:rPr>
        <w:t xml:space="preserve"> по следующим основаниям.</w:t>
      </w:r>
    </w:p>
    <w:p w14:paraId="7F26E64F" w14:textId="517555CC" w:rsidR="009B5F66" w:rsidRPr="0001295D" w:rsidRDefault="00100F87" w:rsidP="009B5F66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</w:t>
      </w:r>
      <w:r w:rsidR="009B5F66" w:rsidRPr="009B5F66">
        <w:rPr>
          <w:sz w:val="28"/>
          <w:szCs w:val="28"/>
        </w:rPr>
        <w:t>5</w:t>
      </w:r>
      <w:r>
        <w:rPr>
          <w:sz w:val="28"/>
          <w:szCs w:val="28"/>
        </w:rPr>
        <w:t xml:space="preserve"> положения</w:t>
      </w:r>
      <w:r w:rsidR="009B5F66" w:rsidRPr="009B5F66">
        <w:rPr>
          <w:sz w:val="28"/>
          <w:szCs w:val="28"/>
        </w:rPr>
        <w:t xml:space="preserve"> Координационный штаб формируется в составе председателя, первого заместителя председателя, двух заместителей председателя, </w:t>
      </w:r>
      <w:r w:rsidR="009B5F66" w:rsidRPr="0001295D">
        <w:rPr>
          <w:sz w:val="28"/>
          <w:szCs w:val="28"/>
        </w:rPr>
        <w:t>секретаря и его членов.</w:t>
      </w:r>
    </w:p>
    <w:p w14:paraId="098986A9" w14:textId="3B1ACC29" w:rsidR="00DA09F3" w:rsidRPr="0001295D" w:rsidRDefault="00DA09F3" w:rsidP="0001295D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95D">
        <w:rPr>
          <w:sz w:val="28"/>
          <w:szCs w:val="28"/>
        </w:rPr>
        <w:t xml:space="preserve">Пунктом </w:t>
      </w:r>
      <w:r w:rsidRPr="0001295D">
        <w:rPr>
          <w:sz w:val="28"/>
          <w:szCs w:val="28"/>
        </w:rPr>
        <w:t>6</w:t>
      </w:r>
      <w:r w:rsidRPr="0001295D">
        <w:rPr>
          <w:sz w:val="28"/>
          <w:szCs w:val="28"/>
        </w:rPr>
        <w:t xml:space="preserve"> Положения предусмотрено, что п</w:t>
      </w:r>
      <w:r w:rsidRPr="0001295D">
        <w:rPr>
          <w:sz w:val="28"/>
          <w:szCs w:val="28"/>
        </w:rPr>
        <w:t xml:space="preserve">редседатель Координационного штаба: руководит работой Координационного штаба; принимает решение о дате, времени, месте проведения и повестке его заседаний; ведет заседания; утверждает протоколы заседаний; дает рекомендации членам Координационного штаба; инициирует изменение состава Координационного штаба. </w:t>
      </w:r>
    </w:p>
    <w:p w14:paraId="3C9C0FF4" w14:textId="033C0855" w:rsidR="00557131" w:rsidRDefault="00557131" w:rsidP="00557131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6125A">
        <w:rPr>
          <w:sz w:val="28"/>
          <w:szCs w:val="28"/>
        </w:rPr>
        <w:t>В</w:t>
      </w:r>
      <w:r w:rsidR="00B6125A">
        <w:rPr>
          <w:sz w:val="28"/>
          <w:szCs w:val="28"/>
        </w:rPr>
        <w:t xml:space="preserve"> соотве</w:t>
      </w:r>
      <w:r w:rsidRPr="00B6125A">
        <w:rPr>
          <w:sz w:val="28"/>
          <w:szCs w:val="28"/>
        </w:rPr>
        <w:t>т</w:t>
      </w:r>
      <w:r w:rsidR="00B6125A">
        <w:rPr>
          <w:sz w:val="28"/>
          <w:szCs w:val="28"/>
        </w:rPr>
        <w:t>ст</w:t>
      </w:r>
      <w:r w:rsidRPr="00B6125A">
        <w:rPr>
          <w:sz w:val="28"/>
          <w:szCs w:val="28"/>
        </w:rPr>
        <w:t>вии с пунктом 7 Положения</w:t>
      </w:r>
      <w:r w:rsidRPr="00B6125A">
        <w:rPr>
          <w:sz w:val="28"/>
          <w:szCs w:val="28"/>
        </w:rPr>
        <w:t xml:space="preserve"> </w:t>
      </w:r>
      <w:r w:rsidRPr="00B6125A">
        <w:rPr>
          <w:sz w:val="28"/>
          <w:szCs w:val="28"/>
        </w:rPr>
        <w:t>в</w:t>
      </w:r>
      <w:r w:rsidRPr="00B6125A">
        <w:rPr>
          <w:sz w:val="28"/>
          <w:szCs w:val="28"/>
        </w:rPr>
        <w:t xml:space="preserve"> период отсутствия председателя Координационного штаба его обязанности исполняет первый заместитель председателя Координационного штаба.</w:t>
      </w:r>
    </w:p>
    <w:p w14:paraId="43699BDA" w14:textId="1F67F105" w:rsidR="000F250F" w:rsidRDefault="00D73A7C" w:rsidP="000F250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40AAA">
        <w:rPr>
          <w:sz w:val="28"/>
          <w:szCs w:val="28"/>
        </w:rPr>
        <w:t>З</w:t>
      </w:r>
      <w:r w:rsidR="00B6125A" w:rsidRPr="00240AAA">
        <w:rPr>
          <w:sz w:val="28"/>
          <w:szCs w:val="28"/>
        </w:rPr>
        <w:t xml:space="preserve">аместителями председателя выступают </w:t>
      </w:r>
      <w:r w:rsidR="00240AAA" w:rsidRPr="00240AAA">
        <w:rPr>
          <w:sz w:val="28"/>
          <w:szCs w:val="28"/>
        </w:rPr>
        <w:t xml:space="preserve">Первый заместитель Председателя Правительства Республики Дагестан, курирующий вопросы строительства, архитектуры, энергетики и жилищно-коммунального хозяйства </w:t>
      </w:r>
      <w:r w:rsidR="000F250F">
        <w:rPr>
          <w:sz w:val="28"/>
          <w:szCs w:val="28"/>
        </w:rPr>
        <w:t xml:space="preserve">и </w:t>
      </w:r>
      <w:r w:rsidR="000F250F" w:rsidRPr="000F250F">
        <w:rPr>
          <w:sz w:val="28"/>
          <w:szCs w:val="28"/>
        </w:rPr>
        <w:t xml:space="preserve">Министр </w:t>
      </w:r>
      <w:r w:rsidR="000F250F" w:rsidRPr="000F250F">
        <w:rPr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="00873A36">
        <w:rPr>
          <w:sz w:val="28"/>
          <w:szCs w:val="28"/>
        </w:rPr>
        <w:t>,</w:t>
      </w:r>
      <w:r w:rsidR="00FF38AC">
        <w:rPr>
          <w:sz w:val="28"/>
          <w:szCs w:val="28"/>
        </w:rPr>
        <w:t xml:space="preserve"> которые не правомочны осуществлять предусмотренные пунктом </w:t>
      </w:r>
      <w:r w:rsidR="00C23035">
        <w:rPr>
          <w:sz w:val="28"/>
          <w:szCs w:val="28"/>
        </w:rPr>
        <w:t xml:space="preserve">                              </w:t>
      </w:r>
      <w:r w:rsidR="00FF38AC">
        <w:rPr>
          <w:sz w:val="28"/>
          <w:szCs w:val="28"/>
        </w:rPr>
        <w:t xml:space="preserve">6 Положения </w:t>
      </w:r>
      <w:r w:rsidR="00C23035">
        <w:rPr>
          <w:sz w:val="28"/>
          <w:szCs w:val="28"/>
        </w:rPr>
        <w:t>полномочия председателя Координационного штаба</w:t>
      </w:r>
      <w:r w:rsidR="00FB5682">
        <w:rPr>
          <w:sz w:val="28"/>
          <w:szCs w:val="28"/>
        </w:rPr>
        <w:t xml:space="preserve"> в период отсутствия председателя и первого заместителя</w:t>
      </w:r>
      <w:r w:rsidR="00FB5682" w:rsidRPr="00B6125A">
        <w:rPr>
          <w:sz w:val="28"/>
          <w:szCs w:val="28"/>
        </w:rPr>
        <w:t xml:space="preserve"> председателя Координационного штаба.</w:t>
      </w:r>
    </w:p>
    <w:p w14:paraId="3C68911C" w14:textId="754F1506" w:rsidR="000B30A3" w:rsidRDefault="00FC41E4" w:rsidP="00FC41E4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редседател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оординационного штаба является Глава Республики Дагестан, </w:t>
      </w:r>
      <w:r w:rsidR="00632E3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первым заместителем председателя Координационного штаба </w:t>
      </w:r>
      <w:r w:rsidRPr="00FC41E4">
        <w:rPr>
          <w:sz w:val="28"/>
          <w:szCs w:val="28"/>
        </w:rPr>
        <w:t xml:space="preserve">является </w:t>
      </w:r>
      <w:r w:rsidRPr="00FC41E4">
        <w:rPr>
          <w:sz w:val="28"/>
          <w:szCs w:val="28"/>
        </w:rPr>
        <w:t>Председатель Правительства Республики Дагестан</w:t>
      </w:r>
      <w:r w:rsidR="00632E3B">
        <w:rPr>
          <w:sz w:val="28"/>
          <w:szCs w:val="28"/>
        </w:rPr>
        <w:t>,</w:t>
      </w:r>
      <w:r w:rsidR="00793FE8">
        <w:rPr>
          <w:sz w:val="28"/>
          <w:szCs w:val="28"/>
        </w:rPr>
        <w:t xml:space="preserve"> </w:t>
      </w:r>
      <w:r w:rsidR="000B30A3">
        <w:rPr>
          <w:sz w:val="28"/>
          <w:szCs w:val="28"/>
        </w:rPr>
        <w:t xml:space="preserve">при этом их </w:t>
      </w:r>
      <w:r w:rsidR="00793FE8">
        <w:rPr>
          <w:sz w:val="28"/>
          <w:szCs w:val="28"/>
        </w:rPr>
        <w:t>график работы носит плотный</w:t>
      </w:r>
      <w:r w:rsidR="000B30A3">
        <w:rPr>
          <w:sz w:val="28"/>
          <w:szCs w:val="28"/>
        </w:rPr>
        <w:t xml:space="preserve"> и интенсивный характер, что не позволяет часто проводить заседания Координационного штаба.</w:t>
      </w:r>
    </w:p>
    <w:p w14:paraId="75E6741F" w14:textId="3BA0313F" w:rsidR="00B94F6B" w:rsidRDefault="00B94F6B" w:rsidP="00FC41E4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Отмечаем, что в Республике Дагестан реализуется значительное число проектов по строительству объектов капитального строительства с привлечением средств федерального бюджета, по которым возникают проблемные вопросы, требующие их </w:t>
      </w:r>
      <w:r>
        <w:rPr>
          <w:sz w:val="28"/>
          <w:szCs w:val="28"/>
        </w:rPr>
        <w:lastRenderedPageBreak/>
        <w:t xml:space="preserve">оперативного рассмотрения и решения, в том числе и ввиду нахождения процесса строительства </w:t>
      </w:r>
      <w:r w:rsidR="00F006DB">
        <w:rPr>
          <w:sz w:val="28"/>
          <w:szCs w:val="28"/>
        </w:rPr>
        <w:t xml:space="preserve">данных объектов </w:t>
      </w:r>
      <w:r>
        <w:rPr>
          <w:sz w:val="28"/>
          <w:szCs w:val="28"/>
        </w:rPr>
        <w:t>на контроле у федеральных органов власти.</w:t>
      </w:r>
    </w:p>
    <w:p w14:paraId="1D6957D1" w14:textId="3562C084" w:rsidR="00DA09F3" w:rsidRPr="00B6125A" w:rsidRDefault="0075353A" w:rsidP="00F103E9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проектом указа предлагается наделить полномочиями заместителей председателя Координационного штаба </w:t>
      </w:r>
      <w:r w:rsidR="00F103E9">
        <w:rPr>
          <w:sz w:val="28"/>
          <w:szCs w:val="28"/>
        </w:rPr>
        <w:t>проводить заседания в качестве председателя Координационного штаба в период отсутствия председателя и первого заместителя председателя Координационного штаба.</w:t>
      </w:r>
    </w:p>
    <w:p w14:paraId="37301D65" w14:textId="77777777" w:rsidR="009B5F66" w:rsidRPr="009B5F66" w:rsidRDefault="009B5F66" w:rsidP="00F4404A">
      <w:pPr>
        <w:pStyle w:val="af"/>
        <w:spacing w:before="0" w:beforeAutospacing="0" w:after="0" w:afterAutospacing="0" w:line="288" w:lineRule="atLeast"/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2BD7A74E" w14:textId="3D5FC4A8" w:rsidR="00F64975" w:rsidRPr="00CE6223" w:rsidRDefault="00F64975" w:rsidP="008E08ED">
      <w:pPr>
        <w:pStyle w:val="af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</w:p>
    <w:p w14:paraId="7AFE43A6" w14:textId="77777777" w:rsidR="00F64975" w:rsidRPr="00CE6223" w:rsidRDefault="00F64975" w:rsidP="00F64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23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14:paraId="38B6687B" w14:textId="548DE8F9" w:rsidR="00341D32" w:rsidRPr="00CE6223" w:rsidRDefault="00162E99" w:rsidP="00341D32">
      <w:pPr>
        <w:pStyle w:val="af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CE6223">
        <w:rPr>
          <w:rFonts w:eastAsia="SimSun"/>
          <w:b/>
          <w:sz w:val="28"/>
          <w:szCs w:val="28"/>
          <w:lang w:eastAsia="zh-CN"/>
        </w:rPr>
        <w:t xml:space="preserve">проекта Указа Главы Республики Дагестан </w:t>
      </w:r>
      <w:r w:rsidR="007B527D" w:rsidRPr="00CE6223">
        <w:rPr>
          <w:rFonts w:eastAsia="SimSun"/>
          <w:b/>
          <w:sz w:val="28"/>
          <w:szCs w:val="28"/>
          <w:lang w:eastAsia="zh-CN"/>
        </w:rPr>
        <w:t>«</w:t>
      </w:r>
      <w:r w:rsidR="007B527D" w:rsidRPr="00CE6223">
        <w:rPr>
          <w:b/>
          <w:bCs/>
          <w:color w:val="000000"/>
          <w:sz w:val="28"/>
          <w:szCs w:val="28"/>
        </w:rPr>
        <w:t xml:space="preserve">О внесении изменений в Положение </w:t>
      </w:r>
      <w:r w:rsidR="007B527D" w:rsidRPr="00CE6223">
        <w:rPr>
          <w:b/>
          <w:sz w:val="28"/>
          <w:szCs w:val="28"/>
        </w:rPr>
        <w:t>о Координационном штабе по обеспечению строительства, реконструкции, капитального ремонта объектов капитального строительства в Республике Дагестан в рамках реализации национальных проектов и государственных программ</w:t>
      </w:r>
      <w:r w:rsidR="007B6D30">
        <w:rPr>
          <w:b/>
          <w:sz w:val="28"/>
          <w:szCs w:val="28"/>
        </w:rPr>
        <w:t>, утвержденное</w:t>
      </w:r>
      <w:r w:rsidR="007B527D" w:rsidRPr="00CE6223">
        <w:rPr>
          <w:b/>
          <w:sz w:val="28"/>
          <w:szCs w:val="28"/>
        </w:rPr>
        <w:t xml:space="preserve"> Указом Главы Республики Дагестан от 17 марта 2023 года № 64»</w:t>
      </w:r>
    </w:p>
    <w:p w14:paraId="74BA007F" w14:textId="77777777" w:rsidR="00F64975" w:rsidRPr="00CE6223" w:rsidRDefault="00F64975" w:rsidP="00F64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B1F383" w14:textId="6D97883F" w:rsidR="00F64975" w:rsidRPr="00CE6223" w:rsidRDefault="00F64975" w:rsidP="00F64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223">
        <w:rPr>
          <w:rFonts w:ascii="Times New Roman" w:hAnsi="Times New Roman" w:cs="Times New Roman"/>
          <w:sz w:val="28"/>
          <w:szCs w:val="28"/>
        </w:rPr>
        <w:t>Принятие</w:t>
      </w:r>
      <w:r w:rsidR="00BC7CC3" w:rsidRPr="00CE6223">
        <w:rPr>
          <w:rFonts w:ascii="Times New Roman" w:hAnsi="Times New Roman" w:cs="Times New Roman"/>
          <w:sz w:val="28"/>
          <w:szCs w:val="28"/>
        </w:rPr>
        <w:t xml:space="preserve"> </w:t>
      </w:r>
      <w:r w:rsidR="00C21ED2" w:rsidRPr="00CE6223">
        <w:rPr>
          <w:rFonts w:ascii="Times New Roman" w:hAnsi="Times New Roman" w:cs="Times New Roman"/>
          <w:sz w:val="28"/>
          <w:szCs w:val="28"/>
        </w:rPr>
        <w:t>у</w:t>
      </w:r>
      <w:r w:rsidR="00737044" w:rsidRPr="00CE6223">
        <w:rPr>
          <w:rFonts w:ascii="Times New Roman" w:hAnsi="Times New Roman" w:cs="Times New Roman"/>
          <w:sz w:val="28"/>
          <w:szCs w:val="28"/>
        </w:rPr>
        <w:t>каза</w:t>
      </w:r>
      <w:r w:rsidRPr="00CE6223">
        <w:rPr>
          <w:rFonts w:ascii="Times New Roman" w:hAnsi="Times New Roman" w:cs="Times New Roman"/>
          <w:bCs/>
          <w:sz w:val="28"/>
          <w:szCs w:val="28"/>
        </w:rPr>
        <w:t xml:space="preserve"> не потребует дополнительных расходов из средств республиканского бюджета Республики Дагестан.</w:t>
      </w:r>
    </w:p>
    <w:p w14:paraId="5F473268" w14:textId="77777777" w:rsidR="00B86CEE" w:rsidRPr="00CE6223" w:rsidRDefault="00B86CEE" w:rsidP="009C7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2428D4" w14:textId="77777777" w:rsidR="00F64975" w:rsidRPr="00CE6223" w:rsidRDefault="00F64975" w:rsidP="00F64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2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1AF18CE4" w14:textId="1F54678C" w:rsidR="00341D32" w:rsidRPr="00CE6223" w:rsidRDefault="00F64975" w:rsidP="00341D32">
      <w:pPr>
        <w:pStyle w:val="af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CE6223">
        <w:rPr>
          <w:b/>
          <w:sz w:val="28"/>
          <w:szCs w:val="28"/>
        </w:rPr>
        <w:t>нормативных правовых актов Республики Дагестан, подлежащих признанию утратившими силу, изменению или принятию в связи с принятием</w:t>
      </w:r>
      <w:r w:rsidR="002F2A5C" w:rsidRPr="00CE6223">
        <w:rPr>
          <w:b/>
          <w:sz w:val="28"/>
          <w:szCs w:val="28"/>
        </w:rPr>
        <w:t xml:space="preserve"> </w:t>
      </w:r>
      <w:r w:rsidR="00162E99" w:rsidRPr="00CE6223">
        <w:rPr>
          <w:rFonts w:eastAsia="SimSun"/>
          <w:b/>
          <w:sz w:val="28"/>
          <w:szCs w:val="28"/>
          <w:lang w:eastAsia="zh-CN"/>
        </w:rPr>
        <w:t>Указа Главы Республики Дагестан</w:t>
      </w:r>
      <w:r w:rsidR="00341D32" w:rsidRPr="00CE6223">
        <w:rPr>
          <w:rFonts w:eastAsia="SimSun"/>
          <w:b/>
          <w:sz w:val="28"/>
          <w:szCs w:val="28"/>
          <w:lang w:eastAsia="zh-CN"/>
        </w:rPr>
        <w:t xml:space="preserve"> </w:t>
      </w:r>
      <w:r w:rsidR="007B527D" w:rsidRPr="00CE6223">
        <w:rPr>
          <w:rFonts w:eastAsia="SimSun"/>
          <w:b/>
          <w:sz w:val="28"/>
          <w:szCs w:val="28"/>
          <w:lang w:eastAsia="zh-CN"/>
        </w:rPr>
        <w:t>«</w:t>
      </w:r>
      <w:r w:rsidR="007B527D" w:rsidRPr="00CE6223">
        <w:rPr>
          <w:b/>
          <w:bCs/>
          <w:color w:val="000000"/>
          <w:sz w:val="28"/>
          <w:szCs w:val="28"/>
        </w:rPr>
        <w:t xml:space="preserve">О внесении изменений в Положение </w:t>
      </w:r>
      <w:r w:rsidR="007B527D" w:rsidRPr="00CE6223">
        <w:rPr>
          <w:b/>
          <w:sz w:val="28"/>
          <w:szCs w:val="28"/>
        </w:rPr>
        <w:t>о Координационном штабе по обеспечению строительства, реконструкции, капитального ремонта объектов капитального строительства в Республике Дагестан в рамках реализации национальных проектов и государственных программ, утв</w:t>
      </w:r>
      <w:r w:rsidR="00676E8E" w:rsidRPr="00CE6223">
        <w:rPr>
          <w:b/>
          <w:sz w:val="28"/>
          <w:szCs w:val="28"/>
        </w:rPr>
        <w:t>ержденн</w:t>
      </w:r>
      <w:r w:rsidR="007B6D30">
        <w:rPr>
          <w:b/>
          <w:sz w:val="28"/>
          <w:szCs w:val="28"/>
        </w:rPr>
        <w:t>ое</w:t>
      </w:r>
      <w:r w:rsidR="007B527D" w:rsidRPr="00CE6223">
        <w:rPr>
          <w:b/>
          <w:sz w:val="28"/>
          <w:szCs w:val="28"/>
        </w:rPr>
        <w:t xml:space="preserve"> Указом Главы Республики Дагестан от 17 марта 2023 года № 64»</w:t>
      </w:r>
    </w:p>
    <w:p w14:paraId="23F9A4D6" w14:textId="4D41EADA" w:rsidR="00C51C22" w:rsidRPr="00CE6223" w:rsidRDefault="00162E99" w:rsidP="00C51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E62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</w:p>
    <w:p w14:paraId="5F0742DC" w14:textId="5DD98574" w:rsidR="00366E93" w:rsidRPr="00CE6223" w:rsidRDefault="00F64975" w:rsidP="004A3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23">
        <w:rPr>
          <w:rFonts w:ascii="Times New Roman" w:hAnsi="Times New Roman" w:cs="Times New Roman"/>
          <w:sz w:val="28"/>
          <w:szCs w:val="28"/>
        </w:rPr>
        <w:t>Принятие</w:t>
      </w:r>
      <w:r w:rsidR="005B446D" w:rsidRPr="00CE6223">
        <w:rPr>
          <w:rFonts w:ascii="Times New Roman" w:hAnsi="Times New Roman" w:cs="Times New Roman"/>
          <w:sz w:val="28"/>
          <w:szCs w:val="28"/>
        </w:rPr>
        <w:t xml:space="preserve"> </w:t>
      </w:r>
      <w:r w:rsidR="00C21ED2" w:rsidRPr="00CE6223">
        <w:rPr>
          <w:rFonts w:ascii="Times New Roman" w:hAnsi="Times New Roman" w:cs="Times New Roman"/>
          <w:sz w:val="28"/>
          <w:szCs w:val="28"/>
        </w:rPr>
        <w:t>у</w:t>
      </w:r>
      <w:r w:rsidR="00737044" w:rsidRPr="00CE6223">
        <w:rPr>
          <w:rFonts w:ascii="Times New Roman" w:hAnsi="Times New Roman" w:cs="Times New Roman"/>
          <w:sz w:val="28"/>
          <w:szCs w:val="28"/>
        </w:rPr>
        <w:t>каза</w:t>
      </w:r>
      <w:r w:rsidRPr="00CE6223">
        <w:rPr>
          <w:rFonts w:ascii="Times New Roman" w:hAnsi="Times New Roman" w:cs="Times New Roman"/>
          <w:bCs/>
          <w:sz w:val="28"/>
          <w:szCs w:val="28"/>
        </w:rPr>
        <w:t xml:space="preserve"> не потребует </w:t>
      </w:r>
      <w:r w:rsidR="004A34CE" w:rsidRPr="00CE6223">
        <w:rPr>
          <w:rFonts w:ascii="Times New Roman" w:hAnsi="Times New Roman" w:cs="Times New Roman"/>
          <w:sz w:val="28"/>
          <w:szCs w:val="28"/>
        </w:rPr>
        <w:t>принятия, издания, внесения изменений, приостановления или признания утратившим силу иных нормативных правовых актов Республики Дагестан.</w:t>
      </w:r>
    </w:p>
    <w:p w14:paraId="3AFB8C82" w14:textId="77777777" w:rsidR="003E7692" w:rsidRPr="00CE6223" w:rsidRDefault="003E7692" w:rsidP="00366E93">
      <w:pPr>
        <w:pStyle w:val="1"/>
        <w:shd w:val="clear" w:color="auto" w:fill="auto"/>
        <w:ind w:left="-284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BEA97A6" w14:textId="03A3B8F7" w:rsidR="00366E93" w:rsidRPr="00CE6223" w:rsidRDefault="00366E93" w:rsidP="00366E93">
      <w:pPr>
        <w:pStyle w:val="1"/>
        <w:shd w:val="clear" w:color="auto" w:fill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6223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14:paraId="0C3A2184" w14:textId="5D5C1CB9" w:rsidR="007B527D" w:rsidRPr="00CE6223" w:rsidRDefault="00366E93" w:rsidP="007B527D">
      <w:pPr>
        <w:pStyle w:val="af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CE6223">
        <w:rPr>
          <w:b/>
          <w:bCs/>
          <w:sz w:val="28"/>
          <w:szCs w:val="28"/>
          <w:lang w:bidi="ru-RU"/>
        </w:rPr>
        <w:t>по результатам мониторинга состояния федеральной</w:t>
      </w:r>
      <w:r w:rsidRPr="00CE6223">
        <w:rPr>
          <w:b/>
          <w:bCs/>
          <w:sz w:val="28"/>
          <w:szCs w:val="28"/>
          <w:lang w:bidi="ru-RU"/>
        </w:rPr>
        <w:br/>
        <w:t>и региональной нормативной правовой базы по вопросам,</w:t>
      </w:r>
      <w:r w:rsidRPr="00CE6223">
        <w:rPr>
          <w:b/>
          <w:bCs/>
          <w:sz w:val="28"/>
          <w:szCs w:val="28"/>
          <w:lang w:bidi="ru-RU"/>
        </w:rPr>
        <w:br/>
        <w:t>регулируемым проектом</w:t>
      </w:r>
      <w:r w:rsidRPr="00CE6223">
        <w:rPr>
          <w:rFonts w:eastAsia="SimSun"/>
          <w:b/>
          <w:sz w:val="28"/>
          <w:szCs w:val="28"/>
          <w:lang w:eastAsia="zh-CN"/>
        </w:rPr>
        <w:t xml:space="preserve"> Указа Главы Республики Дагестан </w:t>
      </w:r>
      <w:r w:rsidR="007B527D" w:rsidRPr="00CE6223">
        <w:rPr>
          <w:rFonts w:eastAsia="SimSun"/>
          <w:b/>
          <w:sz w:val="28"/>
          <w:szCs w:val="28"/>
          <w:lang w:eastAsia="zh-CN"/>
        </w:rPr>
        <w:t>«</w:t>
      </w:r>
      <w:r w:rsidR="007B527D" w:rsidRPr="00CE6223">
        <w:rPr>
          <w:b/>
          <w:bCs/>
          <w:color w:val="000000"/>
          <w:sz w:val="28"/>
          <w:szCs w:val="28"/>
        </w:rPr>
        <w:t xml:space="preserve">О внесении изменений в Положение </w:t>
      </w:r>
      <w:r w:rsidR="007B527D" w:rsidRPr="00CE6223">
        <w:rPr>
          <w:b/>
          <w:sz w:val="28"/>
          <w:szCs w:val="28"/>
        </w:rPr>
        <w:t>о Координационном штабе по обеспечению строительства, реконструкции, капитального ремонта объектов капитального строительства в Республике Дагестан в рамках реализации национальных проектов и государственных программ</w:t>
      </w:r>
      <w:r w:rsidR="004C4702" w:rsidRPr="00CE6223">
        <w:rPr>
          <w:b/>
          <w:sz w:val="28"/>
          <w:szCs w:val="28"/>
        </w:rPr>
        <w:t>, утвержденн</w:t>
      </w:r>
      <w:r w:rsidR="00DB591E">
        <w:rPr>
          <w:b/>
          <w:sz w:val="28"/>
          <w:szCs w:val="28"/>
        </w:rPr>
        <w:t>ое</w:t>
      </w:r>
      <w:r w:rsidR="007B527D" w:rsidRPr="00CE6223">
        <w:rPr>
          <w:b/>
          <w:sz w:val="28"/>
          <w:szCs w:val="28"/>
        </w:rPr>
        <w:t xml:space="preserve"> Указом Главы Республики Дагестан от 17 марта 2023 года № 64»</w:t>
      </w:r>
    </w:p>
    <w:p w14:paraId="083F4098" w14:textId="3CEE5885" w:rsidR="00366E93" w:rsidRPr="00CE6223" w:rsidRDefault="00366E93" w:rsidP="00366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7B442" w14:textId="3B47F9D3" w:rsidR="00366E93" w:rsidRPr="00CE6223" w:rsidRDefault="00366E93" w:rsidP="00366E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</w:pPr>
      <w:r w:rsidRPr="00CE6223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lastRenderedPageBreak/>
        <w:t xml:space="preserve">При подготовке проекта </w:t>
      </w:r>
      <w:r w:rsidR="00C21ED2" w:rsidRPr="00CE6223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>указа</w:t>
      </w:r>
      <w:r w:rsidRPr="00CE6223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 xml:space="preserve"> проведен мониторинг </w:t>
      </w:r>
      <w:r w:rsidR="007776EB" w:rsidRPr="00CE6223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 xml:space="preserve">правовых и </w:t>
      </w:r>
      <w:r w:rsidRPr="00CE6223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>нормативных правовых актов Российской Федерации и субъектов Российской Федерации.</w:t>
      </w:r>
    </w:p>
    <w:p w14:paraId="30C57870" w14:textId="5BC569A4" w:rsidR="00366E93" w:rsidRDefault="00366E93" w:rsidP="00366E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</w:pPr>
      <w:r w:rsidRPr="00CE6223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>Рассмотрен</w:t>
      </w:r>
      <w:r w:rsidR="007776EB" w:rsidRPr="00CE6223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>ы следующие</w:t>
      </w:r>
      <w:r w:rsidRPr="00CE6223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 xml:space="preserve"> акты:</w:t>
      </w:r>
    </w:p>
    <w:p w14:paraId="040BB1BE" w14:textId="17F5C001" w:rsidR="00D16E6D" w:rsidRDefault="00897C90" w:rsidP="00897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>р</w:t>
      </w:r>
      <w:r w:rsidRPr="00897C90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 xml:space="preserve">аспоряжение Правительства Москвы от 10.12.2013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>№</w:t>
      </w:r>
      <w:r w:rsidRPr="00897C90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 xml:space="preserve"> 700-РП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>«</w:t>
      </w:r>
      <w:r w:rsidRPr="00897C90"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>О Штабе по строительству дорожно-транспортной инфраструктуры города Москвы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bidi="ru-RU"/>
        </w:rPr>
        <w:t>»;</w:t>
      </w:r>
    </w:p>
    <w:p w14:paraId="49D3969E" w14:textId="7986D5FD" w:rsidR="00897C90" w:rsidRDefault="00EA48E3" w:rsidP="00897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A48E3">
        <w:rPr>
          <w:rFonts w:ascii="Times New Roman" w:hAnsi="Times New Roman" w:cs="Times New Roman"/>
          <w:bCs/>
          <w:sz w:val="28"/>
          <w:szCs w:val="28"/>
        </w:rPr>
        <w:t xml:space="preserve">каз Губернатора </w:t>
      </w:r>
      <w:r>
        <w:rPr>
          <w:rFonts w:ascii="Times New Roman" w:hAnsi="Times New Roman" w:cs="Times New Roman"/>
          <w:bCs/>
          <w:sz w:val="28"/>
          <w:szCs w:val="28"/>
        </w:rPr>
        <w:t>Брянской области от 11.02.2020 № 32 «</w:t>
      </w:r>
      <w:r w:rsidRPr="00EA48E3">
        <w:rPr>
          <w:rFonts w:ascii="Times New Roman" w:hAnsi="Times New Roman" w:cs="Times New Roman"/>
          <w:bCs/>
          <w:sz w:val="28"/>
          <w:szCs w:val="28"/>
        </w:rPr>
        <w:t>О создании организационного штаба по координации строительства объектов, реализуемых в рамках национальных проектов в Брянской области, 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Губернаторе Брянской области»;</w:t>
      </w:r>
    </w:p>
    <w:p w14:paraId="44CC4651" w14:textId="5E79FC7D" w:rsidR="006577DA" w:rsidRDefault="006577DA" w:rsidP="00897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577DA">
        <w:rPr>
          <w:rFonts w:ascii="Times New Roman" w:hAnsi="Times New Roman" w:cs="Times New Roman"/>
          <w:bCs/>
          <w:sz w:val="28"/>
          <w:szCs w:val="28"/>
        </w:rPr>
        <w:t>остановление Правительства Вороне</w:t>
      </w:r>
      <w:r>
        <w:rPr>
          <w:rFonts w:ascii="Times New Roman" w:hAnsi="Times New Roman" w:cs="Times New Roman"/>
          <w:bCs/>
          <w:sz w:val="28"/>
          <w:szCs w:val="28"/>
        </w:rPr>
        <w:t>жской обл. от 21.07.2020 №</w:t>
      </w:r>
      <w:r w:rsidRPr="006577DA">
        <w:rPr>
          <w:rFonts w:ascii="Times New Roman" w:hAnsi="Times New Roman" w:cs="Times New Roman"/>
          <w:bCs/>
          <w:sz w:val="28"/>
          <w:szCs w:val="28"/>
        </w:rPr>
        <w:t xml:space="preserve"> 683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577DA">
        <w:rPr>
          <w:rFonts w:ascii="Times New Roman" w:hAnsi="Times New Roman" w:cs="Times New Roman"/>
          <w:bCs/>
          <w:sz w:val="28"/>
          <w:szCs w:val="28"/>
        </w:rPr>
        <w:t>О создании координационного штаба по обеспечению строительства, реконструкции, капитального ремонта объектов капитального строительства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 Воронежской области»;</w:t>
      </w:r>
    </w:p>
    <w:p w14:paraId="08D821A1" w14:textId="1D50A6F9" w:rsidR="006577DA" w:rsidRDefault="008C231F" w:rsidP="00897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8C231F">
        <w:rPr>
          <w:rFonts w:ascii="Times New Roman" w:hAnsi="Times New Roman" w:cs="Times New Roman"/>
          <w:bCs/>
          <w:sz w:val="28"/>
          <w:szCs w:val="28"/>
        </w:rPr>
        <w:t xml:space="preserve">аспоряжение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Липецкой области от 17.04.2020 №</w:t>
      </w:r>
      <w:r w:rsidRPr="008C231F">
        <w:rPr>
          <w:rFonts w:ascii="Times New Roman" w:hAnsi="Times New Roman" w:cs="Times New Roman"/>
          <w:bCs/>
          <w:sz w:val="28"/>
          <w:szCs w:val="28"/>
        </w:rPr>
        <w:t xml:space="preserve"> 252-р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C231F">
        <w:rPr>
          <w:rFonts w:ascii="Times New Roman" w:hAnsi="Times New Roman" w:cs="Times New Roman"/>
          <w:bCs/>
          <w:sz w:val="28"/>
          <w:szCs w:val="28"/>
        </w:rPr>
        <w:t>О создании координационного совета (штаба) по обеспечению строительства, реконструкции и капитального ремонта объектов капитального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Липецкой области» и другие.</w:t>
      </w:r>
    </w:p>
    <w:p w14:paraId="50D2A562" w14:textId="09045438" w:rsidR="006C2185" w:rsidRDefault="006C2185" w:rsidP="00CE6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1F9514" w14:textId="77777777" w:rsidR="006C2185" w:rsidRDefault="006C2185" w:rsidP="00CE6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72F103" w14:textId="77777777" w:rsidR="00CE6223" w:rsidRDefault="00CE6223" w:rsidP="00CE6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AE9EC" w14:textId="0F94C23E" w:rsidR="0068663D" w:rsidRPr="00965BDC" w:rsidRDefault="00965BDC" w:rsidP="00CE6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32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</w:t>
      </w:r>
      <w:r w:rsidRPr="00965BDC">
        <w:rPr>
          <w:rFonts w:ascii="Times New Roman" w:hAnsi="Times New Roman" w:cs="Times New Roman"/>
          <w:b/>
          <w:bCs/>
          <w:sz w:val="28"/>
          <w:szCs w:val="28"/>
        </w:rPr>
        <w:t>SIGNERSTAMP1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sectPr w:rsidR="0068663D" w:rsidRPr="00965BDC" w:rsidSect="00B97082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55956" w14:textId="77777777" w:rsidR="00415E46" w:rsidRDefault="00415E46" w:rsidP="001A1DE7">
      <w:pPr>
        <w:spacing w:after="0" w:line="240" w:lineRule="auto"/>
      </w:pPr>
      <w:r>
        <w:separator/>
      </w:r>
    </w:p>
  </w:endnote>
  <w:endnote w:type="continuationSeparator" w:id="0">
    <w:p w14:paraId="79A8105B" w14:textId="77777777" w:rsidR="00415E46" w:rsidRDefault="00415E46" w:rsidP="001A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8382" w14:textId="209B9CEB" w:rsidR="001A1DE7" w:rsidRDefault="001A1DE7">
    <w:pPr>
      <w:pStyle w:val="ad"/>
      <w:jc w:val="right"/>
    </w:pPr>
  </w:p>
  <w:p w14:paraId="7058D104" w14:textId="77777777" w:rsidR="001A1DE7" w:rsidRDefault="001A1DE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D668A" w14:textId="77777777" w:rsidR="00415E46" w:rsidRDefault="00415E46" w:rsidP="001A1DE7">
      <w:pPr>
        <w:spacing w:after="0" w:line="240" w:lineRule="auto"/>
      </w:pPr>
      <w:r>
        <w:separator/>
      </w:r>
    </w:p>
  </w:footnote>
  <w:footnote w:type="continuationSeparator" w:id="0">
    <w:p w14:paraId="703D93FF" w14:textId="77777777" w:rsidR="00415E46" w:rsidRDefault="00415E46" w:rsidP="001A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CC770" w14:textId="77777777" w:rsidR="00B97082" w:rsidRDefault="00B97082">
    <w:pPr>
      <w:pStyle w:val="ab"/>
      <w:jc w:val="center"/>
    </w:pPr>
  </w:p>
  <w:p w14:paraId="20B68639" w14:textId="3686A823" w:rsidR="00B97082" w:rsidRPr="00B97082" w:rsidRDefault="00415E46">
    <w:pPr>
      <w:pStyle w:val="ab"/>
      <w:jc w:val="center"/>
      <w:rPr>
        <w:rFonts w:ascii="Times New Roman" w:hAnsi="Times New Roman" w:cs="Times New Roman"/>
        <w:sz w:val="28"/>
        <w:szCs w:val="28"/>
      </w:rPr>
    </w:pPr>
    <w:sdt>
      <w:sdtPr>
        <w:id w:val="-212922923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B970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970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B970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279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="00B97082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5474B"/>
    <w:multiLevelType w:val="hybridMultilevel"/>
    <w:tmpl w:val="6C4AB2AA"/>
    <w:lvl w:ilvl="0" w:tplc="A46426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36"/>
    <w:rsid w:val="00003EBD"/>
    <w:rsid w:val="0001295D"/>
    <w:rsid w:val="00033FB2"/>
    <w:rsid w:val="000360BE"/>
    <w:rsid w:val="0004048B"/>
    <w:rsid w:val="00060786"/>
    <w:rsid w:val="00061D2E"/>
    <w:rsid w:val="000A4014"/>
    <w:rsid w:val="000A4720"/>
    <w:rsid w:val="000B246A"/>
    <w:rsid w:val="000B30A3"/>
    <w:rsid w:val="000B6D6E"/>
    <w:rsid w:val="000C0FF8"/>
    <w:rsid w:val="000C1235"/>
    <w:rsid w:val="000C35A9"/>
    <w:rsid w:val="000D261D"/>
    <w:rsid w:val="000F00DA"/>
    <w:rsid w:val="000F250F"/>
    <w:rsid w:val="000F558D"/>
    <w:rsid w:val="00100F87"/>
    <w:rsid w:val="00104771"/>
    <w:rsid w:val="0012453A"/>
    <w:rsid w:val="0012560B"/>
    <w:rsid w:val="00126BE7"/>
    <w:rsid w:val="00132F3D"/>
    <w:rsid w:val="001430DD"/>
    <w:rsid w:val="00152A0B"/>
    <w:rsid w:val="00152A73"/>
    <w:rsid w:val="00162E99"/>
    <w:rsid w:val="00167F8C"/>
    <w:rsid w:val="00170FF2"/>
    <w:rsid w:val="001957B2"/>
    <w:rsid w:val="001A1DE7"/>
    <w:rsid w:val="001C29DE"/>
    <w:rsid w:val="001C2EDD"/>
    <w:rsid w:val="001D4633"/>
    <w:rsid w:val="001F238F"/>
    <w:rsid w:val="001F289C"/>
    <w:rsid w:val="001F7D77"/>
    <w:rsid w:val="00234C36"/>
    <w:rsid w:val="00240AAA"/>
    <w:rsid w:val="00253DEE"/>
    <w:rsid w:val="00261862"/>
    <w:rsid w:val="002636AB"/>
    <w:rsid w:val="00265809"/>
    <w:rsid w:val="002854AD"/>
    <w:rsid w:val="002A279B"/>
    <w:rsid w:val="002C77D2"/>
    <w:rsid w:val="002E2FA0"/>
    <w:rsid w:val="002E54C0"/>
    <w:rsid w:val="002E5AE3"/>
    <w:rsid w:val="002E6578"/>
    <w:rsid w:val="002F0AB3"/>
    <w:rsid w:val="002F13CD"/>
    <w:rsid w:val="002F2A5C"/>
    <w:rsid w:val="002F343B"/>
    <w:rsid w:val="002F5D49"/>
    <w:rsid w:val="003129EE"/>
    <w:rsid w:val="00330FFE"/>
    <w:rsid w:val="00341D32"/>
    <w:rsid w:val="003426F8"/>
    <w:rsid w:val="003533F7"/>
    <w:rsid w:val="00360FFF"/>
    <w:rsid w:val="00362947"/>
    <w:rsid w:val="00362B9D"/>
    <w:rsid w:val="00366E93"/>
    <w:rsid w:val="003743F5"/>
    <w:rsid w:val="003854CA"/>
    <w:rsid w:val="003A4850"/>
    <w:rsid w:val="003A695E"/>
    <w:rsid w:val="003B469F"/>
    <w:rsid w:val="003C10B2"/>
    <w:rsid w:val="003C7792"/>
    <w:rsid w:val="003D47DF"/>
    <w:rsid w:val="003E4CBF"/>
    <w:rsid w:val="003E7692"/>
    <w:rsid w:val="0040454E"/>
    <w:rsid w:val="00415E46"/>
    <w:rsid w:val="00421337"/>
    <w:rsid w:val="00436528"/>
    <w:rsid w:val="0044335F"/>
    <w:rsid w:val="00444926"/>
    <w:rsid w:val="00445449"/>
    <w:rsid w:val="00472DE2"/>
    <w:rsid w:val="004751D0"/>
    <w:rsid w:val="004A34CE"/>
    <w:rsid w:val="004B34EF"/>
    <w:rsid w:val="004B5980"/>
    <w:rsid w:val="004C0B85"/>
    <w:rsid w:val="004C4702"/>
    <w:rsid w:val="004E03AA"/>
    <w:rsid w:val="00503E0F"/>
    <w:rsid w:val="00507633"/>
    <w:rsid w:val="00507A40"/>
    <w:rsid w:val="00520507"/>
    <w:rsid w:val="00535AA9"/>
    <w:rsid w:val="00537983"/>
    <w:rsid w:val="00557131"/>
    <w:rsid w:val="00571B40"/>
    <w:rsid w:val="005844C5"/>
    <w:rsid w:val="005B446D"/>
    <w:rsid w:val="005D364F"/>
    <w:rsid w:val="005F1521"/>
    <w:rsid w:val="005F1D59"/>
    <w:rsid w:val="005F6A52"/>
    <w:rsid w:val="0060556B"/>
    <w:rsid w:val="00612B9B"/>
    <w:rsid w:val="00612E05"/>
    <w:rsid w:val="00624197"/>
    <w:rsid w:val="00632E3B"/>
    <w:rsid w:val="00643BD4"/>
    <w:rsid w:val="00647761"/>
    <w:rsid w:val="00654059"/>
    <w:rsid w:val="006577DA"/>
    <w:rsid w:val="006642E1"/>
    <w:rsid w:val="0067325D"/>
    <w:rsid w:val="00676E8E"/>
    <w:rsid w:val="0068663D"/>
    <w:rsid w:val="006A4BD2"/>
    <w:rsid w:val="006B1EA4"/>
    <w:rsid w:val="006B5D3D"/>
    <w:rsid w:val="006C18E4"/>
    <w:rsid w:val="006C2185"/>
    <w:rsid w:val="006C46CD"/>
    <w:rsid w:val="006C7F21"/>
    <w:rsid w:val="006D20CE"/>
    <w:rsid w:val="006E2031"/>
    <w:rsid w:val="00730FE2"/>
    <w:rsid w:val="00737044"/>
    <w:rsid w:val="00737781"/>
    <w:rsid w:val="0075353A"/>
    <w:rsid w:val="00761D92"/>
    <w:rsid w:val="00762196"/>
    <w:rsid w:val="00765131"/>
    <w:rsid w:val="0077299B"/>
    <w:rsid w:val="007776EB"/>
    <w:rsid w:val="00780211"/>
    <w:rsid w:val="00793229"/>
    <w:rsid w:val="00793FE8"/>
    <w:rsid w:val="007B527D"/>
    <w:rsid w:val="007B6D30"/>
    <w:rsid w:val="007C4795"/>
    <w:rsid w:val="007D2344"/>
    <w:rsid w:val="007D49DF"/>
    <w:rsid w:val="007D6C39"/>
    <w:rsid w:val="007F19B0"/>
    <w:rsid w:val="007F2AA5"/>
    <w:rsid w:val="007F321B"/>
    <w:rsid w:val="008009B7"/>
    <w:rsid w:val="00827D6F"/>
    <w:rsid w:val="0083005B"/>
    <w:rsid w:val="00840204"/>
    <w:rsid w:val="008522D2"/>
    <w:rsid w:val="008532C4"/>
    <w:rsid w:val="008541AF"/>
    <w:rsid w:val="008634E1"/>
    <w:rsid w:val="00872121"/>
    <w:rsid w:val="00873A36"/>
    <w:rsid w:val="00873B81"/>
    <w:rsid w:val="00891AB1"/>
    <w:rsid w:val="00893463"/>
    <w:rsid w:val="00897C90"/>
    <w:rsid w:val="008B2318"/>
    <w:rsid w:val="008B369E"/>
    <w:rsid w:val="008B6792"/>
    <w:rsid w:val="008C231F"/>
    <w:rsid w:val="008E0503"/>
    <w:rsid w:val="008E08ED"/>
    <w:rsid w:val="008E53A6"/>
    <w:rsid w:val="0090411E"/>
    <w:rsid w:val="00907842"/>
    <w:rsid w:val="0092544E"/>
    <w:rsid w:val="00940180"/>
    <w:rsid w:val="0094581F"/>
    <w:rsid w:val="00946892"/>
    <w:rsid w:val="00946B00"/>
    <w:rsid w:val="00965BDC"/>
    <w:rsid w:val="00980E6D"/>
    <w:rsid w:val="00984A8D"/>
    <w:rsid w:val="009B5F66"/>
    <w:rsid w:val="009C7307"/>
    <w:rsid w:val="009F6C1C"/>
    <w:rsid w:val="009F7DF9"/>
    <w:rsid w:val="00A0135D"/>
    <w:rsid w:val="00A22D96"/>
    <w:rsid w:val="00A3781F"/>
    <w:rsid w:val="00A4196D"/>
    <w:rsid w:val="00A5555C"/>
    <w:rsid w:val="00A57800"/>
    <w:rsid w:val="00A601EE"/>
    <w:rsid w:val="00A64EC8"/>
    <w:rsid w:val="00A70243"/>
    <w:rsid w:val="00A82302"/>
    <w:rsid w:val="00A902B4"/>
    <w:rsid w:val="00AB3333"/>
    <w:rsid w:val="00AC0A17"/>
    <w:rsid w:val="00AC3BE0"/>
    <w:rsid w:val="00AD1F8E"/>
    <w:rsid w:val="00AF3105"/>
    <w:rsid w:val="00B109D0"/>
    <w:rsid w:val="00B14454"/>
    <w:rsid w:val="00B4196E"/>
    <w:rsid w:val="00B53192"/>
    <w:rsid w:val="00B5339E"/>
    <w:rsid w:val="00B6125A"/>
    <w:rsid w:val="00B8391C"/>
    <w:rsid w:val="00B86CEE"/>
    <w:rsid w:val="00B912F3"/>
    <w:rsid w:val="00B9178D"/>
    <w:rsid w:val="00B94F6B"/>
    <w:rsid w:val="00B96359"/>
    <w:rsid w:val="00B97082"/>
    <w:rsid w:val="00BC7CC3"/>
    <w:rsid w:val="00BF31B5"/>
    <w:rsid w:val="00C21ED2"/>
    <w:rsid w:val="00C23035"/>
    <w:rsid w:val="00C30844"/>
    <w:rsid w:val="00C412B3"/>
    <w:rsid w:val="00C51C22"/>
    <w:rsid w:val="00C602E1"/>
    <w:rsid w:val="00C75D84"/>
    <w:rsid w:val="00C97C88"/>
    <w:rsid w:val="00CC0683"/>
    <w:rsid w:val="00CC3A27"/>
    <w:rsid w:val="00CD023D"/>
    <w:rsid w:val="00CD7739"/>
    <w:rsid w:val="00CE6223"/>
    <w:rsid w:val="00CF32C3"/>
    <w:rsid w:val="00D03FC1"/>
    <w:rsid w:val="00D1440D"/>
    <w:rsid w:val="00D16E6D"/>
    <w:rsid w:val="00D27C3F"/>
    <w:rsid w:val="00D41654"/>
    <w:rsid w:val="00D51832"/>
    <w:rsid w:val="00D60723"/>
    <w:rsid w:val="00D73A7C"/>
    <w:rsid w:val="00D802E7"/>
    <w:rsid w:val="00D825D1"/>
    <w:rsid w:val="00D928B6"/>
    <w:rsid w:val="00DA09F3"/>
    <w:rsid w:val="00DA1AC3"/>
    <w:rsid w:val="00DB591E"/>
    <w:rsid w:val="00DE60E5"/>
    <w:rsid w:val="00E077A7"/>
    <w:rsid w:val="00E146FD"/>
    <w:rsid w:val="00E45966"/>
    <w:rsid w:val="00E461A3"/>
    <w:rsid w:val="00E4680D"/>
    <w:rsid w:val="00E531F9"/>
    <w:rsid w:val="00E603C6"/>
    <w:rsid w:val="00E814FF"/>
    <w:rsid w:val="00E97B04"/>
    <w:rsid w:val="00EA48E3"/>
    <w:rsid w:val="00EB6E31"/>
    <w:rsid w:val="00EE3559"/>
    <w:rsid w:val="00EE73A0"/>
    <w:rsid w:val="00EE7A49"/>
    <w:rsid w:val="00F006DB"/>
    <w:rsid w:val="00F03804"/>
    <w:rsid w:val="00F07093"/>
    <w:rsid w:val="00F103E9"/>
    <w:rsid w:val="00F1419F"/>
    <w:rsid w:val="00F1742A"/>
    <w:rsid w:val="00F4404A"/>
    <w:rsid w:val="00F449AC"/>
    <w:rsid w:val="00F64975"/>
    <w:rsid w:val="00F84327"/>
    <w:rsid w:val="00F935AF"/>
    <w:rsid w:val="00F94061"/>
    <w:rsid w:val="00F94E0D"/>
    <w:rsid w:val="00FB5682"/>
    <w:rsid w:val="00FC41E4"/>
    <w:rsid w:val="00FD5A52"/>
    <w:rsid w:val="00FD695B"/>
    <w:rsid w:val="00FE56A6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B0648"/>
  <w15:docId w15:val="{2FF3F1F7-A70C-4A83-A880-47AA9F70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12B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412B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412B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412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412B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2B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3FB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A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1DE7"/>
  </w:style>
  <w:style w:type="paragraph" w:styleId="ad">
    <w:name w:val="footer"/>
    <w:basedOn w:val="a"/>
    <w:link w:val="ae"/>
    <w:uiPriority w:val="99"/>
    <w:unhideWhenUsed/>
    <w:rsid w:val="001A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1DE7"/>
  </w:style>
  <w:style w:type="paragraph" w:styleId="af">
    <w:name w:val="Normal (Web)"/>
    <w:basedOn w:val="a"/>
    <w:uiPriority w:val="99"/>
    <w:unhideWhenUsed/>
    <w:rsid w:val="002E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1"/>
    <w:rsid w:val="00366E9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366E93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styleId="af1">
    <w:name w:val="Hyperlink"/>
    <w:basedOn w:val="a0"/>
    <w:uiPriority w:val="99"/>
    <w:semiHidden/>
    <w:unhideWhenUsed/>
    <w:rsid w:val="003E4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841C-13E0-43F8-B4E8-16D31DFD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Белла Мутаева</cp:lastModifiedBy>
  <cp:revision>183</cp:revision>
  <cp:lastPrinted>2025-07-10T15:16:00Z</cp:lastPrinted>
  <dcterms:created xsi:type="dcterms:W3CDTF">2018-03-30T13:32:00Z</dcterms:created>
  <dcterms:modified xsi:type="dcterms:W3CDTF">2025-07-10T15:22:00Z</dcterms:modified>
</cp:coreProperties>
</file>