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527" w:rsidRPr="00AD3D79" w:rsidRDefault="005C6527" w:rsidP="005C6527">
      <w:pPr>
        <w:pStyle w:val="ConsPlusNormal"/>
        <w:spacing w:line="276" w:lineRule="auto"/>
        <w:jc w:val="center"/>
        <w:rPr>
          <w:rFonts w:ascii="Times New Roman" w:hAnsi="Times New Roman" w:cs="Times New Roman"/>
          <w:sz w:val="28"/>
          <w:szCs w:val="28"/>
        </w:rPr>
      </w:pPr>
      <w:r w:rsidRPr="00AD3D79">
        <w:rPr>
          <w:rFonts w:ascii="Times New Roman" w:hAnsi="Times New Roman" w:cs="Times New Roman"/>
          <w:noProof/>
          <w:sz w:val="28"/>
          <w:szCs w:val="28"/>
        </w:rPr>
        <w:drawing>
          <wp:inline distT="0" distB="0" distL="0" distR="0" wp14:anchorId="48023654" wp14:editId="17EAFE53">
            <wp:extent cx="1019175" cy="1019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5C6527" w:rsidRPr="00AD3D79" w:rsidRDefault="005C6527" w:rsidP="005C6527">
      <w:pPr>
        <w:pStyle w:val="ConsPlusNonformat"/>
        <w:spacing w:line="276" w:lineRule="auto"/>
        <w:jc w:val="center"/>
        <w:rPr>
          <w:rFonts w:ascii="Times New Roman" w:eastAsia="Times New Roman" w:hAnsi="Times New Roman" w:cs="Times New Roman"/>
          <w:b/>
          <w:sz w:val="28"/>
          <w:szCs w:val="28"/>
        </w:rPr>
      </w:pPr>
      <w:r w:rsidRPr="00AD3D79">
        <w:rPr>
          <w:rFonts w:ascii="Times New Roman" w:eastAsia="Times New Roman" w:hAnsi="Times New Roman" w:cs="Times New Roman"/>
          <w:b/>
          <w:sz w:val="28"/>
          <w:szCs w:val="28"/>
        </w:rPr>
        <w:t xml:space="preserve">МИНИСТЕРСТВО СТРОИТЕЛЬСТВА, АРХИТЕКТУРЫ </w:t>
      </w:r>
    </w:p>
    <w:p w:rsidR="005C6527" w:rsidRPr="00AD3D79" w:rsidRDefault="005C6527" w:rsidP="005C6527">
      <w:pPr>
        <w:pStyle w:val="ConsPlusNonformat"/>
        <w:spacing w:line="276" w:lineRule="auto"/>
        <w:jc w:val="center"/>
        <w:rPr>
          <w:rFonts w:ascii="Times New Roman" w:eastAsia="Times New Roman" w:hAnsi="Times New Roman" w:cs="Times New Roman"/>
          <w:b/>
          <w:sz w:val="28"/>
          <w:szCs w:val="28"/>
        </w:rPr>
      </w:pPr>
      <w:r w:rsidRPr="00AD3D79">
        <w:rPr>
          <w:rFonts w:ascii="Times New Roman" w:eastAsia="Times New Roman" w:hAnsi="Times New Roman" w:cs="Times New Roman"/>
          <w:b/>
          <w:sz w:val="28"/>
          <w:szCs w:val="28"/>
        </w:rPr>
        <w:t xml:space="preserve">И ЖИЛИЩНО-КОММУНАЛЬНОГО ХОЗЯЙСТВА </w:t>
      </w:r>
    </w:p>
    <w:p w:rsidR="005C6527" w:rsidRPr="00AD3D79" w:rsidRDefault="005C6527" w:rsidP="005C6527">
      <w:pPr>
        <w:pStyle w:val="ConsPlusNonformat"/>
        <w:spacing w:line="276" w:lineRule="auto"/>
        <w:jc w:val="center"/>
        <w:rPr>
          <w:rFonts w:ascii="Times New Roman" w:eastAsia="Times New Roman" w:hAnsi="Times New Roman" w:cs="Times New Roman"/>
          <w:b/>
          <w:sz w:val="28"/>
          <w:szCs w:val="28"/>
        </w:rPr>
      </w:pPr>
      <w:r w:rsidRPr="00AD3D79">
        <w:rPr>
          <w:rFonts w:ascii="Times New Roman" w:eastAsia="Times New Roman" w:hAnsi="Times New Roman" w:cs="Times New Roman"/>
          <w:b/>
          <w:sz w:val="28"/>
          <w:szCs w:val="28"/>
        </w:rPr>
        <w:t>РЕСПУБЛИКИ ДАГЕСТАН</w:t>
      </w:r>
    </w:p>
    <w:p w:rsidR="005C6527" w:rsidRPr="00AD3D79" w:rsidRDefault="005C6527" w:rsidP="005C6527">
      <w:pPr>
        <w:pStyle w:val="ConsPlusNonformat"/>
        <w:spacing w:line="276" w:lineRule="auto"/>
        <w:jc w:val="center"/>
        <w:rPr>
          <w:rFonts w:ascii="Times New Roman" w:eastAsia="Times New Roman" w:hAnsi="Times New Roman" w:cs="Times New Roman"/>
          <w:sz w:val="28"/>
          <w:szCs w:val="28"/>
        </w:rPr>
      </w:pPr>
      <w:r w:rsidRPr="00AD3D79">
        <w:rPr>
          <w:rFonts w:ascii="Times New Roman" w:eastAsia="Times New Roman" w:hAnsi="Times New Roman" w:cs="Times New Roman"/>
          <w:sz w:val="28"/>
          <w:szCs w:val="28"/>
        </w:rPr>
        <w:t>(Минстрой Дагестана)</w:t>
      </w:r>
    </w:p>
    <w:p w:rsidR="005C6527" w:rsidRPr="00AD3D79" w:rsidRDefault="005C6527" w:rsidP="005C6527">
      <w:pPr>
        <w:pStyle w:val="ConsPlusNonformat"/>
        <w:spacing w:line="276" w:lineRule="auto"/>
        <w:jc w:val="both"/>
        <w:rPr>
          <w:rFonts w:ascii="Times New Roman" w:eastAsia="Times New Roman" w:hAnsi="Times New Roman" w:cs="Times New Roman"/>
          <w:sz w:val="28"/>
          <w:szCs w:val="28"/>
        </w:rPr>
      </w:pPr>
    </w:p>
    <w:p w:rsidR="005C6527" w:rsidRPr="00AD3D79" w:rsidRDefault="005C6527" w:rsidP="005C6527">
      <w:pPr>
        <w:pStyle w:val="ConsPlusNonformat"/>
        <w:tabs>
          <w:tab w:val="left" w:pos="7797"/>
        </w:tabs>
        <w:spacing w:line="276" w:lineRule="auto"/>
        <w:jc w:val="center"/>
        <w:rPr>
          <w:rFonts w:ascii="Times New Roman" w:eastAsia="Times New Roman" w:hAnsi="Times New Roman" w:cs="Times New Roman"/>
          <w:b/>
          <w:sz w:val="28"/>
          <w:szCs w:val="28"/>
        </w:rPr>
      </w:pPr>
      <w:bookmarkStart w:id="0" w:name="P835"/>
      <w:bookmarkEnd w:id="0"/>
      <w:r w:rsidRPr="00AD3D79">
        <w:rPr>
          <w:rFonts w:ascii="Times New Roman" w:eastAsia="Times New Roman" w:hAnsi="Times New Roman" w:cs="Times New Roman"/>
          <w:b/>
          <w:sz w:val="28"/>
          <w:szCs w:val="28"/>
        </w:rPr>
        <w:t>П Р И К А З</w:t>
      </w:r>
    </w:p>
    <w:p w:rsidR="005C6527" w:rsidRPr="00AD3D79" w:rsidRDefault="005C6527" w:rsidP="005C6527">
      <w:pPr>
        <w:pStyle w:val="ConsPlusNonformat"/>
        <w:tabs>
          <w:tab w:val="left" w:pos="7797"/>
        </w:tabs>
        <w:spacing w:line="276" w:lineRule="auto"/>
        <w:jc w:val="center"/>
        <w:rPr>
          <w:rFonts w:ascii="Times New Roman" w:eastAsia="Times New Roman" w:hAnsi="Times New Roman" w:cs="Times New Roman"/>
          <w:b/>
          <w:sz w:val="28"/>
          <w:szCs w:val="28"/>
        </w:rPr>
      </w:pPr>
    </w:p>
    <w:p w:rsidR="005C6527" w:rsidRPr="00AD3D79" w:rsidRDefault="005C6527" w:rsidP="005C6527">
      <w:pPr>
        <w:pStyle w:val="ConsPlusNonformat"/>
        <w:tabs>
          <w:tab w:val="left" w:pos="7797"/>
        </w:tabs>
        <w:spacing w:line="276" w:lineRule="auto"/>
        <w:jc w:val="both"/>
        <w:rPr>
          <w:rFonts w:ascii="Times New Roman" w:eastAsia="Times New Roman" w:hAnsi="Times New Roman" w:cs="Times New Roman"/>
          <w:b/>
          <w:sz w:val="28"/>
          <w:szCs w:val="28"/>
        </w:rPr>
      </w:pPr>
      <w:r w:rsidRPr="00AD3D79">
        <w:rPr>
          <w:rFonts w:ascii="Times New Roman" w:eastAsia="Times New Roman" w:hAnsi="Times New Roman" w:cs="Times New Roman"/>
          <w:b/>
          <w:sz w:val="28"/>
          <w:szCs w:val="28"/>
        </w:rPr>
        <w:t xml:space="preserve">«___» _________ 2025 г.                                                                                   №______ </w:t>
      </w:r>
    </w:p>
    <w:p w:rsidR="005C6527" w:rsidRDefault="005C6527" w:rsidP="005C6527">
      <w:pPr>
        <w:pStyle w:val="ConsPlusNonformat"/>
        <w:tabs>
          <w:tab w:val="left" w:pos="7797"/>
        </w:tabs>
        <w:spacing w:line="276" w:lineRule="auto"/>
        <w:jc w:val="center"/>
        <w:rPr>
          <w:rFonts w:ascii="Times New Roman" w:eastAsia="Times New Roman" w:hAnsi="Times New Roman" w:cs="Times New Roman"/>
          <w:b/>
          <w:sz w:val="28"/>
          <w:szCs w:val="28"/>
        </w:rPr>
      </w:pPr>
      <w:r w:rsidRPr="00AD3D79">
        <w:rPr>
          <w:rFonts w:ascii="Times New Roman" w:eastAsia="Times New Roman" w:hAnsi="Times New Roman" w:cs="Times New Roman"/>
          <w:b/>
          <w:sz w:val="28"/>
          <w:szCs w:val="28"/>
        </w:rPr>
        <w:t>Махачкала</w:t>
      </w:r>
    </w:p>
    <w:p w:rsidR="005C6527" w:rsidRPr="00AD3D79" w:rsidRDefault="005C6527" w:rsidP="005C6527">
      <w:pPr>
        <w:pStyle w:val="ConsPlusNonformat"/>
        <w:tabs>
          <w:tab w:val="left" w:pos="7797"/>
        </w:tabs>
        <w:spacing w:line="276" w:lineRule="auto"/>
        <w:jc w:val="center"/>
        <w:rPr>
          <w:rFonts w:ascii="Times New Roman" w:eastAsia="Times New Roman" w:hAnsi="Times New Roman" w:cs="Times New Roman"/>
          <w:b/>
          <w:sz w:val="28"/>
          <w:szCs w:val="28"/>
        </w:rPr>
      </w:pPr>
    </w:p>
    <w:p w:rsidR="005B240D" w:rsidRPr="005B240D" w:rsidRDefault="005B240D" w:rsidP="005B240D">
      <w:pPr>
        <w:pStyle w:val="ConsPlusTitle"/>
        <w:spacing w:line="276" w:lineRule="auto"/>
        <w:jc w:val="center"/>
        <w:rPr>
          <w:rFonts w:ascii="Times New Roman" w:hAnsi="Times New Roman" w:cs="Times New Roman"/>
          <w:bCs/>
          <w:sz w:val="28"/>
          <w:szCs w:val="28"/>
        </w:rPr>
      </w:pPr>
      <w:r w:rsidRPr="005B240D">
        <w:rPr>
          <w:rFonts w:ascii="Times New Roman" w:hAnsi="Times New Roman" w:cs="Times New Roman"/>
          <w:sz w:val="28"/>
          <w:szCs w:val="28"/>
        </w:rPr>
        <w:t>Об утверждении а</w:t>
      </w:r>
      <w:r w:rsidRPr="005B240D">
        <w:rPr>
          <w:rFonts w:ascii="Times New Roman" w:hAnsi="Times New Roman"/>
          <w:sz w:val="28"/>
          <w:szCs w:val="28"/>
        </w:rPr>
        <w:t xml:space="preserve">дминистративного регламента предоставления государственной услуги по </w:t>
      </w:r>
      <w:r w:rsidRPr="005B240D">
        <w:rPr>
          <w:rFonts w:ascii="Times New Roman" w:hAnsi="Times New Roman" w:cs="Times New Roman"/>
          <w:bCs/>
          <w:sz w:val="28"/>
          <w:szCs w:val="28"/>
        </w:rPr>
        <w:t>передаче в собственность граждан занимаемых ими жилых помещений жилищного фонда Республики Дагестан, закрепленного на праве оперативного управления за Министерством строительства</w:t>
      </w:r>
      <w:r>
        <w:rPr>
          <w:rFonts w:ascii="Times New Roman" w:hAnsi="Times New Roman" w:cs="Times New Roman"/>
          <w:bCs/>
          <w:sz w:val="28"/>
          <w:szCs w:val="28"/>
        </w:rPr>
        <w:t>, архитектуры и жилищно-коммунального хозяйства</w:t>
      </w:r>
      <w:r w:rsidRPr="005B240D">
        <w:rPr>
          <w:rFonts w:ascii="Times New Roman" w:hAnsi="Times New Roman" w:cs="Times New Roman"/>
          <w:bCs/>
          <w:sz w:val="28"/>
          <w:szCs w:val="28"/>
        </w:rPr>
        <w:t xml:space="preserve"> Республики Дагестан и подведомственными ему государственными учреждениями (приватизация жилищного фонда Республики Дагестан)</w:t>
      </w:r>
    </w:p>
    <w:p w:rsidR="005B240D" w:rsidRDefault="005B240D" w:rsidP="005B240D">
      <w:pPr>
        <w:pStyle w:val="ConsPlusTitle"/>
        <w:spacing w:line="276" w:lineRule="auto"/>
        <w:jc w:val="center"/>
        <w:rPr>
          <w:rFonts w:ascii="Times New Roman" w:hAnsi="Times New Roman" w:cs="Times New Roman"/>
          <w:sz w:val="28"/>
          <w:szCs w:val="28"/>
        </w:rPr>
      </w:pPr>
    </w:p>
    <w:p w:rsidR="005B240D" w:rsidRDefault="005B240D" w:rsidP="005B240D">
      <w:pPr>
        <w:autoSpaceDE w:val="0"/>
        <w:autoSpaceDN w:val="0"/>
        <w:adjustRightInd w:val="0"/>
        <w:spacing w:after="0" w:line="276" w:lineRule="auto"/>
        <w:ind w:firstLine="708"/>
        <w:jc w:val="both"/>
        <w:rPr>
          <w:rFonts w:ascii="Times New Roman" w:hAnsi="Times New Roman"/>
          <w:b/>
          <w:bCs/>
          <w:sz w:val="28"/>
          <w:szCs w:val="28"/>
        </w:rPr>
      </w:pPr>
      <w:r w:rsidRPr="006C0857">
        <w:rPr>
          <w:rFonts w:ascii="Times New Roman" w:hAnsi="Times New Roman"/>
          <w:sz w:val="28"/>
          <w:szCs w:val="28"/>
        </w:rPr>
        <w:t xml:space="preserve">В соответствии с </w:t>
      </w:r>
      <w:r w:rsidRPr="006C0857">
        <w:rPr>
          <w:rFonts w:ascii="Times New Roman" w:hAnsi="Times New Roman"/>
          <w:bCs/>
          <w:sz w:val="28"/>
          <w:szCs w:val="28"/>
          <w:lang w:eastAsia="ru-RU"/>
        </w:rPr>
        <w:t>Федера</w:t>
      </w:r>
      <w:r>
        <w:rPr>
          <w:rFonts w:ascii="Times New Roman" w:hAnsi="Times New Roman"/>
          <w:bCs/>
          <w:sz w:val="28"/>
          <w:szCs w:val="28"/>
          <w:lang w:eastAsia="ru-RU"/>
        </w:rPr>
        <w:t>льным законом от 27 июля 2010 г.</w:t>
      </w:r>
      <w:r w:rsidRPr="006C0857">
        <w:rPr>
          <w:rFonts w:ascii="Times New Roman" w:hAnsi="Times New Roman"/>
          <w:bCs/>
          <w:sz w:val="28"/>
          <w:szCs w:val="28"/>
          <w:lang w:eastAsia="ru-RU"/>
        </w:rPr>
        <w:t xml:space="preserve"> № 210-ФЗ </w:t>
      </w:r>
      <w:r>
        <w:rPr>
          <w:rFonts w:ascii="Times New Roman" w:hAnsi="Times New Roman"/>
          <w:bCs/>
          <w:sz w:val="28"/>
          <w:szCs w:val="28"/>
          <w:lang w:eastAsia="ru-RU"/>
        </w:rPr>
        <w:t xml:space="preserve">                </w:t>
      </w:r>
      <w:r w:rsidRPr="006C0857">
        <w:rPr>
          <w:rFonts w:ascii="Times New Roman" w:hAnsi="Times New Roman"/>
          <w:bCs/>
          <w:sz w:val="28"/>
          <w:szCs w:val="28"/>
          <w:lang w:eastAsia="ru-RU"/>
        </w:rPr>
        <w:t xml:space="preserve">«Об организации предоставления государственных и муниципальных услуг» («Российская газета», 2010, № 168; </w:t>
      </w:r>
      <w:r w:rsidRPr="006C0857">
        <w:rPr>
          <w:rFonts w:ascii="Times New Roman" w:hAnsi="Times New Roman"/>
          <w:sz w:val="28"/>
          <w:szCs w:val="28"/>
        </w:rPr>
        <w:t>официальный интернет-портал правовой информации (www.pravo.gov.ru) 2023, 31 июля, № 0001202307310019</w:t>
      </w:r>
      <w:r w:rsidRPr="006C0857">
        <w:rPr>
          <w:rFonts w:ascii="Times New Roman" w:hAnsi="Times New Roman"/>
          <w:bCs/>
          <w:sz w:val="28"/>
          <w:szCs w:val="28"/>
          <w:lang w:eastAsia="ru-RU"/>
        </w:rPr>
        <w:t xml:space="preserve">), </w:t>
      </w:r>
      <w:r w:rsidR="005343D2">
        <w:rPr>
          <w:rFonts w:ascii="Times New Roman" w:hAnsi="Times New Roman"/>
          <w:bCs/>
          <w:sz w:val="28"/>
          <w:szCs w:val="28"/>
          <w:lang w:eastAsia="ru-RU"/>
        </w:rPr>
        <w:t>постановлением</w:t>
      </w:r>
      <w:r w:rsidR="005343D2" w:rsidRPr="005B240D">
        <w:rPr>
          <w:rFonts w:ascii="Times New Roman" w:hAnsi="Times New Roman" w:cs="Times New Roman"/>
          <w:sz w:val="28"/>
          <w:szCs w:val="28"/>
        </w:rPr>
        <w:t xml:space="preserve"> Правительства Республики Дагестан от 12 октября 2022 г. </w:t>
      </w:r>
      <w:r w:rsidR="005343D2">
        <w:rPr>
          <w:rFonts w:ascii="Times New Roman" w:hAnsi="Times New Roman" w:cs="Times New Roman"/>
          <w:sz w:val="28"/>
          <w:szCs w:val="28"/>
        </w:rPr>
        <w:t>№</w:t>
      </w:r>
      <w:r w:rsidR="005343D2" w:rsidRPr="005B240D">
        <w:rPr>
          <w:rFonts w:ascii="Times New Roman" w:hAnsi="Times New Roman" w:cs="Times New Roman"/>
          <w:sz w:val="28"/>
          <w:szCs w:val="28"/>
        </w:rPr>
        <w:t xml:space="preserve"> 337 </w:t>
      </w:r>
      <w:r w:rsidR="005343D2">
        <w:rPr>
          <w:rFonts w:ascii="Times New Roman" w:hAnsi="Times New Roman" w:cs="Times New Roman"/>
          <w:sz w:val="28"/>
          <w:szCs w:val="28"/>
        </w:rPr>
        <w:t>«</w:t>
      </w:r>
      <w:r w:rsidR="005343D2" w:rsidRPr="005B240D">
        <w:rPr>
          <w:rFonts w:ascii="Times New Roman" w:hAnsi="Times New Roman" w:cs="Times New Roman"/>
          <w:sz w:val="28"/>
          <w:szCs w:val="28"/>
        </w:rPr>
        <w:t xml:space="preserve">Об утверждении Положения о бесплатной приватизации жилищного фонда в Республике Дагестан" (официальный интернет-портал правовой информации </w:t>
      </w:r>
      <w:hyperlink r:id="rId7" w:history="1">
        <w:r w:rsidR="005343D2" w:rsidRPr="000070C5">
          <w:rPr>
            <w:rStyle w:val="a3"/>
            <w:rFonts w:ascii="Times New Roman" w:hAnsi="Times New Roman" w:cs="Times New Roman"/>
            <w:sz w:val="28"/>
            <w:szCs w:val="28"/>
          </w:rPr>
          <w:t>http://pravo.gov.ru</w:t>
        </w:r>
      </w:hyperlink>
      <w:r w:rsidR="005343D2" w:rsidRPr="005B240D">
        <w:rPr>
          <w:rFonts w:ascii="Times New Roman" w:hAnsi="Times New Roman" w:cs="Times New Roman"/>
          <w:sz w:val="28"/>
          <w:szCs w:val="28"/>
        </w:rPr>
        <w:t xml:space="preserve">, 2022, 20 октября, </w:t>
      </w:r>
      <w:r w:rsidR="005343D2">
        <w:rPr>
          <w:rFonts w:ascii="Times New Roman" w:hAnsi="Times New Roman" w:cs="Times New Roman"/>
          <w:sz w:val="28"/>
          <w:szCs w:val="28"/>
        </w:rPr>
        <w:t>№</w:t>
      </w:r>
      <w:r w:rsidR="005343D2" w:rsidRPr="005B240D">
        <w:rPr>
          <w:rFonts w:ascii="Times New Roman" w:hAnsi="Times New Roman" w:cs="Times New Roman"/>
          <w:sz w:val="28"/>
          <w:szCs w:val="28"/>
        </w:rPr>
        <w:t xml:space="preserve"> 0500202210200016) и </w:t>
      </w:r>
      <w:r w:rsidR="005343D2">
        <w:rPr>
          <w:rFonts w:ascii="Times New Roman" w:hAnsi="Times New Roman" w:cs="Times New Roman"/>
          <w:sz w:val="28"/>
          <w:szCs w:val="28"/>
        </w:rPr>
        <w:t>Правилами</w:t>
      </w:r>
      <w:r w:rsidR="005343D2" w:rsidRPr="005B240D">
        <w:rPr>
          <w:rFonts w:ascii="Times New Roman" w:hAnsi="Times New Roman" w:cs="Times New Roman"/>
          <w:sz w:val="28"/>
          <w:szCs w:val="28"/>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Республики Дагестан от 8 апреля 2022 г</w:t>
      </w:r>
      <w:r w:rsidR="005343D2">
        <w:rPr>
          <w:rFonts w:ascii="Times New Roman" w:hAnsi="Times New Roman" w:cs="Times New Roman"/>
          <w:sz w:val="28"/>
          <w:szCs w:val="28"/>
        </w:rPr>
        <w:t>.</w:t>
      </w:r>
      <w:r w:rsidR="005343D2" w:rsidRPr="005B240D">
        <w:rPr>
          <w:rFonts w:ascii="Times New Roman" w:hAnsi="Times New Roman" w:cs="Times New Roman"/>
          <w:sz w:val="28"/>
          <w:szCs w:val="28"/>
        </w:rPr>
        <w:t xml:space="preserve"> </w:t>
      </w:r>
      <w:r w:rsidR="005343D2">
        <w:rPr>
          <w:rFonts w:ascii="Times New Roman" w:hAnsi="Times New Roman" w:cs="Times New Roman"/>
          <w:sz w:val="28"/>
          <w:szCs w:val="28"/>
        </w:rPr>
        <w:t>№</w:t>
      </w:r>
      <w:r w:rsidR="005343D2" w:rsidRPr="005B240D">
        <w:rPr>
          <w:rFonts w:ascii="Times New Roman" w:hAnsi="Times New Roman" w:cs="Times New Roman"/>
          <w:sz w:val="28"/>
          <w:szCs w:val="28"/>
        </w:rPr>
        <w:t xml:space="preserve"> 83 (официальный интернет-портал правовой информации </w:t>
      </w:r>
      <w:hyperlink r:id="rId8" w:history="1">
        <w:r w:rsidR="005343D2" w:rsidRPr="000070C5">
          <w:rPr>
            <w:rStyle w:val="a3"/>
            <w:rFonts w:ascii="Times New Roman" w:hAnsi="Times New Roman" w:cs="Times New Roman"/>
            <w:sz w:val="28"/>
            <w:szCs w:val="28"/>
          </w:rPr>
          <w:t>http://pravo.gov.ru</w:t>
        </w:r>
      </w:hyperlink>
      <w:r w:rsidR="005343D2" w:rsidRPr="005B240D">
        <w:rPr>
          <w:rFonts w:ascii="Times New Roman" w:hAnsi="Times New Roman" w:cs="Times New Roman"/>
          <w:sz w:val="28"/>
          <w:szCs w:val="28"/>
        </w:rPr>
        <w:t>, 2022, 14 апреля,</w:t>
      </w:r>
      <w:r w:rsidR="005343D2">
        <w:rPr>
          <w:rFonts w:ascii="Times New Roman" w:hAnsi="Times New Roman" w:cs="Times New Roman"/>
          <w:sz w:val="28"/>
          <w:szCs w:val="28"/>
        </w:rPr>
        <w:t xml:space="preserve"> №</w:t>
      </w:r>
      <w:r w:rsidR="005343D2" w:rsidRPr="005B240D">
        <w:rPr>
          <w:rFonts w:ascii="Times New Roman" w:hAnsi="Times New Roman" w:cs="Times New Roman"/>
          <w:sz w:val="28"/>
          <w:szCs w:val="28"/>
        </w:rPr>
        <w:t xml:space="preserve"> 0500202204140002)</w:t>
      </w:r>
      <w:r w:rsidR="005343D2">
        <w:rPr>
          <w:rFonts w:ascii="Times New Roman" w:hAnsi="Times New Roman" w:cs="Times New Roman"/>
          <w:sz w:val="28"/>
          <w:szCs w:val="28"/>
        </w:rPr>
        <w:t xml:space="preserve">,  </w:t>
      </w:r>
      <w:r w:rsidRPr="006C0857">
        <w:rPr>
          <w:rFonts w:ascii="Times New Roman" w:hAnsi="Times New Roman"/>
          <w:bCs/>
          <w:sz w:val="28"/>
          <w:szCs w:val="28"/>
        </w:rPr>
        <w:t>постановлени</w:t>
      </w:r>
      <w:r w:rsidR="00E367A5">
        <w:rPr>
          <w:rFonts w:ascii="Times New Roman" w:hAnsi="Times New Roman"/>
          <w:bCs/>
          <w:sz w:val="28"/>
          <w:szCs w:val="28"/>
        </w:rPr>
        <w:t>ем</w:t>
      </w:r>
      <w:r w:rsidRPr="006C0857">
        <w:rPr>
          <w:rFonts w:ascii="Times New Roman" w:hAnsi="Times New Roman"/>
          <w:bCs/>
          <w:sz w:val="28"/>
          <w:szCs w:val="28"/>
        </w:rPr>
        <w:t xml:space="preserve"> Правительства Республики Дагестан от 24 мая 2019 г. №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w:t>
      </w:r>
      <w:r w:rsidRPr="006C0857">
        <w:rPr>
          <w:rFonts w:ascii="Times New Roman" w:hAnsi="Times New Roman"/>
          <w:bCs/>
          <w:sz w:val="28"/>
          <w:szCs w:val="28"/>
        </w:rPr>
        <w:lastRenderedPageBreak/>
        <w:t>органов исполнительной власти Республики Дагестан» (интернет-портал правовой информации Республики Дагестан (www.pravo.e-dag.ru) 2019, 27 мая,</w:t>
      </w:r>
      <w:r w:rsidR="00E367A5">
        <w:rPr>
          <w:rFonts w:ascii="Times New Roman" w:hAnsi="Times New Roman"/>
          <w:bCs/>
          <w:sz w:val="28"/>
          <w:szCs w:val="28"/>
        </w:rPr>
        <w:t xml:space="preserve">                            </w:t>
      </w:r>
      <w:r w:rsidRPr="006C0857">
        <w:rPr>
          <w:rFonts w:ascii="Times New Roman" w:hAnsi="Times New Roman"/>
          <w:bCs/>
          <w:sz w:val="28"/>
          <w:szCs w:val="28"/>
        </w:rPr>
        <w:t xml:space="preserve"> № 05002004232; 2024, 19 июля № 05002013761)</w:t>
      </w:r>
      <w:r w:rsidR="00E367A5">
        <w:rPr>
          <w:rFonts w:ascii="Times New Roman" w:hAnsi="Times New Roman"/>
          <w:bCs/>
          <w:sz w:val="28"/>
          <w:szCs w:val="28"/>
        </w:rPr>
        <w:t>,</w:t>
      </w:r>
      <w:r>
        <w:rPr>
          <w:rFonts w:ascii="Times New Roman" w:hAnsi="Times New Roman" w:cs="Times New Roman"/>
          <w:sz w:val="28"/>
          <w:szCs w:val="28"/>
        </w:rPr>
        <w:t xml:space="preserve"> </w:t>
      </w:r>
      <w:r w:rsidRPr="006C0857">
        <w:rPr>
          <w:rFonts w:ascii="Times New Roman" w:hAnsi="Times New Roman"/>
          <w:bCs/>
          <w:sz w:val="28"/>
          <w:szCs w:val="28"/>
        </w:rPr>
        <w:t>постановлением Правительства Республики Дагестан от 30 марта 2022 г. № 60 «Вопросы Министерства строительства, архитектуры и жилищно-коммунального хозяйства Республики Дагестан» (интернет-портал правовой информации Республики Дагестан (www.pravo.e-dag.ru</w:t>
      </w:r>
      <w:r w:rsidR="00E367A5">
        <w:rPr>
          <w:rFonts w:ascii="Times New Roman" w:hAnsi="Times New Roman"/>
          <w:bCs/>
          <w:sz w:val="28"/>
          <w:szCs w:val="28"/>
        </w:rPr>
        <w:t>) 2022, 31 марта, № 05002008623;</w:t>
      </w:r>
      <w:r w:rsidRPr="006C0857">
        <w:rPr>
          <w:rFonts w:ascii="Times New Roman" w:hAnsi="Times New Roman"/>
          <w:bCs/>
          <w:sz w:val="28"/>
          <w:szCs w:val="28"/>
        </w:rPr>
        <w:t xml:space="preserve"> </w:t>
      </w:r>
      <w:r w:rsidRPr="006C0857">
        <w:rPr>
          <w:rFonts w:ascii="Times New Roman" w:hAnsi="Times New Roman"/>
          <w:sz w:val="28"/>
          <w:szCs w:val="28"/>
        </w:rPr>
        <w:t>2024, 4 апреля,</w:t>
      </w:r>
      <w:r w:rsidR="00E367A5">
        <w:rPr>
          <w:rFonts w:ascii="Times New Roman" w:hAnsi="Times New Roman"/>
          <w:sz w:val="28"/>
          <w:szCs w:val="28"/>
        </w:rPr>
        <w:t xml:space="preserve">                              </w:t>
      </w:r>
      <w:r>
        <w:rPr>
          <w:rFonts w:ascii="Times New Roman" w:hAnsi="Times New Roman"/>
          <w:sz w:val="28"/>
          <w:szCs w:val="28"/>
        </w:rPr>
        <w:t xml:space="preserve"> </w:t>
      </w:r>
      <w:r w:rsidRPr="006C0857">
        <w:rPr>
          <w:rFonts w:ascii="Times New Roman" w:hAnsi="Times New Roman"/>
          <w:sz w:val="28"/>
          <w:szCs w:val="28"/>
        </w:rPr>
        <w:t>№ 0500202404080007</w:t>
      </w:r>
      <w:r w:rsidRPr="006C0857">
        <w:rPr>
          <w:rFonts w:ascii="Times New Roman" w:hAnsi="Times New Roman"/>
          <w:bCs/>
          <w:sz w:val="28"/>
          <w:szCs w:val="28"/>
        </w:rPr>
        <w:t>),</w:t>
      </w:r>
      <w:r>
        <w:rPr>
          <w:rFonts w:ascii="Times New Roman" w:hAnsi="Times New Roman"/>
          <w:bCs/>
          <w:sz w:val="28"/>
          <w:szCs w:val="28"/>
        </w:rPr>
        <w:t xml:space="preserve"> </w:t>
      </w:r>
      <w:r w:rsidRPr="006C0857">
        <w:rPr>
          <w:rFonts w:ascii="Times New Roman" w:hAnsi="Times New Roman"/>
          <w:b/>
          <w:bCs/>
          <w:sz w:val="28"/>
          <w:szCs w:val="28"/>
        </w:rPr>
        <w:t>п р и к а з ы в а ю:</w:t>
      </w:r>
    </w:p>
    <w:p w:rsidR="00E367A5" w:rsidRPr="00E367A5" w:rsidRDefault="00E367A5" w:rsidP="00E367A5">
      <w:pPr>
        <w:pStyle w:val="ConsPlusTitle"/>
        <w:spacing w:line="276" w:lineRule="auto"/>
        <w:ind w:firstLine="708"/>
        <w:jc w:val="both"/>
        <w:rPr>
          <w:rFonts w:ascii="Times New Roman" w:hAnsi="Times New Roman" w:cs="Times New Roman"/>
          <w:b w:val="0"/>
          <w:bCs/>
          <w:sz w:val="28"/>
          <w:szCs w:val="28"/>
        </w:rPr>
      </w:pPr>
      <w:r>
        <w:rPr>
          <w:rFonts w:ascii="Times New Roman" w:hAnsi="Times New Roman"/>
          <w:b w:val="0"/>
          <w:sz w:val="28"/>
          <w:szCs w:val="28"/>
        </w:rPr>
        <w:t xml:space="preserve">1. </w:t>
      </w:r>
      <w:r w:rsidR="005B240D" w:rsidRPr="00E367A5">
        <w:rPr>
          <w:rFonts w:ascii="Times New Roman" w:hAnsi="Times New Roman"/>
          <w:b w:val="0"/>
          <w:sz w:val="28"/>
          <w:szCs w:val="28"/>
        </w:rPr>
        <w:t xml:space="preserve">Утвердить прилагаемый административный регламент предоставления </w:t>
      </w:r>
      <w:r w:rsidRPr="00E367A5">
        <w:rPr>
          <w:rFonts w:ascii="Times New Roman" w:hAnsi="Times New Roman"/>
          <w:b w:val="0"/>
          <w:sz w:val="28"/>
          <w:szCs w:val="28"/>
        </w:rPr>
        <w:t xml:space="preserve">государственной услуги по </w:t>
      </w:r>
      <w:r w:rsidRPr="00E367A5">
        <w:rPr>
          <w:rFonts w:ascii="Times New Roman" w:hAnsi="Times New Roman" w:cs="Times New Roman"/>
          <w:b w:val="0"/>
          <w:bCs/>
          <w:sz w:val="28"/>
          <w:szCs w:val="28"/>
        </w:rPr>
        <w:t>передаче в собственность граждан занимаемых ими жилых помещений жилищного фонда Республики Дагестан, закрепленного на праве оперативного управления за Министерством строительства, архитектуры и жилищно-коммунального хозяйства Республики Дагестан и подведомственными ему государственными учреждениями (приватизация жилищного фонда Республики Дагестан).</w:t>
      </w:r>
    </w:p>
    <w:p w:rsidR="005B240D" w:rsidRPr="006C0857" w:rsidRDefault="00E367A5" w:rsidP="00E367A5">
      <w:pPr>
        <w:autoSpaceDE w:val="0"/>
        <w:autoSpaceDN w:val="0"/>
        <w:adjustRightInd w:val="0"/>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sidR="005B240D" w:rsidRPr="006C0857">
        <w:rPr>
          <w:rFonts w:ascii="Times New Roman" w:hAnsi="Times New Roman"/>
          <w:sz w:val="28"/>
          <w:szCs w:val="28"/>
          <w:lang w:eastAsia="ru-RU"/>
        </w:rPr>
        <w:t xml:space="preserve">Установить, что положения административного регламента, утвержденного настоящим приказом, </w:t>
      </w:r>
      <w:r w:rsidR="005B240D">
        <w:rPr>
          <w:rFonts w:ascii="Times New Roman" w:hAnsi="Times New Roman"/>
          <w:sz w:val="28"/>
          <w:szCs w:val="28"/>
          <w:lang w:eastAsia="ru-RU"/>
        </w:rPr>
        <w:t xml:space="preserve">распространяются на правоотношения, возникшие </w:t>
      </w:r>
      <w:r w:rsidR="005B240D" w:rsidRPr="006C0857">
        <w:rPr>
          <w:rFonts w:ascii="Times New Roman" w:hAnsi="Times New Roman"/>
          <w:sz w:val="28"/>
          <w:szCs w:val="28"/>
          <w:lang w:eastAsia="ru-RU"/>
        </w:rPr>
        <w:t xml:space="preserve">с 1 </w:t>
      </w:r>
      <w:r w:rsidR="00867AE3">
        <w:rPr>
          <w:rFonts w:ascii="Times New Roman" w:hAnsi="Times New Roman"/>
          <w:sz w:val="28"/>
          <w:szCs w:val="28"/>
          <w:lang w:eastAsia="ru-RU"/>
        </w:rPr>
        <w:t>января</w:t>
      </w:r>
      <w:r w:rsidR="005B240D" w:rsidRPr="006C0857">
        <w:rPr>
          <w:rFonts w:ascii="Times New Roman" w:hAnsi="Times New Roman"/>
          <w:sz w:val="28"/>
          <w:szCs w:val="28"/>
          <w:lang w:eastAsia="ru-RU"/>
        </w:rPr>
        <w:t xml:space="preserve"> </w:t>
      </w:r>
      <w:r w:rsidR="005B240D">
        <w:rPr>
          <w:rFonts w:ascii="Times New Roman" w:hAnsi="Times New Roman"/>
          <w:sz w:val="28"/>
          <w:szCs w:val="28"/>
          <w:lang w:eastAsia="ru-RU"/>
        </w:rPr>
        <w:t>202</w:t>
      </w:r>
      <w:r w:rsidR="00867AE3">
        <w:rPr>
          <w:rFonts w:ascii="Times New Roman" w:hAnsi="Times New Roman"/>
          <w:sz w:val="28"/>
          <w:szCs w:val="28"/>
          <w:lang w:eastAsia="ru-RU"/>
        </w:rPr>
        <w:t>5</w:t>
      </w:r>
      <w:r w:rsidR="005B240D" w:rsidRPr="006C0857">
        <w:rPr>
          <w:rFonts w:ascii="Times New Roman" w:hAnsi="Times New Roman"/>
          <w:sz w:val="28"/>
          <w:szCs w:val="28"/>
          <w:lang w:eastAsia="ru-RU"/>
        </w:rPr>
        <w:t xml:space="preserve"> г</w:t>
      </w:r>
      <w:r w:rsidR="00C7247A">
        <w:rPr>
          <w:rFonts w:ascii="Times New Roman" w:hAnsi="Times New Roman"/>
          <w:sz w:val="28"/>
          <w:szCs w:val="28"/>
          <w:lang w:eastAsia="ru-RU"/>
        </w:rPr>
        <w:t>ода.</w:t>
      </w:r>
    </w:p>
    <w:p w:rsidR="005B240D" w:rsidRPr="006C0857" w:rsidRDefault="00D97925" w:rsidP="00D97925">
      <w:pPr>
        <w:autoSpaceDE w:val="0"/>
        <w:autoSpaceDN w:val="0"/>
        <w:adjustRightInd w:val="0"/>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 </w:t>
      </w:r>
      <w:r w:rsidR="005B240D" w:rsidRPr="006C0857">
        <w:rPr>
          <w:rFonts w:ascii="Times New Roman" w:hAnsi="Times New Roman"/>
          <w:sz w:val="28"/>
          <w:szCs w:val="28"/>
          <w:lang w:eastAsia="ru-RU"/>
        </w:rPr>
        <w:t>Отделу мобилизационной работы, защиты тайны и взаимодействия со СМИ (</w:t>
      </w:r>
      <w:proofErr w:type="spellStart"/>
      <w:r w:rsidR="005B240D" w:rsidRPr="006C0857">
        <w:rPr>
          <w:rFonts w:ascii="Times New Roman" w:hAnsi="Times New Roman"/>
          <w:sz w:val="28"/>
          <w:szCs w:val="28"/>
          <w:lang w:eastAsia="ru-RU"/>
        </w:rPr>
        <w:t>Гасанбекова</w:t>
      </w:r>
      <w:proofErr w:type="spellEnd"/>
      <w:r w:rsidR="005B240D" w:rsidRPr="006C0857">
        <w:rPr>
          <w:rFonts w:ascii="Times New Roman" w:hAnsi="Times New Roman"/>
          <w:sz w:val="28"/>
          <w:szCs w:val="28"/>
          <w:lang w:eastAsia="ru-RU"/>
        </w:rPr>
        <w:t xml:space="preserve"> З.Б.) разместить настоящий приказ на официальном сайте Министерства строительства, архитектуры и жилищно-коммунального хозяйства Республики Дагестан: (www.minstroy.e-dag.ru).</w:t>
      </w:r>
    </w:p>
    <w:p w:rsidR="005B240D" w:rsidRPr="006C0857" w:rsidRDefault="00D97925" w:rsidP="00D97925">
      <w:pPr>
        <w:autoSpaceDE w:val="0"/>
        <w:autoSpaceDN w:val="0"/>
        <w:adjustRightInd w:val="0"/>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 </w:t>
      </w:r>
      <w:r w:rsidR="005B240D" w:rsidRPr="006C0857">
        <w:rPr>
          <w:rFonts w:ascii="Times New Roman" w:hAnsi="Times New Roman"/>
          <w:sz w:val="28"/>
          <w:szCs w:val="28"/>
          <w:lang w:eastAsia="ru-RU"/>
        </w:rPr>
        <w:t>Отделу выполнения государственных обязательств по улучшению жилищных условий Управления жилищной политики (Мансуров Р.К.) направить настоящий приказ на государственную регистрацию в Министерство юстиции Республики Дагестан.</w:t>
      </w:r>
    </w:p>
    <w:p w:rsidR="005B240D" w:rsidRDefault="00D97925" w:rsidP="00D97925">
      <w:pPr>
        <w:autoSpaceDE w:val="0"/>
        <w:autoSpaceDN w:val="0"/>
        <w:adjustRightInd w:val="0"/>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5. </w:t>
      </w:r>
      <w:r w:rsidR="005B240D" w:rsidRPr="006C0857">
        <w:rPr>
          <w:rFonts w:ascii="Times New Roman" w:hAnsi="Times New Roman"/>
          <w:sz w:val="28"/>
          <w:szCs w:val="28"/>
          <w:lang w:eastAsia="ru-RU"/>
        </w:rPr>
        <w:t>Организационному отделу Управления делами (</w:t>
      </w:r>
      <w:proofErr w:type="spellStart"/>
      <w:r w:rsidR="005B240D" w:rsidRPr="006C0857">
        <w:rPr>
          <w:rFonts w:ascii="Times New Roman" w:hAnsi="Times New Roman"/>
          <w:sz w:val="28"/>
          <w:szCs w:val="28"/>
          <w:lang w:eastAsia="ru-RU"/>
        </w:rPr>
        <w:t>Абуева</w:t>
      </w:r>
      <w:proofErr w:type="spellEnd"/>
      <w:r w:rsidR="005B240D" w:rsidRPr="006C0857">
        <w:rPr>
          <w:rFonts w:ascii="Times New Roman" w:hAnsi="Times New Roman"/>
          <w:sz w:val="28"/>
          <w:szCs w:val="28"/>
          <w:lang w:eastAsia="ru-RU"/>
        </w:rPr>
        <w:t xml:space="preserve"> Б.С.) ознакомить </w:t>
      </w:r>
      <w:r w:rsidR="005B240D" w:rsidRPr="006C0857">
        <w:rPr>
          <w:rFonts w:ascii="Times New Roman" w:hAnsi="Times New Roman"/>
          <w:sz w:val="28"/>
          <w:szCs w:val="28"/>
          <w:lang w:eastAsia="ru-RU"/>
        </w:rPr>
        <w:br/>
        <w:t xml:space="preserve">с настоящим приказом заинтересованных лиц. </w:t>
      </w:r>
    </w:p>
    <w:p w:rsidR="005B240D" w:rsidRPr="006C0857" w:rsidRDefault="00D97925" w:rsidP="005B240D">
      <w:pPr>
        <w:autoSpaceDE w:val="0"/>
        <w:autoSpaceDN w:val="0"/>
        <w:adjustRightInd w:val="0"/>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005B240D">
        <w:rPr>
          <w:rFonts w:ascii="Times New Roman" w:hAnsi="Times New Roman"/>
          <w:sz w:val="28"/>
          <w:szCs w:val="28"/>
          <w:lang w:eastAsia="ru-RU"/>
        </w:rPr>
        <w:t xml:space="preserve">. </w:t>
      </w:r>
      <w:r w:rsidR="005B240D" w:rsidRPr="006C0857">
        <w:rPr>
          <w:rFonts w:ascii="Times New Roman" w:hAnsi="Times New Roman"/>
          <w:sz w:val="28"/>
          <w:szCs w:val="28"/>
          <w:lang w:eastAsia="ru-RU"/>
        </w:rPr>
        <w:t>Настоящий приказ вступает в силу в установленном законодательством порядке.</w:t>
      </w:r>
    </w:p>
    <w:p w:rsidR="005B240D" w:rsidRPr="006C0857" w:rsidRDefault="00D97925" w:rsidP="005B240D">
      <w:pPr>
        <w:autoSpaceDE w:val="0"/>
        <w:autoSpaceDN w:val="0"/>
        <w:adjustRightInd w:val="0"/>
        <w:spacing w:after="0" w:line="276" w:lineRule="auto"/>
        <w:ind w:left="709"/>
        <w:jc w:val="both"/>
        <w:rPr>
          <w:rFonts w:ascii="Times New Roman" w:hAnsi="Times New Roman"/>
          <w:sz w:val="28"/>
          <w:szCs w:val="28"/>
          <w:lang w:eastAsia="ru-RU"/>
        </w:rPr>
      </w:pPr>
      <w:r>
        <w:rPr>
          <w:rFonts w:ascii="Times New Roman" w:hAnsi="Times New Roman"/>
          <w:sz w:val="28"/>
          <w:szCs w:val="28"/>
          <w:lang w:eastAsia="ru-RU"/>
        </w:rPr>
        <w:t>7</w:t>
      </w:r>
      <w:r w:rsidR="005B240D">
        <w:rPr>
          <w:rFonts w:ascii="Times New Roman" w:hAnsi="Times New Roman"/>
          <w:sz w:val="28"/>
          <w:szCs w:val="28"/>
          <w:lang w:eastAsia="ru-RU"/>
        </w:rPr>
        <w:t xml:space="preserve">. </w:t>
      </w:r>
      <w:r w:rsidR="005B240D" w:rsidRPr="006C0857">
        <w:rPr>
          <w:rFonts w:ascii="Times New Roman" w:hAnsi="Times New Roman"/>
          <w:sz w:val="28"/>
          <w:szCs w:val="28"/>
          <w:lang w:eastAsia="ru-RU"/>
        </w:rPr>
        <w:t xml:space="preserve">Контроль за исполнением настоящего приказа оставляю за собой.  </w:t>
      </w:r>
    </w:p>
    <w:p w:rsidR="005B240D" w:rsidRPr="006C0857" w:rsidRDefault="005B240D" w:rsidP="005B240D">
      <w:pPr>
        <w:tabs>
          <w:tab w:val="left" w:pos="8364"/>
        </w:tabs>
        <w:autoSpaceDE w:val="0"/>
        <w:autoSpaceDN w:val="0"/>
        <w:adjustRightInd w:val="0"/>
        <w:spacing w:after="0" w:line="276" w:lineRule="auto"/>
        <w:jc w:val="both"/>
        <w:rPr>
          <w:rFonts w:ascii="Times New Roman" w:hAnsi="Times New Roman"/>
          <w:b/>
          <w:sz w:val="28"/>
          <w:szCs w:val="28"/>
          <w:lang w:eastAsia="ru-RU"/>
        </w:rPr>
      </w:pPr>
    </w:p>
    <w:p w:rsidR="005B240D" w:rsidRPr="00967FD7" w:rsidRDefault="005B240D" w:rsidP="005B240D">
      <w:pPr>
        <w:tabs>
          <w:tab w:val="left" w:pos="8364"/>
        </w:tabs>
        <w:autoSpaceDE w:val="0"/>
        <w:autoSpaceDN w:val="0"/>
        <w:adjustRightInd w:val="0"/>
        <w:spacing w:after="0" w:line="276" w:lineRule="auto"/>
        <w:jc w:val="both"/>
        <w:rPr>
          <w:rFonts w:ascii="Times New Roman" w:hAnsi="Times New Roman"/>
          <w:b/>
          <w:sz w:val="27"/>
          <w:szCs w:val="27"/>
          <w:lang w:eastAsia="ru-RU"/>
        </w:rPr>
      </w:pPr>
    </w:p>
    <w:p w:rsidR="005B240D" w:rsidRPr="007238AF" w:rsidRDefault="00D97925" w:rsidP="005B240D">
      <w:pPr>
        <w:tabs>
          <w:tab w:val="left" w:pos="8647"/>
        </w:tabs>
        <w:autoSpaceDE w:val="0"/>
        <w:autoSpaceDN w:val="0"/>
        <w:adjustRightInd w:val="0"/>
        <w:spacing w:after="0" w:line="276" w:lineRule="auto"/>
        <w:jc w:val="both"/>
        <w:rPr>
          <w:rFonts w:ascii="Times New Roman" w:hAnsi="Times New Roman"/>
          <w:b/>
          <w:sz w:val="28"/>
          <w:szCs w:val="28"/>
          <w:lang w:eastAsia="ru-RU"/>
        </w:rPr>
      </w:pPr>
      <w:r>
        <w:rPr>
          <w:rFonts w:ascii="Times New Roman" w:hAnsi="Times New Roman"/>
          <w:b/>
          <w:sz w:val="28"/>
          <w:szCs w:val="28"/>
          <w:lang w:eastAsia="ru-RU"/>
        </w:rPr>
        <w:t>М</w:t>
      </w:r>
      <w:r w:rsidR="005B240D" w:rsidRPr="007238AF">
        <w:rPr>
          <w:rFonts w:ascii="Times New Roman" w:hAnsi="Times New Roman"/>
          <w:b/>
          <w:sz w:val="28"/>
          <w:szCs w:val="28"/>
          <w:lang w:eastAsia="ru-RU"/>
        </w:rPr>
        <w:t>инистр</w:t>
      </w:r>
      <w:r w:rsidR="005B240D" w:rsidRPr="007238AF">
        <w:rPr>
          <w:rFonts w:ascii="Times New Roman" w:hAnsi="Times New Roman"/>
          <w:b/>
          <w:sz w:val="28"/>
          <w:szCs w:val="28"/>
          <w:lang w:eastAsia="ru-RU"/>
        </w:rPr>
        <w:tab/>
        <w:t xml:space="preserve">Б. </w:t>
      </w:r>
      <w:proofErr w:type="spellStart"/>
      <w:r w:rsidR="005B240D" w:rsidRPr="007238AF">
        <w:rPr>
          <w:rFonts w:ascii="Times New Roman" w:hAnsi="Times New Roman"/>
          <w:b/>
          <w:sz w:val="28"/>
          <w:szCs w:val="28"/>
          <w:lang w:eastAsia="ru-RU"/>
        </w:rPr>
        <w:t>Уллаев</w:t>
      </w:r>
      <w:proofErr w:type="spellEnd"/>
    </w:p>
    <w:p w:rsidR="005B240D" w:rsidRDefault="005B240D" w:rsidP="005B240D">
      <w:pPr>
        <w:pStyle w:val="ConsPlusNormal"/>
        <w:spacing w:line="276" w:lineRule="auto"/>
        <w:jc w:val="both"/>
        <w:rPr>
          <w:rFonts w:ascii="Times New Roman" w:hAnsi="Times New Roman" w:cs="Times New Roman"/>
          <w:sz w:val="28"/>
          <w:szCs w:val="28"/>
        </w:rPr>
      </w:pPr>
    </w:p>
    <w:p w:rsidR="00D97925" w:rsidRDefault="00D97925" w:rsidP="005B240D">
      <w:pPr>
        <w:pStyle w:val="ConsPlusNormal"/>
        <w:spacing w:line="276" w:lineRule="auto"/>
        <w:jc w:val="both"/>
        <w:rPr>
          <w:rFonts w:ascii="Times New Roman" w:hAnsi="Times New Roman" w:cs="Times New Roman"/>
          <w:sz w:val="28"/>
          <w:szCs w:val="28"/>
        </w:rPr>
      </w:pPr>
    </w:p>
    <w:p w:rsidR="00D97925" w:rsidRDefault="00D97925" w:rsidP="005B240D">
      <w:pPr>
        <w:pStyle w:val="ConsPlusNormal"/>
        <w:spacing w:line="276" w:lineRule="auto"/>
        <w:jc w:val="both"/>
        <w:rPr>
          <w:rFonts w:ascii="Times New Roman" w:hAnsi="Times New Roman" w:cs="Times New Roman"/>
          <w:sz w:val="28"/>
          <w:szCs w:val="28"/>
        </w:rPr>
      </w:pPr>
    </w:p>
    <w:p w:rsidR="00D97925" w:rsidRDefault="00D97925" w:rsidP="005B240D">
      <w:pPr>
        <w:pStyle w:val="ConsPlusNormal"/>
        <w:spacing w:line="276" w:lineRule="auto"/>
        <w:jc w:val="both"/>
        <w:rPr>
          <w:rFonts w:ascii="Times New Roman" w:hAnsi="Times New Roman" w:cs="Times New Roman"/>
          <w:sz w:val="28"/>
          <w:szCs w:val="28"/>
        </w:rPr>
      </w:pPr>
    </w:p>
    <w:p w:rsidR="00D97925" w:rsidRDefault="00D97925" w:rsidP="005B240D">
      <w:pPr>
        <w:pStyle w:val="ConsPlusNormal"/>
        <w:spacing w:line="276" w:lineRule="auto"/>
        <w:jc w:val="both"/>
        <w:rPr>
          <w:rFonts w:ascii="Times New Roman" w:hAnsi="Times New Roman" w:cs="Times New Roman"/>
          <w:sz w:val="28"/>
          <w:szCs w:val="28"/>
        </w:rPr>
      </w:pPr>
    </w:p>
    <w:p w:rsidR="005B240D" w:rsidRPr="005B240D" w:rsidRDefault="005B240D" w:rsidP="005B240D">
      <w:pPr>
        <w:pStyle w:val="ConsPlusNormal"/>
        <w:jc w:val="right"/>
        <w:outlineLvl w:val="0"/>
        <w:rPr>
          <w:rFonts w:ascii="Times New Roman" w:hAnsi="Times New Roman" w:cs="Times New Roman"/>
          <w:sz w:val="28"/>
          <w:szCs w:val="28"/>
        </w:rPr>
      </w:pPr>
      <w:bookmarkStart w:id="1" w:name="_GoBack"/>
      <w:bookmarkEnd w:id="1"/>
      <w:r w:rsidRPr="005B240D">
        <w:rPr>
          <w:rFonts w:ascii="Times New Roman" w:hAnsi="Times New Roman" w:cs="Times New Roman"/>
          <w:sz w:val="28"/>
          <w:szCs w:val="28"/>
        </w:rPr>
        <w:lastRenderedPageBreak/>
        <w:t>Утвержден</w:t>
      </w:r>
    </w:p>
    <w:p w:rsidR="00E9167E" w:rsidRDefault="005B240D" w:rsidP="005B240D">
      <w:pPr>
        <w:pStyle w:val="ConsPlusNormal"/>
        <w:jc w:val="right"/>
        <w:rPr>
          <w:rFonts w:ascii="Times New Roman" w:hAnsi="Times New Roman" w:cs="Times New Roman"/>
          <w:sz w:val="28"/>
          <w:szCs w:val="28"/>
        </w:rPr>
      </w:pPr>
      <w:r w:rsidRPr="005B240D">
        <w:rPr>
          <w:rFonts w:ascii="Times New Roman" w:hAnsi="Times New Roman" w:cs="Times New Roman"/>
          <w:sz w:val="28"/>
          <w:szCs w:val="28"/>
        </w:rPr>
        <w:t xml:space="preserve">приказом Министерства </w:t>
      </w:r>
      <w:r w:rsidR="00E9167E">
        <w:rPr>
          <w:rFonts w:ascii="Times New Roman" w:hAnsi="Times New Roman" w:cs="Times New Roman"/>
          <w:sz w:val="28"/>
          <w:szCs w:val="28"/>
        </w:rPr>
        <w:t xml:space="preserve">строительства, </w:t>
      </w:r>
    </w:p>
    <w:p w:rsidR="005B240D" w:rsidRPr="005B240D" w:rsidRDefault="00E9167E" w:rsidP="005B240D">
      <w:pPr>
        <w:pStyle w:val="ConsPlusNormal"/>
        <w:jc w:val="right"/>
        <w:rPr>
          <w:rFonts w:ascii="Times New Roman" w:hAnsi="Times New Roman" w:cs="Times New Roman"/>
          <w:sz w:val="28"/>
          <w:szCs w:val="28"/>
        </w:rPr>
      </w:pPr>
      <w:r>
        <w:rPr>
          <w:rFonts w:ascii="Times New Roman" w:hAnsi="Times New Roman" w:cs="Times New Roman"/>
          <w:sz w:val="28"/>
          <w:szCs w:val="28"/>
        </w:rPr>
        <w:t>архитектуры и жилищно-коммунального хозяйства</w:t>
      </w:r>
    </w:p>
    <w:p w:rsidR="005B240D" w:rsidRPr="005B240D" w:rsidRDefault="005B240D" w:rsidP="005B240D">
      <w:pPr>
        <w:pStyle w:val="ConsPlusNormal"/>
        <w:jc w:val="right"/>
        <w:rPr>
          <w:rFonts w:ascii="Times New Roman" w:hAnsi="Times New Roman" w:cs="Times New Roman"/>
          <w:sz w:val="28"/>
          <w:szCs w:val="28"/>
        </w:rPr>
      </w:pPr>
      <w:r w:rsidRPr="005B240D">
        <w:rPr>
          <w:rFonts w:ascii="Times New Roman" w:hAnsi="Times New Roman" w:cs="Times New Roman"/>
          <w:sz w:val="28"/>
          <w:szCs w:val="28"/>
        </w:rPr>
        <w:t>Республики Дагестан</w:t>
      </w:r>
    </w:p>
    <w:p w:rsidR="005B240D" w:rsidRPr="005B240D" w:rsidRDefault="005B240D" w:rsidP="005B240D">
      <w:pPr>
        <w:pStyle w:val="ConsPlusNormal"/>
        <w:jc w:val="right"/>
        <w:rPr>
          <w:rFonts w:ascii="Times New Roman" w:hAnsi="Times New Roman" w:cs="Times New Roman"/>
          <w:sz w:val="28"/>
          <w:szCs w:val="28"/>
        </w:rPr>
      </w:pPr>
      <w:r w:rsidRPr="005B240D">
        <w:rPr>
          <w:rFonts w:ascii="Times New Roman" w:hAnsi="Times New Roman" w:cs="Times New Roman"/>
          <w:sz w:val="28"/>
          <w:szCs w:val="28"/>
        </w:rPr>
        <w:t xml:space="preserve">от </w:t>
      </w:r>
      <w:r w:rsidR="00E9167E">
        <w:rPr>
          <w:rFonts w:ascii="Times New Roman" w:hAnsi="Times New Roman" w:cs="Times New Roman"/>
          <w:sz w:val="28"/>
          <w:szCs w:val="28"/>
        </w:rPr>
        <w:t>«___» «____» 2025</w:t>
      </w:r>
      <w:r w:rsidRPr="005B240D">
        <w:rPr>
          <w:rFonts w:ascii="Times New Roman" w:hAnsi="Times New Roman" w:cs="Times New Roman"/>
          <w:sz w:val="28"/>
          <w:szCs w:val="28"/>
        </w:rPr>
        <w:t xml:space="preserve"> г. </w:t>
      </w:r>
      <w:r w:rsidR="00E9167E">
        <w:rPr>
          <w:rFonts w:ascii="Times New Roman" w:hAnsi="Times New Roman" w:cs="Times New Roman"/>
          <w:sz w:val="28"/>
          <w:szCs w:val="28"/>
        </w:rPr>
        <w:t>№ __</w:t>
      </w:r>
    </w:p>
    <w:p w:rsidR="005B240D" w:rsidRPr="005B240D" w:rsidRDefault="005B240D" w:rsidP="005B240D">
      <w:pPr>
        <w:pStyle w:val="ConsPlusNormal"/>
        <w:jc w:val="both"/>
        <w:rPr>
          <w:rFonts w:ascii="Times New Roman" w:hAnsi="Times New Roman" w:cs="Times New Roman"/>
          <w:sz w:val="28"/>
          <w:szCs w:val="28"/>
        </w:rPr>
      </w:pPr>
    </w:p>
    <w:p w:rsidR="00D97925" w:rsidRPr="005B240D" w:rsidRDefault="00D97925" w:rsidP="00D97925">
      <w:pPr>
        <w:pStyle w:val="ConsPlusTitle"/>
        <w:spacing w:line="276" w:lineRule="auto"/>
        <w:jc w:val="center"/>
        <w:rPr>
          <w:rFonts w:ascii="Times New Roman" w:hAnsi="Times New Roman" w:cs="Times New Roman"/>
          <w:bCs/>
          <w:sz w:val="28"/>
          <w:szCs w:val="28"/>
        </w:rPr>
      </w:pPr>
      <w:bookmarkStart w:id="2" w:name="P39"/>
      <w:bookmarkEnd w:id="2"/>
      <w:r>
        <w:rPr>
          <w:rFonts w:ascii="Times New Roman" w:hAnsi="Times New Roman"/>
          <w:sz w:val="28"/>
          <w:szCs w:val="28"/>
        </w:rPr>
        <w:t>АДМИНИСТРАТИВНЫЙ РЕГЛАМЕНТ ПРЕДОСТАВЛЕНИЯ ГОСУДАРСТВЕННОЙ УСЛУГИ ПО ПЕРЕДАЧЕ В СОБСТВЕННОСТЬ ГРАЖДАН ЗАНИМАЕМЫХ ИМИ ЖИЛЫХ ПОМЕЩЕНИЙ ЖИЛИЩНОГО ФОНДА РЕСПУБЛИКИ ДАГЕСТАН</w:t>
      </w:r>
      <w:r w:rsidRPr="005B240D">
        <w:rPr>
          <w:rFonts w:ascii="Times New Roman" w:hAnsi="Times New Roman" w:cs="Times New Roman"/>
          <w:bCs/>
          <w:sz w:val="28"/>
          <w:szCs w:val="28"/>
        </w:rPr>
        <w:t xml:space="preserve">, </w:t>
      </w:r>
      <w:r>
        <w:rPr>
          <w:rFonts w:ascii="Times New Roman" w:hAnsi="Times New Roman" w:cs="Times New Roman"/>
          <w:bCs/>
          <w:sz w:val="28"/>
          <w:szCs w:val="28"/>
        </w:rPr>
        <w:t>ЗАКРЕПЛЕННОГО НА ПРАВЕ ОПЕРАТИВНОГО УПРАВЛЕНИЯ ЗА</w:t>
      </w:r>
      <w:r w:rsidRPr="005B240D">
        <w:rPr>
          <w:rFonts w:ascii="Times New Roman" w:hAnsi="Times New Roman" w:cs="Times New Roman"/>
          <w:bCs/>
          <w:sz w:val="28"/>
          <w:szCs w:val="28"/>
        </w:rPr>
        <w:t xml:space="preserve"> М</w:t>
      </w:r>
      <w:r>
        <w:rPr>
          <w:rFonts w:ascii="Times New Roman" w:hAnsi="Times New Roman" w:cs="Times New Roman"/>
          <w:bCs/>
          <w:sz w:val="28"/>
          <w:szCs w:val="28"/>
        </w:rPr>
        <w:t>ИСТЕРСТВОМ СТРОИТЕЛЬСТВА, АРХИТЕКТУРЫ И ЖИЛИЩНОНО-КОММУНАЛЬНОГО ХОЗЯЙСТВА РЕСПУБЛИКИ ДАГЕСТАН И ПОДВЕДОСТВЕННЫМИ ЕМУ ГОСУДАРСТВЕННЫМИ УЧРЕЖДЕНИЯМИ (</w:t>
      </w:r>
      <w:r w:rsidR="00E9167E">
        <w:rPr>
          <w:rFonts w:ascii="Times New Roman" w:hAnsi="Times New Roman" w:cs="Times New Roman"/>
          <w:bCs/>
          <w:sz w:val="28"/>
          <w:szCs w:val="28"/>
        </w:rPr>
        <w:t>ПРИВАТИЗАЦИЯ ЖИЛИЩНОГО ФОНДА РЕСПУБЛИКИ ДАГЕСТАН)</w:t>
      </w:r>
    </w:p>
    <w:p w:rsidR="005B240D" w:rsidRDefault="005B240D" w:rsidP="005B240D">
      <w:pPr>
        <w:pStyle w:val="ConsPlusNormal"/>
        <w:jc w:val="both"/>
        <w:rPr>
          <w:rFonts w:ascii="Times New Roman" w:hAnsi="Times New Roman" w:cs="Times New Roman"/>
          <w:sz w:val="28"/>
          <w:szCs w:val="28"/>
        </w:rPr>
      </w:pPr>
    </w:p>
    <w:p w:rsidR="00DD0721" w:rsidRPr="005B240D" w:rsidRDefault="00DD0721" w:rsidP="005B240D">
      <w:pPr>
        <w:pStyle w:val="ConsPlusNormal"/>
        <w:jc w:val="both"/>
        <w:rPr>
          <w:rFonts w:ascii="Times New Roman" w:hAnsi="Times New Roman" w:cs="Times New Roman"/>
          <w:sz w:val="28"/>
          <w:szCs w:val="28"/>
        </w:rPr>
      </w:pPr>
    </w:p>
    <w:p w:rsidR="005B240D" w:rsidRPr="005B240D" w:rsidRDefault="005B240D" w:rsidP="00064055">
      <w:pPr>
        <w:pStyle w:val="ConsPlusTitle"/>
        <w:jc w:val="center"/>
        <w:outlineLvl w:val="1"/>
        <w:rPr>
          <w:rFonts w:ascii="Times New Roman" w:hAnsi="Times New Roman" w:cs="Times New Roman"/>
          <w:sz w:val="28"/>
          <w:szCs w:val="28"/>
        </w:rPr>
      </w:pPr>
      <w:r w:rsidRPr="005B240D">
        <w:rPr>
          <w:rFonts w:ascii="Times New Roman" w:hAnsi="Times New Roman" w:cs="Times New Roman"/>
          <w:sz w:val="28"/>
          <w:szCs w:val="28"/>
        </w:rPr>
        <w:t>I. ОБЩИЕ ПОЛОЖЕНИЯ</w:t>
      </w: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1. Предмет регулирования Административного регламента</w:t>
      </w:r>
    </w:p>
    <w:p w:rsidR="005B240D" w:rsidRDefault="005B240D" w:rsidP="005B240D">
      <w:pPr>
        <w:pStyle w:val="ConsPlusNormal"/>
        <w:jc w:val="both"/>
        <w:rPr>
          <w:rFonts w:ascii="Times New Roman" w:hAnsi="Times New Roman" w:cs="Times New Roman"/>
          <w:sz w:val="28"/>
          <w:szCs w:val="28"/>
        </w:rPr>
      </w:pPr>
    </w:p>
    <w:p w:rsidR="00DD0721" w:rsidRPr="005B240D" w:rsidRDefault="00DD0721" w:rsidP="005B240D">
      <w:pPr>
        <w:pStyle w:val="ConsPlusNormal"/>
        <w:jc w:val="both"/>
        <w:rPr>
          <w:rFonts w:ascii="Times New Roman" w:hAnsi="Times New Roman" w:cs="Times New Roman"/>
          <w:sz w:val="28"/>
          <w:szCs w:val="28"/>
        </w:rPr>
      </w:pPr>
    </w:p>
    <w:p w:rsid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1.1. Административный регламент по предоставлению </w:t>
      </w:r>
      <w:r w:rsidR="00E9167E" w:rsidRPr="00E9167E">
        <w:rPr>
          <w:rFonts w:ascii="Times New Roman" w:hAnsi="Times New Roman"/>
          <w:sz w:val="28"/>
          <w:szCs w:val="28"/>
        </w:rPr>
        <w:t xml:space="preserve">государственной услуги по </w:t>
      </w:r>
      <w:r w:rsidR="00E9167E" w:rsidRPr="00E9167E">
        <w:rPr>
          <w:rFonts w:ascii="Times New Roman" w:hAnsi="Times New Roman" w:cs="Times New Roman"/>
          <w:bCs/>
          <w:sz w:val="28"/>
          <w:szCs w:val="28"/>
        </w:rPr>
        <w:t>передаче в собственность граждан занимаемых ими жилых помещений жилищного фонда Республики Дагестан, закрепленного на праве оперативного управления за Министерством строительства, архитектуры и жилищно-коммунального хозяйства Республики Дагестан и подведомственными ему государственными учреждениями (приватизация жилищного фонда Республики Дагестан)</w:t>
      </w:r>
      <w:r w:rsidRPr="005B240D">
        <w:rPr>
          <w:rFonts w:ascii="Times New Roman" w:hAnsi="Times New Roman" w:cs="Times New Roman"/>
          <w:sz w:val="28"/>
          <w:szCs w:val="28"/>
        </w:rPr>
        <w:t xml:space="preserve"> (</w:t>
      </w:r>
      <w:r w:rsidR="00064055">
        <w:rPr>
          <w:rFonts w:ascii="Times New Roman" w:hAnsi="Times New Roman" w:cs="Times New Roman"/>
          <w:sz w:val="28"/>
          <w:szCs w:val="28"/>
        </w:rPr>
        <w:t>да</w:t>
      </w:r>
      <w:r w:rsidRPr="005B240D">
        <w:rPr>
          <w:rFonts w:ascii="Times New Roman" w:hAnsi="Times New Roman" w:cs="Times New Roman"/>
          <w:sz w:val="28"/>
          <w:szCs w:val="28"/>
        </w:rPr>
        <w:t>лее - Административный регламент, государственная услуга), определяет сроки и последовательность административных процедур (действий)</w:t>
      </w:r>
      <w:r w:rsidR="00CC4C7A">
        <w:rPr>
          <w:rFonts w:ascii="Times New Roman" w:hAnsi="Times New Roman" w:cs="Times New Roman"/>
          <w:sz w:val="28"/>
          <w:szCs w:val="28"/>
        </w:rPr>
        <w:t xml:space="preserve"> органа, предоставляющего государственную услугу, а также их должностных лиц, осуществляемых подведомственным учреждением Министерства строительства, архитектуры и жилищно-коммунального хозяйства Республики Дагестан </w:t>
      </w:r>
      <w:r w:rsidR="00064055">
        <w:rPr>
          <w:rFonts w:ascii="Times New Roman" w:hAnsi="Times New Roman" w:cs="Times New Roman"/>
          <w:sz w:val="28"/>
          <w:szCs w:val="28"/>
        </w:rPr>
        <w:t>г</w:t>
      </w:r>
      <w:r w:rsidR="00CC4C7A">
        <w:rPr>
          <w:rFonts w:ascii="Times New Roman" w:hAnsi="Times New Roman" w:cs="Times New Roman"/>
          <w:sz w:val="28"/>
          <w:szCs w:val="28"/>
        </w:rPr>
        <w:t>осударственным бюджетным учреждением Республики Дагестан «Дирекция по развитию жилищного строительства в Республике Дагестан» (далее - Дирекция)</w:t>
      </w:r>
      <w:r w:rsidRPr="005B240D">
        <w:rPr>
          <w:rFonts w:ascii="Times New Roman" w:hAnsi="Times New Roman" w:cs="Times New Roman"/>
          <w:sz w:val="28"/>
          <w:szCs w:val="28"/>
        </w:rPr>
        <w:t xml:space="preserve">, порядок взаимодействия </w:t>
      </w:r>
      <w:r w:rsidR="00CC4C7A">
        <w:rPr>
          <w:rFonts w:ascii="Times New Roman" w:hAnsi="Times New Roman" w:cs="Times New Roman"/>
          <w:sz w:val="28"/>
          <w:szCs w:val="28"/>
        </w:rPr>
        <w:t>Дирекции</w:t>
      </w:r>
      <w:r w:rsidRPr="005B240D">
        <w:rPr>
          <w:rFonts w:ascii="Times New Roman" w:hAnsi="Times New Roman" w:cs="Times New Roman"/>
          <w:sz w:val="28"/>
          <w:szCs w:val="28"/>
        </w:rPr>
        <w:t xml:space="preserve"> с заявителями, указанными в </w:t>
      </w:r>
      <w:hyperlink w:anchor="P57">
        <w:r w:rsidRPr="005B240D">
          <w:rPr>
            <w:rFonts w:ascii="Times New Roman" w:hAnsi="Times New Roman" w:cs="Times New Roman"/>
            <w:color w:val="0000FF"/>
            <w:sz w:val="28"/>
            <w:szCs w:val="28"/>
          </w:rPr>
          <w:t>пункте 2.1</w:t>
        </w:r>
      </w:hyperlink>
      <w:r w:rsidRPr="005B240D">
        <w:rPr>
          <w:rFonts w:ascii="Times New Roman" w:hAnsi="Times New Roman" w:cs="Times New Roman"/>
          <w:sz w:val="28"/>
          <w:szCs w:val="28"/>
        </w:rPr>
        <w:t xml:space="preserve"> Административного регламента, а также порядок взаимодействия с другими органами исполнительной власти Республики Дагестан, федеральными органами исполнительной власти, органами местного самоуправления и иными организациями при предоставлении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bookmarkStart w:id="3" w:name="P52"/>
      <w:bookmarkEnd w:id="3"/>
      <w:r w:rsidRPr="005B240D">
        <w:rPr>
          <w:rFonts w:ascii="Times New Roman" w:hAnsi="Times New Roman" w:cs="Times New Roman"/>
          <w:sz w:val="28"/>
          <w:szCs w:val="28"/>
        </w:rPr>
        <w:t xml:space="preserve">1.2. Административный регламент разработан в целях повышения качества и доступности предоставления государственной услуги </w:t>
      </w:r>
      <w:r w:rsidR="00CC4C7A">
        <w:rPr>
          <w:rFonts w:ascii="Times New Roman" w:hAnsi="Times New Roman" w:cs="Times New Roman"/>
          <w:sz w:val="28"/>
          <w:szCs w:val="28"/>
        </w:rPr>
        <w:t>«П</w:t>
      </w:r>
      <w:r w:rsidR="00CC4C7A" w:rsidRPr="00E9167E">
        <w:rPr>
          <w:rFonts w:ascii="Times New Roman" w:hAnsi="Times New Roman" w:cs="Times New Roman"/>
          <w:bCs/>
          <w:sz w:val="28"/>
          <w:szCs w:val="28"/>
        </w:rPr>
        <w:t>ередач</w:t>
      </w:r>
      <w:r w:rsidR="00CC4C7A">
        <w:rPr>
          <w:rFonts w:ascii="Times New Roman" w:hAnsi="Times New Roman" w:cs="Times New Roman"/>
          <w:bCs/>
          <w:sz w:val="28"/>
          <w:szCs w:val="28"/>
        </w:rPr>
        <w:t>а</w:t>
      </w:r>
      <w:r w:rsidR="00CC4C7A" w:rsidRPr="00E9167E">
        <w:rPr>
          <w:rFonts w:ascii="Times New Roman" w:hAnsi="Times New Roman" w:cs="Times New Roman"/>
          <w:bCs/>
          <w:sz w:val="28"/>
          <w:szCs w:val="28"/>
        </w:rPr>
        <w:t xml:space="preserve"> в собственность граждан занимаемых ими жилых помещений жилищного фонда Республики </w:t>
      </w:r>
      <w:r w:rsidR="00CC4C7A" w:rsidRPr="00E9167E">
        <w:rPr>
          <w:rFonts w:ascii="Times New Roman" w:hAnsi="Times New Roman" w:cs="Times New Roman"/>
          <w:bCs/>
          <w:sz w:val="28"/>
          <w:szCs w:val="28"/>
        </w:rPr>
        <w:lastRenderedPageBreak/>
        <w:t>Дагестан, закрепленного на праве оперативного управления за Министерством строительства, архитектуры и жилищно-коммунального хозяйства Республики Дагестан и подведомственными ему государственными учреждениями (приватизация жилищного фонда Республики Дагестан)</w:t>
      </w:r>
      <w:r w:rsidRPr="005B240D">
        <w:rPr>
          <w:rFonts w:ascii="Times New Roman" w:hAnsi="Times New Roman" w:cs="Times New Roman"/>
          <w:sz w:val="28"/>
          <w:szCs w:val="28"/>
        </w:rPr>
        <w:t xml:space="preserve"> при осуществлении </w:t>
      </w:r>
      <w:r w:rsidR="00510ACF">
        <w:rPr>
          <w:rFonts w:ascii="Times New Roman" w:hAnsi="Times New Roman" w:cs="Times New Roman"/>
          <w:sz w:val="28"/>
          <w:szCs w:val="28"/>
        </w:rPr>
        <w:t>Дирекцией</w:t>
      </w:r>
      <w:r w:rsidRPr="005B240D">
        <w:rPr>
          <w:rFonts w:ascii="Times New Roman" w:hAnsi="Times New Roman" w:cs="Times New Roman"/>
          <w:sz w:val="28"/>
          <w:szCs w:val="28"/>
        </w:rPr>
        <w:t xml:space="preserve"> своих полномочий.</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Настоящий Административный регламент регулирует отношения, возникающие на основании </w:t>
      </w:r>
      <w:r w:rsidR="00510ACF">
        <w:rPr>
          <w:rFonts w:ascii="Times New Roman" w:hAnsi="Times New Roman" w:cs="Times New Roman"/>
          <w:sz w:val="28"/>
          <w:szCs w:val="28"/>
        </w:rPr>
        <w:t>Закона</w:t>
      </w:r>
      <w:r w:rsidRPr="005B240D">
        <w:rPr>
          <w:rFonts w:ascii="Times New Roman" w:hAnsi="Times New Roman" w:cs="Times New Roman"/>
          <w:sz w:val="28"/>
          <w:szCs w:val="28"/>
        </w:rPr>
        <w:t xml:space="preserve"> Российской Федерации от 4 июля 1991 г. </w:t>
      </w:r>
      <w:r w:rsidR="00510ACF">
        <w:rPr>
          <w:rFonts w:ascii="Times New Roman" w:hAnsi="Times New Roman" w:cs="Times New Roman"/>
          <w:sz w:val="28"/>
          <w:szCs w:val="28"/>
        </w:rPr>
        <w:t xml:space="preserve">             №</w:t>
      </w:r>
      <w:r w:rsidRPr="005B240D">
        <w:rPr>
          <w:rFonts w:ascii="Times New Roman" w:hAnsi="Times New Roman" w:cs="Times New Roman"/>
          <w:sz w:val="28"/>
          <w:szCs w:val="28"/>
        </w:rPr>
        <w:t xml:space="preserve"> 1541-1 </w:t>
      </w:r>
      <w:r w:rsidR="00510ACF">
        <w:rPr>
          <w:rFonts w:ascii="Times New Roman" w:hAnsi="Times New Roman" w:cs="Times New Roman"/>
          <w:sz w:val="28"/>
          <w:szCs w:val="28"/>
        </w:rPr>
        <w:t>«</w:t>
      </w:r>
      <w:r w:rsidRPr="005B240D">
        <w:rPr>
          <w:rFonts w:ascii="Times New Roman" w:hAnsi="Times New Roman" w:cs="Times New Roman"/>
          <w:sz w:val="28"/>
          <w:szCs w:val="28"/>
        </w:rPr>
        <w:t>О приватизации жилищного фонда в Российской Федерации</w:t>
      </w:r>
      <w:r w:rsidR="00510ACF">
        <w:rPr>
          <w:rFonts w:ascii="Times New Roman" w:hAnsi="Times New Roman" w:cs="Times New Roman"/>
          <w:sz w:val="28"/>
          <w:szCs w:val="28"/>
        </w:rPr>
        <w:t>»</w:t>
      </w:r>
      <w:r w:rsidRPr="005B240D">
        <w:rPr>
          <w:rFonts w:ascii="Times New Roman" w:hAnsi="Times New Roman" w:cs="Times New Roman"/>
          <w:sz w:val="28"/>
          <w:szCs w:val="28"/>
        </w:rPr>
        <w:t xml:space="preserve">, Федерального </w:t>
      </w:r>
      <w:r w:rsidR="00510ACF">
        <w:rPr>
          <w:rFonts w:ascii="Times New Roman" w:hAnsi="Times New Roman" w:cs="Times New Roman"/>
          <w:sz w:val="28"/>
          <w:szCs w:val="28"/>
        </w:rPr>
        <w:t>закона</w:t>
      </w:r>
      <w:r w:rsidRPr="005B240D">
        <w:rPr>
          <w:rFonts w:ascii="Times New Roman" w:hAnsi="Times New Roman" w:cs="Times New Roman"/>
          <w:sz w:val="28"/>
          <w:szCs w:val="28"/>
        </w:rPr>
        <w:t xml:space="preserve"> от 29 декабря 2004 г. </w:t>
      </w:r>
      <w:r w:rsidR="00510ACF">
        <w:rPr>
          <w:rFonts w:ascii="Times New Roman" w:hAnsi="Times New Roman" w:cs="Times New Roman"/>
          <w:sz w:val="28"/>
          <w:szCs w:val="28"/>
        </w:rPr>
        <w:t>№</w:t>
      </w:r>
      <w:r w:rsidRPr="005B240D">
        <w:rPr>
          <w:rFonts w:ascii="Times New Roman" w:hAnsi="Times New Roman" w:cs="Times New Roman"/>
          <w:sz w:val="28"/>
          <w:szCs w:val="28"/>
        </w:rPr>
        <w:t xml:space="preserve"> 189-ФЗ </w:t>
      </w:r>
      <w:r w:rsidR="00510ACF">
        <w:rPr>
          <w:rFonts w:ascii="Times New Roman" w:hAnsi="Times New Roman" w:cs="Times New Roman"/>
          <w:sz w:val="28"/>
          <w:szCs w:val="28"/>
        </w:rPr>
        <w:t>«</w:t>
      </w:r>
      <w:r w:rsidRPr="005B240D">
        <w:rPr>
          <w:rFonts w:ascii="Times New Roman" w:hAnsi="Times New Roman" w:cs="Times New Roman"/>
          <w:sz w:val="28"/>
          <w:szCs w:val="28"/>
        </w:rPr>
        <w:t>О введении в действие Жилищного кодекса Российской Федерации</w:t>
      </w:r>
      <w:r w:rsidR="00510ACF">
        <w:rPr>
          <w:rFonts w:ascii="Times New Roman" w:hAnsi="Times New Roman" w:cs="Times New Roman"/>
          <w:sz w:val="28"/>
          <w:szCs w:val="28"/>
        </w:rPr>
        <w:t>»</w:t>
      </w:r>
      <w:r w:rsidRPr="005B240D">
        <w:rPr>
          <w:rFonts w:ascii="Times New Roman" w:hAnsi="Times New Roman" w:cs="Times New Roman"/>
          <w:sz w:val="28"/>
          <w:szCs w:val="28"/>
        </w:rPr>
        <w:t xml:space="preserve">, Федерального </w:t>
      </w:r>
      <w:r w:rsidR="00510ACF">
        <w:rPr>
          <w:rFonts w:ascii="Times New Roman" w:hAnsi="Times New Roman" w:cs="Times New Roman"/>
          <w:sz w:val="28"/>
          <w:szCs w:val="28"/>
        </w:rPr>
        <w:t>закона</w:t>
      </w:r>
      <w:r w:rsidRPr="005B240D">
        <w:rPr>
          <w:rFonts w:ascii="Times New Roman" w:hAnsi="Times New Roman" w:cs="Times New Roman"/>
          <w:sz w:val="28"/>
          <w:szCs w:val="28"/>
        </w:rPr>
        <w:t xml:space="preserve"> от 13 июля 2015 г. </w:t>
      </w:r>
      <w:r w:rsidR="00510ACF">
        <w:rPr>
          <w:rFonts w:ascii="Times New Roman" w:hAnsi="Times New Roman" w:cs="Times New Roman"/>
          <w:sz w:val="28"/>
          <w:szCs w:val="28"/>
        </w:rPr>
        <w:t>№</w:t>
      </w:r>
      <w:r w:rsidRPr="005B240D">
        <w:rPr>
          <w:rFonts w:ascii="Times New Roman" w:hAnsi="Times New Roman" w:cs="Times New Roman"/>
          <w:sz w:val="28"/>
          <w:szCs w:val="28"/>
        </w:rPr>
        <w:t xml:space="preserve"> 218-ФЗ </w:t>
      </w:r>
      <w:r w:rsidR="00510ACF">
        <w:rPr>
          <w:rFonts w:ascii="Times New Roman" w:hAnsi="Times New Roman" w:cs="Times New Roman"/>
          <w:sz w:val="28"/>
          <w:szCs w:val="28"/>
        </w:rPr>
        <w:t>«</w:t>
      </w:r>
      <w:r w:rsidRPr="005B240D">
        <w:rPr>
          <w:rFonts w:ascii="Times New Roman" w:hAnsi="Times New Roman" w:cs="Times New Roman"/>
          <w:sz w:val="28"/>
          <w:szCs w:val="28"/>
        </w:rPr>
        <w:t>О государственной регистрации недвижимости</w:t>
      </w:r>
      <w:r w:rsidR="00510ACF">
        <w:rPr>
          <w:rFonts w:ascii="Times New Roman" w:hAnsi="Times New Roman" w:cs="Times New Roman"/>
          <w:sz w:val="28"/>
          <w:szCs w:val="28"/>
        </w:rPr>
        <w:t>»</w:t>
      </w:r>
      <w:r w:rsidRPr="005B240D">
        <w:rPr>
          <w:rFonts w:ascii="Times New Roman" w:hAnsi="Times New Roman" w:cs="Times New Roman"/>
          <w:sz w:val="28"/>
          <w:szCs w:val="28"/>
        </w:rPr>
        <w:t xml:space="preserve">, Федерального </w:t>
      </w:r>
      <w:r w:rsidR="00510ACF">
        <w:rPr>
          <w:rFonts w:ascii="Times New Roman" w:hAnsi="Times New Roman" w:cs="Times New Roman"/>
          <w:sz w:val="28"/>
          <w:szCs w:val="28"/>
        </w:rPr>
        <w:t>закона</w:t>
      </w:r>
      <w:r w:rsidRPr="005B240D">
        <w:rPr>
          <w:rFonts w:ascii="Times New Roman" w:hAnsi="Times New Roman" w:cs="Times New Roman"/>
          <w:sz w:val="28"/>
          <w:szCs w:val="28"/>
        </w:rPr>
        <w:t xml:space="preserve"> от 27 июля 2010 г. </w:t>
      </w:r>
      <w:r w:rsidR="00510ACF">
        <w:rPr>
          <w:rFonts w:ascii="Times New Roman" w:hAnsi="Times New Roman" w:cs="Times New Roman"/>
          <w:sz w:val="28"/>
          <w:szCs w:val="28"/>
        </w:rPr>
        <w:t>№</w:t>
      </w:r>
      <w:r w:rsidRPr="005B240D">
        <w:rPr>
          <w:rFonts w:ascii="Times New Roman" w:hAnsi="Times New Roman" w:cs="Times New Roman"/>
          <w:sz w:val="28"/>
          <w:szCs w:val="28"/>
        </w:rPr>
        <w:t xml:space="preserve"> 210-ФЗ </w:t>
      </w:r>
      <w:r w:rsidR="00510ACF">
        <w:rPr>
          <w:rFonts w:ascii="Times New Roman" w:hAnsi="Times New Roman" w:cs="Times New Roman"/>
          <w:sz w:val="28"/>
          <w:szCs w:val="28"/>
        </w:rPr>
        <w:t>«</w:t>
      </w:r>
      <w:r w:rsidRPr="005B240D">
        <w:rPr>
          <w:rFonts w:ascii="Times New Roman" w:hAnsi="Times New Roman" w:cs="Times New Roman"/>
          <w:sz w:val="28"/>
          <w:szCs w:val="28"/>
        </w:rPr>
        <w:t>Об организации предоставления государственных и муниципальных услуг</w:t>
      </w:r>
      <w:r w:rsidR="00510ACF">
        <w:rPr>
          <w:rFonts w:ascii="Times New Roman" w:hAnsi="Times New Roman" w:cs="Times New Roman"/>
          <w:sz w:val="28"/>
          <w:szCs w:val="28"/>
        </w:rPr>
        <w:t>»</w:t>
      </w:r>
      <w:r w:rsidRPr="005B240D">
        <w:rPr>
          <w:rFonts w:ascii="Times New Roman" w:hAnsi="Times New Roman" w:cs="Times New Roman"/>
          <w:sz w:val="28"/>
          <w:szCs w:val="28"/>
        </w:rPr>
        <w:t>.</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2. Круг заявителей</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bookmarkStart w:id="4" w:name="P57"/>
      <w:bookmarkEnd w:id="4"/>
      <w:r w:rsidRPr="005B240D">
        <w:rPr>
          <w:rFonts w:ascii="Times New Roman" w:hAnsi="Times New Roman" w:cs="Times New Roman"/>
          <w:sz w:val="28"/>
          <w:szCs w:val="28"/>
        </w:rPr>
        <w:t xml:space="preserve">2.1. Заявителями на получение государственной услуги являются граждане Российской Федерации, имеющие право пользования жилыми помещениями  жилищного фонда Республики Дагестан, </w:t>
      </w:r>
      <w:r w:rsidR="00510ACF" w:rsidRPr="00E9167E">
        <w:rPr>
          <w:rFonts w:ascii="Times New Roman" w:hAnsi="Times New Roman" w:cs="Times New Roman"/>
          <w:bCs/>
          <w:sz w:val="28"/>
          <w:szCs w:val="28"/>
        </w:rPr>
        <w:t>закрепленного на праве оперативного управления за Министерством строительства, архитектуры и жилищно-коммунального хозяйства Республики Дагестан и подведомственными ему государственными учреждениями</w:t>
      </w:r>
      <w:r w:rsidRPr="005B240D">
        <w:rPr>
          <w:rFonts w:ascii="Times New Roman" w:hAnsi="Times New Roman" w:cs="Times New Roman"/>
          <w:sz w:val="28"/>
          <w:szCs w:val="28"/>
        </w:rPr>
        <w:t>,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2.2. Интересы заявителей, указанных в </w:t>
      </w:r>
      <w:hyperlink w:anchor="P52">
        <w:r w:rsidRPr="005B240D">
          <w:rPr>
            <w:rFonts w:ascii="Times New Roman" w:hAnsi="Times New Roman" w:cs="Times New Roman"/>
            <w:color w:val="0000FF"/>
            <w:sz w:val="28"/>
            <w:szCs w:val="28"/>
          </w:rPr>
          <w:t>пункте 1.2</w:t>
        </w:r>
      </w:hyperlink>
      <w:r w:rsidRPr="005B240D">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3. Требование предоставления заявителю государственной</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услуги в соответствии с вариантом предоставления</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государственной услуги, соответствующим признакам заявителя,</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определенным в результате анкетирования, проводимого</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органом, предоставляющим услугу (далее - профилирование),</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а также результата, за предоставлением</w:t>
      </w:r>
    </w:p>
    <w:p w:rsid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которого обратился заявитель</w:t>
      </w:r>
    </w:p>
    <w:p w:rsidR="00155DFC" w:rsidRDefault="00155DFC" w:rsidP="005B240D">
      <w:pPr>
        <w:pStyle w:val="ConsPlusTitle"/>
        <w:jc w:val="center"/>
        <w:rPr>
          <w:rFonts w:ascii="Times New Roman" w:hAnsi="Times New Roman" w:cs="Times New Roman"/>
          <w:sz w:val="28"/>
          <w:szCs w:val="28"/>
        </w:rPr>
      </w:pP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3.1. При предоставлении государственной услуги осуществляются следующие административные процедуры:</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прием и регистрация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рассмотрение заявления на предмет соответствия установленным требованиям;</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принятие решения о предоставлении государственной услуги заявителю либо </w:t>
      </w:r>
      <w:r w:rsidRPr="005B240D">
        <w:rPr>
          <w:rFonts w:ascii="Times New Roman" w:hAnsi="Times New Roman" w:cs="Times New Roman"/>
          <w:sz w:val="28"/>
          <w:szCs w:val="28"/>
        </w:rPr>
        <w:lastRenderedPageBreak/>
        <w:t>об отказе в предоставлении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оформление и выдача заявителю результата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3.2. При обращении заявителя посредством Единого портала государственных и муниципальных услуг (далее соответственно - ЕПГУ, Единый портал, портал) осуществляются следующие административные процедуры:</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получение информации о порядке и сроках предоставления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подача и прием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прием и регистрация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получение решения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либо об отказе в передаче жилого помещения;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получение заявителем сведений о ходе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осуществление оценки качества предоставления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досудебное (внесудебное) обжалование решений и действий (бездействия) органа, должностного лица либо государственного служащего.</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3.3. При обращении заявителя в многофункциональный центр предоставления государственных и муниципальных услуг (МФЦ, многофункциональный центр) осуществляются следующие административные процедуры:</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выдача заявителю решения о предоставлении государственной услуги заявителю либо об отказе в предоставлении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1"/>
        <w:rPr>
          <w:rFonts w:ascii="Times New Roman" w:hAnsi="Times New Roman" w:cs="Times New Roman"/>
          <w:sz w:val="28"/>
          <w:szCs w:val="28"/>
        </w:rPr>
      </w:pPr>
      <w:r w:rsidRPr="005B240D">
        <w:rPr>
          <w:rFonts w:ascii="Times New Roman" w:hAnsi="Times New Roman" w:cs="Times New Roman"/>
          <w:sz w:val="28"/>
          <w:szCs w:val="28"/>
        </w:rPr>
        <w:t>II. СТАНДАРТ ПРЕДОСТАВЛЕНИЯ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4. Наименование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10ACF" w:rsidRPr="005B240D" w:rsidRDefault="005B240D" w:rsidP="00510ACF">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4.1. Государственная услуга </w:t>
      </w:r>
      <w:r w:rsidR="00510ACF">
        <w:rPr>
          <w:rFonts w:ascii="Times New Roman" w:hAnsi="Times New Roman" w:cs="Times New Roman"/>
          <w:sz w:val="28"/>
          <w:szCs w:val="28"/>
        </w:rPr>
        <w:t>по п</w:t>
      </w:r>
      <w:r w:rsidR="00510ACF" w:rsidRPr="00E9167E">
        <w:rPr>
          <w:rFonts w:ascii="Times New Roman" w:hAnsi="Times New Roman" w:cs="Times New Roman"/>
          <w:bCs/>
          <w:sz w:val="28"/>
          <w:szCs w:val="28"/>
        </w:rPr>
        <w:t>ередач</w:t>
      </w:r>
      <w:r w:rsidR="00510ACF">
        <w:rPr>
          <w:rFonts w:ascii="Times New Roman" w:hAnsi="Times New Roman" w:cs="Times New Roman"/>
          <w:bCs/>
          <w:sz w:val="28"/>
          <w:szCs w:val="28"/>
        </w:rPr>
        <w:t>е</w:t>
      </w:r>
      <w:r w:rsidR="00510ACF" w:rsidRPr="00E9167E">
        <w:rPr>
          <w:rFonts w:ascii="Times New Roman" w:hAnsi="Times New Roman" w:cs="Times New Roman"/>
          <w:bCs/>
          <w:sz w:val="28"/>
          <w:szCs w:val="28"/>
        </w:rPr>
        <w:t xml:space="preserve"> в собственность граждан занимаемых ими жилых помещений жилищного фонда Республики Дагестан, закрепленного на праве оперативного управления за Министерством строительства, архитектуры и жилищно-коммунального хозяйства Республики Дагестан и подведомственными ему государственными учреждениями (приватизация жилищного фонда Республики Дагестан)</w:t>
      </w:r>
      <w:r w:rsidR="00510ACF">
        <w:rPr>
          <w:rFonts w:ascii="Times New Roman" w:hAnsi="Times New Roman" w:cs="Times New Roman"/>
          <w:bCs/>
          <w:sz w:val="28"/>
          <w:szCs w:val="28"/>
        </w:rPr>
        <w:t>.</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5. Наименование органа,</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предоставляющего государственную услугу</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5.1. Государственную услугу предоставляет </w:t>
      </w:r>
      <w:r w:rsidR="00155DFC">
        <w:rPr>
          <w:rFonts w:ascii="Times New Roman" w:hAnsi="Times New Roman" w:cs="Times New Roman"/>
          <w:sz w:val="28"/>
          <w:szCs w:val="28"/>
        </w:rPr>
        <w:t xml:space="preserve">Государственное бюджетное учреждение Республики Дагестан «Дирекция по развитию жилищного </w:t>
      </w:r>
      <w:r w:rsidR="00155DFC">
        <w:rPr>
          <w:rFonts w:ascii="Times New Roman" w:hAnsi="Times New Roman" w:cs="Times New Roman"/>
          <w:sz w:val="28"/>
          <w:szCs w:val="28"/>
        </w:rPr>
        <w:lastRenderedPageBreak/>
        <w:t>строительства в Республике Дагестан» (далее - Дирекция)</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МФЦ не вправе отказать в приеме запроса и документов.</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bookmarkStart w:id="5" w:name="P99"/>
      <w:bookmarkEnd w:id="5"/>
      <w:r w:rsidRPr="005B240D">
        <w:rPr>
          <w:rFonts w:ascii="Times New Roman" w:hAnsi="Times New Roman" w:cs="Times New Roman"/>
          <w:sz w:val="28"/>
          <w:szCs w:val="28"/>
        </w:rPr>
        <w:t>6. Результат предоставления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6.1. Результатом предоставления государственной услуги является один из следующих документов:</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решение </w:t>
      </w:r>
      <w:r w:rsidR="00155DFC">
        <w:rPr>
          <w:rFonts w:ascii="Times New Roman" w:hAnsi="Times New Roman" w:cs="Times New Roman"/>
          <w:sz w:val="28"/>
          <w:szCs w:val="28"/>
        </w:rPr>
        <w:t>Дирекции</w:t>
      </w:r>
      <w:r w:rsidRPr="005B240D">
        <w:rPr>
          <w:rFonts w:ascii="Times New Roman" w:hAnsi="Times New Roman" w:cs="Times New Roman"/>
          <w:sz w:val="28"/>
          <w:szCs w:val="28"/>
        </w:rPr>
        <w:t xml:space="preserve"> о предоставлении государственной услуги заявителю, указанному в </w:t>
      </w:r>
      <w:hyperlink w:anchor="P57">
        <w:r w:rsidRPr="005B240D">
          <w:rPr>
            <w:rFonts w:ascii="Times New Roman" w:hAnsi="Times New Roman" w:cs="Times New Roman"/>
            <w:color w:val="0000FF"/>
            <w:sz w:val="28"/>
            <w:szCs w:val="28"/>
          </w:rPr>
          <w:t>пункте 2.1</w:t>
        </w:r>
      </w:hyperlink>
      <w:r w:rsidRPr="005B240D">
        <w:rPr>
          <w:rFonts w:ascii="Times New Roman" w:hAnsi="Times New Roman" w:cs="Times New Roman"/>
          <w:sz w:val="28"/>
          <w:szCs w:val="28"/>
        </w:rPr>
        <w:t xml:space="preserve"> настоящего Административного регламента</w:t>
      </w:r>
      <w:r w:rsidR="00421096">
        <w:rPr>
          <w:rFonts w:ascii="Times New Roman" w:hAnsi="Times New Roman" w:cs="Times New Roman"/>
          <w:sz w:val="28"/>
          <w:szCs w:val="28"/>
        </w:rPr>
        <w:t xml:space="preserve"> (приложение № 2)</w:t>
      </w:r>
      <w:r w:rsidRPr="005B240D">
        <w:rPr>
          <w:rFonts w:ascii="Times New Roman" w:hAnsi="Times New Roman" w:cs="Times New Roman"/>
          <w:sz w:val="28"/>
          <w:szCs w:val="28"/>
        </w:rPr>
        <w:t xml:space="preserve"> и заключение договора безвозмездной передачи жилого помещения в собственность граждан</w:t>
      </w:r>
      <w:r w:rsidR="00421096">
        <w:rPr>
          <w:rFonts w:ascii="Times New Roman" w:hAnsi="Times New Roman" w:cs="Times New Roman"/>
          <w:sz w:val="28"/>
          <w:szCs w:val="28"/>
        </w:rPr>
        <w:t xml:space="preserve"> (приложение № 3)</w:t>
      </w:r>
      <w:r w:rsidRPr="005B240D">
        <w:rPr>
          <w:rFonts w:ascii="Times New Roman" w:hAnsi="Times New Roman" w:cs="Times New Roman"/>
          <w:sz w:val="28"/>
          <w:szCs w:val="28"/>
        </w:rPr>
        <w:t xml:space="preserve"> (далее - договор передачи). Указанное решение принимается в форме </w:t>
      </w:r>
      <w:r w:rsidR="00155DFC">
        <w:rPr>
          <w:rFonts w:ascii="Times New Roman" w:hAnsi="Times New Roman" w:cs="Times New Roman"/>
          <w:sz w:val="28"/>
          <w:szCs w:val="28"/>
        </w:rPr>
        <w:t>приказа</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решение </w:t>
      </w:r>
      <w:r w:rsidR="00155DFC">
        <w:rPr>
          <w:rFonts w:ascii="Times New Roman" w:hAnsi="Times New Roman" w:cs="Times New Roman"/>
          <w:sz w:val="28"/>
          <w:szCs w:val="28"/>
        </w:rPr>
        <w:t>Дирекции</w:t>
      </w:r>
      <w:r w:rsidRPr="005B240D">
        <w:rPr>
          <w:rFonts w:ascii="Times New Roman" w:hAnsi="Times New Roman" w:cs="Times New Roman"/>
          <w:sz w:val="28"/>
          <w:szCs w:val="28"/>
        </w:rPr>
        <w:t xml:space="preserve"> об отказе в предоставлении государственной услуги. Указанное решение принимается в форме письма.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6.2. Реквизиты решения о предоставлении государственной услуги и договора передачи: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номер и дата решения о предоставлении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номер и дата договора передачи.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6.3. Реквизиты об отказе в предоставлении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номер и дата протокола.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6.4. Результат предоставления государственной услуги выдается (направляется) заявителю в соответствии с выбранным им способом получения: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1) в форме электронного документа, подписанного усиленной квалифицированной электронной подписью должностного лица, в соответствии с Федеральным </w:t>
      </w:r>
      <w:hyperlink r:id="rId9">
        <w:r w:rsidRPr="005B240D">
          <w:rPr>
            <w:rFonts w:ascii="Times New Roman" w:hAnsi="Times New Roman" w:cs="Times New Roman"/>
            <w:color w:val="0000FF"/>
            <w:sz w:val="28"/>
            <w:szCs w:val="28"/>
          </w:rPr>
          <w:t>законом</w:t>
        </w:r>
      </w:hyperlink>
      <w:r w:rsidRPr="005B240D">
        <w:rPr>
          <w:rFonts w:ascii="Times New Roman" w:hAnsi="Times New Roman" w:cs="Times New Roman"/>
          <w:sz w:val="28"/>
          <w:szCs w:val="28"/>
        </w:rPr>
        <w:t xml:space="preserve"> от 6 апреля 2011 года </w:t>
      </w:r>
      <w:r w:rsidR="00B23F3E">
        <w:rPr>
          <w:rFonts w:ascii="Times New Roman" w:hAnsi="Times New Roman" w:cs="Times New Roman"/>
          <w:sz w:val="28"/>
          <w:szCs w:val="28"/>
        </w:rPr>
        <w:t>№</w:t>
      </w:r>
      <w:r w:rsidRPr="005B240D">
        <w:rPr>
          <w:rFonts w:ascii="Times New Roman" w:hAnsi="Times New Roman" w:cs="Times New Roman"/>
          <w:sz w:val="28"/>
          <w:szCs w:val="28"/>
        </w:rPr>
        <w:t xml:space="preserve"> 63-ФЗ </w:t>
      </w:r>
      <w:r w:rsidR="00B23F3E">
        <w:rPr>
          <w:rFonts w:ascii="Times New Roman" w:hAnsi="Times New Roman" w:cs="Times New Roman"/>
          <w:sz w:val="28"/>
          <w:szCs w:val="28"/>
        </w:rPr>
        <w:t>«</w:t>
      </w:r>
      <w:r w:rsidRPr="005B240D">
        <w:rPr>
          <w:rFonts w:ascii="Times New Roman" w:hAnsi="Times New Roman" w:cs="Times New Roman"/>
          <w:sz w:val="28"/>
          <w:szCs w:val="28"/>
        </w:rPr>
        <w:t>Об электронной подписи</w:t>
      </w:r>
      <w:r w:rsidR="00B23F3E">
        <w:rPr>
          <w:rFonts w:ascii="Times New Roman" w:hAnsi="Times New Roman" w:cs="Times New Roman"/>
          <w:sz w:val="28"/>
          <w:szCs w:val="28"/>
        </w:rPr>
        <w:t>»</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 в личный кабинет Единого портала (</w:t>
      </w:r>
      <w:hyperlink r:id="rId10">
        <w:r w:rsidRPr="005B240D">
          <w:rPr>
            <w:rFonts w:ascii="Times New Roman" w:hAnsi="Times New Roman" w:cs="Times New Roman"/>
            <w:color w:val="0000FF"/>
            <w:sz w:val="28"/>
            <w:szCs w:val="28"/>
          </w:rPr>
          <w:t>http://www.gosuslugi.ru</w:t>
        </w:r>
      </w:hyperlink>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3) на бумажном носителе лично заявителю либо почтовым отправлением.</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7. Срок предоставления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7.1. Срок предоставления государственной услуги не должен превышать 40 календарных дней со дня регистрации заявления в </w:t>
      </w:r>
      <w:r w:rsidR="00155DFC">
        <w:rPr>
          <w:rFonts w:ascii="Times New Roman" w:hAnsi="Times New Roman" w:cs="Times New Roman"/>
          <w:sz w:val="28"/>
          <w:szCs w:val="28"/>
        </w:rPr>
        <w:t>Дирекции</w:t>
      </w:r>
      <w:r w:rsidRPr="005B240D">
        <w:rPr>
          <w:rFonts w:ascii="Times New Roman" w:hAnsi="Times New Roman" w:cs="Times New Roman"/>
          <w:sz w:val="28"/>
          <w:szCs w:val="28"/>
        </w:rPr>
        <w:t xml:space="preserve"> до даты выдачи результата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7.2. Срок предоставления услуги в электронном виде начинается с момента приема и регистрации в </w:t>
      </w:r>
      <w:r w:rsidR="00155DFC">
        <w:rPr>
          <w:rFonts w:ascii="Times New Roman" w:hAnsi="Times New Roman" w:cs="Times New Roman"/>
          <w:sz w:val="28"/>
          <w:szCs w:val="28"/>
        </w:rPr>
        <w:t>Дирекции</w:t>
      </w:r>
      <w:r w:rsidRPr="005B240D">
        <w:rPr>
          <w:rFonts w:ascii="Times New Roman" w:hAnsi="Times New Roman" w:cs="Times New Roman"/>
          <w:sz w:val="28"/>
          <w:szCs w:val="28"/>
        </w:rPr>
        <w:t xml:space="preserve"> электронных документов, необходимых для предоставления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7.3. В случае обращения заявителя в многофункциональный центр (далее - МФЦ) срок предоставления государственной услуги исчисляется с момента поступления документов в МФЦ.</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Максимально допустимый срок для принятия решения об оказании государственной услуги либо об отказе в ее предоставлении не может превышать 40 рабочих дней с даты получения органом, предоставляющим государственную </w:t>
      </w:r>
      <w:r w:rsidRPr="005B240D">
        <w:rPr>
          <w:rFonts w:ascii="Times New Roman" w:hAnsi="Times New Roman" w:cs="Times New Roman"/>
          <w:sz w:val="28"/>
          <w:szCs w:val="28"/>
        </w:rPr>
        <w:lastRenderedPageBreak/>
        <w:t>услугу, заявления и всех необходимых документов.</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7.4. Днем обращения за предоставлением государственной услуги по почте считается день регистрации этого заявления или дата, указанная на почтовом штемпеле организации федеральной почтовой связи по месту отправления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7.5. Приостановление предоставления государственной услуги не предусмотрено.</w:t>
      </w:r>
    </w:p>
    <w:p w:rsidR="005B240D" w:rsidRPr="005C0873" w:rsidRDefault="005B240D" w:rsidP="005B240D">
      <w:pPr>
        <w:pStyle w:val="ConsPlusNormal"/>
        <w:jc w:val="both"/>
        <w:rPr>
          <w:rFonts w:ascii="Times New Roman" w:hAnsi="Times New Roman" w:cs="Times New Roman"/>
          <w:b/>
          <w:sz w:val="28"/>
          <w:szCs w:val="28"/>
        </w:rPr>
      </w:pPr>
    </w:p>
    <w:p w:rsidR="005C0873" w:rsidRPr="005C0873" w:rsidRDefault="00D67744" w:rsidP="00D67744">
      <w:pPr>
        <w:pStyle w:val="ConsPlusNormal"/>
        <w:jc w:val="center"/>
        <w:rPr>
          <w:rFonts w:ascii="Times New Roman" w:hAnsi="Times New Roman" w:cs="Times New Roman"/>
          <w:b/>
          <w:sz w:val="28"/>
          <w:szCs w:val="28"/>
        </w:rPr>
      </w:pPr>
      <w:r>
        <w:rPr>
          <w:rFonts w:ascii="Times New Roman" w:hAnsi="Times New Roman" w:cs="Times New Roman"/>
          <w:b/>
          <w:sz w:val="28"/>
          <w:szCs w:val="28"/>
        </w:rPr>
        <w:t>8</w:t>
      </w:r>
      <w:r w:rsidR="005C0873" w:rsidRPr="005C0873">
        <w:rPr>
          <w:rFonts w:ascii="Times New Roman" w:hAnsi="Times New Roman" w:cs="Times New Roman"/>
          <w:b/>
          <w:sz w:val="28"/>
          <w:szCs w:val="28"/>
        </w:rPr>
        <w:t>. Способ получения результата предоставления государственной услуги</w:t>
      </w:r>
    </w:p>
    <w:p w:rsidR="005C0873" w:rsidRPr="005C0873" w:rsidRDefault="005C0873" w:rsidP="005B240D">
      <w:pPr>
        <w:pStyle w:val="ConsPlusNormal"/>
        <w:jc w:val="both"/>
        <w:rPr>
          <w:rFonts w:ascii="Times New Roman" w:hAnsi="Times New Roman" w:cs="Times New Roman"/>
          <w:b/>
          <w:sz w:val="28"/>
          <w:szCs w:val="28"/>
        </w:rPr>
      </w:pPr>
    </w:p>
    <w:p w:rsidR="005C0873" w:rsidRPr="00D67744" w:rsidRDefault="00D67744" w:rsidP="00D677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5C0873" w:rsidRPr="00D67744">
        <w:rPr>
          <w:rFonts w:ascii="Times New Roman" w:hAnsi="Times New Roman" w:cs="Times New Roman"/>
          <w:sz w:val="28"/>
          <w:szCs w:val="28"/>
        </w:rPr>
        <w:t>.1. Результат предоставления государственной услуги может быть получен:</w:t>
      </w:r>
    </w:p>
    <w:p w:rsidR="005C0873" w:rsidRPr="00D67744" w:rsidRDefault="005C0873" w:rsidP="00D67744">
      <w:pPr>
        <w:pStyle w:val="ConsPlusNormal"/>
        <w:spacing w:line="276" w:lineRule="auto"/>
        <w:jc w:val="both"/>
        <w:rPr>
          <w:rFonts w:ascii="Times New Roman" w:hAnsi="Times New Roman" w:cs="Times New Roman"/>
          <w:sz w:val="28"/>
          <w:szCs w:val="28"/>
        </w:rPr>
      </w:pPr>
      <w:r w:rsidRPr="00D67744">
        <w:rPr>
          <w:rFonts w:ascii="Times New Roman" w:hAnsi="Times New Roman" w:cs="Times New Roman"/>
          <w:sz w:val="28"/>
          <w:szCs w:val="28"/>
        </w:rPr>
        <w:tab/>
        <w:t>- в форме электронного документа в личном кабинете на Едином портале (</w:t>
      </w:r>
      <w:hyperlink r:id="rId11">
        <w:r w:rsidRPr="00D67744">
          <w:rPr>
            <w:rFonts w:ascii="Times New Roman" w:hAnsi="Times New Roman" w:cs="Times New Roman"/>
            <w:color w:val="0000FF"/>
            <w:sz w:val="28"/>
            <w:szCs w:val="28"/>
          </w:rPr>
          <w:t>www.gosuslugi.ru</w:t>
        </w:r>
      </w:hyperlink>
      <w:r w:rsidRPr="00D67744">
        <w:rPr>
          <w:rFonts w:ascii="Times New Roman" w:hAnsi="Times New Roman" w:cs="Times New Roman"/>
          <w:sz w:val="28"/>
          <w:szCs w:val="28"/>
        </w:rPr>
        <w:t>):</w:t>
      </w:r>
    </w:p>
    <w:p w:rsidR="005C0873" w:rsidRPr="00D67744" w:rsidRDefault="005C0873" w:rsidP="00D67744">
      <w:pPr>
        <w:pStyle w:val="ConsPlusNormal"/>
        <w:spacing w:line="276" w:lineRule="auto"/>
        <w:jc w:val="both"/>
        <w:rPr>
          <w:rFonts w:ascii="Times New Roman" w:hAnsi="Times New Roman" w:cs="Times New Roman"/>
          <w:sz w:val="28"/>
          <w:szCs w:val="28"/>
        </w:rPr>
      </w:pPr>
      <w:r w:rsidRPr="00D67744">
        <w:rPr>
          <w:rFonts w:ascii="Times New Roman" w:hAnsi="Times New Roman" w:cs="Times New Roman"/>
          <w:sz w:val="28"/>
          <w:szCs w:val="28"/>
        </w:rPr>
        <w:tab/>
        <w:t>- в МФЦ на бумажном носителе, подтверждающем содержание электронного документа, направленного в личный кабинет заявителя на Едином портале по результатам предоставления государственной услуги</w:t>
      </w:r>
    </w:p>
    <w:p w:rsidR="005C0873" w:rsidRDefault="005C0873" w:rsidP="005B240D">
      <w:pPr>
        <w:pStyle w:val="ConsPlusNormal"/>
        <w:jc w:val="both"/>
        <w:rPr>
          <w:rFonts w:ascii="Times New Roman" w:hAnsi="Times New Roman" w:cs="Times New Roman"/>
          <w:sz w:val="28"/>
          <w:szCs w:val="28"/>
        </w:rPr>
      </w:pPr>
    </w:p>
    <w:p w:rsidR="005C0873" w:rsidRPr="005B240D" w:rsidRDefault="005C0873" w:rsidP="005B240D">
      <w:pPr>
        <w:pStyle w:val="ConsPlusNormal"/>
        <w:jc w:val="both"/>
        <w:rPr>
          <w:rFonts w:ascii="Times New Roman" w:hAnsi="Times New Roman" w:cs="Times New Roman"/>
          <w:sz w:val="28"/>
          <w:szCs w:val="28"/>
        </w:rPr>
      </w:pPr>
    </w:p>
    <w:p w:rsidR="005B240D" w:rsidRPr="005B240D" w:rsidRDefault="00D67744" w:rsidP="005B240D">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9</w:t>
      </w:r>
      <w:r w:rsidR="005B240D" w:rsidRPr="005B240D">
        <w:rPr>
          <w:rFonts w:ascii="Times New Roman" w:hAnsi="Times New Roman" w:cs="Times New Roman"/>
          <w:sz w:val="28"/>
          <w:szCs w:val="28"/>
        </w:rPr>
        <w:t>. Правовые основания для предоставления</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650BAE" w:rsidRDefault="00D67744" w:rsidP="00650BA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5B240D" w:rsidRPr="005B240D">
        <w:rPr>
          <w:rFonts w:ascii="Times New Roman" w:hAnsi="Times New Roman" w:cs="Times New Roman"/>
          <w:sz w:val="28"/>
          <w:szCs w:val="28"/>
        </w:rPr>
        <w:t xml:space="preserve">.1. </w:t>
      </w:r>
      <w:r w:rsidR="00650BAE">
        <w:rPr>
          <w:rFonts w:ascii="Times New Roman" w:hAnsi="Times New Roman" w:cs="Times New Roman"/>
          <w:sz w:val="28"/>
          <w:szCs w:val="28"/>
        </w:rPr>
        <w:t>Актуальный перечень нормативно-правовых актов, регулирующих предоставление государственной услуги, размещается на официальном сайте Министерства (</w:t>
      </w:r>
      <w:hyperlink r:id="rId12" w:history="1">
        <w:r w:rsidR="00650BAE">
          <w:rPr>
            <w:rFonts w:ascii="Times New Roman" w:hAnsi="Times New Roman" w:cs="Times New Roman"/>
            <w:color w:val="0000FF"/>
            <w:sz w:val="28"/>
            <w:szCs w:val="28"/>
          </w:rPr>
          <w:t>www.minstroy.e-dag.ru</w:t>
        </w:r>
      </w:hyperlink>
      <w:r w:rsidR="00650BAE">
        <w:rPr>
          <w:rFonts w:ascii="Times New Roman" w:hAnsi="Times New Roman" w:cs="Times New Roman"/>
          <w:sz w:val="28"/>
          <w:szCs w:val="28"/>
        </w:rPr>
        <w:t>) и Дирекции (</w:t>
      </w:r>
      <w:hyperlink r:id="rId13" w:history="1">
        <w:r w:rsidR="00650BAE">
          <w:rPr>
            <w:rFonts w:ascii="Times New Roman" w:hAnsi="Times New Roman" w:cs="Times New Roman"/>
            <w:color w:val="0000FF"/>
            <w:sz w:val="28"/>
            <w:szCs w:val="28"/>
          </w:rPr>
          <w:t>www.minstroy.e-dag.ru/ministry/departments/1439</w:t>
        </w:r>
      </w:hyperlink>
      <w:r w:rsidR="00650BAE">
        <w:rPr>
          <w:rFonts w:ascii="Times New Roman" w:hAnsi="Times New Roman" w:cs="Times New Roman"/>
          <w:sz w:val="28"/>
          <w:szCs w:val="28"/>
        </w:rPr>
        <w:t>).</w:t>
      </w:r>
    </w:p>
    <w:p w:rsidR="005B240D" w:rsidRDefault="005B240D" w:rsidP="005B240D">
      <w:pPr>
        <w:pStyle w:val="ConsPlusNormal"/>
        <w:ind w:firstLine="540"/>
        <w:jc w:val="both"/>
        <w:rPr>
          <w:rFonts w:ascii="Times New Roman" w:hAnsi="Times New Roman" w:cs="Times New Roman"/>
          <w:sz w:val="28"/>
          <w:szCs w:val="28"/>
        </w:rPr>
      </w:pPr>
      <w:r w:rsidRPr="00502CEB">
        <w:rPr>
          <w:rFonts w:ascii="Times New Roman" w:hAnsi="Times New Roman" w:cs="Times New Roman"/>
          <w:sz w:val="28"/>
          <w:szCs w:val="28"/>
        </w:rPr>
        <w:t xml:space="preserve">Информация о порядке досудебного и внесудебного обжалования решений и действий (бездействия) </w:t>
      </w:r>
      <w:r w:rsidR="00502CEB" w:rsidRPr="00502CEB">
        <w:rPr>
          <w:rFonts w:ascii="Times New Roman" w:hAnsi="Times New Roman" w:cs="Times New Roman"/>
          <w:sz w:val="28"/>
          <w:szCs w:val="28"/>
        </w:rPr>
        <w:t>Дирекции</w:t>
      </w:r>
      <w:r w:rsidRPr="00502CEB">
        <w:rPr>
          <w:rFonts w:ascii="Times New Roman" w:hAnsi="Times New Roman" w:cs="Times New Roman"/>
          <w:sz w:val="28"/>
          <w:szCs w:val="28"/>
        </w:rPr>
        <w:t xml:space="preserve">, его должностных лиц и работников подлежит обязательному размещению на официальном сайте </w:t>
      </w:r>
      <w:r w:rsidR="00502CEB" w:rsidRPr="00502CEB">
        <w:rPr>
          <w:rFonts w:ascii="Times New Roman" w:hAnsi="Times New Roman" w:cs="Times New Roman"/>
          <w:sz w:val="28"/>
          <w:szCs w:val="28"/>
        </w:rPr>
        <w:t>Дирекции</w:t>
      </w:r>
      <w:r w:rsidRPr="00502CEB">
        <w:rPr>
          <w:rFonts w:ascii="Times New Roman" w:hAnsi="Times New Roman" w:cs="Times New Roman"/>
          <w:sz w:val="28"/>
          <w:szCs w:val="28"/>
        </w:rPr>
        <w:t xml:space="preserve"> в информационно-телекоммуникационной сети "Интернет", в республиканском реестре (</w:t>
      </w:r>
      <w:hyperlink r:id="rId14">
        <w:r w:rsidRPr="00502CEB">
          <w:rPr>
            <w:rFonts w:ascii="Times New Roman" w:hAnsi="Times New Roman" w:cs="Times New Roman"/>
            <w:color w:val="0000FF"/>
            <w:sz w:val="28"/>
            <w:szCs w:val="28"/>
          </w:rPr>
          <w:t>www.rgu.e-dag.ru</w:t>
        </w:r>
      </w:hyperlink>
      <w:r w:rsidRPr="00502CEB">
        <w:rPr>
          <w:rFonts w:ascii="Times New Roman" w:hAnsi="Times New Roman" w:cs="Times New Roman"/>
          <w:sz w:val="28"/>
          <w:szCs w:val="28"/>
        </w:rPr>
        <w:t>) и на Едином портале (</w:t>
      </w:r>
      <w:hyperlink r:id="rId15">
        <w:r w:rsidRPr="00502CEB">
          <w:rPr>
            <w:rFonts w:ascii="Times New Roman" w:hAnsi="Times New Roman" w:cs="Times New Roman"/>
            <w:color w:val="0000FF"/>
            <w:sz w:val="28"/>
            <w:szCs w:val="28"/>
          </w:rPr>
          <w:t>www.gosuslugi.ru</w:t>
        </w:r>
      </w:hyperlink>
      <w:r w:rsidRPr="00502CEB">
        <w:rPr>
          <w:rFonts w:ascii="Times New Roman" w:hAnsi="Times New Roman" w:cs="Times New Roman"/>
          <w:sz w:val="28"/>
          <w:szCs w:val="28"/>
        </w:rPr>
        <w:t>).</w:t>
      </w:r>
    </w:p>
    <w:p w:rsidR="00502CEB" w:rsidRPr="00502CEB" w:rsidRDefault="00502CEB" w:rsidP="005B240D">
      <w:pPr>
        <w:pStyle w:val="ConsPlusNormal"/>
        <w:ind w:firstLine="540"/>
        <w:jc w:val="both"/>
        <w:rPr>
          <w:rFonts w:ascii="Times New Roman" w:hAnsi="Times New Roman" w:cs="Times New Roman"/>
          <w:sz w:val="28"/>
          <w:szCs w:val="28"/>
        </w:rPr>
      </w:pP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D67744" w:rsidP="005B240D">
      <w:pPr>
        <w:pStyle w:val="ConsPlusTitle"/>
        <w:jc w:val="center"/>
        <w:outlineLvl w:val="2"/>
        <w:rPr>
          <w:rFonts w:ascii="Times New Roman" w:hAnsi="Times New Roman" w:cs="Times New Roman"/>
          <w:sz w:val="28"/>
          <w:szCs w:val="28"/>
        </w:rPr>
      </w:pPr>
      <w:bookmarkStart w:id="6" w:name="P129"/>
      <w:bookmarkEnd w:id="6"/>
      <w:r>
        <w:rPr>
          <w:rFonts w:ascii="Times New Roman" w:hAnsi="Times New Roman" w:cs="Times New Roman"/>
          <w:sz w:val="28"/>
          <w:szCs w:val="28"/>
        </w:rPr>
        <w:t>10</w:t>
      </w:r>
      <w:r w:rsidR="005B240D" w:rsidRPr="005B240D">
        <w:rPr>
          <w:rFonts w:ascii="Times New Roman" w:hAnsi="Times New Roman" w:cs="Times New Roman"/>
          <w:sz w:val="28"/>
          <w:szCs w:val="28"/>
        </w:rPr>
        <w:t>. Исчерпывающий перечень документов,</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необходимых для предоставления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D67744" w:rsidP="005B240D">
      <w:pPr>
        <w:pStyle w:val="ConsPlusNormal"/>
        <w:ind w:firstLine="540"/>
        <w:jc w:val="both"/>
        <w:rPr>
          <w:rFonts w:ascii="Times New Roman" w:hAnsi="Times New Roman" w:cs="Times New Roman"/>
          <w:sz w:val="28"/>
          <w:szCs w:val="28"/>
        </w:rPr>
      </w:pPr>
      <w:bookmarkStart w:id="7" w:name="P132"/>
      <w:bookmarkEnd w:id="7"/>
      <w:r>
        <w:rPr>
          <w:rFonts w:ascii="Times New Roman" w:hAnsi="Times New Roman" w:cs="Times New Roman"/>
          <w:sz w:val="28"/>
          <w:szCs w:val="28"/>
        </w:rPr>
        <w:t>10</w:t>
      </w:r>
      <w:r w:rsidR="005B240D" w:rsidRPr="005B240D">
        <w:rPr>
          <w:rFonts w:ascii="Times New Roman" w:hAnsi="Times New Roman" w:cs="Times New Roman"/>
          <w:sz w:val="28"/>
          <w:szCs w:val="28"/>
        </w:rPr>
        <w:t>.1. Для получения государственной услуги заявитель представляет:</w:t>
      </w:r>
    </w:p>
    <w:p w:rsidR="005B240D" w:rsidRPr="005B240D"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5B240D" w:rsidRPr="005B240D">
        <w:rPr>
          <w:rFonts w:ascii="Times New Roman" w:hAnsi="Times New Roman" w:cs="Times New Roman"/>
          <w:sz w:val="28"/>
          <w:szCs w:val="28"/>
        </w:rPr>
        <w:t>.1.1. Заявление на приватизацию занимаемого жилого помещения, подписанное всеми членами семьи нанимателя (</w:t>
      </w:r>
      <w:hyperlink w:anchor="P556">
        <w:r w:rsidR="005B240D" w:rsidRPr="005B240D">
          <w:rPr>
            <w:rFonts w:ascii="Times New Roman" w:hAnsi="Times New Roman" w:cs="Times New Roman"/>
            <w:color w:val="0000FF"/>
            <w:sz w:val="28"/>
            <w:szCs w:val="28"/>
          </w:rPr>
          <w:t xml:space="preserve">приложения </w:t>
        </w:r>
        <w:r w:rsidR="00B23F3E">
          <w:rPr>
            <w:rFonts w:ascii="Times New Roman" w:hAnsi="Times New Roman" w:cs="Times New Roman"/>
            <w:color w:val="0000FF"/>
            <w:sz w:val="28"/>
            <w:szCs w:val="28"/>
          </w:rPr>
          <w:t>№</w:t>
        </w:r>
        <w:r w:rsidR="005B240D" w:rsidRPr="005B240D">
          <w:rPr>
            <w:rFonts w:ascii="Times New Roman" w:hAnsi="Times New Roman" w:cs="Times New Roman"/>
            <w:color w:val="0000FF"/>
            <w:sz w:val="28"/>
            <w:szCs w:val="28"/>
          </w:rPr>
          <w:t xml:space="preserve"> 1</w:t>
        </w:r>
      </w:hyperlink>
      <w:r w:rsidR="005B240D" w:rsidRPr="005B240D">
        <w:rPr>
          <w:rFonts w:ascii="Times New Roman" w:hAnsi="Times New Roman" w:cs="Times New Roman"/>
          <w:sz w:val="28"/>
          <w:szCs w:val="28"/>
        </w:rPr>
        <w:t xml:space="preserve"> и к настоящему Административному регламенту).</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 случае направления заявления посредством единого портала государственных услуг (далее - ЕПГУ)</w:t>
      </w:r>
      <w:r w:rsidR="00502CEB">
        <w:rPr>
          <w:rFonts w:ascii="Times New Roman" w:hAnsi="Times New Roman" w:cs="Times New Roman"/>
          <w:sz w:val="28"/>
          <w:szCs w:val="28"/>
        </w:rPr>
        <w:t>,</w:t>
      </w:r>
      <w:r w:rsidRPr="005B240D">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В заявлении также указывается один из следующих способов направления </w:t>
      </w:r>
      <w:r w:rsidRPr="005B240D">
        <w:rPr>
          <w:rFonts w:ascii="Times New Roman" w:hAnsi="Times New Roman" w:cs="Times New Roman"/>
          <w:sz w:val="28"/>
          <w:szCs w:val="28"/>
        </w:rPr>
        <w:lastRenderedPageBreak/>
        <w:t>результата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 форме электронного документа в личном кабинете на ЕПГУ;</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дополнительно на бумажном носителе в виде распечатанного экземпляра электронного документа в </w:t>
      </w:r>
      <w:r w:rsidR="00650BAE">
        <w:rPr>
          <w:rFonts w:ascii="Times New Roman" w:hAnsi="Times New Roman" w:cs="Times New Roman"/>
          <w:sz w:val="28"/>
          <w:szCs w:val="28"/>
        </w:rPr>
        <w:t>Дирекции</w:t>
      </w:r>
      <w:r w:rsidRPr="005B240D">
        <w:rPr>
          <w:rFonts w:ascii="Times New Roman" w:hAnsi="Times New Roman" w:cs="Times New Roman"/>
          <w:sz w:val="28"/>
          <w:szCs w:val="28"/>
        </w:rPr>
        <w:t>, многофункциональном центре.</w:t>
      </w:r>
    </w:p>
    <w:p w:rsidR="005B240D" w:rsidRPr="005B240D"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5B240D" w:rsidRPr="005B240D">
        <w:rPr>
          <w:rFonts w:ascii="Times New Roman" w:hAnsi="Times New Roman" w:cs="Times New Roman"/>
          <w:sz w:val="28"/>
          <w:szCs w:val="28"/>
        </w:rPr>
        <w:t>.1.2. Основной документ, удостоверяющий личность заявителя, представителя (паспорт гражданина Российской Федерации) представляется в случаях обращения заявителя без использования ЕПГУ.</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rsidR="005B240D" w:rsidRPr="005B240D" w:rsidRDefault="005B240D" w:rsidP="00502CEB">
      <w:pPr>
        <w:pStyle w:val="ConsPlusNormal"/>
        <w:spacing w:line="276" w:lineRule="auto"/>
        <w:ind w:firstLine="540"/>
        <w:jc w:val="both"/>
        <w:rPr>
          <w:rFonts w:ascii="Times New Roman" w:hAnsi="Times New Roman" w:cs="Times New Roman"/>
          <w:sz w:val="28"/>
          <w:szCs w:val="28"/>
        </w:rPr>
      </w:pPr>
      <w:r w:rsidRPr="005B240D">
        <w:rPr>
          <w:rFonts w:ascii="Times New Roman" w:hAnsi="Times New Roman" w:cs="Times New Roman"/>
          <w:sz w:val="28"/>
          <w:szCs w:val="28"/>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5B240D" w:rsidRPr="005B240D" w:rsidRDefault="005B240D" w:rsidP="00502CEB">
      <w:pPr>
        <w:pStyle w:val="ConsPlusNormal"/>
        <w:spacing w:line="276" w:lineRule="auto"/>
        <w:ind w:firstLine="540"/>
        <w:jc w:val="both"/>
        <w:rPr>
          <w:rFonts w:ascii="Times New Roman" w:hAnsi="Times New Roman" w:cs="Times New Roman"/>
          <w:sz w:val="28"/>
          <w:szCs w:val="28"/>
        </w:rPr>
      </w:pPr>
      <w:r w:rsidRPr="005B240D">
        <w:rPr>
          <w:rFonts w:ascii="Times New Roman" w:hAnsi="Times New Roman" w:cs="Times New Roman"/>
          <w:sz w:val="28"/>
          <w:szCs w:val="28"/>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B22885" w:rsidRDefault="00D67744" w:rsidP="00502CEB">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5B240D" w:rsidRPr="005B240D">
        <w:rPr>
          <w:rFonts w:ascii="Times New Roman" w:hAnsi="Times New Roman" w:cs="Times New Roman"/>
          <w:sz w:val="28"/>
          <w:szCs w:val="28"/>
        </w:rPr>
        <w:t>.1.3. Копии свидетельств о рождении несовершеннолетних членов семьи.</w:t>
      </w:r>
    </w:p>
    <w:p w:rsidR="00DD6A50" w:rsidRDefault="00D67744" w:rsidP="00502CEB">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B22885">
        <w:rPr>
          <w:rFonts w:ascii="Times New Roman" w:hAnsi="Times New Roman" w:cs="Times New Roman"/>
          <w:sz w:val="28"/>
          <w:szCs w:val="28"/>
        </w:rPr>
        <w:t>.1.4. Документ, подтверждающий полномочия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оформленные в установленном порядке и подтверждающие полномочия представителя заявителя по представлению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5B240D" w:rsidRDefault="00D67744" w:rsidP="00502CEB">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5B240D" w:rsidRPr="005B240D">
        <w:rPr>
          <w:rFonts w:ascii="Times New Roman" w:hAnsi="Times New Roman" w:cs="Times New Roman"/>
          <w:sz w:val="28"/>
          <w:szCs w:val="28"/>
        </w:rPr>
        <w:t>.1.</w:t>
      </w:r>
      <w:r w:rsidR="00502CEB">
        <w:rPr>
          <w:rFonts w:ascii="Times New Roman" w:hAnsi="Times New Roman" w:cs="Times New Roman"/>
          <w:sz w:val="28"/>
          <w:szCs w:val="28"/>
        </w:rPr>
        <w:t>5</w:t>
      </w:r>
      <w:r w:rsidR="005B240D" w:rsidRPr="005B240D">
        <w:rPr>
          <w:rFonts w:ascii="Times New Roman" w:hAnsi="Times New Roman" w:cs="Times New Roman"/>
          <w:sz w:val="28"/>
          <w:szCs w:val="28"/>
        </w:rPr>
        <w:t>. Копию лицевого счета на квартиру, заверенную руководителем жилищно-эксплуатационной организации.</w:t>
      </w:r>
    </w:p>
    <w:p w:rsidR="005B240D" w:rsidRDefault="00D67744" w:rsidP="00502CEB">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5B240D" w:rsidRPr="005B240D">
        <w:rPr>
          <w:rFonts w:ascii="Times New Roman" w:hAnsi="Times New Roman" w:cs="Times New Roman"/>
          <w:sz w:val="28"/>
          <w:szCs w:val="28"/>
        </w:rPr>
        <w:t>.1.</w:t>
      </w:r>
      <w:r w:rsidR="00502CEB">
        <w:rPr>
          <w:rFonts w:ascii="Times New Roman" w:hAnsi="Times New Roman" w:cs="Times New Roman"/>
          <w:sz w:val="28"/>
          <w:szCs w:val="28"/>
        </w:rPr>
        <w:t>6</w:t>
      </w:r>
      <w:r w:rsidR="005B240D" w:rsidRPr="005B240D">
        <w:rPr>
          <w:rFonts w:ascii="Times New Roman" w:hAnsi="Times New Roman" w:cs="Times New Roman"/>
          <w:sz w:val="28"/>
          <w:szCs w:val="28"/>
        </w:rPr>
        <w:t>. Справку с места жительства о составе семьи;</w:t>
      </w:r>
    </w:p>
    <w:p w:rsidR="005B240D" w:rsidRDefault="00D67744" w:rsidP="00502CEB">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502CEB">
        <w:rPr>
          <w:rFonts w:ascii="Times New Roman" w:hAnsi="Times New Roman" w:cs="Times New Roman"/>
          <w:sz w:val="28"/>
          <w:szCs w:val="28"/>
        </w:rPr>
        <w:t>.1.7</w:t>
      </w:r>
      <w:r w:rsidR="005B240D" w:rsidRPr="005B240D">
        <w:rPr>
          <w:rFonts w:ascii="Times New Roman" w:hAnsi="Times New Roman" w:cs="Times New Roman"/>
          <w:sz w:val="28"/>
          <w:szCs w:val="28"/>
        </w:rPr>
        <w:t>. Копии паспортов совершеннолетних членов семьи.</w:t>
      </w:r>
    </w:p>
    <w:p w:rsidR="005B240D" w:rsidRDefault="00D67744" w:rsidP="00502CEB">
      <w:pPr>
        <w:pStyle w:val="ConsPlusNormal"/>
        <w:spacing w:line="276" w:lineRule="auto"/>
        <w:ind w:firstLine="540"/>
        <w:jc w:val="both"/>
        <w:rPr>
          <w:rFonts w:ascii="Times New Roman" w:hAnsi="Times New Roman" w:cs="Times New Roman"/>
          <w:sz w:val="28"/>
          <w:szCs w:val="28"/>
        </w:rPr>
      </w:pPr>
      <w:bookmarkStart w:id="8" w:name="P149"/>
      <w:bookmarkEnd w:id="8"/>
      <w:r>
        <w:rPr>
          <w:rFonts w:ascii="Times New Roman" w:hAnsi="Times New Roman" w:cs="Times New Roman"/>
          <w:sz w:val="28"/>
          <w:szCs w:val="28"/>
        </w:rPr>
        <w:t>10</w:t>
      </w:r>
      <w:r w:rsidR="005B240D" w:rsidRPr="005B240D">
        <w:rPr>
          <w:rFonts w:ascii="Times New Roman" w:hAnsi="Times New Roman" w:cs="Times New Roman"/>
          <w:sz w:val="28"/>
          <w:szCs w:val="28"/>
        </w:rPr>
        <w:t>.1.</w:t>
      </w:r>
      <w:r w:rsidR="00502CEB">
        <w:rPr>
          <w:rFonts w:ascii="Times New Roman" w:hAnsi="Times New Roman" w:cs="Times New Roman"/>
          <w:sz w:val="28"/>
          <w:szCs w:val="28"/>
        </w:rPr>
        <w:t>8</w:t>
      </w:r>
      <w:r w:rsidR="005B240D" w:rsidRPr="005B240D">
        <w:rPr>
          <w:rFonts w:ascii="Times New Roman" w:hAnsi="Times New Roman" w:cs="Times New Roman"/>
          <w:sz w:val="28"/>
          <w:szCs w:val="28"/>
        </w:rPr>
        <w:t>. Документ, подтверждающий право граждан на пользование жилым помещением на условиях социального найма.</w:t>
      </w:r>
    </w:p>
    <w:p w:rsidR="005B240D" w:rsidRPr="005B240D" w:rsidRDefault="00D67744" w:rsidP="00502CEB">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5B240D" w:rsidRPr="005B240D">
        <w:rPr>
          <w:rFonts w:ascii="Times New Roman" w:hAnsi="Times New Roman" w:cs="Times New Roman"/>
          <w:sz w:val="28"/>
          <w:szCs w:val="28"/>
        </w:rPr>
        <w:t>.1.</w:t>
      </w:r>
      <w:r w:rsidR="00502CEB">
        <w:rPr>
          <w:rFonts w:ascii="Times New Roman" w:hAnsi="Times New Roman" w:cs="Times New Roman"/>
          <w:sz w:val="28"/>
          <w:szCs w:val="28"/>
        </w:rPr>
        <w:t>9</w:t>
      </w:r>
      <w:r w:rsidR="005B240D" w:rsidRPr="005B240D">
        <w:rPr>
          <w:rFonts w:ascii="Times New Roman" w:hAnsi="Times New Roman" w:cs="Times New Roman"/>
          <w:sz w:val="28"/>
          <w:szCs w:val="28"/>
        </w:rPr>
        <w:t xml:space="preserve">. Копию решения, послужившего основанием выдачи ордера, заключения договора социального найма жилого помещения, или выписка из соответствующего документа (при отсутствии документов, указанных в </w:t>
      </w:r>
      <w:hyperlink w:anchor="P149">
        <w:r w:rsidR="005B240D" w:rsidRPr="005B240D">
          <w:rPr>
            <w:rFonts w:ascii="Times New Roman" w:hAnsi="Times New Roman" w:cs="Times New Roman"/>
            <w:color w:val="0000FF"/>
            <w:sz w:val="28"/>
            <w:szCs w:val="28"/>
          </w:rPr>
          <w:t xml:space="preserve">пункте </w:t>
        </w:r>
        <w:r>
          <w:rPr>
            <w:rFonts w:ascii="Times New Roman" w:hAnsi="Times New Roman" w:cs="Times New Roman"/>
            <w:color w:val="0000FF"/>
            <w:sz w:val="28"/>
            <w:szCs w:val="28"/>
          </w:rPr>
          <w:t>10</w:t>
        </w:r>
        <w:r w:rsidR="005B240D" w:rsidRPr="005B240D">
          <w:rPr>
            <w:rFonts w:ascii="Times New Roman" w:hAnsi="Times New Roman" w:cs="Times New Roman"/>
            <w:color w:val="0000FF"/>
            <w:sz w:val="28"/>
            <w:szCs w:val="28"/>
          </w:rPr>
          <w:t>.1.</w:t>
        </w:r>
        <w:r w:rsidR="00502CEB">
          <w:rPr>
            <w:rFonts w:ascii="Times New Roman" w:hAnsi="Times New Roman" w:cs="Times New Roman"/>
            <w:color w:val="0000FF"/>
            <w:sz w:val="28"/>
            <w:szCs w:val="28"/>
          </w:rPr>
          <w:t>8</w:t>
        </w:r>
      </w:hyperlink>
      <w:r w:rsidR="00DD6A50">
        <w:rPr>
          <w:rFonts w:ascii="Times New Roman" w:hAnsi="Times New Roman" w:cs="Times New Roman"/>
          <w:color w:val="0000FF"/>
          <w:sz w:val="28"/>
          <w:szCs w:val="28"/>
        </w:rPr>
        <w:t>.</w:t>
      </w:r>
      <w:r w:rsidR="005B240D" w:rsidRPr="005B240D">
        <w:rPr>
          <w:rFonts w:ascii="Times New Roman" w:hAnsi="Times New Roman" w:cs="Times New Roman"/>
          <w:sz w:val="28"/>
          <w:szCs w:val="28"/>
        </w:rPr>
        <w:t xml:space="preserve"> настоящего Регламента).</w:t>
      </w:r>
    </w:p>
    <w:p w:rsidR="005B240D" w:rsidRPr="005B240D" w:rsidRDefault="005B240D" w:rsidP="00502CEB">
      <w:pPr>
        <w:pStyle w:val="ConsPlusNormal"/>
        <w:spacing w:line="276" w:lineRule="auto"/>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Заявления и прилагаемые документы, указанные в </w:t>
      </w:r>
      <w:hyperlink w:anchor="P132">
        <w:r w:rsidRPr="005B240D">
          <w:rPr>
            <w:rFonts w:ascii="Times New Roman" w:hAnsi="Times New Roman" w:cs="Times New Roman"/>
            <w:color w:val="0000FF"/>
            <w:sz w:val="28"/>
            <w:szCs w:val="28"/>
          </w:rPr>
          <w:t xml:space="preserve">пункте </w:t>
        </w:r>
        <w:r w:rsidR="00D67744">
          <w:rPr>
            <w:rFonts w:ascii="Times New Roman" w:hAnsi="Times New Roman" w:cs="Times New Roman"/>
            <w:color w:val="0000FF"/>
            <w:sz w:val="28"/>
            <w:szCs w:val="28"/>
          </w:rPr>
          <w:t>10</w:t>
        </w:r>
        <w:r w:rsidRPr="005B240D">
          <w:rPr>
            <w:rFonts w:ascii="Times New Roman" w:hAnsi="Times New Roman" w:cs="Times New Roman"/>
            <w:color w:val="0000FF"/>
            <w:sz w:val="28"/>
            <w:szCs w:val="28"/>
          </w:rPr>
          <w:t>.1</w:t>
        </w:r>
      </w:hyperlink>
      <w:r w:rsidR="00DD6A50">
        <w:rPr>
          <w:rFonts w:ascii="Times New Roman" w:hAnsi="Times New Roman" w:cs="Times New Roman"/>
          <w:color w:val="0000FF"/>
          <w:sz w:val="28"/>
          <w:szCs w:val="28"/>
        </w:rPr>
        <w:t>.</w:t>
      </w:r>
      <w:r w:rsidRPr="005B240D">
        <w:rPr>
          <w:rFonts w:ascii="Times New Roman" w:hAnsi="Times New Roman" w:cs="Times New Roman"/>
          <w:sz w:val="28"/>
          <w:szCs w:val="28"/>
        </w:rPr>
        <w:t xml:space="preserve"> настоящего Административного регламента, направляются (подаются) в </w:t>
      </w:r>
      <w:r w:rsidR="00650BAE">
        <w:rPr>
          <w:rFonts w:ascii="Times New Roman" w:hAnsi="Times New Roman" w:cs="Times New Roman"/>
          <w:sz w:val="28"/>
          <w:szCs w:val="28"/>
        </w:rPr>
        <w:t>Дирекцию</w:t>
      </w:r>
      <w:r w:rsidRPr="005B240D">
        <w:rPr>
          <w:rFonts w:ascii="Times New Roman" w:hAnsi="Times New Roman" w:cs="Times New Roman"/>
          <w:sz w:val="28"/>
          <w:szCs w:val="28"/>
        </w:rPr>
        <w:t xml:space="preserve"> в электронной форме путем заполнения формы запроса через личный кабинет на </w:t>
      </w:r>
      <w:r w:rsidRPr="005B240D">
        <w:rPr>
          <w:rFonts w:ascii="Times New Roman" w:hAnsi="Times New Roman" w:cs="Times New Roman"/>
          <w:sz w:val="28"/>
          <w:szCs w:val="28"/>
        </w:rPr>
        <w:lastRenderedPageBreak/>
        <w:t>ЕПГУ либо через МФЦ.</w:t>
      </w:r>
    </w:p>
    <w:p w:rsidR="005B240D" w:rsidRDefault="00D67744" w:rsidP="00502CEB">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5B240D" w:rsidRPr="005B240D">
        <w:rPr>
          <w:rFonts w:ascii="Times New Roman" w:hAnsi="Times New Roman" w:cs="Times New Roman"/>
          <w:sz w:val="28"/>
          <w:szCs w:val="28"/>
        </w:rPr>
        <w:t>.1.1</w:t>
      </w:r>
      <w:r w:rsidR="00502CEB">
        <w:rPr>
          <w:rFonts w:ascii="Times New Roman" w:hAnsi="Times New Roman" w:cs="Times New Roman"/>
          <w:sz w:val="28"/>
          <w:szCs w:val="28"/>
        </w:rPr>
        <w:t>0</w:t>
      </w:r>
      <w:r w:rsidR="005B240D" w:rsidRPr="005B240D">
        <w:rPr>
          <w:rFonts w:ascii="Times New Roman" w:hAnsi="Times New Roman" w:cs="Times New Roman"/>
          <w:sz w:val="28"/>
          <w:szCs w:val="28"/>
        </w:rPr>
        <w:t>. Документы, подтверждающие, что право на приватизацию жилого помещения не было использовано, в том числе:</w:t>
      </w:r>
    </w:p>
    <w:p w:rsidR="005B240D" w:rsidRPr="005B240D" w:rsidRDefault="005B240D" w:rsidP="00502CEB">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справки из органов технической инвентаризации о том, что заявитель не участвовал в приватизации (для граждан, менявших место жительства с 11 июля 1991 года);</w:t>
      </w:r>
    </w:p>
    <w:p w:rsidR="005B240D" w:rsidRPr="005B240D" w:rsidRDefault="005B240D" w:rsidP="00502CEB">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справка (сведения) из муниципального образования в Республике Дагестан, на территории которого зарегистрирован заявитель (или был в другом субъекте Российской Федерации, если заявитель зарегистрирован не в Республике Дагестан), о том, что он не участвовал в приватизации жилых помещений с 1998 года.</w:t>
      </w:r>
    </w:p>
    <w:p w:rsidR="005B240D" w:rsidRPr="005B240D" w:rsidRDefault="00D67744" w:rsidP="00502C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5B240D" w:rsidRPr="005B240D">
        <w:rPr>
          <w:rFonts w:ascii="Times New Roman" w:hAnsi="Times New Roman" w:cs="Times New Roman"/>
          <w:sz w:val="28"/>
          <w:szCs w:val="28"/>
        </w:rPr>
        <w:t>.2. Перечень документов и сведений,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самостоятельно:</w:t>
      </w:r>
    </w:p>
    <w:p w:rsidR="005B240D" w:rsidRPr="005B240D"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5B240D" w:rsidRPr="005B240D">
        <w:rPr>
          <w:rFonts w:ascii="Times New Roman" w:hAnsi="Times New Roman" w:cs="Times New Roman"/>
          <w:sz w:val="28"/>
          <w:szCs w:val="28"/>
        </w:rPr>
        <w:t>.2.1. Сведения из Единого государственного реестра недвижимости, подтверждающие наличие либо отсутствие зарегистрированных прав на жилые помещения, находящиеся в собственности заявителя.</w:t>
      </w:r>
    </w:p>
    <w:p w:rsidR="005B240D" w:rsidRPr="005B240D"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5B240D" w:rsidRPr="005B240D">
        <w:rPr>
          <w:rFonts w:ascii="Times New Roman" w:hAnsi="Times New Roman" w:cs="Times New Roman"/>
          <w:sz w:val="28"/>
          <w:szCs w:val="28"/>
        </w:rPr>
        <w:t>.3. Запрещается требовать от заявителя: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представления документов и информации или осуществления действия,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Республики Дагестан и муниципальными правовыми актами.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bookmarkStart w:id="9" w:name="P161"/>
      <w:bookmarkEnd w:id="9"/>
      <w:r w:rsidRPr="005B240D">
        <w:rPr>
          <w:rFonts w:ascii="Times New Roman" w:hAnsi="Times New Roman" w:cs="Times New Roman"/>
          <w:sz w:val="28"/>
          <w:szCs w:val="28"/>
        </w:rPr>
        <w:t>1</w:t>
      </w:r>
      <w:r w:rsidR="00D67744">
        <w:rPr>
          <w:rFonts w:ascii="Times New Roman" w:hAnsi="Times New Roman" w:cs="Times New Roman"/>
          <w:sz w:val="28"/>
          <w:szCs w:val="28"/>
        </w:rPr>
        <w:t>1</w:t>
      </w:r>
      <w:r w:rsidRPr="005B240D">
        <w:rPr>
          <w:rFonts w:ascii="Times New Roman" w:hAnsi="Times New Roman" w:cs="Times New Roman"/>
          <w:sz w:val="28"/>
          <w:szCs w:val="28"/>
        </w:rPr>
        <w:t>. Исчерпывающий перечень оснований</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для отказа в приеме документов, необходимых</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для предоставления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1</w:t>
      </w:r>
      <w:r w:rsidRPr="005B240D">
        <w:rPr>
          <w:rFonts w:ascii="Times New Roman" w:hAnsi="Times New Roman" w:cs="Times New Roman"/>
          <w:sz w:val="28"/>
          <w:szCs w:val="28"/>
        </w:rPr>
        <w:t>.1. Основаниями для отказа в приеме к рассмотрению документов, необходимых для предоставления государственной услуги, являются: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 запрос (заявление) о предоставлении государственной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 неполное заполнение обязательных полей в форме запроса о предоставлении услуги (недостоверное, неправильное);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3) представление неполного комплекта документов;</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w:t>
      </w:r>
      <w:r w:rsidRPr="005B240D">
        <w:rPr>
          <w:rFonts w:ascii="Times New Roman" w:hAnsi="Times New Roman" w:cs="Times New Roman"/>
          <w:sz w:val="28"/>
          <w:szCs w:val="28"/>
        </w:rPr>
        <w:lastRenderedPageBreak/>
        <w:t>представителя заявителя, - в случае обращения за предоставлением услуги указанным лицом);</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6)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8) заявление подано лицом, не имеющим полномочий представлять интересы заявителя.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Решение об отказе в приеме документов направляется не позднее первого рабочего дня, следующего за днем подачи заявления.</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2</w:t>
      </w:r>
      <w:r w:rsidRPr="005B240D">
        <w:rPr>
          <w:rFonts w:ascii="Times New Roman" w:hAnsi="Times New Roman" w:cs="Times New Roman"/>
          <w:sz w:val="28"/>
          <w:szCs w:val="28"/>
        </w:rPr>
        <w:t>. Исчерпывающий перечень оснований для приостановления</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предоставления государственной услуги или отказа</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в предоставлении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2</w:t>
      </w:r>
      <w:r w:rsidRPr="005B240D">
        <w:rPr>
          <w:rFonts w:ascii="Times New Roman" w:hAnsi="Times New Roman" w:cs="Times New Roman"/>
          <w:sz w:val="28"/>
          <w:szCs w:val="28"/>
        </w:rPr>
        <w:t>.1. Основаниями для отказа в предоставлении государственной услуги являются: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 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3) отсутствие согласия с приватизацией жилого помещения одного из членов семьи заявителя, лиц, зарегистрированных в приватизируемом жилом помещении и не использовавших право на приватизацию;</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4) обращение заявителя, одного из членов семьи заявителя, иного лица, зарегистрированного в приватизируемом жилом помещении</w:t>
      </w:r>
      <w:r w:rsidR="00E64C85">
        <w:rPr>
          <w:rFonts w:ascii="Times New Roman" w:hAnsi="Times New Roman" w:cs="Times New Roman"/>
          <w:sz w:val="28"/>
          <w:szCs w:val="28"/>
        </w:rPr>
        <w:t xml:space="preserve"> </w:t>
      </w:r>
      <w:r w:rsidRPr="005B240D">
        <w:rPr>
          <w:rFonts w:ascii="Times New Roman" w:hAnsi="Times New Roman" w:cs="Times New Roman"/>
          <w:sz w:val="28"/>
          <w:szCs w:val="28"/>
        </w:rPr>
        <w:t>об отсутствии намерений оформлять приватизацию;</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5) отказ в приватизации жилого помещения одного или нескольких лиц, зарегистрированных по месту жительства с заявителем;</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6) использование лицами, участвующими в приватизации ранее права на приватизацию жилого помещения государственного или муниципального жилищного фонда социального использования после достижения 18 лет;</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8) отсутствие/непредставление сведений, подтверждающих участие (неучастие) в приватизации, из других субъектов Российской Федерации;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9) отсутствие права собственности Республики Дагестан на приватизируемое заявителем жилое помещение;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10) изменение паспортных и/или иных персональных данных в период </w:t>
      </w:r>
      <w:r w:rsidRPr="005B240D">
        <w:rPr>
          <w:rFonts w:ascii="Times New Roman" w:hAnsi="Times New Roman" w:cs="Times New Roman"/>
          <w:sz w:val="28"/>
          <w:szCs w:val="28"/>
        </w:rPr>
        <w:lastRenderedPageBreak/>
        <w:t>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11) арест жилого помещения;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12) изменение состава лиц, совместно проживающих в приватизируемом жилом помещении с заявителем, в период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13) оспаривание в судебном порядке права на жилое помещение, в отношении которого подан запрос;</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15) обращение с запросом о приватизации жилого помещения, находящегося в аварийном состоянии;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граждан, выбывших в организации стационарного социального обслуживания;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граждан, выбывших в места лишения свободы или осужденных к принудительным работам (в соответствии с </w:t>
      </w:r>
      <w:hyperlink r:id="rId16">
        <w:r w:rsidRPr="005B240D">
          <w:rPr>
            <w:rFonts w:ascii="Times New Roman" w:hAnsi="Times New Roman" w:cs="Times New Roman"/>
            <w:color w:val="0000FF"/>
            <w:sz w:val="28"/>
            <w:szCs w:val="28"/>
          </w:rPr>
          <w:t>постановлением</w:t>
        </w:r>
      </w:hyperlink>
      <w:r w:rsidRPr="005B240D">
        <w:rPr>
          <w:rFonts w:ascii="Times New Roman" w:hAnsi="Times New Roman" w:cs="Times New Roman"/>
          <w:sz w:val="28"/>
          <w:szCs w:val="28"/>
        </w:rPr>
        <w:t xml:space="preserve"> Конституционного Суда Российской Федерации от 23 июня 1995 г. </w:t>
      </w:r>
      <w:r w:rsidR="00E64C85">
        <w:rPr>
          <w:rFonts w:ascii="Times New Roman" w:hAnsi="Times New Roman" w:cs="Times New Roman"/>
          <w:sz w:val="28"/>
          <w:szCs w:val="28"/>
        </w:rPr>
        <w:t>№</w:t>
      </w:r>
      <w:r w:rsidRPr="005B240D">
        <w:rPr>
          <w:rFonts w:ascii="Times New Roman" w:hAnsi="Times New Roman" w:cs="Times New Roman"/>
          <w:sz w:val="28"/>
          <w:szCs w:val="28"/>
        </w:rPr>
        <w:t xml:space="preserve"> 8-П);</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граждан, снятых с регистрационного учета на основании судебных решений, но сохранивших право пользования жилым помещением;</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граждан, снятых с регистрационного учета без указания точного адреса.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w:t>
      </w:r>
      <w:r w:rsidR="00E64C85">
        <w:rPr>
          <w:rFonts w:ascii="Times New Roman" w:hAnsi="Times New Roman" w:cs="Times New Roman"/>
          <w:sz w:val="28"/>
          <w:szCs w:val="28"/>
        </w:rPr>
        <w:t>е</w:t>
      </w:r>
      <w:r w:rsidRPr="005B240D">
        <w:rPr>
          <w:rFonts w:ascii="Times New Roman" w:hAnsi="Times New Roman" w:cs="Times New Roman"/>
          <w:sz w:val="28"/>
          <w:szCs w:val="28"/>
        </w:rPr>
        <w:t>.</w:t>
      </w:r>
    </w:p>
    <w:p w:rsid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2</w:t>
      </w:r>
      <w:r w:rsidRPr="005B240D">
        <w:rPr>
          <w:rFonts w:ascii="Times New Roman" w:hAnsi="Times New Roman" w:cs="Times New Roman"/>
          <w:sz w:val="28"/>
          <w:szCs w:val="28"/>
        </w:rPr>
        <w:t>.2. Приостановление предоставления государственной услуги не предусмотрено.</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3</w:t>
      </w:r>
      <w:r w:rsidRPr="005B240D">
        <w:rPr>
          <w:rFonts w:ascii="Times New Roman" w:hAnsi="Times New Roman" w:cs="Times New Roman"/>
          <w:sz w:val="28"/>
          <w:szCs w:val="28"/>
        </w:rPr>
        <w:t>. Размер платы, взимаемой с заявителя при предоставлении</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государственной услуги, и способы ее взимания</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3</w:t>
      </w:r>
      <w:r w:rsidRPr="005B240D">
        <w:rPr>
          <w:rFonts w:ascii="Times New Roman" w:hAnsi="Times New Roman" w:cs="Times New Roman"/>
          <w:sz w:val="28"/>
          <w:szCs w:val="28"/>
        </w:rPr>
        <w:t>.1. Государственная услуга предоставляется без взимания платы.</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8A0E15">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4</w:t>
      </w:r>
      <w:r w:rsidRPr="005B240D">
        <w:rPr>
          <w:rFonts w:ascii="Times New Roman" w:hAnsi="Times New Roman" w:cs="Times New Roman"/>
          <w:sz w:val="28"/>
          <w:szCs w:val="28"/>
        </w:rPr>
        <w:t>. Максимальный срок ожидания в очереди</w:t>
      </w:r>
      <w:r w:rsidR="008A0E15">
        <w:rPr>
          <w:rFonts w:ascii="Times New Roman" w:hAnsi="Times New Roman" w:cs="Times New Roman"/>
          <w:sz w:val="28"/>
          <w:szCs w:val="28"/>
        </w:rPr>
        <w:t xml:space="preserve"> </w:t>
      </w:r>
      <w:r w:rsidRPr="005B240D">
        <w:rPr>
          <w:rFonts w:ascii="Times New Roman" w:hAnsi="Times New Roman" w:cs="Times New Roman"/>
          <w:sz w:val="28"/>
          <w:szCs w:val="28"/>
        </w:rPr>
        <w:t>при подаче заявителем запроса о предоставлении</w:t>
      </w:r>
      <w:r w:rsidR="008A0E15">
        <w:rPr>
          <w:rFonts w:ascii="Times New Roman" w:hAnsi="Times New Roman" w:cs="Times New Roman"/>
          <w:sz w:val="28"/>
          <w:szCs w:val="28"/>
        </w:rPr>
        <w:t xml:space="preserve"> </w:t>
      </w:r>
      <w:r w:rsidRPr="005B240D">
        <w:rPr>
          <w:rFonts w:ascii="Times New Roman" w:hAnsi="Times New Roman" w:cs="Times New Roman"/>
          <w:sz w:val="28"/>
          <w:szCs w:val="28"/>
        </w:rPr>
        <w:t>государственной услуги и при получении результата</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предоставления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4</w:t>
      </w:r>
      <w:r w:rsidRPr="005B240D">
        <w:rPr>
          <w:rFonts w:ascii="Times New Roman" w:hAnsi="Times New Roman" w:cs="Times New Roman"/>
          <w:sz w:val="28"/>
          <w:szCs w:val="28"/>
        </w:rPr>
        <w:t xml:space="preserve">.1. Максимальный срок ожидания в очереди при подаче запроса о </w:t>
      </w:r>
      <w:r w:rsidRPr="005B240D">
        <w:rPr>
          <w:rFonts w:ascii="Times New Roman" w:hAnsi="Times New Roman" w:cs="Times New Roman"/>
          <w:sz w:val="28"/>
          <w:szCs w:val="28"/>
        </w:rPr>
        <w:lastRenderedPageBreak/>
        <w:t xml:space="preserve">предоставлении государственной услуги и при получении результата предоставления государственной услуги </w:t>
      </w:r>
      <w:r w:rsidR="00934BE2">
        <w:rPr>
          <w:rFonts w:ascii="Times New Roman" w:hAnsi="Times New Roman" w:cs="Times New Roman"/>
          <w:sz w:val="28"/>
          <w:szCs w:val="28"/>
        </w:rPr>
        <w:t>не должен превышать</w:t>
      </w:r>
      <w:r w:rsidRPr="005B240D">
        <w:rPr>
          <w:rFonts w:ascii="Times New Roman" w:hAnsi="Times New Roman" w:cs="Times New Roman"/>
          <w:sz w:val="28"/>
          <w:szCs w:val="28"/>
        </w:rPr>
        <w:t xml:space="preserve"> 15 минут.</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5</w:t>
      </w:r>
      <w:r w:rsidRPr="005B240D">
        <w:rPr>
          <w:rFonts w:ascii="Times New Roman" w:hAnsi="Times New Roman" w:cs="Times New Roman"/>
          <w:sz w:val="28"/>
          <w:szCs w:val="28"/>
        </w:rPr>
        <w:t>. Срок регистрации запроса заявителя</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о предоставлении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934BE2"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5</w:t>
      </w:r>
      <w:r w:rsidRPr="005B240D">
        <w:rPr>
          <w:rFonts w:ascii="Times New Roman" w:hAnsi="Times New Roman" w:cs="Times New Roman"/>
          <w:sz w:val="28"/>
          <w:szCs w:val="28"/>
        </w:rPr>
        <w:t>.</w:t>
      </w:r>
      <w:r w:rsidR="00934BE2">
        <w:rPr>
          <w:rFonts w:ascii="Times New Roman" w:hAnsi="Times New Roman" w:cs="Times New Roman"/>
          <w:sz w:val="28"/>
          <w:szCs w:val="28"/>
        </w:rPr>
        <w:t>1</w:t>
      </w:r>
      <w:r w:rsidRPr="005B240D">
        <w:rPr>
          <w:rFonts w:ascii="Times New Roman" w:hAnsi="Times New Roman" w:cs="Times New Roman"/>
          <w:sz w:val="28"/>
          <w:szCs w:val="28"/>
        </w:rPr>
        <w:t xml:space="preserve">. </w:t>
      </w:r>
      <w:r w:rsidR="00934BE2" w:rsidRPr="005B240D">
        <w:rPr>
          <w:rFonts w:ascii="Times New Roman" w:hAnsi="Times New Roman" w:cs="Times New Roman"/>
          <w:sz w:val="28"/>
          <w:szCs w:val="28"/>
        </w:rPr>
        <w:t xml:space="preserve">Регистрация заявления, направленного в электронной форме с использованием Единого портала или республиканского реестра, осуществляется в день его поступления в </w:t>
      </w:r>
      <w:r w:rsidR="00934BE2">
        <w:rPr>
          <w:rFonts w:ascii="Times New Roman" w:hAnsi="Times New Roman" w:cs="Times New Roman"/>
          <w:sz w:val="28"/>
          <w:szCs w:val="28"/>
        </w:rPr>
        <w:t xml:space="preserve">Дирекцию </w:t>
      </w:r>
      <w:r w:rsidR="00934BE2" w:rsidRPr="005B240D">
        <w:rPr>
          <w:rFonts w:ascii="Times New Roman" w:hAnsi="Times New Roman" w:cs="Times New Roman"/>
          <w:sz w:val="28"/>
          <w:szCs w:val="28"/>
        </w:rPr>
        <w:t xml:space="preserve">либо на следующий рабочий день в случае поступления документов по окончании рабочего времени </w:t>
      </w:r>
      <w:r w:rsidR="00934BE2">
        <w:rPr>
          <w:rFonts w:ascii="Times New Roman" w:hAnsi="Times New Roman" w:cs="Times New Roman"/>
          <w:sz w:val="28"/>
          <w:szCs w:val="28"/>
        </w:rPr>
        <w:t>Дирекции</w:t>
      </w:r>
      <w:r w:rsidR="00934BE2" w:rsidRPr="005B240D">
        <w:rPr>
          <w:rFonts w:ascii="Times New Roman" w:hAnsi="Times New Roman" w:cs="Times New Roman"/>
          <w:sz w:val="28"/>
          <w:szCs w:val="28"/>
        </w:rPr>
        <w:t xml:space="preserve">. В случае поступления заявления в выходные или нерабочие праздничные дни его регистрация осуществляется в первый рабочий день </w:t>
      </w:r>
      <w:r w:rsidR="00934BE2">
        <w:rPr>
          <w:rFonts w:ascii="Times New Roman" w:hAnsi="Times New Roman" w:cs="Times New Roman"/>
          <w:sz w:val="28"/>
          <w:szCs w:val="28"/>
        </w:rPr>
        <w:t>Дирекции</w:t>
      </w:r>
      <w:r w:rsidR="00934BE2" w:rsidRPr="005B240D">
        <w:rPr>
          <w:rFonts w:ascii="Times New Roman" w:hAnsi="Times New Roman" w:cs="Times New Roman"/>
          <w:sz w:val="28"/>
          <w:szCs w:val="28"/>
        </w:rPr>
        <w:t>, следующий за выходным или нерабочим праздничным днем.</w:t>
      </w:r>
    </w:p>
    <w:p w:rsidR="00934BE2" w:rsidRPr="005B240D" w:rsidRDefault="005B240D" w:rsidP="00934BE2">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5</w:t>
      </w:r>
      <w:r w:rsidRPr="005B240D">
        <w:rPr>
          <w:rFonts w:ascii="Times New Roman" w:hAnsi="Times New Roman" w:cs="Times New Roman"/>
          <w:sz w:val="28"/>
          <w:szCs w:val="28"/>
        </w:rPr>
        <w:t>.</w:t>
      </w:r>
      <w:r w:rsidR="00934BE2">
        <w:rPr>
          <w:rFonts w:ascii="Times New Roman" w:hAnsi="Times New Roman" w:cs="Times New Roman"/>
          <w:sz w:val="28"/>
          <w:szCs w:val="28"/>
        </w:rPr>
        <w:t>2</w:t>
      </w:r>
      <w:r w:rsidRPr="005B240D">
        <w:rPr>
          <w:rFonts w:ascii="Times New Roman" w:hAnsi="Times New Roman" w:cs="Times New Roman"/>
          <w:sz w:val="28"/>
          <w:szCs w:val="28"/>
        </w:rPr>
        <w:t xml:space="preserve">. </w:t>
      </w:r>
      <w:r w:rsidR="00934BE2" w:rsidRPr="005B240D">
        <w:rPr>
          <w:rFonts w:ascii="Times New Roman" w:hAnsi="Times New Roman" w:cs="Times New Roman"/>
          <w:sz w:val="28"/>
          <w:szCs w:val="28"/>
        </w:rPr>
        <w:t>Регистрация заявления, поданного в МФЦ, осуществляется его работником в день обращения заявителя.</w:t>
      </w:r>
    </w:p>
    <w:p w:rsidR="005B240D" w:rsidRPr="005B240D" w:rsidRDefault="005B240D" w:rsidP="005B240D">
      <w:pPr>
        <w:pStyle w:val="ConsPlusNormal"/>
        <w:ind w:firstLine="540"/>
        <w:jc w:val="both"/>
        <w:rPr>
          <w:rFonts w:ascii="Times New Roman" w:hAnsi="Times New Roman" w:cs="Times New Roman"/>
          <w:sz w:val="28"/>
          <w:szCs w:val="28"/>
        </w:rPr>
      </w:pP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6</w:t>
      </w:r>
      <w:r w:rsidRPr="005B240D">
        <w:rPr>
          <w:rFonts w:ascii="Times New Roman" w:hAnsi="Times New Roman" w:cs="Times New Roman"/>
          <w:sz w:val="28"/>
          <w:szCs w:val="28"/>
        </w:rPr>
        <w:t>. Требования к помещениям,</w:t>
      </w:r>
    </w:p>
    <w:p w:rsid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в которых предоставляется государственная услуга</w:t>
      </w:r>
    </w:p>
    <w:p w:rsidR="00934BE2" w:rsidRDefault="00934BE2" w:rsidP="005B240D">
      <w:pPr>
        <w:pStyle w:val="ConsPlusTitle"/>
        <w:jc w:val="center"/>
        <w:rPr>
          <w:rFonts w:ascii="Times New Roman" w:hAnsi="Times New Roman" w:cs="Times New Roman"/>
          <w:sz w:val="28"/>
          <w:szCs w:val="28"/>
        </w:rPr>
      </w:pP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6</w:t>
      </w:r>
      <w:r>
        <w:rPr>
          <w:rFonts w:ascii="Times New Roman" w:hAnsi="Times New Roman" w:cs="Times New Roman"/>
          <w:sz w:val="28"/>
          <w:szCs w:val="28"/>
        </w:rPr>
        <w:t>.1. Прием заявителей осуществляется в специально выделенных для этих целей помещениях.</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6</w:t>
      </w:r>
      <w:r>
        <w:rPr>
          <w:rFonts w:ascii="Times New Roman" w:hAnsi="Times New Roman" w:cs="Times New Roman"/>
          <w:sz w:val="28"/>
          <w:szCs w:val="28"/>
        </w:rPr>
        <w:t xml:space="preserve">.2. Прием заявителей производится на рабочих местах работников </w:t>
      </w:r>
      <w:r w:rsidR="00F505B1">
        <w:rPr>
          <w:rFonts w:ascii="Times New Roman" w:hAnsi="Times New Roman" w:cs="Times New Roman"/>
          <w:sz w:val="28"/>
          <w:szCs w:val="28"/>
        </w:rPr>
        <w:t>МФЦ</w:t>
      </w:r>
      <w:r>
        <w:rPr>
          <w:rFonts w:ascii="Times New Roman" w:hAnsi="Times New Roman" w:cs="Times New Roman"/>
          <w:sz w:val="28"/>
          <w:szCs w:val="28"/>
        </w:rPr>
        <w:t>.</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6</w:t>
      </w:r>
      <w:r>
        <w:rPr>
          <w:rFonts w:ascii="Times New Roman" w:hAnsi="Times New Roman" w:cs="Times New Roman"/>
          <w:sz w:val="28"/>
          <w:szCs w:val="28"/>
        </w:rPr>
        <w:t>.3. Помещение для предоставления государственной услуги обеспечивается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методическими материалами, наглядной информацией, периодическими изданиями по вопросам предоставления жилья, стульями и столами, а также системами кондиционирования (охлаждения и нагревания) воздуха, средствами пожаротушения и оповещения о возникновении чрезвычайной ситуации.</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6</w:t>
      </w:r>
      <w:r>
        <w:rPr>
          <w:rFonts w:ascii="Times New Roman" w:hAnsi="Times New Roman" w:cs="Times New Roman"/>
          <w:sz w:val="28"/>
          <w:szCs w:val="28"/>
        </w:rPr>
        <w:t>.4. В местах предоставления государственной услуги предусматривается оборудование доступных мест общего пользования (туалетов), создаются комфортные условия для заявителей.</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6</w:t>
      </w:r>
      <w:r>
        <w:rPr>
          <w:rFonts w:ascii="Times New Roman" w:hAnsi="Times New Roman" w:cs="Times New Roman"/>
          <w:sz w:val="28"/>
          <w:szCs w:val="28"/>
        </w:rPr>
        <w:t>.5. Места предоставления государственной услуги оборудуются с учетом стандарта комфортности.</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6</w:t>
      </w:r>
      <w:r>
        <w:rPr>
          <w:rFonts w:ascii="Times New Roman" w:hAnsi="Times New Roman" w:cs="Times New Roman"/>
          <w:sz w:val="28"/>
          <w:szCs w:val="28"/>
        </w:rPr>
        <w:t>.6. Места для приема документов и консультаций оборудуются стульями, столами, шкафами для документов, обеспечиваются образцами заполнения документов, бланками документов, справочной информацией.</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6</w:t>
      </w:r>
      <w:r>
        <w:rPr>
          <w:rFonts w:ascii="Times New Roman" w:hAnsi="Times New Roman" w:cs="Times New Roman"/>
          <w:sz w:val="28"/>
          <w:szCs w:val="28"/>
        </w:rPr>
        <w:t>.7. Каждое рабочее место работника оборудуется персональным компьютером с возможностью доступа к необходимым информационным базам данных, печатающим и сканирующим устройствами, телефоном.</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6</w:t>
      </w:r>
      <w:r>
        <w:rPr>
          <w:rFonts w:ascii="Times New Roman" w:hAnsi="Times New Roman" w:cs="Times New Roman"/>
          <w:sz w:val="28"/>
          <w:szCs w:val="28"/>
        </w:rPr>
        <w:t xml:space="preserve">.8. В помещении должно быть отведено место, предназначенное для ознакомления посетителей с информационными материалами, оборудованное </w:t>
      </w:r>
      <w:r>
        <w:rPr>
          <w:rFonts w:ascii="Times New Roman" w:hAnsi="Times New Roman" w:cs="Times New Roman"/>
          <w:sz w:val="28"/>
          <w:szCs w:val="28"/>
        </w:rPr>
        <w:lastRenderedPageBreak/>
        <w:t>информационным стендом, стульями, столом для возможного оформления документов.</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6</w:t>
      </w:r>
      <w:r>
        <w:rPr>
          <w:rFonts w:ascii="Times New Roman" w:hAnsi="Times New Roman" w:cs="Times New Roman"/>
          <w:sz w:val="28"/>
          <w:szCs w:val="28"/>
        </w:rPr>
        <w:t>.9. Для приема граждан и заполнения необходимых документов отводятся места, оборудованные стульями, столами (стойками) для возможности оформления документов, которые обеспечиваются писчей бумагой, ручками, бланками документов.</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6</w:t>
      </w:r>
      <w:r>
        <w:rPr>
          <w:rFonts w:ascii="Times New Roman" w:hAnsi="Times New Roman" w:cs="Times New Roman"/>
          <w:sz w:val="28"/>
          <w:szCs w:val="28"/>
        </w:rPr>
        <w:t>.10. 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Республики Дагестан, в том числе:</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к средствам связи и информации;</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инвалидам к государственной услуге с учетом ограничений их жизнедеятельности;</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DD6A50"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B240D" w:rsidRDefault="00934BE2"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Иные требования к местам предоставления государственной услуги не установлены.</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7</w:t>
      </w:r>
      <w:r w:rsidRPr="005B240D">
        <w:rPr>
          <w:rFonts w:ascii="Times New Roman" w:hAnsi="Times New Roman" w:cs="Times New Roman"/>
          <w:sz w:val="28"/>
          <w:szCs w:val="28"/>
        </w:rPr>
        <w:t>. Показатели доступности и качества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8A0E15" w:rsidRDefault="00AF3D37" w:rsidP="008A0E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7</w:t>
      </w:r>
      <w:r>
        <w:rPr>
          <w:rFonts w:ascii="Times New Roman" w:hAnsi="Times New Roman" w:cs="Times New Roman"/>
          <w:sz w:val="28"/>
          <w:szCs w:val="28"/>
        </w:rPr>
        <w:t>.1. Показателями доступности предоставления государственной услуги являются:</w:t>
      </w:r>
    </w:p>
    <w:p w:rsidR="00DD6A50" w:rsidRDefault="00AF3D37"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наличие полной информации о местах, порядке и сроках предоставления государственной услуги в общедоступных местах, в помещениях,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F3D37" w:rsidRDefault="00AF3D37" w:rsidP="00DD6A5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сроков;</w:t>
      </w:r>
    </w:p>
    <w:p w:rsidR="00DD6A50" w:rsidRDefault="00AF3D37" w:rsidP="00DD6A5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обеспечение бесплатного доступа к единому порталу для подачи заявлений, документов, информации, необходимых для получения государственной услуги в электронной форме.</w:t>
      </w:r>
    </w:p>
    <w:p w:rsidR="00AF3D37" w:rsidRDefault="00AF3D37" w:rsidP="00DD6A5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00D67744">
        <w:rPr>
          <w:rFonts w:ascii="Times New Roman" w:hAnsi="Times New Roman" w:cs="Times New Roman"/>
          <w:sz w:val="28"/>
          <w:szCs w:val="28"/>
        </w:rPr>
        <w:t>7</w:t>
      </w:r>
      <w:r>
        <w:rPr>
          <w:rFonts w:ascii="Times New Roman" w:hAnsi="Times New Roman" w:cs="Times New Roman"/>
          <w:sz w:val="28"/>
          <w:szCs w:val="28"/>
        </w:rPr>
        <w:t>.2. Показателями качества предоставления государственной услуги являются:</w:t>
      </w:r>
    </w:p>
    <w:p w:rsidR="00AF3D37" w:rsidRDefault="00AF3D37" w:rsidP="00DD6A5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отсутствие очередей при приеме от граждан документов, необходимых для предоставления государственной услуги;</w:t>
      </w:r>
    </w:p>
    <w:p w:rsidR="00AF3D37" w:rsidRDefault="00AF3D37" w:rsidP="00DD6A5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отсутствие жалоб на действия (бездействие) специалистов;</w:t>
      </w:r>
    </w:p>
    <w:p w:rsidR="00AF3D37" w:rsidRDefault="00AF3D37" w:rsidP="00DD6A5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отсутствие жалоб на некорректное, невнимательное отношение специалистов к гражданам.</w:t>
      </w:r>
    </w:p>
    <w:p w:rsidR="00BC01AE" w:rsidRPr="005B240D" w:rsidRDefault="00BC01AE" w:rsidP="005B240D">
      <w:pPr>
        <w:pStyle w:val="ConsPlusNormal"/>
        <w:jc w:val="both"/>
        <w:rPr>
          <w:rFonts w:ascii="Times New Roman" w:hAnsi="Times New Roman" w:cs="Times New Roman"/>
          <w:sz w:val="28"/>
          <w:szCs w:val="28"/>
        </w:rPr>
      </w:pPr>
    </w:p>
    <w:p w:rsidR="000D2704" w:rsidRDefault="005B240D" w:rsidP="00D67744">
      <w:pPr>
        <w:pStyle w:val="1"/>
        <w:tabs>
          <w:tab w:val="left" w:pos="1490"/>
        </w:tabs>
        <w:ind w:left="0" w:right="116" w:firstLine="0"/>
        <w:jc w:val="center"/>
      </w:pPr>
      <w:r w:rsidRPr="005B240D">
        <w:t>1</w:t>
      </w:r>
      <w:r w:rsidR="00D67744">
        <w:t>8</w:t>
      </w:r>
      <w:r w:rsidRPr="005B240D">
        <w:t xml:space="preserve">. </w:t>
      </w:r>
      <w:r w:rsidR="000D2704" w:rsidRPr="000D6366">
        <w:t>Иные требования к предоставлению государственной услуги, в</w:t>
      </w:r>
      <w:r w:rsidR="000D2704">
        <w:t xml:space="preserve"> </w:t>
      </w:r>
      <w:r w:rsidR="000D2704" w:rsidRPr="000D6366">
        <w:t>том числе</w:t>
      </w:r>
      <w:r w:rsidR="000D2704">
        <w:t xml:space="preserve"> </w:t>
      </w:r>
      <w:r w:rsidR="000D2704" w:rsidRPr="000D6366">
        <w:t>учитывающие особенности</w:t>
      </w:r>
      <w:r w:rsidR="000D2704">
        <w:t xml:space="preserve"> </w:t>
      </w:r>
      <w:r w:rsidR="000D2704" w:rsidRPr="000D6366">
        <w:t>предоставления</w:t>
      </w:r>
      <w:r w:rsidR="000D2704">
        <w:t xml:space="preserve"> </w:t>
      </w:r>
      <w:r w:rsidR="000D2704" w:rsidRPr="000D6366">
        <w:t xml:space="preserve">государственной </w:t>
      </w:r>
      <w:r w:rsidR="00D67744">
        <w:t xml:space="preserve">      </w:t>
      </w:r>
      <w:r w:rsidR="000D2704" w:rsidRPr="000D6366">
        <w:t>услуги в многофункциональных центрах и особенности предоставления государственных и муниципальных услуг в элект</w:t>
      </w:r>
      <w:r w:rsidR="000D2704">
        <w:t>ронной форме.</w:t>
      </w:r>
    </w:p>
    <w:p w:rsidR="00BC01AE" w:rsidRPr="005B240D" w:rsidRDefault="00BC01AE"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8</w:t>
      </w:r>
      <w:r w:rsidRPr="005B240D">
        <w:rPr>
          <w:rFonts w:ascii="Times New Roman" w:hAnsi="Times New Roman" w:cs="Times New Roman"/>
          <w:sz w:val="28"/>
          <w:szCs w:val="28"/>
        </w:rPr>
        <w:t>.1. На официальном сайте и Едином портале заявителям предоставляется возможность получения информации о предоставляемой государственной услуге.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8</w:t>
      </w:r>
      <w:r w:rsidRPr="005B240D">
        <w:rPr>
          <w:rFonts w:ascii="Times New Roman" w:hAnsi="Times New Roman" w:cs="Times New Roman"/>
          <w:sz w:val="28"/>
          <w:szCs w:val="28"/>
        </w:rPr>
        <w:t>.2. С использованием официального сайта и Единого портала заявителям предоставляется возможность мониторинга хода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8</w:t>
      </w:r>
      <w:r w:rsidRPr="005B240D">
        <w:rPr>
          <w:rFonts w:ascii="Times New Roman" w:hAnsi="Times New Roman" w:cs="Times New Roman"/>
          <w:sz w:val="28"/>
          <w:szCs w:val="28"/>
        </w:rPr>
        <w:t>.3. Средства электронной подписи, применяемые при подаче запроса через официальный сайт и Единый портал, должны быть сертифицированы в соответствии с законодательством Российской Федерации.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8</w:t>
      </w:r>
      <w:r w:rsidRPr="005B240D">
        <w:rPr>
          <w:rFonts w:ascii="Times New Roman" w:hAnsi="Times New Roman" w:cs="Times New Roman"/>
          <w:sz w:val="28"/>
          <w:szCs w:val="28"/>
        </w:rPr>
        <w:t>.4. Предоставление государственной услуги возможно в электронной форме.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8</w:t>
      </w:r>
      <w:r w:rsidRPr="005B240D">
        <w:rPr>
          <w:rFonts w:ascii="Times New Roman" w:hAnsi="Times New Roman" w:cs="Times New Roman"/>
          <w:sz w:val="28"/>
          <w:szCs w:val="28"/>
        </w:rPr>
        <w:t xml:space="preserve">.5. Заявления и прилагаемые к ним документы о предоставлении государственной услуги в электронной форме должны быть подписаны заявителем в соответствии с требованиями Федерального </w:t>
      </w:r>
      <w:hyperlink r:id="rId17">
        <w:r w:rsidRPr="005B240D">
          <w:rPr>
            <w:rFonts w:ascii="Times New Roman" w:hAnsi="Times New Roman" w:cs="Times New Roman"/>
            <w:color w:val="0000FF"/>
            <w:sz w:val="28"/>
            <w:szCs w:val="28"/>
          </w:rPr>
          <w:t>закона</w:t>
        </w:r>
      </w:hyperlink>
      <w:r w:rsidRPr="005B240D">
        <w:rPr>
          <w:rFonts w:ascii="Times New Roman" w:hAnsi="Times New Roman" w:cs="Times New Roman"/>
          <w:sz w:val="28"/>
          <w:szCs w:val="28"/>
        </w:rPr>
        <w:t xml:space="preserve"> от 6 апреля 2011 г. </w:t>
      </w:r>
      <w:r w:rsidR="00AF3D37">
        <w:rPr>
          <w:rFonts w:ascii="Times New Roman" w:hAnsi="Times New Roman" w:cs="Times New Roman"/>
          <w:sz w:val="28"/>
          <w:szCs w:val="28"/>
        </w:rPr>
        <w:t>№</w:t>
      </w:r>
      <w:r w:rsidRPr="005B240D">
        <w:rPr>
          <w:rFonts w:ascii="Times New Roman" w:hAnsi="Times New Roman" w:cs="Times New Roman"/>
          <w:sz w:val="28"/>
          <w:szCs w:val="28"/>
        </w:rPr>
        <w:t xml:space="preserve"> 63-ФЗ </w:t>
      </w:r>
      <w:r w:rsidR="00AF3D37">
        <w:rPr>
          <w:rFonts w:ascii="Times New Roman" w:hAnsi="Times New Roman" w:cs="Times New Roman"/>
          <w:sz w:val="28"/>
          <w:szCs w:val="28"/>
        </w:rPr>
        <w:t>«</w:t>
      </w:r>
      <w:r w:rsidRPr="005B240D">
        <w:rPr>
          <w:rFonts w:ascii="Times New Roman" w:hAnsi="Times New Roman" w:cs="Times New Roman"/>
          <w:sz w:val="28"/>
          <w:szCs w:val="28"/>
        </w:rPr>
        <w:t>Об электронной подписи</w:t>
      </w:r>
      <w:r w:rsidR="00AF3D37">
        <w:rPr>
          <w:rFonts w:ascii="Times New Roman" w:hAnsi="Times New Roman" w:cs="Times New Roman"/>
          <w:sz w:val="28"/>
          <w:szCs w:val="28"/>
        </w:rPr>
        <w:t>»</w:t>
      </w:r>
      <w:r w:rsidRPr="005B240D">
        <w:rPr>
          <w:rFonts w:ascii="Times New Roman" w:hAnsi="Times New Roman" w:cs="Times New Roman"/>
          <w:sz w:val="28"/>
          <w:szCs w:val="28"/>
        </w:rPr>
        <w:t xml:space="preserve">, </w:t>
      </w:r>
      <w:hyperlink r:id="rId18">
        <w:r w:rsidRPr="005B240D">
          <w:rPr>
            <w:rFonts w:ascii="Times New Roman" w:hAnsi="Times New Roman" w:cs="Times New Roman"/>
            <w:color w:val="0000FF"/>
            <w:sz w:val="28"/>
            <w:szCs w:val="28"/>
          </w:rPr>
          <w:t>статьями 21.1</w:t>
        </w:r>
      </w:hyperlink>
      <w:r w:rsidRPr="005B240D">
        <w:rPr>
          <w:rFonts w:ascii="Times New Roman" w:hAnsi="Times New Roman" w:cs="Times New Roman"/>
          <w:sz w:val="28"/>
          <w:szCs w:val="28"/>
        </w:rPr>
        <w:t xml:space="preserve">, </w:t>
      </w:r>
      <w:hyperlink r:id="rId19">
        <w:r w:rsidRPr="005B240D">
          <w:rPr>
            <w:rFonts w:ascii="Times New Roman" w:hAnsi="Times New Roman" w:cs="Times New Roman"/>
            <w:color w:val="0000FF"/>
            <w:sz w:val="28"/>
            <w:szCs w:val="28"/>
          </w:rPr>
          <w:t>21.2</w:t>
        </w:r>
      </w:hyperlink>
      <w:r w:rsidRPr="005B240D">
        <w:rPr>
          <w:rFonts w:ascii="Times New Roman" w:hAnsi="Times New Roman" w:cs="Times New Roman"/>
          <w:sz w:val="28"/>
          <w:szCs w:val="28"/>
        </w:rPr>
        <w:t xml:space="preserve"> Федерального закона от 27 июля 2010 года </w:t>
      </w:r>
      <w:r w:rsidR="00AF3D37">
        <w:rPr>
          <w:rFonts w:ascii="Times New Roman" w:hAnsi="Times New Roman" w:cs="Times New Roman"/>
          <w:sz w:val="28"/>
          <w:szCs w:val="28"/>
        </w:rPr>
        <w:t>№ 210-ФЗ «</w:t>
      </w:r>
      <w:r w:rsidRPr="005B240D">
        <w:rPr>
          <w:rFonts w:ascii="Times New Roman" w:hAnsi="Times New Roman" w:cs="Times New Roman"/>
          <w:sz w:val="28"/>
          <w:szCs w:val="28"/>
        </w:rPr>
        <w:t>Об организации предоставления государственных и муниципальных услуг</w:t>
      </w:r>
      <w:r w:rsidR="00AF3D37">
        <w:rPr>
          <w:rFonts w:ascii="Times New Roman" w:hAnsi="Times New Roman" w:cs="Times New Roman"/>
          <w:sz w:val="28"/>
          <w:szCs w:val="28"/>
        </w:rPr>
        <w:t>»</w:t>
      </w:r>
      <w:r w:rsidRPr="005B240D">
        <w:rPr>
          <w:rFonts w:ascii="Times New Roman" w:hAnsi="Times New Roman" w:cs="Times New Roman"/>
          <w:sz w:val="28"/>
          <w:szCs w:val="28"/>
        </w:rPr>
        <w:t>.</w:t>
      </w:r>
    </w:p>
    <w:p w:rsidR="005B240D" w:rsidRPr="00BC01AE"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005B240D" w:rsidRPr="00BC01AE">
        <w:rPr>
          <w:rFonts w:ascii="Times New Roman" w:hAnsi="Times New Roman" w:cs="Times New Roman"/>
          <w:sz w:val="28"/>
          <w:szCs w:val="28"/>
        </w:rPr>
        <w:t xml:space="preserve">.6. Предоставление </w:t>
      </w:r>
      <w:r w:rsidR="00AF3D37" w:rsidRPr="00BC01AE">
        <w:rPr>
          <w:rFonts w:ascii="Times New Roman" w:hAnsi="Times New Roman" w:cs="Times New Roman"/>
          <w:sz w:val="28"/>
          <w:szCs w:val="28"/>
        </w:rPr>
        <w:t>Дирекцией</w:t>
      </w:r>
      <w:r w:rsidR="005B240D" w:rsidRPr="00BC01AE">
        <w:rPr>
          <w:rFonts w:ascii="Times New Roman" w:hAnsi="Times New Roman" w:cs="Times New Roman"/>
          <w:sz w:val="28"/>
          <w:szCs w:val="28"/>
        </w:rPr>
        <w:t xml:space="preserve"> государственной услуги в многофункциональных центрах осуществляется при наличии соглашения о взаимодействии между государственным автономным учреждением Республики Дагестан </w:t>
      </w:r>
      <w:r w:rsidR="00AF3D37" w:rsidRPr="00BC01AE">
        <w:rPr>
          <w:rFonts w:ascii="Times New Roman" w:hAnsi="Times New Roman" w:cs="Times New Roman"/>
          <w:sz w:val="28"/>
          <w:szCs w:val="28"/>
        </w:rPr>
        <w:t>«</w:t>
      </w:r>
      <w:r w:rsidR="005B240D" w:rsidRPr="00BC01AE">
        <w:rPr>
          <w:rFonts w:ascii="Times New Roman" w:hAnsi="Times New Roman" w:cs="Times New Roman"/>
          <w:sz w:val="28"/>
          <w:szCs w:val="28"/>
        </w:rPr>
        <w:t>Многофункциональный центр предоставления государственных и муниципальных услуг в Республике Дагестан</w:t>
      </w:r>
      <w:r w:rsidR="00AF3D37" w:rsidRPr="00BC01AE">
        <w:rPr>
          <w:rFonts w:ascii="Times New Roman" w:hAnsi="Times New Roman" w:cs="Times New Roman"/>
          <w:sz w:val="28"/>
          <w:szCs w:val="28"/>
        </w:rPr>
        <w:t>»</w:t>
      </w:r>
      <w:r w:rsidR="005B240D" w:rsidRPr="00BC01AE">
        <w:rPr>
          <w:rFonts w:ascii="Times New Roman" w:hAnsi="Times New Roman" w:cs="Times New Roman"/>
          <w:sz w:val="28"/>
          <w:szCs w:val="28"/>
        </w:rPr>
        <w:t xml:space="preserve"> и </w:t>
      </w:r>
      <w:r w:rsidR="00015498" w:rsidRPr="00BC01AE">
        <w:rPr>
          <w:rFonts w:ascii="Times New Roman" w:hAnsi="Times New Roman" w:cs="Times New Roman"/>
          <w:sz w:val="28"/>
          <w:szCs w:val="28"/>
        </w:rPr>
        <w:t>Дирекцией</w:t>
      </w:r>
      <w:r w:rsidR="005B240D" w:rsidRPr="00BC01AE">
        <w:rPr>
          <w:rFonts w:ascii="Times New Roman" w:hAnsi="Times New Roman" w:cs="Times New Roman"/>
          <w:sz w:val="28"/>
          <w:szCs w:val="28"/>
        </w:rPr>
        <w:t>.</w:t>
      </w:r>
    </w:p>
    <w:p w:rsidR="00015498" w:rsidRPr="00BC01AE" w:rsidRDefault="005B240D" w:rsidP="00015498">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8</w:t>
      </w:r>
      <w:r w:rsidRPr="005B240D">
        <w:rPr>
          <w:rFonts w:ascii="Times New Roman" w:hAnsi="Times New Roman" w:cs="Times New Roman"/>
          <w:sz w:val="28"/>
          <w:szCs w:val="28"/>
        </w:rPr>
        <w:t xml:space="preserve">.7. Прием заявлений и документов, необходимых для предоставления государственной услуги, и выдача результата предоставления государственной услуги осуществляются в многофункциональных центрах в соответствии с соглашением о взаимодействии между государственным автономным учреждением Республики Дагестан </w:t>
      </w:r>
      <w:r w:rsidR="00015498" w:rsidRPr="00BC01AE">
        <w:rPr>
          <w:rFonts w:ascii="Times New Roman" w:hAnsi="Times New Roman" w:cs="Times New Roman"/>
          <w:sz w:val="28"/>
          <w:szCs w:val="28"/>
        </w:rPr>
        <w:t xml:space="preserve">«Многофункциональный центр предоставления государственных и муниципальных услуг в Республике Дагестан» </w:t>
      </w:r>
      <w:r w:rsidR="00015498" w:rsidRPr="00BC01AE">
        <w:rPr>
          <w:rFonts w:ascii="Times New Roman" w:hAnsi="Times New Roman" w:cs="Times New Roman"/>
          <w:sz w:val="28"/>
          <w:szCs w:val="28"/>
        </w:rPr>
        <w:lastRenderedPageBreak/>
        <w:t>и Дирекцией.</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При этом сроки передачи заявлений и документов, необходимых для предоставления государственной услуги, </w:t>
      </w:r>
      <w:r w:rsidR="00015498" w:rsidRPr="005B240D">
        <w:rPr>
          <w:rFonts w:ascii="Times New Roman" w:hAnsi="Times New Roman" w:cs="Times New Roman"/>
          <w:sz w:val="28"/>
          <w:szCs w:val="28"/>
        </w:rPr>
        <w:t xml:space="preserve">государственным автономным учреждением Республики Дагестан </w:t>
      </w:r>
      <w:r w:rsidR="00015498" w:rsidRPr="00BC01AE">
        <w:rPr>
          <w:rFonts w:ascii="Times New Roman" w:hAnsi="Times New Roman" w:cs="Times New Roman"/>
          <w:sz w:val="28"/>
          <w:szCs w:val="28"/>
        </w:rPr>
        <w:t>«Многофункциональный центр предоставления государственных и муниципальных услуг в Республике Дагестан» и Дирекцией</w:t>
      </w:r>
      <w:r w:rsidRPr="005B240D">
        <w:rPr>
          <w:rFonts w:ascii="Times New Roman" w:hAnsi="Times New Roman" w:cs="Times New Roman"/>
          <w:sz w:val="28"/>
          <w:szCs w:val="28"/>
        </w:rPr>
        <w:t xml:space="preserve"> не должны превышать пяти рабочих дней.</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 случае обращения заявителя (представителя заявителя) в МФЦ по принципу экстерриториальности работник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его в МФЦ, ответственный за организацию предоставления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8</w:t>
      </w:r>
      <w:r w:rsidRPr="005B240D">
        <w:rPr>
          <w:rFonts w:ascii="Times New Roman" w:hAnsi="Times New Roman" w:cs="Times New Roman"/>
          <w:sz w:val="28"/>
          <w:szCs w:val="28"/>
        </w:rPr>
        <w:t>.8. Особенности предоставления государственной услуги в электронной форме: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заявитель может получить государственную услугу в электронной форме через личный кабинет ЕПГУ, республиканской государственной информационной системе </w:t>
      </w:r>
      <w:r w:rsidR="00015498">
        <w:rPr>
          <w:rFonts w:ascii="Times New Roman" w:hAnsi="Times New Roman" w:cs="Times New Roman"/>
          <w:sz w:val="28"/>
          <w:szCs w:val="28"/>
        </w:rPr>
        <w:t>«</w:t>
      </w:r>
      <w:r w:rsidRPr="005B240D">
        <w:rPr>
          <w:rFonts w:ascii="Times New Roman" w:hAnsi="Times New Roman" w:cs="Times New Roman"/>
          <w:sz w:val="28"/>
          <w:szCs w:val="28"/>
        </w:rPr>
        <w:t>Республиканский реестр государственных и муниципальных услуг (функций) Республики Дагестан</w:t>
      </w:r>
      <w:r w:rsidR="00015498">
        <w:rPr>
          <w:rFonts w:ascii="Times New Roman" w:hAnsi="Times New Roman" w:cs="Times New Roman"/>
          <w:sz w:val="28"/>
          <w:szCs w:val="28"/>
        </w:rPr>
        <w:t>»</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Для подачи заявления (заявки) на портале заявитель выполняет следующие действия: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изучает описание государственной услуги в соответствующем разделе портала;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авторизуется на портале;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заполняет на портале формы электронного заявления, включающие сведения о заявителе, контактные данные, иные сведения из документов, необходимые для предоставления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представляет пакет документов, необходимый для предоставления государственной услуги, для чего прикрепляет (в случае необходимости) отсканированные образы (графические файлы) документов;</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отправляет заполненное электронное заявление;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получает через портал подтверждение о приеме электронного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При направлении заявлений и документов в электронной форме с использованием Единого портала государственных и муниципальных услуг (функций) и с использованием республиканской государственной информационной системы </w:t>
      </w:r>
      <w:r w:rsidR="004346CB">
        <w:rPr>
          <w:rFonts w:ascii="Times New Roman" w:hAnsi="Times New Roman" w:cs="Times New Roman"/>
          <w:sz w:val="28"/>
          <w:szCs w:val="28"/>
        </w:rPr>
        <w:t>«</w:t>
      </w:r>
      <w:r w:rsidRPr="005B240D">
        <w:rPr>
          <w:rFonts w:ascii="Times New Roman" w:hAnsi="Times New Roman" w:cs="Times New Roman"/>
          <w:sz w:val="28"/>
          <w:szCs w:val="28"/>
        </w:rPr>
        <w:t>Республиканский реестр государственных и муниципальных услуг (функций) Республики Дагестан</w:t>
      </w:r>
      <w:r w:rsidR="004346CB">
        <w:rPr>
          <w:rFonts w:ascii="Times New Roman" w:hAnsi="Times New Roman" w:cs="Times New Roman"/>
          <w:sz w:val="28"/>
          <w:szCs w:val="28"/>
        </w:rPr>
        <w:t>»</w:t>
      </w:r>
      <w:r w:rsidRPr="005B240D">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20">
        <w:r w:rsidRPr="005B240D">
          <w:rPr>
            <w:rFonts w:ascii="Times New Roman" w:hAnsi="Times New Roman" w:cs="Times New Roman"/>
            <w:color w:val="0000FF"/>
            <w:sz w:val="28"/>
            <w:szCs w:val="28"/>
          </w:rPr>
          <w:t>закона</w:t>
        </w:r>
      </w:hyperlink>
      <w:r w:rsidRPr="005B240D">
        <w:rPr>
          <w:rFonts w:ascii="Times New Roman" w:hAnsi="Times New Roman" w:cs="Times New Roman"/>
          <w:sz w:val="28"/>
          <w:szCs w:val="28"/>
        </w:rPr>
        <w:t xml:space="preserve"> от 6 апреля 2011 г. </w:t>
      </w:r>
      <w:r w:rsidR="004346CB">
        <w:rPr>
          <w:rFonts w:ascii="Times New Roman" w:hAnsi="Times New Roman" w:cs="Times New Roman"/>
          <w:sz w:val="28"/>
          <w:szCs w:val="28"/>
        </w:rPr>
        <w:t>№</w:t>
      </w:r>
      <w:r w:rsidRPr="005B240D">
        <w:rPr>
          <w:rFonts w:ascii="Times New Roman" w:hAnsi="Times New Roman" w:cs="Times New Roman"/>
          <w:sz w:val="28"/>
          <w:szCs w:val="28"/>
        </w:rPr>
        <w:t xml:space="preserve"> 63-ФЗ </w:t>
      </w:r>
      <w:r w:rsidR="004346CB">
        <w:rPr>
          <w:rFonts w:ascii="Times New Roman" w:hAnsi="Times New Roman" w:cs="Times New Roman"/>
          <w:sz w:val="28"/>
          <w:szCs w:val="28"/>
        </w:rPr>
        <w:t>«</w:t>
      </w:r>
      <w:r w:rsidRPr="005B240D">
        <w:rPr>
          <w:rFonts w:ascii="Times New Roman" w:hAnsi="Times New Roman" w:cs="Times New Roman"/>
          <w:sz w:val="28"/>
          <w:szCs w:val="28"/>
        </w:rPr>
        <w:t>Об электронной подписи</w:t>
      </w:r>
      <w:r w:rsidR="004346CB">
        <w:rPr>
          <w:rFonts w:ascii="Times New Roman" w:hAnsi="Times New Roman" w:cs="Times New Roman"/>
          <w:sz w:val="28"/>
          <w:szCs w:val="28"/>
        </w:rPr>
        <w:t>»</w:t>
      </w:r>
      <w:r w:rsidRPr="005B240D">
        <w:rPr>
          <w:rFonts w:ascii="Times New Roman" w:hAnsi="Times New Roman" w:cs="Times New Roman"/>
          <w:sz w:val="28"/>
          <w:szCs w:val="28"/>
        </w:rPr>
        <w:t xml:space="preserve"> и </w:t>
      </w:r>
      <w:hyperlink r:id="rId21">
        <w:r w:rsidRPr="005B240D">
          <w:rPr>
            <w:rFonts w:ascii="Times New Roman" w:hAnsi="Times New Roman" w:cs="Times New Roman"/>
            <w:color w:val="0000FF"/>
            <w:sz w:val="28"/>
            <w:szCs w:val="28"/>
          </w:rPr>
          <w:t>постановления</w:t>
        </w:r>
      </w:hyperlink>
      <w:r w:rsidRPr="005B240D">
        <w:rPr>
          <w:rFonts w:ascii="Times New Roman" w:hAnsi="Times New Roman" w:cs="Times New Roman"/>
          <w:sz w:val="28"/>
          <w:szCs w:val="28"/>
        </w:rPr>
        <w:t xml:space="preserve"> Правительства Российской Федерации от 25 июня 2012 г. </w:t>
      </w:r>
      <w:r w:rsidR="004346CB">
        <w:rPr>
          <w:rFonts w:ascii="Times New Roman" w:hAnsi="Times New Roman" w:cs="Times New Roman"/>
          <w:sz w:val="28"/>
          <w:szCs w:val="28"/>
        </w:rPr>
        <w:t>№ 634 «</w:t>
      </w:r>
      <w:r w:rsidRPr="005B240D">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4346CB">
        <w:rPr>
          <w:rFonts w:ascii="Times New Roman" w:hAnsi="Times New Roman" w:cs="Times New Roman"/>
          <w:sz w:val="28"/>
          <w:szCs w:val="28"/>
        </w:rPr>
        <w:t>»</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Электронное заявление становится доступным для специалиста отдела</w:t>
      </w:r>
      <w:r w:rsidR="004346CB">
        <w:rPr>
          <w:rFonts w:ascii="Times New Roman" w:hAnsi="Times New Roman" w:cs="Times New Roman"/>
          <w:sz w:val="28"/>
          <w:szCs w:val="28"/>
        </w:rPr>
        <w:t xml:space="preserve"> Дирекции</w:t>
      </w:r>
      <w:r w:rsidRPr="005B240D">
        <w:rPr>
          <w:rFonts w:ascii="Times New Roman" w:hAnsi="Times New Roman" w:cs="Times New Roman"/>
          <w:sz w:val="28"/>
          <w:szCs w:val="28"/>
        </w:rPr>
        <w:t>, ответственного за регистрацию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Специалист отдела</w:t>
      </w:r>
      <w:r w:rsidR="004346CB">
        <w:rPr>
          <w:rFonts w:ascii="Times New Roman" w:hAnsi="Times New Roman" w:cs="Times New Roman"/>
          <w:sz w:val="28"/>
          <w:szCs w:val="28"/>
        </w:rPr>
        <w:t xml:space="preserve"> Дирекции</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lastRenderedPageBreak/>
        <w:t>проверяет наличие электронных заявлений, поступивших с портала, ежедневно;</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изучает поступившие заявления и приложенные копии документов (документы);</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производит действия в соответствии с </w:t>
      </w:r>
      <w:hyperlink w:anchor="P312">
        <w:r w:rsidRPr="005B240D">
          <w:rPr>
            <w:rFonts w:ascii="Times New Roman" w:hAnsi="Times New Roman" w:cs="Times New Roman"/>
            <w:color w:val="0000FF"/>
            <w:sz w:val="28"/>
            <w:szCs w:val="28"/>
          </w:rPr>
          <w:t>разделом 3</w:t>
        </w:r>
      </w:hyperlink>
      <w:r w:rsidRPr="005B240D">
        <w:rPr>
          <w:rFonts w:ascii="Times New Roman" w:hAnsi="Times New Roman" w:cs="Times New Roman"/>
          <w:sz w:val="28"/>
          <w:szCs w:val="28"/>
        </w:rPr>
        <w:t xml:space="preserve"> настоящего Административного регламента;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о результате принятия решения о предоставлении (отказе в предоставлении) государственной услуги уведомляет заявителя через личный кабинет в ЕПГУ, в республиканской государственной информационной системе </w:t>
      </w:r>
      <w:r w:rsidR="004346CB">
        <w:rPr>
          <w:rFonts w:ascii="Times New Roman" w:hAnsi="Times New Roman" w:cs="Times New Roman"/>
          <w:sz w:val="28"/>
          <w:szCs w:val="28"/>
        </w:rPr>
        <w:t>«</w:t>
      </w:r>
      <w:r w:rsidRPr="005B240D">
        <w:rPr>
          <w:rFonts w:ascii="Times New Roman" w:hAnsi="Times New Roman" w:cs="Times New Roman"/>
          <w:sz w:val="28"/>
          <w:szCs w:val="28"/>
        </w:rPr>
        <w:t>Республиканский реестр государственных и муниципальных услуг (функций) Республики Дагестан</w:t>
      </w:r>
      <w:r w:rsidR="004346CB">
        <w:rPr>
          <w:rFonts w:ascii="Times New Roman" w:hAnsi="Times New Roman" w:cs="Times New Roman"/>
          <w:sz w:val="28"/>
          <w:szCs w:val="28"/>
        </w:rPr>
        <w:t>»</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В случае если после направления заявителем электронного заявления (заявки) следует обязательное посещение заявителем </w:t>
      </w:r>
      <w:r w:rsidR="004346CB">
        <w:rPr>
          <w:rFonts w:ascii="Times New Roman" w:hAnsi="Times New Roman" w:cs="Times New Roman"/>
          <w:sz w:val="28"/>
          <w:szCs w:val="28"/>
        </w:rPr>
        <w:t>Дирекции</w:t>
      </w:r>
      <w:r w:rsidRPr="005B240D">
        <w:rPr>
          <w:rFonts w:ascii="Times New Roman" w:hAnsi="Times New Roman" w:cs="Times New Roman"/>
          <w:sz w:val="28"/>
          <w:szCs w:val="28"/>
        </w:rPr>
        <w:t xml:space="preserve">, то для заявителя, отправившего электронную заявку, должностным лицом </w:t>
      </w:r>
      <w:r w:rsidR="004346CB">
        <w:rPr>
          <w:rFonts w:ascii="Times New Roman" w:hAnsi="Times New Roman" w:cs="Times New Roman"/>
          <w:sz w:val="28"/>
          <w:szCs w:val="28"/>
        </w:rPr>
        <w:t>Дирекции</w:t>
      </w:r>
      <w:r w:rsidRPr="005B240D">
        <w:rPr>
          <w:rFonts w:ascii="Times New Roman" w:hAnsi="Times New Roman" w:cs="Times New Roman"/>
          <w:sz w:val="28"/>
          <w:szCs w:val="28"/>
        </w:rPr>
        <w:t xml:space="preserve"> формируется приглашение на прием, которое отображается в браузере заявителя. Приглашение содержит необходимую информацию с указанием адреса </w:t>
      </w:r>
      <w:r w:rsidR="004346CB">
        <w:rPr>
          <w:rFonts w:ascii="Times New Roman" w:hAnsi="Times New Roman" w:cs="Times New Roman"/>
          <w:sz w:val="28"/>
          <w:szCs w:val="28"/>
        </w:rPr>
        <w:t>Дирекции</w:t>
      </w:r>
      <w:r w:rsidRPr="005B240D">
        <w:rPr>
          <w:rFonts w:ascii="Times New Roman" w:hAnsi="Times New Roman" w:cs="Times New Roman"/>
          <w:sz w:val="28"/>
          <w:szCs w:val="28"/>
        </w:rPr>
        <w:t>, даты и времени приема, номера очереди, идентификационного номера приглашения, а также перечня документов, которые необходимо предоставить на прием.</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В случае если обязательного посещения заявителем </w:t>
      </w:r>
      <w:r w:rsidR="004346CB">
        <w:rPr>
          <w:rFonts w:ascii="Times New Roman" w:hAnsi="Times New Roman" w:cs="Times New Roman"/>
          <w:sz w:val="28"/>
          <w:szCs w:val="28"/>
        </w:rPr>
        <w:t>Дирекции</w:t>
      </w:r>
      <w:r w:rsidRPr="005B240D">
        <w:rPr>
          <w:rFonts w:ascii="Times New Roman" w:hAnsi="Times New Roman" w:cs="Times New Roman"/>
          <w:sz w:val="28"/>
          <w:szCs w:val="28"/>
        </w:rPr>
        <w:t xml:space="preserve"> не требуется, то посредством портала осуществляется мониторинг хода предоставления государственной услуги, а также информирование заявителя о результате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При предоставлении государственной услуги в электронной форме используются средства электронной подписи. Одним из видов электронных подписей применительно к каждому документу (группе документов) является усиленная квалифицированная электронная подпись в соответствии с </w:t>
      </w:r>
      <w:hyperlink r:id="rId22">
        <w:r w:rsidRPr="005B240D">
          <w:rPr>
            <w:rFonts w:ascii="Times New Roman" w:hAnsi="Times New Roman" w:cs="Times New Roman"/>
            <w:color w:val="0000FF"/>
            <w:sz w:val="28"/>
            <w:szCs w:val="28"/>
          </w:rPr>
          <w:t>постановлением</w:t>
        </w:r>
      </w:hyperlink>
      <w:r w:rsidRPr="005B240D">
        <w:rPr>
          <w:rFonts w:ascii="Times New Roman" w:hAnsi="Times New Roman" w:cs="Times New Roman"/>
          <w:sz w:val="28"/>
          <w:szCs w:val="28"/>
        </w:rPr>
        <w:t xml:space="preserve"> Правительства Российской Федерации от 25 июня 2012 г. </w:t>
      </w:r>
      <w:r w:rsidR="004346CB">
        <w:rPr>
          <w:rFonts w:ascii="Times New Roman" w:hAnsi="Times New Roman" w:cs="Times New Roman"/>
          <w:sz w:val="28"/>
          <w:szCs w:val="28"/>
        </w:rPr>
        <w:t>№</w:t>
      </w:r>
      <w:r w:rsidRPr="005B240D">
        <w:rPr>
          <w:rFonts w:ascii="Times New Roman" w:hAnsi="Times New Roman" w:cs="Times New Roman"/>
          <w:sz w:val="28"/>
          <w:szCs w:val="28"/>
        </w:rPr>
        <w:t xml:space="preserve"> 634 </w:t>
      </w:r>
      <w:r w:rsidR="004346CB">
        <w:rPr>
          <w:rFonts w:ascii="Times New Roman" w:hAnsi="Times New Roman" w:cs="Times New Roman"/>
          <w:sz w:val="28"/>
          <w:szCs w:val="28"/>
        </w:rPr>
        <w:t>«</w:t>
      </w:r>
      <w:r w:rsidRPr="005B240D">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4346CB">
        <w:rPr>
          <w:rFonts w:ascii="Times New Roman" w:hAnsi="Times New Roman" w:cs="Times New Roman"/>
          <w:sz w:val="28"/>
          <w:szCs w:val="28"/>
        </w:rPr>
        <w:t>»</w:t>
      </w:r>
      <w:r w:rsidRPr="005B240D">
        <w:rPr>
          <w:rFonts w:ascii="Times New Roman" w:hAnsi="Times New Roman" w:cs="Times New Roman"/>
          <w:sz w:val="28"/>
          <w:szCs w:val="28"/>
        </w:rPr>
        <w:t>.</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1"/>
        <w:rPr>
          <w:rFonts w:ascii="Times New Roman" w:hAnsi="Times New Roman" w:cs="Times New Roman"/>
          <w:sz w:val="28"/>
          <w:szCs w:val="28"/>
        </w:rPr>
      </w:pPr>
      <w:bookmarkStart w:id="10" w:name="P312"/>
      <w:bookmarkEnd w:id="10"/>
      <w:r w:rsidRPr="005B240D">
        <w:rPr>
          <w:rFonts w:ascii="Times New Roman" w:hAnsi="Times New Roman" w:cs="Times New Roman"/>
          <w:sz w:val="28"/>
          <w:szCs w:val="28"/>
        </w:rPr>
        <w:t>III. СОСТАВ, ПОСЛЕДОВАТЕЛЬНОСТЬ И СРОКИ ВЫПОЛНЕНИЯ</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АДМИНИСТРАТИВНЫХ ПРОЦЕДУР</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9</w:t>
      </w:r>
      <w:r w:rsidRPr="005B240D">
        <w:rPr>
          <w:rFonts w:ascii="Times New Roman" w:hAnsi="Times New Roman" w:cs="Times New Roman"/>
          <w:sz w:val="28"/>
          <w:szCs w:val="28"/>
        </w:rPr>
        <w:t>. Перечень вариантов предоставления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9</w:t>
      </w:r>
      <w:r w:rsidRPr="005B240D">
        <w:rPr>
          <w:rFonts w:ascii="Times New Roman" w:hAnsi="Times New Roman" w:cs="Times New Roman"/>
          <w:sz w:val="28"/>
          <w:szCs w:val="28"/>
        </w:rPr>
        <w:t xml:space="preserve">.1. При предоставлении государственной услуги </w:t>
      </w:r>
      <w:r w:rsidR="004346CB">
        <w:rPr>
          <w:rFonts w:ascii="Times New Roman" w:hAnsi="Times New Roman" w:cs="Times New Roman"/>
          <w:sz w:val="28"/>
          <w:szCs w:val="28"/>
        </w:rPr>
        <w:t>Дирекцией</w:t>
      </w:r>
      <w:r w:rsidRPr="005B240D">
        <w:rPr>
          <w:rFonts w:ascii="Times New Roman" w:hAnsi="Times New Roman" w:cs="Times New Roman"/>
          <w:sz w:val="28"/>
          <w:szCs w:val="28"/>
        </w:rPr>
        <w:t xml:space="preserve"> осуществляются следующие административные процедуры:</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прием и регистрация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рассмотрение заявления, поступившего в том числе в электронной форме;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запрос документов, необходимых в соответствии с нормативными правовыми актами Российской Федерации для рассмотрения заявления, которые находятся в распоряжении государственных органов, органов местного самоуправления и иных организаций;</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lastRenderedPageBreak/>
        <w:t>принятие решения о предоставлении государственной услуги либо об отказе в предоставлении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выдача результатов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исправления допущенных опечаток и ошибок в выданных в результате предоставления государственной услуги документах.</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9</w:t>
      </w:r>
      <w:r w:rsidRPr="005B240D">
        <w:rPr>
          <w:rFonts w:ascii="Times New Roman" w:hAnsi="Times New Roman" w:cs="Times New Roman"/>
          <w:sz w:val="28"/>
          <w:szCs w:val="28"/>
        </w:rPr>
        <w:t>.2. При обращении заявителя посредством Единого портала осуществляются следующие административные процедуры:</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предоставление информации о порядке и сроках предоставления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подача и прием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прием и регистрация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получение заявителем сведений о ходе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получение результата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осуществление оценки качества предоставления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исправление допущенных опечаток и ошибок в выданных в результате предоставления государственной услуги документах.</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1</w:t>
      </w:r>
      <w:r w:rsidR="00D67744">
        <w:rPr>
          <w:rFonts w:ascii="Times New Roman" w:hAnsi="Times New Roman" w:cs="Times New Roman"/>
          <w:sz w:val="28"/>
          <w:szCs w:val="28"/>
        </w:rPr>
        <w:t>9</w:t>
      </w:r>
      <w:r w:rsidRPr="005B240D">
        <w:rPr>
          <w:rFonts w:ascii="Times New Roman" w:hAnsi="Times New Roman" w:cs="Times New Roman"/>
          <w:sz w:val="28"/>
          <w:szCs w:val="28"/>
        </w:rPr>
        <w:t>.3. При обращении заявителя в МФЦ осуществляются следующие административные процедуры:</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выдача заявителю результатов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исправление допущенных опечаток и ошибок в выданных в результате предоставления государственной услуги документах.</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D67744" w:rsidP="005B240D">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20</w:t>
      </w:r>
      <w:r w:rsidR="005B240D" w:rsidRPr="005B240D">
        <w:rPr>
          <w:rFonts w:ascii="Times New Roman" w:hAnsi="Times New Roman" w:cs="Times New Roman"/>
          <w:sz w:val="28"/>
          <w:szCs w:val="28"/>
        </w:rPr>
        <w:t>. Описание административной процедуры</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профилирования заявителя</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5B240D" w:rsidRPr="005B240D">
        <w:rPr>
          <w:rFonts w:ascii="Times New Roman" w:hAnsi="Times New Roman" w:cs="Times New Roman"/>
          <w:sz w:val="28"/>
          <w:szCs w:val="28"/>
        </w:rPr>
        <w:t>.1.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Описание административных процедур</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.1. Прием и регистрация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.1.1. Основанием для начала данной административной процедуры является поступление в </w:t>
      </w:r>
      <w:r w:rsidR="004346CB">
        <w:rPr>
          <w:rFonts w:ascii="Times New Roman" w:hAnsi="Times New Roman" w:cs="Times New Roman"/>
          <w:sz w:val="28"/>
          <w:szCs w:val="28"/>
        </w:rPr>
        <w:t>Дирекцию</w:t>
      </w:r>
      <w:r w:rsidRPr="005B240D">
        <w:rPr>
          <w:rFonts w:ascii="Times New Roman" w:hAnsi="Times New Roman" w:cs="Times New Roman"/>
          <w:sz w:val="28"/>
          <w:szCs w:val="28"/>
        </w:rPr>
        <w:t xml:space="preserve"> одним способов (</w:t>
      </w:r>
      <w:r w:rsidR="004346CB">
        <w:rPr>
          <w:rFonts w:ascii="Times New Roman" w:hAnsi="Times New Roman" w:cs="Times New Roman"/>
          <w:sz w:val="28"/>
          <w:szCs w:val="28"/>
        </w:rPr>
        <w:t>поср</w:t>
      </w:r>
      <w:r w:rsidRPr="005B240D">
        <w:rPr>
          <w:rFonts w:ascii="Times New Roman" w:hAnsi="Times New Roman" w:cs="Times New Roman"/>
          <w:sz w:val="28"/>
          <w:szCs w:val="28"/>
        </w:rPr>
        <w:t>едством Единого портала или через многофункциональный центр) заявления о предоставлении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bookmarkStart w:id="11" w:name="P347"/>
      <w:bookmarkEnd w:id="11"/>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.1.2. </w:t>
      </w:r>
      <w:r w:rsidR="004346CB">
        <w:rPr>
          <w:rFonts w:ascii="Times New Roman" w:hAnsi="Times New Roman" w:cs="Times New Roman"/>
          <w:sz w:val="28"/>
          <w:szCs w:val="28"/>
        </w:rPr>
        <w:t>Дирекция</w:t>
      </w:r>
      <w:r w:rsidRPr="005B240D">
        <w:rPr>
          <w:rFonts w:ascii="Times New Roman" w:hAnsi="Times New Roman" w:cs="Times New Roman"/>
          <w:sz w:val="28"/>
          <w:szCs w:val="28"/>
        </w:rPr>
        <w:t xml:space="preserve"> регистрирует заявление, </w:t>
      </w:r>
      <w:r w:rsidR="00414FCC">
        <w:rPr>
          <w:rFonts w:ascii="Times New Roman" w:hAnsi="Times New Roman" w:cs="Times New Roman"/>
          <w:sz w:val="28"/>
          <w:szCs w:val="28"/>
        </w:rPr>
        <w:t xml:space="preserve">поступившее в Дирекцию посредством Единого портала либо </w:t>
      </w:r>
      <w:r w:rsidRPr="005B240D">
        <w:rPr>
          <w:rFonts w:ascii="Times New Roman" w:hAnsi="Times New Roman" w:cs="Times New Roman"/>
          <w:sz w:val="28"/>
          <w:szCs w:val="28"/>
        </w:rPr>
        <w:t xml:space="preserve">представленное получателем непосредственно </w:t>
      </w:r>
      <w:r w:rsidRPr="005B240D">
        <w:rPr>
          <w:rFonts w:ascii="Times New Roman" w:hAnsi="Times New Roman" w:cs="Times New Roman"/>
          <w:sz w:val="28"/>
          <w:szCs w:val="28"/>
        </w:rPr>
        <w:lastRenderedPageBreak/>
        <w:t>в МФЦ (в случае подачи заявления через МФЦ), в день его поступления в</w:t>
      </w:r>
      <w:r w:rsidR="00414FCC">
        <w:rPr>
          <w:rFonts w:ascii="Times New Roman" w:hAnsi="Times New Roman" w:cs="Times New Roman"/>
          <w:sz w:val="28"/>
          <w:szCs w:val="28"/>
        </w:rPr>
        <w:t xml:space="preserve"> Дирекцию</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.1.3. Способами установления личности (идентификации) являются: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 подаче заявления (запроса) посредством Единого портала -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усиленная квалифицированная электронная подпись;</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при подаче заявления (запроса) в </w:t>
      </w:r>
      <w:r w:rsidR="00414FCC">
        <w:rPr>
          <w:rFonts w:ascii="Times New Roman" w:hAnsi="Times New Roman" w:cs="Times New Roman"/>
          <w:sz w:val="28"/>
          <w:szCs w:val="28"/>
        </w:rPr>
        <w:t>Дирекцию</w:t>
      </w:r>
      <w:r w:rsidRPr="005B240D">
        <w:rPr>
          <w:rFonts w:ascii="Times New Roman" w:hAnsi="Times New Roman" w:cs="Times New Roman"/>
          <w:sz w:val="28"/>
          <w:szCs w:val="28"/>
        </w:rPr>
        <w:t xml:space="preserve"> или МФЦ - документ, удостоверяющий личность.</w:t>
      </w:r>
    </w:p>
    <w:p w:rsidR="005B240D" w:rsidRPr="005B240D"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5B240D" w:rsidRPr="005B240D">
        <w:rPr>
          <w:rFonts w:ascii="Times New Roman" w:hAnsi="Times New Roman" w:cs="Times New Roman"/>
          <w:sz w:val="28"/>
          <w:szCs w:val="28"/>
        </w:rPr>
        <w:t xml:space="preserve">.1.4. Должностным лицом, ответственным за выполнение административной процедуры, является специалист </w:t>
      </w:r>
      <w:r w:rsidR="00414FCC">
        <w:rPr>
          <w:rFonts w:ascii="Times New Roman" w:hAnsi="Times New Roman" w:cs="Times New Roman"/>
          <w:sz w:val="28"/>
          <w:szCs w:val="28"/>
        </w:rPr>
        <w:t>Дирекции</w:t>
      </w:r>
      <w:r w:rsidR="005B240D" w:rsidRPr="005B240D">
        <w:rPr>
          <w:rFonts w:ascii="Times New Roman" w:hAnsi="Times New Roman" w:cs="Times New Roman"/>
          <w:sz w:val="28"/>
          <w:szCs w:val="28"/>
        </w:rPr>
        <w:t>.</w:t>
      </w:r>
    </w:p>
    <w:p w:rsidR="005B240D" w:rsidRPr="005B240D"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5B240D" w:rsidRPr="005B240D">
        <w:rPr>
          <w:rFonts w:ascii="Times New Roman" w:hAnsi="Times New Roman" w:cs="Times New Roman"/>
          <w:sz w:val="28"/>
          <w:szCs w:val="28"/>
        </w:rPr>
        <w:t xml:space="preserve">.1.5. Срок осуществления административной процедуры составляет не более 1 рабочего дня с даты поступления заявления в </w:t>
      </w:r>
      <w:r w:rsidR="00414FCC">
        <w:rPr>
          <w:rFonts w:ascii="Times New Roman" w:hAnsi="Times New Roman" w:cs="Times New Roman"/>
          <w:sz w:val="28"/>
          <w:szCs w:val="28"/>
        </w:rPr>
        <w:t>Дирекцию</w:t>
      </w:r>
      <w:r w:rsidR="005B240D" w:rsidRPr="005B240D">
        <w:rPr>
          <w:rFonts w:ascii="Times New Roman" w:hAnsi="Times New Roman" w:cs="Times New Roman"/>
          <w:sz w:val="28"/>
          <w:szCs w:val="28"/>
        </w:rPr>
        <w:t>.</w:t>
      </w:r>
    </w:p>
    <w:p w:rsidR="005B240D" w:rsidRPr="005B240D"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5B240D" w:rsidRPr="005B240D">
        <w:rPr>
          <w:rFonts w:ascii="Times New Roman" w:hAnsi="Times New Roman" w:cs="Times New Roman"/>
          <w:sz w:val="28"/>
          <w:szCs w:val="28"/>
        </w:rPr>
        <w:t xml:space="preserve">.1.6. Основания для отказа в приеме документов, необходимых для предоставления государственной услуги, указаны в </w:t>
      </w:r>
      <w:hyperlink w:anchor="P161">
        <w:r w:rsidR="005B240D" w:rsidRPr="005B240D">
          <w:rPr>
            <w:rFonts w:ascii="Times New Roman" w:hAnsi="Times New Roman" w:cs="Times New Roman"/>
            <w:color w:val="0000FF"/>
            <w:sz w:val="28"/>
            <w:szCs w:val="28"/>
          </w:rPr>
          <w:t>пункте 1</w:t>
        </w:r>
      </w:hyperlink>
      <w:r>
        <w:rPr>
          <w:rFonts w:ascii="Times New Roman" w:hAnsi="Times New Roman" w:cs="Times New Roman"/>
          <w:color w:val="0000FF"/>
          <w:sz w:val="28"/>
          <w:szCs w:val="28"/>
        </w:rPr>
        <w:t>1</w:t>
      </w:r>
      <w:r w:rsidR="005B240D" w:rsidRPr="005B240D">
        <w:rPr>
          <w:rFonts w:ascii="Times New Roman" w:hAnsi="Times New Roman" w:cs="Times New Roman"/>
          <w:sz w:val="28"/>
          <w:szCs w:val="28"/>
        </w:rPr>
        <w:t xml:space="preserve"> настоящего Административного регламента.</w:t>
      </w:r>
    </w:p>
    <w:p w:rsidR="005B240D" w:rsidRPr="005B240D"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5B240D" w:rsidRPr="005B240D">
        <w:rPr>
          <w:rFonts w:ascii="Times New Roman" w:hAnsi="Times New Roman" w:cs="Times New Roman"/>
          <w:sz w:val="28"/>
          <w:szCs w:val="28"/>
        </w:rPr>
        <w:t xml:space="preserve">.1.7. Результатом данной административной процедуры является обеспечение выполнения административных процедур в соответствии с </w:t>
      </w:r>
      <w:hyperlink w:anchor="P347">
        <w:r w:rsidR="005B240D" w:rsidRPr="005B240D">
          <w:rPr>
            <w:rFonts w:ascii="Times New Roman" w:hAnsi="Times New Roman" w:cs="Times New Roman"/>
            <w:color w:val="0000FF"/>
            <w:sz w:val="28"/>
            <w:szCs w:val="28"/>
          </w:rPr>
          <w:t>пунктом 2</w:t>
        </w:r>
        <w:r>
          <w:rPr>
            <w:rFonts w:ascii="Times New Roman" w:hAnsi="Times New Roman" w:cs="Times New Roman"/>
            <w:color w:val="0000FF"/>
            <w:sz w:val="28"/>
            <w:szCs w:val="28"/>
          </w:rPr>
          <w:t>1</w:t>
        </w:r>
        <w:r w:rsidR="005B240D" w:rsidRPr="005B240D">
          <w:rPr>
            <w:rFonts w:ascii="Times New Roman" w:hAnsi="Times New Roman" w:cs="Times New Roman"/>
            <w:color w:val="0000FF"/>
            <w:sz w:val="28"/>
            <w:szCs w:val="28"/>
          </w:rPr>
          <w:t>.1.2</w:t>
        </w:r>
      </w:hyperlink>
      <w:r w:rsidR="005B240D" w:rsidRPr="005B240D">
        <w:rPr>
          <w:rFonts w:ascii="Times New Roman" w:hAnsi="Times New Roman" w:cs="Times New Roman"/>
          <w:sz w:val="28"/>
          <w:szCs w:val="28"/>
        </w:rPr>
        <w:t xml:space="preserve"> настоящего раздела.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.1.8. Способом фиксации результата выполнения данной административной процедуры является обеспечение выполнения административных процедур в соответствии с пунктом 20.2 настоящего раздела.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.2. Рассмотрение заявления, поступившего в том числе в электронной форме.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.2.1. Основанием для начала административной процедуры является поступление ответственному должностному лицу </w:t>
      </w:r>
      <w:r w:rsidR="00414FCC">
        <w:rPr>
          <w:rFonts w:ascii="Times New Roman" w:hAnsi="Times New Roman" w:cs="Times New Roman"/>
          <w:sz w:val="28"/>
          <w:szCs w:val="28"/>
        </w:rPr>
        <w:t>Дирекции</w:t>
      </w:r>
      <w:r w:rsidRPr="005B240D">
        <w:rPr>
          <w:rFonts w:ascii="Times New Roman" w:hAnsi="Times New Roman" w:cs="Times New Roman"/>
          <w:sz w:val="28"/>
          <w:szCs w:val="28"/>
        </w:rPr>
        <w:t xml:space="preserve"> (далее - ответственное должностное лицо) заявления о представлении государственной услуги (в том числе в электронной форме, подписанное усиленной квалифицированной электронной подписью).</w:t>
      </w:r>
    </w:p>
    <w:p w:rsidR="005B240D" w:rsidRPr="005B240D" w:rsidRDefault="005B240D" w:rsidP="005B240D">
      <w:pPr>
        <w:pStyle w:val="ConsPlusNormal"/>
        <w:ind w:firstLine="540"/>
        <w:jc w:val="both"/>
        <w:rPr>
          <w:rFonts w:ascii="Times New Roman" w:hAnsi="Times New Roman" w:cs="Times New Roman"/>
          <w:sz w:val="28"/>
          <w:szCs w:val="28"/>
        </w:rPr>
      </w:pPr>
      <w:bookmarkStart w:id="12" w:name="P358"/>
      <w:bookmarkEnd w:id="12"/>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.2.2.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законодательства Российской Федерации.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.2.3. Срок осуществления административной процедуры составляет не более 20 календарных дней с даты регистрации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.2.4. Результатом настоящей административной процедуры является обеспечение выполнения административных процедур в соответствии с </w:t>
      </w:r>
      <w:hyperlink w:anchor="P358">
        <w:r w:rsidRPr="005B240D">
          <w:rPr>
            <w:rFonts w:ascii="Times New Roman" w:hAnsi="Times New Roman" w:cs="Times New Roman"/>
            <w:color w:val="0000FF"/>
            <w:sz w:val="28"/>
            <w:szCs w:val="28"/>
          </w:rPr>
          <w:t>пунктом 2</w:t>
        </w:r>
        <w:r w:rsidR="00D67744">
          <w:rPr>
            <w:rFonts w:ascii="Times New Roman" w:hAnsi="Times New Roman" w:cs="Times New Roman"/>
            <w:color w:val="0000FF"/>
            <w:sz w:val="28"/>
            <w:szCs w:val="28"/>
          </w:rPr>
          <w:t>1</w:t>
        </w:r>
        <w:r w:rsidRPr="005B240D">
          <w:rPr>
            <w:rFonts w:ascii="Times New Roman" w:hAnsi="Times New Roman" w:cs="Times New Roman"/>
            <w:color w:val="0000FF"/>
            <w:sz w:val="28"/>
            <w:szCs w:val="28"/>
          </w:rPr>
          <w:t>.2.2</w:t>
        </w:r>
      </w:hyperlink>
      <w:r w:rsidRPr="005B240D">
        <w:rPr>
          <w:rFonts w:ascii="Times New Roman" w:hAnsi="Times New Roman" w:cs="Times New Roman"/>
          <w:sz w:val="28"/>
          <w:szCs w:val="28"/>
        </w:rPr>
        <w:t xml:space="preserve"> Административного регламента.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.2.5. Способом фиксации результата административной процедуры является обеспечение выполнения административных процедур в соответствии с пунктом 20.3 Административного регламента либо направление в адрес заявителя письма на бумажном носителе или в форме электронного документа об отказе в предоставлении данной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.3. Межведомственное информационное взаимодействие.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.3.1. Основанием для начала административной процедуры является </w:t>
      </w:r>
      <w:r w:rsidRPr="005B240D">
        <w:rPr>
          <w:rFonts w:ascii="Times New Roman" w:hAnsi="Times New Roman" w:cs="Times New Roman"/>
          <w:sz w:val="28"/>
          <w:szCs w:val="28"/>
        </w:rPr>
        <w:lastRenderedPageBreak/>
        <w:t xml:space="preserve">наличие необходимого пакета документов в соответствии с </w:t>
      </w:r>
      <w:hyperlink w:anchor="P99">
        <w:r w:rsidRPr="005B240D">
          <w:rPr>
            <w:rFonts w:ascii="Times New Roman" w:hAnsi="Times New Roman" w:cs="Times New Roman"/>
            <w:color w:val="0000FF"/>
            <w:sz w:val="28"/>
            <w:szCs w:val="28"/>
          </w:rPr>
          <w:t>пунктом 6</w:t>
        </w:r>
      </w:hyperlink>
      <w:r w:rsidRPr="005B240D">
        <w:rPr>
          <w:rFonts w:ascii="Times New Roman" w:hAnsi="Times New Roman" w:cs="Times New Roman"/>
          <w:sz w:val="28"/>
          <w:szCs w:val="28"/>
        </w:rPr>
        <w:t xml:space="preserve"> Административного регламента.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.3.2. Ответственное должностное лицо осуществляет подготовку и направление запроса в </w:t>
      </w:r>
      <w:proofErr w:type="spellStart"/>
      <w:r w:rsidRPr="005B240D">
        <w:rPr>
          <w:rFonts w:ascii="Times New Roman" w:hAnsi="Times New Roman" w:cs="Times New Roman"/>
          <w:sz w:val="28"/>
          <w:szCs w:val="28"/>
        </w:rPr>
        <w:t>Росреестр</w:t>
      </w:r>
      <w:proofErr w:type="spellEnd"/>
      <w:r w:rsidRPr="005B240D">
        <w:rPr>
          <w:rFonts w:ascii="Times New Roman" w:hAnsi="Times New Roman" w:cs="Times New Roman"/>
          <w:sz w:val="28"/>
          <w:szCs w:val="28"/>
        </w:rPr>
        <w:t xml:space="preserve"> о представлении сведений из Единого государственного реестра недвижимости, подтверждающие наличие либо отсутствие зарегистрированных прав на жилые помещения, находящиеся в собственности заявителя.</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.3.3. Срок осуществления административной процедуры составляет 5 календарных дней.</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.3.4. Результатом административной процедуры является получение из </w:t>
      </w:r>
      <w:proofErr w:type="spellStart"/>
      <w:r w:rsidRPr="005B240D">
        <w:rPr>
          <w:rFonts w:ascii="Times New Roman" w:hAnsi="Times New Roman" w:cs="Times New Roman"/>
          <w:sz w:val="28"/>
          <w:szCs w:val="28"/>
        </w:rPr>
        <w:t>Росреестра</w:t>
      </w:r>
      <w:proofErr w:type="spellEnd"/>
      <w:r w:rsidRPr="005B240D">
        <w:rPr>
          <w:rFonts w:ascii="Times New Roman" w:hAnsi="Times New Roman" w:cs="Times New Roman"/>
          <w:sz w:val="28"/>
          <w:szCs w:val="28"/>
        </w:rPr>
        <w:t xml:space="preserve"> запрашиваемых сведений либо отказ в их представлении.</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.3.5. Способом фиксации административной процедуры является получение необходимых сведений.</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.4. Принятие решения о предоставлении государственной услуги заявителю либо об отказе в предоставлении государственной услуги.</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.4.1. Основанием для начала административной процедуры является наличие полного комплекта документов в соответствии с </w:t>
      </w:r>
      <w:hyperlink w:anchor="P129">
        <w:r w:rsidRPr="005B240D">
          <w:rPr>
            <w:rFonts w:ascii="Times New Roman" w:hAnsi="Times New Roman" w:cs="Times New Roman"/>
            <w:color w:val="0000FF"/>
            <w:sz w:val="28"/>
            <w:szCs w:val="28"/>
          </w:rPr>
          <w:t xml:space="preserve">пунктом </w:t>
        </w:r>
        <w:r w:rsidR="00D67744">
          <w:rPr>
            <w:rFonts w:ascii="Times New Roman" w:hAnsi="Times New Roman" w:cs="Times New Roman"/>
            <w:color w:val="0000FF"/>
            <w:sz w:val="28"/>
            <w:szCs w:val="28"/>
          </w:rPr>
          <w:t>10</w:t>
        </w:r>
      </w:hyperlink>
      <w:r w:rsidRPr="005B240D">
        <w:rPr>
          <w:rFonts w:ascii="Times New Roman" w:hAnsi="Times New Roman" w:cs="Times New Roman"/>
          <w:sz w:val="28"/>
          <w:szCs w:val="28"/>
        </w:rPr>
        <w:t xml:space="preserve"> Административного регламента в </w:t>
      </w:r>
      <w:r w:rsidR="00414FCC">
        <w:rPr>
          <w:rFonts w:ascii="Times New Roman" w:hAnsi="Times New Roman" w:cs="Times New Roman"/>
          <w:sz w:val="28"/>
          <w:szCs w:val="28"/>
        </w:rPr>
        <w:t>Дирекции</w:t>
      </w:r>
      <w:r w:rsidRPr="005B240D">
        <w:rPr>
          <w:rFonts w:ascii="Times New Roman" w:hAnsi="Times New Roman" w:cs="Times New Roman"/>
          <w:sz w:val="28"/>
          <w:szCs w:val="28"/>
        </w:rPr>
        <w:t xml:space="preserve"> для принятия решения о предоставлении государственной услуги.</w:t>
      </w:r>
    </w:p>
    <w:p w:rsidR="00421096"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.4.2. </w:t>
      </w:r>
      <w:r w:rsidR="00421096">
        <w:rPr>
          <w:rFonts w:ascii="Times New Roman" w:hAnsi="Times New Roman" w:cs="Times New Roman"/>
          <w:sz w:val="28"/>
          <w:szCs w:val="28"/>
        </w:rPr>
        <w:t>Приказом Дирекции создается комиссия для рассмотрения представленных</w:t>
      </w:r>
      <w:r w:rsidR="00421096" w:rsidRPr="005B240D">
        <w:rPr>
          <w:rFonts w:ascii="Times New Roman" w:hAnsi="Times New Roman" w:cs="Times New Roman"/>
          <w:sz w:val="28"/>
          <w:szCs w:val="28"/>
        </w:rPr>
        <w:t xml:space="preserve"> документов в соответствии с </w:t>
      </w:r>
      <w:hyperlink w:anchor="P129">
        <w:r w:rsidR="00421096" w:rsidRPr="005B240D">
          <w:rPr>
            <w:rFonts w:ascii="Times New Roman" w:hAnsi="Times New Roman" w:cs="Times New Roman"/>
            <w:color w:val="0000FF"/>
            <w:sz w:val="28"/>
            <w:szCs w:val="28"/>
          </w:rPr>
          <w:t xml:space="preserve">пунктом </w:t>
        </w:r>
      </w:hyperlink>
      <w:r w:rsidR="00D67744">
        <w:rPr>
          <w:rFonts w:ascii="Times New Roman" w:hAnsi="Times New Roman" w:cs="Times New Roman"/>
          <w:color w:val="0000FF"/>
          <w:sz w:val="28"/>
          <w:szCs w:val="28"/>
        </w:rPr>
        <w:t>10</w:t>
      </w:r>
      <w:r w:rsidR="00421096" w:rsidRPr="005B240D">
        <w:rPr>
          <w:rFonts w:ascii="Times New Roman" w:hAnsi="Times New Roman" w:cs="Times New Roman"/>
          <w:sz w:val="28"/>
          <w:szCs w:val="28"/>
        </w:rPr>
        <w:t xml:space="preserve"> Административного регламента</w:t>
      </w:r>
      <w:r w:rsidR="00421096">
        <w:rPr>
          <w:rFonts w:ascii="Times New Roman" w:hAnsi="Times New Roman" w:cs="Times New Roman"/>
          <w:sz w:val="28"/>
          <w:szCs w:val="28"/>
        </w:rPr>
        <w:t>.</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Секретарь комиссии обеспечивает подготовку проекта протокола заседания Комиссии</w:t>
      </w:r>
      <w:r w:rsidR="00414FCC">
        <w:rPr>
          <w:rFonts w:ascii="Times New Roman" w:hAnsi="Times New Roman" w:cs="Times New Roman"/>
          <w:sz w:val="28"/>
          <w:szCs w:val="28"/>
        </w:rPr>
        <w:t>, утвержденного приказом</w:t>
      </w:r>
      <w:r w:rsidRPr="005B240D">
        <w:rPr>
          <w:rFonts w:ascii="Times New Roman" w:hAnsi="Times New Roman" w:cs="Times New Roman"/>
          <w:sz w:val="28"/>
          <w:szCs w:val="28"/>
        </w:rPr>
        <w:t xml:space="preserve"> </w:t>
      </w:r>
      <w:r w:rsidR="00414FCC">
        <w:rPr>
          <w:rFonts w:ascii="Times New Roman" w:hAnsi="Times New Roman" w:cs="Times New Roman"/>
          <w:sz w:val="28"/>
          <w:szCs w:val="28"/>
        </w:rPr>
        <w:t xml:space="preserve">Дирекции и </w:t>
      </w:r>
      <w:r w:rsidRPr="005B240D">
        <w:rPr>
          <w:rFonts w:ascii="Times New Roman" w:hAnsi="Times New Roman" w:cs="Times New Roman"/>
          <w:sz w:val="28"/>
          <w:szCs w:val="28"/>
        </w:rPr>
        <w:t>выносит его на рассмотрение Комиссии.</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Максимальный срок выполнения данного действия составляет 5 рабочих дней.</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.4.3. По итогам рассмотрения Комиссией обращения заявителя Комиссия дает заключение о возможности предоставления государственной услуги заявителю либо об отказе в предоставлении государственной услуги.</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.4.4. В случае принятия Комиссией положительного заключения о возможности предоставления государственной услуги должностное лицо в течение двух рабочих дней с даты проведения заседания Комиссии подготавливает проект </w:t>
      </w:r>
      <w:r w:rsidR="00414FCC">
        <w:rPr>
          <w:rFonts w:ascii="Times New Roman" w:hAnsi="Times New Roman" w:cs="Times New Roman"/>
          <w:sz w:val="28"/>
          <w:szCs w:val="28"/>
        </w:rPr>
        <w:t>приказа Дирекции</w:t>
      </w:r>
      <w:r w:rsidRPr="005B240D">
        <w:rPr>
          <w:rFonts w:ascii="Times New Roman" w:hAnsi="Times New Roman" w:cs="Times New Roman"/>
          <w:sz w:val="28"/>
          <w:szCs w:val="28"/>
        </w:rPr>
        <w:t xml:space="preserve"> и представляет на подписание уполномоченному лицу.</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.4.5. Заверенная копия </w:t>
      </w:r>
      <w:r w:rsidR="00414FCC">
        <w:rPr>
          <w:rFonts w:ascii="Times New Roman" w:hAnsi="Times New Roman" w:cs="Times New Roman"/>
          <w:sz w:val="28"/>
          <w:szCs w:val="28"/>
        </w:rPr>
        <w:t>приказа Дирекции</w:t>
      </w:r>
      <w:r w:rsidRPr="005B240D">
        <w:rPr>
          <w:rFonts w:ascii="Times New Roman" w:hAnsi="Times New Roman" w:cs="Times New Roman"/>
          <w:sz w:val="28"/>
          <w:szCs w:val="28"/>
        </w:rPr>
        <w:t xml:space="preserve"> после его подписания и регистрации доводится до заявителя с приложением договора передачи.</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.4.6. В случае принятия Комиссией заключения об отказе в предоставлении государственной услуги ответственный исполнитель в течение двух рабочих дней подготавливает проект ответа заявителю и представляет на подписание уполномоченному лицу. К сопроводительному письму (ответу) в адрес заявителя прикладываются заверенная копия протокола заседания Комиссии.</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.4.7. Результатом административной процедуры является принятие (посредством издания </w:t>
      </w:r>
      <w:r w:rsidR="00414FCC">
        <w:rPr>
          <w:rFonts w:ascii="Times New Roman" w:hAnsi="Times New Roman" w:cs="Times New Roman"/>
          <w:sz w:val="28"/>
          <w:szCs w:val="28"/>
        </w:rPr>
        <w:t>приказа</w:t>
      </w:r>
      <w:r w:rsidRPr="005B240D">
        <w:rPr>
          <w:rFonts w:ascii="Times New Roman" w:hAnsi="Times New Roman" w:cs="Times New Roman"/>
          <w:sz w:val="28"/>
          <w:szCs w:val="28"/>
        </w:rPr>
        <w:t xml:space="preserve">) решения </w:t>
      </w:r>
      <w:r w:rsidR="00414FCC">
        <w:rPr>
          <w:rFonts w:ascii="Times New Roman" w:hAnsi="Times New Roman" w:cs="Times New Roman"/>
          <w:sz w:val="28"/>
          <w:szCs w:val="28"/>
        </w:rPr>
        <w:t>Дирекции</w:t>
      </w:r>
      <w:r w:rsidRPr="005B240D">
        <w:rPr>
          <w:rFonts w:ascii="Times New Roman" w:hAnsi="Times New Roman" w:cs="Times New Roman"/>
          <w:sz w:val="28"/>
          <w:szCs w:val="28"/>
        </w:rPr>
        <w:t xml:space="preserve"> о предоставлении государственной услуги либо об отказе в государственной услуге.</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.4.8. Принятое решение о предоставлении государственной услуги является основанием для последующего заключения договора передачи.</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lastRenderedPageBreak/>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.4.9. 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 установленном в </w:t>
      </w:r>
      <w:r w:rsidR="00705461">
        <w:rPr>
          <w:rFonts w:ascii="Times New Roman" w:hAnsi="Times New Roman" w:cs="Times New Roman"/>
          <w:sz w:val="28"/>
          <w:szCs w:val="28"/>
        </w:rPr>
        <w:t>Дирекции</w:t>
      </w:r>
      <w:r w:rsidRPr="005B240D">
        <w:rPr>
          <w:rFonts w:ascii="Times New Roman" w:hAnsi="Times New Roman" w:cs="Times New Roman"/>
          <w:sz w:val="28"/>
          <w:szCs w:val="28"/>
        </w:rPr>
        <w:t>.</w:t>
      </w:r>
    </w:p>
    <w:p w:rsidR="005B240D" w:rsidRPr="005B240D" w:rsidRDefault="005B240D" w:rsidP="00421096">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.4.10. Перечень вариантов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Выдача дубликата документа по результатам предоставления государственной услуги осуществляется в едином варианте 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дубликата; документами и юридически значимыми действиями, возникающими в результате выдачи дубликата.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В случае порчи или утраты заявителем документа, являющегося результатом представления государственной услуги, заявитель вправе обратиться в </w:t>
      </w:r>
      <w:r w:rsidR="00705461">
        <w:rPr>
          <w:rFonts w:ascii="Times New Roman" w:hAnsi="Times New Roman" w:cs="Times New Roman"/>
          <w:sz w:val="28"/>
          <w:szCs w:val="28"/>
        </w:rPr>
        <w:t>Дирекцию</w:t>
      </w:r>
      <w:r w:rsidRPr="005B240D">
        <w:rPr>
          <w:rFonts w:ascii="Times New Roman" w:hAnsi="Times New Roman" w:cs="Times New Roman"/>
          <w:sz w:val="28"/>
          <w:szCs w:val="28"/>
        </w:rPr>
        <w:t xml:space="preserve"> с заявлением о выдаче дубликата документа.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Основанием для начала процедуры по выдаче дубликата является поступление в </w:t>
      </w:r>
      <w:r w:rsidR="00705461">
        <w:rPr>
          <w:rFonts w:ascii="Times New Roman" w:hAnsi="Times New Roman" w:cs="Times New Roman"/>
          <w:sz w:val="28"/>
          <w:szCs w:val="28"/>
        </w:rPr>
        <w:t>Дирекцию</w:t>
      </w:r>
      <w:r w:rsidRPr="005B240D">
        <w:rPr>
          <w:rFonts w:ascii="Times New Roman" w:hAnsi="Times New Roman" w:cs="Times New Roman"/>
          <w:sz w:val="28"/>
          <w:szCs w:val="28"/>
        </w:rPr>
        <w:t xml:space="preserve"> заявления в произвольной форме на имя </w:t>
      </w:r>
      <w:r w:rsidR="00893FCE">
        <w:rPr>
          <w:rFonts w:ascii="Times New Roman" w:hAnsi="Times New Roman" w:cs="Times New Roman"/>
          <w:sz w:val="28"/>
          <w:szCs w:val="28"/>
        </w:rPr>
        <w:t>руководителя Дирекции</w:t>
      </w:r>
      <w:r w:rsidRPr="005B240D">
        <w:rPr>
          <w:rFonts w:ascii="Times New Roman" w:hAnsi="Times New Roman" w:cs="Times New Roman"/>
          <w:sz w:val="28"/>
          <w:szCs w:val="28"/>
        </w:rPr>
        <w:t xml:space="preserve"> о выдаче дубликата документа, выданного по результатам представления государственной услуги, указанием причины выдачи дубликата.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Поступившее в </w:t>
      </w:r>
      <w:r w:rsidR="00705461">
        <w:rPr>
          <w:rFonts w:ascii="Times New Roman" w:hAnsi="Times New Roman" w:cs="Times New Roman"/>
          <w:sz w:val="28"/>
          <w:szCs w:val="28"/>
        </w:rPr>
        <w:t>Дирекцию</w:t>
      </w:r>
      <w:r w:rsidRPr="005B240D">
        <w:rPr>
          <w:rFonts w:ascii="Times New Roman" w:hAnsi="Times New Roman" w:cs="Times New Roman"/>
          <w:sz w:val="28"/>
          <w:szCs w:val="28"/>
        </w:rPr>
        <w:t xml:space="preserve"> заявление регистрируется сотрудником отдела контроля </w:t>
      </w:r>
      <w:r w:rsidR="00705461">
        <w:rPr>
          <w:rFonts w:ascii="Times New Roman" w:hAnsi="Times New Roman" w:cs="Times New Roman"/>
          <w:sz w:val="28"/>
          <w:szCs w:val="28"/>
        </w:rPr>
        <w:t>Дирекции</w:t>
      </w:r>
      <w:r w:rsidRPr="005B240D">
        <w:rPr>
          <w:rFonts w:ascii="Times New Roman" w:hAnsi="Times New Roman" w:cs="Times New Roman"/>
          <w:sz w:val="28"/>
          <w:szCs w:val="28"/>
        </w:rPr>
        <w:t>, ответственным за регистрацию заявлений, в день поступления.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В течение 2 (двух) рабочих дней сотрудник отдела оформляет дубликат документа с присвоением того же регистрационного номера и даты, в верхнем углу вносится надпись </w:t>
      </w:r>
      <w:r w:rsidR="00705461">
        <w:rPr>
          <w:rFonts w:ascii="Times New Roman" w:hAnsi="Times New Roman" w:cs="Times New Roman"/>
          <w:sz w:val="28"/>
          <w:szCs w:val="28"/>
        </w:rPr>
        <w:t>«</w:t>
      </w:r>
      <w:r w:rsidRPr="005B240D">
        <w:rPr>
          <w:rFonts w:ascii="Times New Roman" w:hAnsi="Times New Roman" w:cs="Times New Roman"/>
          <w:sz w:val="28"/>
          <w:szCs w:val="28"/>
        </w:rPr>
        <w:t>ДУБЛИКАТ</w:t>
      </w:r>
      <w:r w:rsidR="00705461">
        <w:rPr>
          <w:rFonts w:ascii="Times New Roman" w:hAnsi="Times New Roman" w:cs="Times New Roman"/>
          <w:sz w:val="28"/>
          <w:szCs w:val="28"/>
        </w:rPr>
        <w:t>»</w:t>
      </w:r>
      <w:r w:rsidRPr="005B240D">
        <w:rPr>
          <w:rFonts w:ascii="Times New Roman" w:hAnsi="Times New Roman" w:cs="Times New Roman"/>
          <w:sz w:val="28"/>
          <w:szCs w:val="28"/>
        </w:rPr>
        <w:t>, и готовый дубликат документа выдается заявителю лично в руки под подпись или отправляется почтой заказным письмом с уведомлением на указанный в заявлении адрес.</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Результатом процедуры является выдача дубликата документа, выданного заявителю по результатам представления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Оснований для отказа в выдаче дубликата документа, выданного заявителю по результатам представления государственной услуги, не имеется.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.5. Выдача результатов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.5.1. Основанием для начала административной процедуры является принятие решения </w:t>
      </w:r>
      <w:r w:rsidR="00705461">
        <w:rPr>
          <w:rFonts w:ascii="Times New Roman" w:hAnsi="Times New Roman" w:cs="Times New Roman"/>
          <w:sz w:val="28"/>
          <w:szCs w:val="28"/>
        </w:rPr>
        <w:t>Дирекцией</w:t>
      </w:r>
      <w:r w:rsidRPr="005B240D">
        <w:rPr>
          <w:rFonts w:ascii="Times New Roman" w:hAnsi="Times New Roman" w:cs="Times New Roman"/>
          <w:sz w:val="28"/>
          <w:szCs w:val="28"/>
        </w:rPr>
        <w:t xml:space="preserve"> о предоставлении государственной услуги (посредством издания </w:t>
      </w:r>
      <w:r w:rsidR="00705461">
        <w:rPr>
          <w:rFonts w:ascii="Times New Roman" w:hAnsi="Times New Roman" w:cs="Times New Roman"/>
          <w:sz w:val="28"/>
          <w:szCs w:val="28"/>
        </w:rPr>
        <w:t>приказа</w:t>
      </w:r>
      <w:r w:rsidRPr="005B240D">
        <w:rPr>
          <w:rFonts w:ascii="Times New Roman" w:hAnsi="Times New Roman" w:cs="Times New Roman"/>
          <w:sz w:val="28"/>
          <w:szCs w:val="28"/>
        </w:rPr>
        <w:t>) либо об отказе в предоставлении государственной услуги (посредством письма).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.5.2. Ответственный исполнитель:</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на основании </w:t>
      </w:r>
      <w:r w:rsidR="00705461">
        <w:rPr>
          <w:rFonts w:ascii="Times New Roman" w:hAnsi="Times New Roman" w:cs="Times New Roman"/>
          <w:sz w:val="28"/>
          <w:szCs w:val="28"/>
        </w:rPr>
        <w:t>приказа Дирекции</w:t>
      </w:r>
      <w:r w:rsidRPr="005B240D">
        <w:rPr>
          <w:rFonts w:ascii="Times New Roman" w:hAnsi="Times New Roman" w:cs="Times New Roman"/>
          <w:sz w:val="28"/>
          <w:szCs w:val="28"/>
        </w:rPr>
        <w:t xml:space="preserve"> подготавливает соответствующий договор передачи в 4 экземплярах и направляет на подписание уполномоченному должностному лицу;</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формирует возвратный пакет документов, прилагаемых к решению об отказе в предоставлении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информирует заявителя о готовности результата государственной услуги посредством телефонной связи или путем направления уведомления на электронный или почтовый адрес, указанный в заявлении заявителя.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lastRenderedPageBreak/>
        <w:t>При выдаче результатов предоставления государственной услуги ответственный сотрудник за выдачу результатов государственной услуги осуществляет проверку документов, необходимых для предоставления результатов государственной услуги лично.</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.5.3. Результатом административной процедуры является выдача договора о безвозмездной передаче жилого помещения в собственность граждан или решения об отказе в заключении договора приватизации с указанием причин отказа.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.5.4. Срок выдачи результата - 5 дней.</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.5.5. Способ предоставления результата - в виде электронного документа, либо на бумажном носителе в </w:t>
      </w:r>
      <w:r w:rsidR="00705461">
        <w:rPr>
          <w:rFonts w:ascii="Times New Roman" w:hAnsi="Times New Roman" w:cs="Times New Roman"/>
          <w:sz w:val="28"/>
          <w:szCs w:val="28"/>
        </w:rPr>
        <w:t>Дирекцию</w:t>
      </w:r>
      <w:r w:rsidRPr="005B240D">
        <w:rPr>
          <w:rFonts w:ascii="Times New Roman" w:hAnsi="Times New Roman" w:cs="Times New Roman"/>
          <w:sz w:val="28"/>
          <w:szCs w:val="28"/>
        </w:rPr>
        <w:t xml:space="preserve"> и МФЦ.</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.6. Исправление допущенных опечаток и (или) ошибок в выданных в результате предоставления государственной услуги документах.</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 xml:space="preserve">.6.1. Основанием для начала административной процедуры является представление (направление) заявителем в </w:t>
      </w:r>
      <w:r w:rsidR="00705461">
        <w:rPr>
          <w:rFonts w:ascii="Times New Roman" w:hAnsi="Times New Roman" w:cs="Times New Roman"/>
          <w:sz w:val="28"/>
          <w:szCs w:val="28"/>
        </w:rPr>
        <w:t>Дирекцию</w:t>
      </w:r>
      <w:r w:rsidRPr="005B240D">
        <w:rPr>
          <w:rFonts w:ascii="Times New Roman" w:hAnsi="Times New Roman" w:cs="Times New Roman"/>
          <w:sz w:val="28"/>
          <w:szCs w:val="28"/>
        </w:rPr>
        <w:t xml:space="preserve"> заявления об исправлении опечаток и (или) ошибок, допущенных в выданных в результате предоставления государственной услуги документах.</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.6.2. Ответственное должностное лицо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.6.3. Критерием принятия решения по административной процедуре является наличие или отсутствие таких опечаток и (или) ошибок.</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.6.3. В случае выявления допущенных опечаток и (или) ошибок в выданных в результате предоставления государственной услуги документах ответственное должностное лицо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.6.4. В случае отсутствия опечаток и (или) ошибок в документах, выданных в результате предоставления государственной услуги, ответственное должностное лицо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1</w:t>
      </w:r>
      <w:r w:rsidRPr="005B240D">
        <w:rPr>
          <w:rFonts w:ascii="Times New Roman" w:hAnsi="Times New Roman" w:cs="Times New Roman"/>
          <w:sz w:val="28"/>
          <w:szCs w:val="28"/>
        </w:rPr>
        <w:t>.6.5.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2</w:t>
      </w:r>
      <w:r w:rsidRPr="005B240D">
        <w:rPr>
          <w:rFonts w:ascii="Times New Roman" w:hAnsi="Times New Roman" w:cs="Times New Roman"/>
          <w:sz w:val="28"/>
          <w:szCs w:val="28"/>
        </w:rPr>
        <w:t>. Описание вариантов предоставления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2</w:t>
      </w:r>
      <w:r w:rsidRPr="005B240D">
        <w:rPr>
          <w:rFonts w:ascii="Times New Roman" w:hAnsi="Times New Roman" w:cs="Times New Roman"/>
          <w:sz w:val="28"/>
          <w:szCs w:val="28"/>
        </w:rPr>
        <w:t>.1. Порядок осуществления административных процедур в электронной форме, в том числе с использованием Единого портала (</w:t>
      </w:r>
      <w:hyperlink r:id="rId23">
        <w:r w:rsidRPr="005B240D">
          <w:rPr>
            <w:rFonts w:ascii="Times New Roman" w:hAnsi="Times New Roman" w:cs="Times New Roman"/>
            <w:color w:val="0000FF"/>
            <w:sz w:val="28"/>
            <w:szCs w:val="28"/>
          </w:rPr>
          <w:t>www.gosuslugi.ru</w:t>
        </w:r>
      </w:hyperlink>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2</w:t>
      </w:r>
      <w:r w:rsidRPr="005B240D">
        <w:rPr>
          <w:rFonts w:ascii="Times New Roman" w:hAnsi="Times New Roman" w:cs="Times New Roman"/>
          <w:sz w:val="28"/>
          <w:szCs w:val="28"/>
        </w:rPr>
        <w:t xml:space="preserve">.1.1. </w:t>
      </w:r>
      <w:r w:rsidR="00705461">
        <w:rPr>
          <w:rFonts w:ascii="Times New Roman" w:hAnsi="Times New Roman" w:cs="Times New Roman"/>
          <w:sz w:val="28"/>
          <w:szCs w:val="28"/>
        </w:rPr>
        <w:t>Дирекция</w:t>
      </w:r>
      <w:r w:rsidRPr="005B240D">
        <w:rPr>
          <w:rFonts w:ascii="Times New Roman" w:hAnsi="Times New Roman" w:cs="Times New Roman"/>
          <w:sz w:val="28"/>
          <w:szCs w:val="28"/>
        </w:rPr>
        <w:t xml:space="preserve"> обеспечивает прием документов в электронной форме с использованием Портала, необходимых для предоставления государственной услуги, и регистрацию заявления о предоставлении государственной услуги без необходимости повторного представления заявителем таких документов на </w:t>
      </w:r>
      <w:r w:rsidRPr="005B240D">
        <w:rPr>
          <w:rFonts w:ascii="Times New Roman" w:hAnsi="Times New Roman" w:cs="Times New Roman"/>
          <w:sz w:val="28"/>
          <w:szCs w:val="28"/>
        </w:rPr>
        <w:lastRenderedPageBreak/>
        <w:t>бумажном носителе.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2</w:t>
      </w:r>
      <w:r w:rsidRPr="005B240D">
        <w:rPr>
          <w:rFonts w:ascii="Times New Roman" w:hAnsi="Times New Roman" w:cs="Times New Roman"/>
          <w:sz w:val="28"/>
          <w:szCs w:val="28"/>
        </w:rPr>
        <w:t>.1.2. При получении заявления о предоставлении государственной услуги с использованием Портала в автоматическом режиме осуществляется контроль запроса, заявителю сообщается присвоенный заявлению о предоставлении государственной услуги в электронной форме уникальный номер, по которому в Портале заявителю будет представлена информация о ходе выполнения указанного запроса.</w:t>
      </w:r>
    </w:p>
    <w:p w:rsidR="005B240D" w:rsidRPr="00893FCE" w:rsidRDefault="005B240D" w:rsidP="005B240D">
      <w:pPr>
        <w:pStyle w:val="ConsPlusNormal"/>
        <w:ind w:firstLine="540"/>
        <w:jc w:val="both"/>
        <w:rPr>
          <w:rFonts w:ascii="Times New Roman" w:hAnsi="Times New Roman" w:cs="Times New Roman"/>
          <w:sz w:val="28"/>
          <w:szCs w:val="28"/>
        </w:rPr>
      </w:pPr>
      <w:r w:rsidRPr="00893FCE">
        <w:rPr>
          <w:rFonts w:ascii="Times New Roman" w:hAnsi="Times New Roman" w:cs="Times New Roman"/>
          <w:sz w:val="28"/>
          <w:szCs w:val="28"/>
        </w:rPr>
        <w:t>2</w:t>
      </w:r>
      <w:r w:rsidR="00D67744">
        <w:rPr>
          <w:rFonts w:ascii="Times New Roman" w:hAnsi="Times New Roman" w:cs="Times New Roman"/>
          <w:sz w:val="28"/>
          <w:szCs w:val="28"/>
        </w:rPr>
        <w:t>2</w:t>
      </w:r>
      <w:r w:rsidRPr="00893FCE">
        <w:rPr>
          <w:rFonts w:ascii="Times New Roman" w:hAnsi="Times New Roman" w:cs="Times New Roman"/>
          <w:sz w:val="28"/>
          <w:szCs w:val="28"/>
        </w:rPr>
        <w:t xml:space="preserve">.1.3. После принятия заявления о предоставлении государственной услуги, направленного заявителем с использованием Портала, ответственным исполнителем статус запроса заявителя в личном кабинете на Портале обновляется до статуса </w:t>
      </w:r>
      <w:r w:rsidR="00705461" w:rsidRPr="00893FCE">
        <w:rPr>
          <w:rFonts w:ascii="Times New Roman" w:hAnsi="Times New Roman" w:cs="Times New Roman"/>
          <w:sz w:val="28"/>
          <w:szCs w:val="28"/>
        </w:rPr>
        <w:t>«</w:t>
      </w:r>
      <w:r w:rsidRPr="00893FCE">
        <w:rPr>
          <w:rFonts w:ascii="Times New Roman" w:hAnsi="Times New Roman" w:cs="Times New Roman"/>
          <w:sz w:val="28"/>
          <w:szCs w:val="28"/>
        </w:rPr>
        <w:t>принято</w:t>
      </w:r>
      <w:r w:rsidR="00705461" w:rsidRPr="00893FCE">
        <w:rPr>
          <w:rFonts w:ascii="Times New Roman" w:hAnsi="Times New Roman" w:cs="Times New Roman"/>
          <w:sz w:val="28"/>
          <w:szCs w:val="28"/>
        </w:rPr>
        <w:t>»</w:t>
      </w:r>
      <w:r w:rsidRPr="00893FCE">
        <w:rPr>
          <w:rFonts w:ascii="Times New Roman" w:hAnsi="Times New Roman" w:cs="Times New Roman"/>
          <w:sz w:val="28"/>
          <w:szCs w:val="28"/>
        </w:rPr>
        <w:t>.</w:t>
      </w:r>
    </w:p>
    <w:p w:rsidR="005B240D" w:rsidRPr="00893FCE" w:rsidRDefault="005B240D" w:rsidP="005B240D">
      <w:pPr>
        <w:pStyle w:val="ConsPlusNormal"/>
        <w:ind w:firstLine="540"/>
        <w:jc w:val="both"/>
        <w:rPr>
          <w:rFonts w:ascii="Times New Roman" w:hAnsi="Times New Roman" w:cs="Times New Roman"/>
          <w:sz w:val="28"/>
          <w:szCs w:val="28"/>
        </w:rPr>
      </w:pPr>
      <w:r w:rsidRPr="00893FCE">
        <w:rPr>
          <w:rFonts w:ascii="Times New Roman" w:hAnsi="Times New Roman" w:cs="Times New Roman"/>
          <w:sz w:val="28"/>
          <w:szCs w:val="28"/>
        </w:rPr>
        <w:t>Срок регистрации запроса - один рабочий день.</w:t>
      </w:r>
    </w:p>
    <w:p w:rsidR="005B240D" w:rsidRPr="00893FCE" w:rsidRDefault="005B240D" w:rsidP="005B240D">
      <w:pPr>
        <w:pStyle w:val="ConsPlusNormal"/>
        <w:ind w:firstLine="540"/>
        <w:jc w:val="both"/>
        <w:rPr>
          <w:rFonts w:ascii="Times New Roman" w:hAnsi="Times New Roman" w:cs="Times New Roman"/>
          <w:sz w:val="28"/>
          <w:szCs w:val="28"/>
        </w:rPr>
      </w:pPr>
      <w:r w:rsidRPr="00893FCE">
        <w:rPr>
          <w:rFonts w:ascii="Times New Roman" w:hAnsi="Times New Roman" w:cs="Times New Roman"/>
          <w:sz w:val="28"/>
          <w:szCs w:val="28"/>
        </w:rPr>
        <w:t>Уплата государственной пошлины за предоставление государственной услуги с использованием Портала не осуществляется.</w:t>
      </w:r>
    </w:p>
    <w:p w:rsidR="005B240D" w:rsidRPr="00893FCE" w:rsidRDefault="005B240D" w:rsidP="005B240D">
      <w:pPr>
        <w:pStyle w:val="ConsPlusNormal"/>
        <w:ind w:firstLine="540"/>
        <w:jc w:val="both"/>
        <w:rPr>
          <w:rFonts w:ascii="Times New Roman" w:hAnsi="Times New Roman" w:cs="Times New Roman"/>
          <w:sz w:val="28"/>
          <w:szCs w:val="28"/>
        </w:rPr>
      </w:pPr>
      <w:r w:rsidRPr="00893FCE">
        <w:rPr>
          <w:rFonts w:ascii="Times New Roman" w:hAnsi="Times New Roman" w:cs="Times New Roman"/>
          <w:sz w:val="28"/>
          <w:szCs w:val="28"/>
        </w:rPr>
        <w:t>2</w:t>
      </w:r>
      <w:r w:rsidR="00D67744">
        <w:rPr>
          <w:rFonts w:ascii="Times New Roman" w:hAnsi="Times New Roman" w:cs="Times New Roman"/>
          <w:sz w:val="28"/>
          <w:szCs w:val="28"/>
        </w:rPr>
        <w:t>2</w:t>
      </w:r>
      <w:r w:rsidRPr="00893FCE">
        <w:rPr>
          <w:rFonts w:ascii="Times New Roman" w:hAnsi="Times New Roman" w:cs="Times New Roman"/>
          <w:sz w:val="28"/>
          <w:szCs w:val="28"/>
        </w:rPr>
        <w:t>.1.4. Заявитель вправе совершить в электронной форме при получении государственной услуги с использованием Портала следующие действия:</w:t>
      </w:r>
    </w:p>
    <w:p w:rsidR="005B240D" w:rsidRPr="00893FCE" w:rsidRDefault="005B240D" w:rsidP="005B240D">
      <w:pPr>
        <w:pStyle w:val="ConsPlusNormal"/>
        <w:ind w:firstLine="540"/>
        <w:jc w:val="both"/>
        <w:rPr>
          <w:rFonts w:ascii="Times New Roman" w:hAnsi="Times New Roman" w:cs="Times New Roman"/>
          <w:sz w:val="28"/>
          <w:szCs w:val="28"/>
        </w:rPr>
      </w:pPr>
      <w:r w:rsidRPr="00893FCE">
        <w:rPr>
          <w:rFonts w:ascii="Times New Roman" w:hAnsi="Times New Roman" w:cs="Times New Roman"/>
          <w:sz w:val="28"/>
          <w:szCs w:val="28"/>
        </w:rPr>
        <w:t>получение информации о порядке и сроках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формирование запроса о предоставлении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прием и регистрация запроса о предоставлении государственной услуги и иных документов, необходимых для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получение сведений о ходе выполнения запроса о предоставлении государственной услуги в срок, не превышающий одного рабочего дня после получения запроса заявителя о ходе предоставления государственной услуги, на адрес электронной почты или с использованием Портала по выбору заявителя;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осуществление оценки качества предоставления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досудебное (внесудебное) обжалование решений, и действий (бездействия) </w:t>
      </w:r>
      <w:r w:rsidR="00705461">
        <w:rPr>
          <w:rFonts w:ascii="Times New Roman" w:hAnsi="Times New Roman" w:cs="Times New Roman"/>
          <w:sz w:val="28"/>
          <w:szCs w:val="28"/>
        </w:rPr>
        <w:t>Дирекции</w:t>
      </w:r>
      <w:r w:rsidRPr="005B240D">
        <w:rPr>
          <w:rFonts w:ascii="Times New Roman" w:hAnsi="Times New Roman" w:cs="Times New Roman"/>
          <w:sz w:val="28"/>
          <w:szCs w:val="28"/>
        </w:rPr>
        <w:t>, а также его должностных лиц;</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получение результата государственной услуги в виде электронного документа, подписанного усиленной квалифицированной электронной подписью уполномоченного лица, либо документа на бумажном носителе в </w:t>
      </w:r>
      <w:r w:rsidR="00705461">
        <w:rPr>
          <w:rFonts w:ascii="Times New Roman" w:hAnsi="Times New Roman" w:cs="Times New Roman"/>
          <w:sz w:val="28"/>
          <w:szCs w:val="28"/>
        </w:rPr>
        <w:t>Дирекции</w:t>
      </w:r>
      <w:r w:rsidRPr="005B240D">
        <w:rPr>
          <w:rFonts w:ascii="Times New Roman" w:hAnsi="Times New Roman" w:cs="Times New Roman"/>
          <w:sz w:val="28"/>
          <w:szCs w:val="28"/>
        </w:rPr>
        <w:t xml:space="preserve"> или МФЦ (по выбору заявителя).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2</w:t>
      </w:r>
      <w:r w:rsidRPr="005B240D">
        <w:rPr>
          <w:rFonts w:ascii="Times New Roman" w:hAnsi="Times New Roman" w:cs="Times New Roman"/>
          <w:sz w:val="28"/>
          <w:szCs w:val="28"/>
        </w:rPr>
        <w:t>.2. Осуществление оценки качества предоставления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Заявителям обеспечивается возможность оценить доступность и качество государственной услуги на Едином портале.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терминальных устройств в соответствии с </w:t>
      </w:r>
      <w:hyperlink r:id="rId24">
        <w:r w:rsidRPr="005B240D">
          <w:rPr>
            <w:rFonts w:ascii="Times New Roman" w:hAnsi="Times New Roman" w:cs="Times New Roman"/>
            <w:color w:val="0000FF"/>
            <w:sz w:val="28"/>
            <w:szCs w:val="28"/>
          </w:rPr>
          <w:t>постановлением</w:t>
        </w:r>
      </w:hyperlink>
      <w:r w:rsidRPr="005B240D">
        <w:rPr>
          <w:rFonts w:ascii="Times New Roman" w:hAnsi="Times New Roman" w:cs="Times New Roman"/>
          <w:sz w:val="28"/>
          <w:szCs w:val="28"/>
        </w:rPr>
        <w:t xml:space="preserve"> Правительства Российской Федерации от 12 декабря 2012 г. </w:t>
      </w:r>
      <w:r w:rsidR="00705461">
        <w:rPr>
          <w:rFonts w:ascii="Times New Roman" w:hAnsi="Times New Roman" w:cs="Times New Roman"/>
          <w:sz w:val="28"/>
          <w:szCs w:val="28"/>
        </w:rPr>
        <w:t>№</w:t>
      </w:r>
      <w:r w:rsidRPr="005B240D">
        <w:rPr>
          <w:rFonts w:ascii="Times New Roman" w:hAnsi="Times New Roman" w:cs="Times New Roman"/>
          <w:sz w:val="28"/>
          <w:szCs w:val="28"/>
        </w:rPr>
        <w:t xml:space="preserve"> 1284 </w:t>
      </w:r>
      <w:r w:rsidR="00705461">
        <w:rPr>
          <w:rFonts w:ascii="Times New Roman" w:hAnsi="Times New Roman" w:cs="Times New Roman"/>
          <w:sz w:val="28"/>
          <w:szCs w:val="28"/>
        </w:rPr>
        <w:t>«</w:t>
      </w:r>
      <w:r w:rsidRPr="005B240D">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w:t>
      </w:r>
      <w:r w:rsidRPr="005B240D">
        <w:rPr>
          <w:rFonts w:ascii="Times New Roman" w:hAnsi="Times New Roman" w:cs="Times New Roman"/>
          <w:sz w:val="28"/>
          <w:szCs w:val="28"/>
        </w:rPr>
        <w:lastRenderedPageBreak/>
        <w:t>соответствующими руководителями</w:t>
      </w:r>
      <w:r w:rsidR="00705461">
        <w:rPr>
          <w:rFonts w:ascii="Times New Roman" w:hAnsi="Times New Roman" w:cs="Times New Roman"/>
          <w:sz w:val="28"/>
          <w:szCs w:val="28"/>
        </w:rPr>
        <w:t xml:space="preserve"> своих должностных обязанностей»</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2</w:t>
      </w:r>
      <w:r w:rsidRPr="005B240D">
        <w:rPr>
          <w:rFonts w:ascii="Times New Roman" w:hAnsi="Times New Roman" w:cs="Times New Roman"/>
          <w:sz w:val="28"/>
          <w:szCs w:val="28"/>
        </w:rPr>
        <w:t>.3. Описание административных процедур, осуществляемых МФЦ.</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2</w:t>
      </w:r>
      <w:r w:rsidRPr="005B240D">
        <w:rPr>
          <w:rFonts w:ascii="Times New Roman" w:hAnsi="Times New Roman" w:cs="Times New Roman"/>
          <w:sz w:val="28"/>
          <w:szCs w:val="28"/>
        </w:rPr>
        <w:t xml:space="preserve">.3.1. Заявитель вправе обратиться с заявлением о приватизации жилого помещения в любой многофункциональный центр в пределах территории Республики Дагестан по выбору заявителя в случае, если между </w:t>
      </w:r>
      <w:r w:rsidR="00893FCE">
        <w:rPr>
          <w:rFonts w:ascii="Times New Roman" w:hAnsi="Times New Roman" w:cs="Times New Roman"/>
          <w:sz w:val="28"/>
          <w:szCs w:val="28"/>
        </w:rPr>
        <w:t>Дирекцией</w:t>
      </w:r>
      <w:r w:rsidRPr="005B240D">
        <w:rPr>
          <w:rFonts w:ascii="Times New Roman" w:hAnsi="Times New Roman" w:cs="Times New Roman"/>
          <w:sz w:val="28"/>
          <w:szCs w:val="28"/>
        </w:rPr>
        <w:t>, предоставляющим государственную услугу, и многофункциональным центром заключено соглашение о взаимодействии.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2</w:t>
      </w:r>
      <w:r w:rsidRPr="005B240D">
        <w:rPr>
          <w:rFonts w:ascii="Times New Roman" w:hAnsi="Times New Roman" w:cs="Times New Roman"/>
          <w:sz w:val="28"/>
          <w:szCs w:val="28"/>
        </w:rPr>
        <w:t>.3.2. Предоставление государственной услуги многофункциональным центром включает в себя следующие административные процедуры:</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многофункциональном центре;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прием запроса заявителя о предоставлении государственной услуги и иных документов, необходимых для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w:t>
      </w:r>
      <w:r w:rsidR="00705461">
        <w:rPr>
          <w:rFonts w:ascii="Times New Roman" w:hAnsi="Times New Roman" w:cs="Times New Roman"/>
          <w:sz w:val="28"/>
          <w:szCs w:val="28"/>
        </w:rPr>
        <w:t>Дирекцией</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2</w:t>
      </w:r>
      <w:r w:rsidRPr="005B240D">
        <w:rPr>
          <w:rFonts w:ascii="Times New Roman" w:hAnsi="Times New Roman" w:cs="Times New Roman"/>
          <w:sz w:val="28"/>
          <w:szCs w:val="28"/>
        </w:rPr>
        <w:t>.3.3. 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многофункциональном центре.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Информацию о ходе выполнения запроса о предоставлении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(далее - МФЦ) можно получить:</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у специалистов МФЦ;</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посредством обращения по электронной почте в МФЦ;</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из информационного стенда, оборудованного в МФЦ.</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Прием запроса заявителя о предоставлении государственной услуги и иных документов, необходимых для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Основанием для начала предоставления государственной услуги является подача заявления с пакетом документов, предусмотренных </w:t>
      </w:r>
      <w:hyperlink w:anchor="P132">
        <w:r w:rsidRPr="005B240D">
          <w:rPr>
            <w:rFonts w:ascii="Times New Roman" w:hAnsi="Times New Roman" w:cs="Times New Roman"/>
            <w:color w:val="0000FF"/>
            <w:sz w:val="28"/>
            <w:szCs w:val="28"/>
          </w:rPr>
          <w:t>пунктом 9.1</w:t>
        </w:r>
      </w:hyperlink>
      <w:r w:rsidRPr="005B240D">
        <w:rPr>
          <w:rFonts w:ascii="Times New Roman" w:hAnsi="Times New Roman" w:cs="Times New Roman"/>
          <w:sz w:val="28"/>
          <w:szCs w:val="28"/>
        </w:rPr>
        <w:t xml:space="preserve"> настоящего Административного регламента в МФЦ.</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Лицом, ответственным за прием и регистрацию заявлений, является специалист МФЦ.</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Специалист МФЦ принимает заявление, фиксирует факт его получения путем регистрации, осуществляет проверку наличия всех документов, указанных в заявлении.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При наличии всех документов, предусмотренных </w:t>
      </w:r>
      <w:hyperlink w:anchor="P132">
        <w:r w:rsidRPr="005B240D">
          <w:rPr>
            <w:rFonts w:ascii="Times New Roman" w:hAnsi="Times New Roman" w:cs="Times New Roman"/>
            <w:color w:val="0000FF"/>
            <w:sz w:val="28"/>
            <w:szCs w:val="28"/>
          </w:rPr>
          <w:t>пунктом 9.1</w:t>
        </w:r>
      </w:hyperlink>
      <w:r w:rsidRPr="005B240D">
        <w:rPr>
          <w:rFonts w:ascii="Times New Roman" w:hAnsi="Times New Roman" w:cs="Times New Roman"/>
          <w:sz w:val="28"/>
          <w:szCs w:val="28"/>
        </w:rPr>
        <w:t xml:space="preserve"> настоящего Административного регламента, заявителю возвращается копия заявления с отметкой о дате принятия, регистрационном номере и подписью специалиста, а </w:t>
      </w:r>
      <w:r w:rsidRPr="005B240D">
        <w:rPr>
          <w:rFonts w:ascii="Times New Roman" w:hAnsi="Times New Roman" w:cs="Times New Roman"/>
          <w:sz w:val="28"/>
          <w:szCs w:val="28"/>
        </w:rPr>
        <w:lastRenderedPageBreak/>
        <w:t>также расписка в получении документов.</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 отсутствии каких-либо документов, указанных в заявлении, на заявлении и его копии делается отметка об отсутствии документов с указанием, какие документы отсутствуют.</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Максимальный срок приема и регистрации заявления и документов, представленных заявителем, не должен превышать 15 минут.</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Результатом данного административного действия являются прием заявления с пакетом документов, его регистрация и направление принятых документов в </w:t>
      </w:r>
      <w:r w:rsidR="00705461">
        <w:rPr>
          <w:rFonts w:ascii="Times New Roman" w:hAnsi="Times New Roman" w:cs="Times New Roman"/>
          <w:sz w:val="28"/>
          <w:szCs w:val="28"/>
        </w:rPr>
        <w:t>Дирекцию</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Срок осуществления данной процедуры составляет один рабочий день.</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2</w:t>
      </w:r>
      <w:r w:rsidRPr="005B240D">
        <w:rPr>
          <w:rFonts w:ascii="Times New Roman" w:hAnsi="Times New Roman" w:cs="Times New Roman"/>
          <w:sz w:val="28"/>
          <w:szCs w:val="28"/>
        </w:rPr>
        <w:t xml:space="preserve">.3.4.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w:t>
      </w:r>
      <w:r w:rsidR="00705461">
        <w:rPr>
          <w:rFonts w:ascii="Times New Roman" w:hAnsi="Times New Roman" w:cs="Times New Roman"/>
          <w:sz w:val="28"/>
          <w:szCs w:val="28"/>
        </w:rPr>
        <w:t>Дирекцией</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Основанием для начала административной процедуры по выдаче заявителю результата предоставления государственной услуги является поступление документов от </w:t>
      </w:r>
      <w:r w:rsidR="00705461">
        <w:rPr>
          <w:rFonts w:ascii="Times New Roman" w:hAnsi="Times New Roman" w:cs="Times New Roman"/>
          <w:sz w:val="28"/>
          <w:szCs w:val="28"/>
        </w:rPr>
        <w:t>Дирекции</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Лицом, ответственным за выдачу результата предоставления государственной услуги, является специалист МФЦ.</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Срок осуществления процедуры по выдаче результата услуги является один рабочий день.</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 случае если при подаче заявления и прилагаемых к нему документов через МФЦ в расписке МФЦ указано по выбору заявителя место получения готовых документов - МФЦ, то датой передачи результата предоставления государственной услуги считается дата передачи документов курьеру МФЦ.</w:t>
      </w:r>
    </w:p>
    <w:p w:rsidR="005B240D" w:rsidRPr="005B240D" w:rsidRDefault="005B240D" w:rsidP="005B240D">
      <w:pPr>
        <w:pStyle w:val="ConsPlusNormal"/>
        <w:jc w:val="both"/>
        <w:rPr>
          <w:rFonts w:ascii="Times New Roman" w:hAnsi="Times New Roman" w:cs="Times New Roman"/>
          <w:sz w:val="28"/>
          <w:szCs w:val="28"/>
        </w:rPr>
      </w:pPr>
    </w:p>
    <w:p w:rsidR="000D2704" w:rsidRDefault="005B240D" w:rsidP="005B240D">
      <w:pPr>
        <w:pStyle w:val="ConsPlusTitle"/>
        <w:jc w:val="center"/>
        <w:outlineLvl w:val="1"/>
        <w:rPr>
          <w:rFonts w:ascii="Times New Roman" w:hAnsi="Times New Roman" w:cs="Times New Roman"/>
          <w:sz w:val="28"/>
          <w:szCs w:val="28"/>
        </w:rPr>
      </w:pPr>
      <w:r w:rsidRPr="005B240D">
        <w:rPr>
          <w:rFonts w:ascii="Times New Roman" w:hAnsi="Times New Roman" w:cs="Times New Roman"/>
          <w:sz w:val="28"/>
          <w:szCs w:val="28"/>
        </w:rPr>
        <w:t xml:space="preserve">IV. ФОРМЫ КОНТРОЛЯ ЗА </w:t>
      </w:r>
      <w:r w:rsidR="000D2704">
        <w:rPr>
          <w:rFonts w:ascii="Times New Roman" w:hAnsi="Times New Roman" w:cs="Times New Roman"/>
          <w:sz w:val="28"/>
          <w:szCs w:val="28"/>
        </w:rPr>
        <w:t>ИСПОЛНЕНИЕМ</w:t>
      </w:r>
      <w:r w:rsidRPr="005B240D">
        <w:rPr>
          <w:rFonts w:ascii="Times New Roman" w:hAnsi="Times New Roman" w:cs="Times New Roman"/>
          <w:sz w:val="28"/>
          <w:szCs w:val="28"/>
        </w:rPr>
        <w:t xml:space="preserve"> </w:t>
      </w:r>
    </w:p>
    <w:p w:rsidR="005B240D" w:rsidRPr="005B240D" w:rsidRDefault="005B240D" w:rsidP="000D2704">
      <w:pPr>
        <w:pStyle w:val="ConsPlusTitle"/>
        <w:jc w:val="center"/>
        <w:outlineLvl w:val="1"/>
        <w:rPr>
          <w:rFonts w:ascii="Times New Roman" w:hAnsi="Times New Roman" w:cs="Times New Roman"/>
          <w:sz w:val="28"/>
          <w:szCs w:val="28"/>
        </w:rPr>
      </w:pPr>
      <w:r w:rsidRPr="005B240D">
        <w:rPr>
          <w:rFonts w:ascii="Times New Roman" w:hAnsi="Times New Roman" w:cs="Times New Roman"/>
          <w:sz w:val="28"/>
          <w:szCs w:val="28"/>
        </w:rPr>
        <w:t>АДМИНИСТРАТИВНОГО</w:t>
      </w:r>
      <w:r w:rsidR="000D2704">
        <w:rPr>
          <w:rFonts w:ascii="Times New Roman" w:hAnsi="Times New Roman" w:cs="Times New Roman"/>
          <w:sz w:val="28"/>
          <w:szCs w:val="28"/>
        </w:rPr>
        <w:t xml:space="preserve"> </w:t>
      </w:r>
      <w:r w:rsidRPr="005B240D">
        <w:rPr>
          <w:rFonts w:ascii="Times New Roman" w:hAnsi="Times New Roman" w:cs="Times New Roman"/>
          <w:sz w:val="28"/>
          <w:szCs w:val="28"/>
        </w:rPr>
        <w:t>РЕГЛАМЕНТА</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3</w:t>
      </w:r>
      <w:r w:rsidRPr="005B240D">
        <w:rPr>
          <w:rFonts w:ascii="Times New Roman" w:hAnsi="Times New Roman" w:cs="Times New Roman"/>
          <w:sz w:val="28"/>
          <w:szCs w:val="28"/>
        </w:rPr>
        <w:t>. Порядок осуществления текущего контроля за соблюдением</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и исполнением ответственными должностными лицами положений</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регламента и иных нормативных правовых актов,</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устанавливающих требования к предоставлению государственной</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услуги, а также за принятием ими решений</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3</w:t>
      </w:r>
      <w:r w:rsidRPr="005B240D">
        <w:rPr>
          <w:rFonts w:ascii="Times New Roman" w:hAnsi="Times New Roman" w:cs="Times New Roman"/>
          <w:sz w:val="28"/>
          <w:szCs w:val="28"/>
        </w:rPr>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437400">
        <w:rPr>
          <w:rFonts w:ascii="Times New Roman" w:hAnsi="Times New Roman" w:cs="Times New Roman"/>
          <w:sz w:val="28"/>
          <w:szCs w:val="28"/>
        </w:rPr>
        <w:t>Дирекции</w:t>
      </w:r>
      <w:r w:rsidRPr="005B240D">
        <w:rPr>
          <w:rFonts w:ascii="Times New Roman" w:hAnsi="Times New Roman" w:cs="Times New Roman"/>
          <w:sz w:val="28"/>
          <w:szCs w:val="28"/>
        </w:rPr>
        <w:t>, уполномоченными на осуществление контроля за предоставлением муниципальной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437400">
        <w:rPr>
          <w:rFonts w:ascii="Times New Roman" w:hAnsi="Times New Roman" w:cs="Times New Roman"/>
          <w:sz w:val="28"/>
          <w:szCs w:val="28"/>
        </w:rPr>
        <w:t>Дирекции</w:t>
      </w:r>
      <w:r w:rsidRPr="005B240D">
        <w:rPr>
          <w:rFonts w:ascii="Times New Roman" w:hAnsi="Times New Roman" w:cs="Times New Roman"/>
          <w:sz w:val="28"/>
          <w:szCs w:val="28"/>
        </w:rPr>
        <w:t>.</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Текущий контроль осуществляется путем проведения проверок:</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решений о предоставлении (об отказе в предоставлении) государственной </w:t>
      </w:r>
      <w:r w:rsidRPr="005B240D">
        <w:rPr>
          <w:rFonts w:ascii="Times New Roman" w:hAnsi="Times New Roman" w:cs="Times New Roman"/>
          <w:sz w:val="28"/>
          <w:szCs w:val="28"/>
        </w:rPr>
        <w:lastRenderedPageBreak/>
        <w:t>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выявления и устранения нарушений прав граждан;</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4</w:t>
      </w:r>
      <w:r w:rsidRPr="005B240D">
        <w:rPr>
          <w:rFonts w:ascii="Times New Roman" w:hAnsi="Times New Roman" w:cs="Times New Roman"/>
          <w:sz w:val="28"/>
          <w:szCs w:val="28"/>
        </w:rPr>
        <w:t>. Порядок и периодичность осуществления плановых</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и внеплановых проверок полноты и качества предоставления</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государственной услуги, в том числе порядок и формы</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контроля за полнотой и качеством предоставления</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4</w:t>
      </w:r>
      <w:r w:rsidRPr="005B240D">
        <w:rPr>
          <w:rFonts w:ascii="Times New Roman" w:hAnsi="Times New Roman" w:cs="Times New Roman"/>
          <w:sz w:val="28"/>
          <w:szCs w:val="28"/>
        </w:rPr>
        <w:t>.1. Контроль за полнотой и качеством предоставления государственной услуги включает в себя проведение плановых и внеплановых проверок.</w:t>
      </w:r>
    </w:p>
    <w:p w:rsidR="00437400"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4</w:t>
      </w:r>
      <w:r w:rsidRPr="005B240D">
        <w:rPr>
          <w:rFonts w:ascii="Times New Roman" w:hAnsi="Times New Roman" w:cs="Times New Roman"/>
          <w:sz w:val="28"/>
          <w:szCs w:val="28"/>
        </w:rPr>
        <w:t xml:space="preserve">.1.1. Плановые проверки осуществляются на основании годовых планов работы </w:t>
      </w:r>
      <w:r w:rsidR="00437400">
        <w:rPr>
          <w:rFonts w:ascii="Times New Roman" w:hAnsi="Times New Roman" w:cs="Times New Roman"/>
          <w:sz w:val="28"/>
          <w:szCs w:val="28"/>
        </w:rPr>
        <w:t>Министерства строительства, архитектуры и жилищно-коммунального хозяйства Республики</w:t>
      </w:r>
      <w:r w:rsidRPr="005B240D">
        <w:rPr>
          <w:rFonts w:ascii="Times New Roman" w:hAnsi="Times New Roman" w:cs="Times New Roman"/>
          <w:sz w:val="28"/>
          <w:szCs w:val="28"/>
        </w:rPr>
        <w:t xml:space="preserve"> Дагестан, утверждаемых </w:t>
      </w:r>
      <w:r w:rsidR="00437400">
        <w:rPr>
          <w:rFonts w:ascii="Times New Roman" w:hAnsi="Times New Roman" w:cs="Times New Roman"/>
          <w:sz w:val="28"/>
          <w:szCs w:val="28"/>
        </w:rPr>
        <w:t>Мин</w:t>
      </w:r>
      <w:r w:rsidRPr="005B240D">
        <w:rPr>
          <w:rFonts w:ascii="Times New Roman" w:hAnsi="Times New Roman" w:cs="Times New Roman"/>
          <w:sz w:val="28"/>
          <w:szCs w:val="28"/>
        </w:rPr>
        <w:t xml:space="preserve">истром. </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При плановой проверке полноты и качества предоставления государственной услуги контролю подлежат:</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соблюдение сроков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соблюдение положений настоящего Административного регламента;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правильность и обоснованность принятого решения об отказе в предоставлении государственной (муниципальной) услуги.</w:t>
      </w:r>
    </w:p>
    <w:p w:rsidR="005B240D" w:rsidRPr="005B240D"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005B240D" w:rsidRPr="005B240D">
        <w:rPr>
          <w:rFonts w:ascii="Times New Roman" w:hAnsi="Times New Roman" w:cs="Times New Roman"/>
          <w:sz w:val="28"/>
          <w:szCs w:val="28"/>
        </w:rPr>
        <w:t>.1.2. Основанием для проведения внеплановых проверок являются:</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Дагестан;</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Результаты проведения плановых и внеплановых проверок оформляются в виде акта, в котором отмечаются выявленные недостатки и предложения по их устранению.</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5</w:t>
      </w:r>
      <w:r w:rsidRPr="005B240D">
        <w:rPr>
          <w:rFonts w:ascii="Times New Roman" w:hAnsi="Times New Roman" w:cs="Times New Roman"/>
          <w:sz w:val="28"/>
          <w:szCs w:val="28"/>
        </w:rPr>
        <w:t>. Ответственность должностных лиц за решения и действия</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(бездействие), принимаемые (осуществляемые) ими в ходе</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предоставления 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5</w:t>
      </w:r>
      <w:r w:rsidRPr="005B240D">
        <w:rPr>
          <w:rFonts w:ascii="Times New Roman" w:hAnsi="Times New Roman" w:cs="Times New Roman"/>
          <w:sz w:val="28"/>
          <w:szCs w:val="28"/>
        </w:rPr>
        <w:t>.1.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и (или) Республики Дагестан осуществляется привлечение виновных лиц к ответственности в соответствии с законодательством Российской Федерации.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Pr="005B240D">
        <w:rPr>
          <w:rFonts w:ascii="Times New Roman" w:hAnsi="Times New Roman" w:cs="Times New Roman"/>
          <w:sz w:val="28"/>
          <w:szCs w:val="28"/>
        </w:rPr>
        <w:lastRenderedPageBreak/>
        <w:t>предоставлении) государственной услуги закрепляется в их должностных регламентах в соответствии с требованиями законодательства.</w:t>
      </w:r>
    </w:p>
    <w:p w:rsidR="005B240D" w:rsidRDefault="005B240D" w:rsidP="005B240D">
      <w:pPr>
        <w:pStyle w:val="ConsPlusNormal"/>
        <w:jc w:val="both"/>
        <w:rPr>
          <w:rFonts w:ascii="Times New Roman" w:hAnsi="Times New Roman" w:cs="Times New Roman"/>
          <w:sz w:val="28"/>
          <w:szCs w:val="28"/>
        </w:rPr>
      </w:pPr>
    </w:p>
    <w:p w:rsidR="00D8591B" w:rsidRPr="005B240D" w:rsidRDefault="00D8591B"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6</w:t>
      </w:r>
      <w:r w:rsidRPr="005B240D">
        <w:rPr>
          <w:rFonts w:ascii="Times New Roman" w:hAnsi="Times New Roman" w:cs="Times New Roman"/>
          <w:sz w:val="28"/>
          <w:szCs w:val="28"/>
        </w:rPr>
        <w:t>. Положения, характеризующие требования к порядку и формам</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контроля за предоставлением государственной услуги,</w:t>
      </w:r>
    </w:p>
    <w:p w:rsid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в том числе со стороны граждан, их объединений и организаций</w:t>
      </w:r>
    </w:p>
    <w:p w:rsidR="00421096" w:rsidRDefault="00421096" w:rsidP="005B240D">
      <w:pPr>
        <w:pStyle w:val="ConsPlusTitle"/>
        <w:jc w:val="center"/>
        <w:rPr>
          <w:rFonts w:ascii="Times New Roman" w:hAnsi="Times New Roman" w:cs="Times New Roman"/>
          <w:sz w:val="28"/>
          <w:szCs w:val="28"/>
        </w:rPr>
      </w:pPr>
    </w:p>
    <w:p w:rsidR="00D8591B" w:rsidRPr="005B240D" w:rsidRDefault="00D8591B" w:rsidP="005B240D">
      <w:pPr>
        <w:pStyle w:val="ConsPlusTitle"/>
        <w:jc w:val="center"/>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6</w:t>
      </w:r>
      <w:r w:rsidRPr="005B240D">
        <w:rPr>
          <w:rFonts w:ascii="Times New Roman" w:hAnsi="Times New Roman" w:cs="Times New Roman"/>
          <w:sz w:val="28"/>
          <w:szCs w:val="28"/>
        </w:rPr>
        <w:t>.1.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Граждане, их объединения и организации также имеют право:</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направлять замечания и предложения по улучшению доступности и качества предоставления государственной услуги;</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6</w:t>
      </w:r>
      <w:r w:rsidRPr="005B240D">
        <w:rPr>
          <w:rFonts w:ascii="Times New Roman" w:hAnsi="Times New Roman" w:cs="Times New Roman"/>
          <w:sz w:val="28"/>
          <w:szCs w:val="28"/>
        </w:rPr>
        <w:t xml:space="preserve">.2. Должностные лица </w:t>
      </w:r>
      <w:r w:rsidR="00437400">
        <w:rPr>
          <w:rFonts w:ascii="Times New Roman" w:hAnsi="Times New Roman" w:cs="Times New Roman"/>
          <w:sz w:val="28"/>
          <w:szCs w:val="28"/>
        </w:rPr>
        <w:t>Дирекции</w:t>
      </w:r>
      <w:r w:rsidRPr="005B240D">
        <w:rPr>
          <w:rFonts w:ascii="Times New Roman" w:hAnsi="Times New Roman" w:cs="Times New Roman"/>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B240D" w:rsidRDefault="005B240D" w:rsidP="005B240D">
      <w:pPr>
        <w:pStyle w:val="ConsPlusNormal"/>
        <w:jc w:val="both"/>
        <w:rPr>
          <w:rFonts w:ascii="Times New Roman" w:hAnsi="Times New Roman" w:cs="Times New Roman"/>
          <w:sz w:val="28"/>
          <w:szCs w:val="28"/>
        </w:rPr>
      </w:pPr>
    </w:p>
    <w:p w:rsidR="00D8591B" w:rsidRPr="005B240D" w:rsidRDefault="00D8591B" w:rsidP="005B240D">
      <w:pPr>
        <w:pStyle w:val="ConsPlusNormal"/>
        <w:jc w:val="both"/>
        <w:rPr>
          <w:rFonts w:ascii="Times New Roman" w:hAnsi="Times New Roman" w:cs="Times New Roman"/>
          <w:sz w:val="28"/>
          <w:szCs w:val="28"/>
        </w:rPr>
      </w:pPr>
    </w:p>
    <w:p w:rsidR="005B240D" w:rsidRPr="005B240D" w:rsidRDefault="005B240D" w:rsidP="00437400">
      <w:pPr>
        <w:pStyle w:val="ConsPlusTitle"/>
        <w:jc w:val="center"/>
        <w:outlineLvl w:val="1"/>
        <w:rPr>
          <w:rFonts w:ascii="Times New Roman" w:hAnsi="Times New Roman" w:cs="Times New Roman"/>
          <w:sz w:val="28"/>
          <w:szCs w:val="28"/>
        </w:rPr>
      </w:pPr>
      <w:r w:rsidRPr="005B240D">
        <w:rPr>
          <w:rFonts w:ascii="Times New Roman" w:hAnsi="Times New Roman" w:cs="Times New Roman"/>
          <w:sz w:val="28"/>
          <w:szCs w:val="28"/>
        </w:rPr>
        <w:t>V. ДОСУДЕБНЫЙ (ВНЕСУДЕБНЫЙ) ПОРЯДОК ОБЖАЛОВАНИЯ РЕШЕНИЙ</w:t>
      </w:r>
      <w:r w:rsidR="00437400">
        <w:rPr>
          <w:rFonts w:ascii="Times New Roman" w:hAnsi="Times New Roman" w:cs="Times New Roman"/>
          <w:sz w:val="28"/>
          <w:szCs w:val="28"/>
        </w:rPr>
        <w:t xml:space="preserve"> </w:t>
      </w:r>
      <w:r w:rsidRPr="005B240D">
        <w:rPr>
          <w:rFonts w:ascii="Times New Roman" w:hAnsi="Times New Roman" w:cs="Times New Roman"/>
          <w:sz w:val="28"/>
          <w:szCs w:val="28"/>
        </w:rPr>
        <w:t>И ДЕЙСТВИЙ (БЕЗДЕЙСТВИЯ) ОРГАНА, ПРЕДОСТАВЛЯЮЩЕГО</w:t>
      </w:r>
      <w:r w:rsidR="00437400">
        <w:rPr>
          <w:rFonts w:ascii="Times New Roman" w:hAnsi="Times New Roman" w:cs="Times New Roman"/>
          <w:sz w:val="28"/>
          <w:szCs w:val="28"/>
        </w:rPr>
        <w:t xml:space="preserve"> </w:t>
      </w:r>
      <w:r w:rsidRPr="005B240D">
        <w:rPr>
          <w:rFonts w:ascii="Times New Roman" w:hAnsi="Times New Roman" w:cs="Times New Roman"/>
          <w:sz w:val="28"/>
          <w:szCs w:val="28"/>
        </w:rPr>
        <w:t>ГОСУДАРСТВЕННУЮ УСЛУГУ, МНОГОФУНКЦИОНАЛЬНОГО ЦЕНТРА,</w:t>
      </w:r>
      <w:r w:rsidR="00437400">
        <w:rPr>
          <w:rFonts w:ascii="Times New Roman" w:hAnsi="Times New Roman" w:cs="Times New Roman"/>
          <w:sz w:val="28"/>
          <w:szCs w:val="28"/>
        </w:rPr>
        <w:t xml:space="preserve"> </w:t>
      </w:r>
      <w:r w:rsidRPr="005B240D">
        <w:rPr>
          <w:rFonts w:ascii="Times New Roman" w:hAnsi="Times New Roman" w:cs="Times New Roman"/>
          <w:sz w:val="28"/>
          <w:szCs w:val="28"/>
        </w:rPr>
        <w:t>ОРГАНИЗАЦИЙ, УКАЗАННЫХ В ЧАСТИ 1.1 СТАТЬИ 16 ФЕДЕРАЛЬНОГО</w:t>
      </w:r>
      <w:r w:rsidR="00437400">
        <w:rPr>
          <w:rFonts w:ascii="Times New Roman" w:hAnsi="Times New Roman" w:cs="Times New Roman"/>
          <w:sz w:val="28"/>
          <w:szCs w:val="28"/>
        </w:rPr>
        <w:t xml:space="preserve"> </w:t>
      </w:r>
      <w:r w:rsidRPr="005B240D">
        <w:rPr>
          <w:rFonts w:ascii="Times New Roman" w:hAnsi="Times New Roman" w:cs="Times New Roman"/>
          <w:sz w:val="28"/>
          <w:szCs w:val="28"/>
        </w:rPr>
        <w:t xml:space="preserve">ЗАКОНА </w:t>
      </w:r>
      <w:r w:rsidR="00437400">
        <w:rPr>
          <w:rFonts w:ascii="Times New Roman" w:hAnsi="Times New Roman" w:cs="Times New Roman"/>
          <w:sz w:val="28"/>
          <w:szCs w:val="28"/>
        </w:rPr>
        <w:t>«</w:t>
      </w:r>
      <w:r w:rsidRPr="005B240D">
        <w:rPr>
          <w:rFonts w:ascii="Times New Roman" w:hAnsi="Times New Roman" w:cs="Times New Roman"/>
          <w:sz w:val="28"/>
          <w:szCs w:val="28"/>
        </w:rPr>
        <w:t>ОБ ОРГАНИЗАЦИИ ПРЕДОСТАВЛЕНИЯ ГОСУДАРСТВЕННЫХ</w:t>
      </w:r>
      <w:r w:rsidR="00437400">
        <w:rPr>
          <w:rFonts w:ascii="Times New Roman" w:hAnsi="Times New Roman" w:cs="Times New Roman"/>
          <w:sz w:val="28"/>
          <w:szCs w:val="28"/>
        </w:rPr>
        <w:t xml:space="preserve"> </w:t>
      </w:r>
      <w:r w:rsidRPr="005B240D">
        <w:rPr>
          <w:rFonts w:ascii="Times New Roman" w:hAnsi="Times New Roman" w:cs="Times New Roman"/>
          <w:sz w:val="28"/>
          <w:szCs w:val="28"/>
        </w:rPr>
        <w:t>И МУНИЦИПАЛЬНЫХ УСЛУГ</w:t>
      </w:r>
      <w:r w:rsidR="00437400">
        <w:rPr>
          <w:rFonts w:ascii="Times New Roman" w:hAnsi="Times New Roman" w:cs="Times New Roman"/>
          <w:sz w:val="28"/>
          <w:szCs w:val="28"/>
        </w:rPr>
        <w:t>»</w:t>
      </w:r>
      <w:r w:rsidRPr="005B240D">
        <w:rPr>
          <w:rFonts w:ascii="Times New Roman" w:hAnsi="Times New Roman" w:cs="Times New Roman"/>
          <w:sz w:val="28"/>
          <w:szCs w:val="28"/>
        </w:rPr>
        <w:t>, А ТАКЖЕ ИХ ДОЛЖНОСТНЫХ ЛИЦ,</w:t>
      </w:r>
      <w:r w:rsidR="00437400">
        <w:rPr>
          <w:rFonts w:ascii="Times New Roman" w:hAnsi="Times New Roman" w:cs="Times New Roman"/>
          <w:sz w:val="28"/>
          <w:szCs w:val="28"/>
        </w:rPr>
        <w:t xml:space="preserve"> </w:t>
      </w:r>
      <w:r w:rsidRPr="005B240D">
        <w:rPr>
          <w:rFonts w:ascii="Times New Roman" w:hAnsi="Times New Roman" w:cs="Times New Roman"/>
          <w:sz w:val="28"/>
          <w:szCs w:val="28"/>
        </w:rPr>
        <w:t>ГОСУДАРСТВЕННЫХ СЛУЖАЩИХ, РАБОТНИКОВ</w:t>
      </w:r>
    </w:p>
    <w:p w:rsidR="005B240D" w:rsidRDefault="005B240D" w:rsidP="005B240D">
      <w:pPr>
        <w:pStyle w:val="ConsPlusNormal"/>
        <w:jc w:val="both"/>
        <w:rPr>
          <w:rFonts w:ascii="Times New Roman" w:hAnsi="Times New Roman" w:cs="Times New Roman"/>
          <w:sz w:val="28"/>
          <w:szCs w:val="28"/>
        </w:rPr>
      </w:pPr>
    </w:p>
    <w:p w:rsidR="00421096" w:rsidRPr="005B240D" w:rsidRDefault="00421096"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7</w:t>
      </w:r>
      <w:r w:rsidRPr="005B240D">
        <w:rPr>
          <w:rFonts w:ascii="Times New Roman" w:hAnsi="Times New Roman" w:cs="Times New Roman"/>
          <w:sz w:val="28"/>
          <w:szCs w:val="28"/>
        </w:rPr>
        <w:t>. Информация для заявителя о его праве подать жалобу</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 xml:space="preserve">на решения и (или) действие (бездействие) </w:t>
      </w:r>
      <w:r w:rsidR="00437400">
        <w:rPr>
          <w:rFonts w:ascii="Times New Roman" w:hAnsi="Times New Roman" w:cs="Times New Roman"/>
          <w:sz w:val="28"/>
          <w:szCs w:val="28"/>
        </w:rPr>
        <w:t>Дирекции</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и (или) его должностных лиц при предоставлении</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государственной услуги</w:t>
      </w:r>
    </w:p>
    <w:p w:rsidR="005B240D" w:rsidRPr="005B240D" w:rsidRDefault="005B240D" w:rsidP="005B240D">
      <w:pPr>
        <w:pStyle w:val="ConsPlusNormal"/>
        <w:jc w:val="both"/>
        <w:rPr>
          <w:rFonts w:ascii="Times New Roman" w:hAnsi="Times New Roman" w:cs="Times New Roman"/>
          <w:sz w:val="28"/>
          <w:szCs w:val="28"/>
        </w:rPr>
      </w:pPr>
    </w:p>
    <w:p w:rsidR="005B240D" w:rsidRDefault="00D67744" w:rsidP="005B24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005B240D" w:rsidRPr="005B240D">
        <w:rPr>
          <w:rFonts w:ascii="Times New Roman" w:hAnsi="Times New Roman" w:cs="Times New Roman"/>
          <w:sz w:val="28"/>
          <w:szCs w:val="28"/>
        </w:rPr>
        <w:t xml:space="preserve">.1. Заявитель имеет право обратиться с жалобой на нарушение порядка предоставления ему государственной услуги, выразившейся в неправомерных решениях и действиях (бездействии) </w:t>
      </w:r>
      <w:r w:rsidR="00437400">
        <w:rPr>
          <w:rFonts w:ascii="Times New Roman" w:hAnsi="Times New Roman" w:cs="Times New Roman"/>
          <w:sz w:val="28"/>
          <w:szCs w:val="28"/>
        </w:rPr>
        <w:t>Дирекции</w:t>
      </w:r>
      <w:r w:rsidR="005B240D" w:rsidRPr="005B240D">
        <w:rPr>
          <w:rFonts w:ascii="Times New Roman" w:hAnsi="Times New Roman" w:cs="Times New Roman"/>
          <w:sz w:val="28"/>
          <w:szCs w:val="28"/>
        </w:rPr>
        <w:t xml:space="preserve">, его должностных лиц, а также работников МФЦ при предоставлении государственной услуги в соответствии с </w:t>
      </w:r>
      <w:r w:rsidR="005B240D" w:rsidRPr="005B240D">
        <w:rPr>
          <w:rFonts w:ascii="Times New Roman" w:hAnsi="Times New Roman" w:cs="Times New Roman"/>
          <w:sz w:val="28"/>
          <w:szCs w:val="28"/>
        </w:rPr>
        <w:lastRenderedPageBreak/>
        <w:t>законодательством Российской Федерации и Республики Дагестан.</w:t>
      </w:r>
    </w:p>
    <w:p w:rsidR="00437400" w:rsidRDefault="00437400" w:rsidP="005B240D">
      <w:pPr>
        <w:pStyle w:val="ConsPlusNormal"/>
        <w:ind w:firstLine="540"/>
        <w:jc w:val="both"/>
        <w:rPr>
          <w:rFonts w:ascii="Times New Roman" w:hAnsi="Times New Roman" w:cs="Times New Roman"/>
          <w:sz w:val="28"/>
          <w:szCs w:val="28"/>
        </w:rPr>
      </w:pP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8</w:t>
      </w:r>
      <w:r w:rsidRPr="005B240D">
        <w:rPr>
          <w:rFonts w:ascii="Times New Roman" w:hAnsi="Times New Roman" w:cs="Times New Roman"/>
          <w:sz w:val="28"/>
          <w:szCs w:val="28"/>
        </w:rPr>
        <w:t>. Органы государственной власти и уполномоченные</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на рассмотрение жалобы должностные лица,</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которым может быть направлена жалоба заявителя</w:t>
      </w:r>
    </w:p>
    <w:p w:rsid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в досудебном (внесудебном) порядке</w:t>
      </w:r>
    </w:p>
    <w:p w:rsidR="00421096" w:rsidRPr="005B240D" w:rsidRDefault="00421096" w:rsidP="005B240D">
      <w:pPr>
        <w:pStyle w:val="ConsPlusTitle"/>
        <w:jc w:val="center"/>
        <w:rPr>
          <w:rFonts w:ascii="Times New Roman" w:hAnsi="Times New Roman" w:cs="Times New Roman"/>
          <w:sz w:val="28"/>
          <w:szCs w:val="28"/>
        </w:rPr>
      </w:pPr>
    </w:p>
    <w:p w:rsidR="000540D3" w:rsidRDefault="000540D3" w:rsidP="000540D3">
      <w:pPr>
        <w:pStyle w:val="ConsPlusNormal"/>
        <w:ind w:firstLine="540"/>
        <w:jc w:val="both"/>
        <w:rPr>
          <w:rFonts w:ascii="Times New Roman" w:hAnsi="Times New Roman" w:cs="Times New Roman"/>
          <w:sz w:val="28"/>
          <w:szCs w:val="28"/>
        </w:rPr>
      </w:pPr>
    </w:p>
    <w:p w:rsidR="005B240D" w:rsidRDefault="000540D3" w:rsidP="000540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67744">
        <w:rPr>
          <w:rFonts w:ascii="Times New Roman" w:hAnsi="Times New Roman" w:cs="Times New Roman"/>
          <w:sz w:val="28"/>
          <w:szCs w:val="28"/>
        </w:rPr>
        <w:t>8</w:t>
      </w:r>
      <w:r>
        <w:rPr>
          <w:rFonts w:ascii="Times New Roman" w:hAnsi="Times New Roman" w:cs="Times New Roman"/>
          <w:sz w:val="28"/>
          <w:szCs w:val="28"/>
        </w:rPr>
        <w:t xml:space="preserve">.1. </w:t>
      </w:r>
      <w:r w:rsidRPr="005B240D">
        <w:rPr>
          <w:rFonts w:ascii="Times New Roman" w:hAnsi="Times New Roman" w:cs="Times New Roman"/>
          <w:sz w:val="28"/>
          <w:szCs w:val="28"/>
        </w:rPr>
        <w:t>Жалоба может быть направлена заявителем в случае обжалования действия (бездействия) и решения:</w:t>
      </w:r>
    </w:p>
    <w:p w:rsidR="000540D3" w:rsidRDefault="00BB5C03" w:rsidP="000540D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специалистов Дирекции подается руководителю</w:t>
      </w:r>
      <w:r w:rsidR="000540D3">
        <w:rPr>
          <w:rFonts w:ascii="Times New Roman" w:hAnsi="Times New Roman" w:cs="Times New Roman"/>
          <w:sz w:val="28"/>
          <w:szCs w:val="28"/>
        </w:rPr>
        <w:t xml:space="preserve"> </w:t>
      </w:r>
      <w:r>
        <w:rPr>
          <w:rFonts w:ascii="Times New Roman" w:hAnsi="Times New Roman" w:cs="Times New Roman"/>
          <w:sz w:val="28"/>
          <w:szCs w:val="28"/>
        </w:rPr>
        <w:t>Дирекции</w:t>
      </w:r>
      <w:r w:rsidR="000540D3">
        <w:rPr>
          <w:rFonts w:ascii="Times New Roman" w:hAnsi="Times New Roman" w:cs="Times New Roman"/>
          <w:sz w:val="28"/>
          <w:szCs w:val="28"/>
        </w:rPr>
        <w:t>.</w:t>
      </w:r>
    </w:p>
    <w:p w:rsidR="000540D3" w:rsidRDefault="000540D3" w:rsidP="000540D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руководителя Дирекции подается в Минстрой Дагестана.</w:t>
      </w:r>
    </w:p>
    <w:p w:rsidR="000540D3" w:rsidRDefault="000540D3" w:rsidP="000540D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министра строительства, архитектуры и жилищно-коммунального хозяйства Республики Дагестан подается в Правительство Республики Дагестан.</w:t>
      </w:r>
    </w:p>
    <w:p w:rsidR="005B240D" w:rsidRPr="005B240D" w:rsidRDefault="005B240D" w:rsidP="000540D3">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8</w:t>
      </w:r>
      <w:r w:rsidRPr="005B240D">
        <w:rPr>
          <w:rFonts w:ascii="Times New Roman" w:hAnsi="Times New Roman" w:cs="Times New Roman"/>
          <w:sz w:val="28"/>
          <w:szCs w:val="28"/>
        </w:rPr>
        <w:t>.2. Жалобы на решения и действия (бездействие) работника МФЦ подаются и рассматриваются руководителем этого МФЦ.</w:t>
      </w:r>
    </w:p>
    <w:p w:rsidR="005B240D" w:rsidRPr="005B240D" w:rsidRDefault="005B240D" w:rsidP="000540D3">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8</w:t>
      </w:r>
      <w:r w:rsidRPr="005B240D">
        <w:rPr>
          <w:rFonts w:ascii="Times New Roman" w:hAnsi="Times New Roman" w:cs="Times New Roman"/>
          <w:sz w:val="28"/>
          <w:szCs w:val="28"/>
        </w:rPr>
        <w:t>.3. Жалобы на решения и действия (бездействие) МФЦ подаются и рассматриваются учредителем МФЦ или должностным лицом, уполномоченным нормативным правовым актом Республики Дагестан на рассмотрение обращений граждан.</w:t>
      </w:r>
    </w:p>
    <w:p w:rsidR="005B240D" w:rsidRPr="005B240D" w:rsidRDefault="005B240D" w:rsidP="000540D3">
      <w:pPr>
        <w:pStyle w:val="ConsPlusNormal"/>
        <w:jc w:val="both"/>
        <w:rPr>
          <w:rFonts w:ascii="Times New Roman" w:hAnsi="Times New Roman" w:cs="Times New Roman"/>
          <w:sz w:val="28"/>
          <w:szCs w:val="28"/>
        </w:rPr>
      </w:pPr>
    </w:p>
    <w:p w:rsidR="005B240D" w:rsidRPr="005B240D" w:rsidRDefault="005B240D" w:rsidP="005B240D">
      <w:pPr>
        <w:pStyle w:val="ConsPlusTitle"/>
        <w:jc w:val="center"/>
        <w:outlineLvl w:val="2"/>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9</w:t>
      </w:r>
      <w:r w:rsidRPr="005B240D">
        <w:rPr>
          <w:rFonts w:ascii="Times New Roman" w:hAnsi="Times New Roman" w:cs="Times New Roman"/>
          <w:sz w:val="28"/>
          <w:szCs w:val="28"/>
        </w:rPr>
        <w:t>. Способы информирования заявителей о порядке подачи</w:t>
      </w:r>
    </w:p>
    <w:p w:rsidR="005B240D" w:rsidRPr="005B240D" w:rsidRDefault="005B240D" w:rsidP="005B240D">
      <w:pPr>
        <w:pStyle w:val="ConsPlusTitle"/>
        <w:jc w:val="center"/>
        <w:rPr>
          <w:rFonts w:ascii="Times New Roman" w:hAnsi="Times New Roman" w:cs="Times New Roman"/>
          <w:sz w:val="28"/>
          <w:szCs w:val="28"/>
        </w:rPr>
      </w:pPr>
      <w:r w:rsidRPr="005B240D">
        <w:rPr>
          <w:rFonts w:ascii="Times New Roman" w:hAnsi="Times New Roman" w:cs="Times New Roman"/>
          <w:sz w:val="28"/>
          <w:szCs w:val="28"/>
        </w:rPr>
        <w:t>и рассмотрения жалобы, в том числе с использованием ЕПГУ</w:t>
      </w:r>
    </w:p>
    <w:p w:rsidR="005B240D" w:rsidRPr="005B240D" w:rsidRDefault="005B240D" w:rsidP="005B240D">
      <w:pPr>
        <w:pStyle w:val="ConsPlusNormal"/>
        <w:jc w:val="both"/>
        <w:rPr>
          <w:rFonts w:ascii="Times New Roman" w:hAnsi="Times New Roman" w:cs="Times New Roman"/>
          <w:sz w:val="28"/>
          <w:szCs w:val="28"/>
        </w:rPr>
      </w:pP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9</w:t>
      </w:r>
      <w:r w:rsidRPr="005B240D">
        <w:rPr>
          <w:rFonts w:ascii="Times New Roman" w:hAnsi="Times New Roman" w:cs="Times New Roman"/>
          <w:sz w:val="28"/>
          <w:szCs w:val="28"/>
        </w:rPr>
        <w:t>.1. Информацию о порядке подачи и рассмотрения жалобы заявители и их представители могут получить на информационных стендах в местах предоставления государственных услуг, на официальных сайтах и на Портале.</w:t>
      </w:r>
    </w:p>
    <w:p w:rsidR="005B240D" w:rsidRPr="005B240D" w:rsidRDefault="005B240D" w:rsidP="005B240D">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9</w:t>
      </w:r>
      <w:r w:rsidRPr="005B240D">
        <w:rPr>
          <w:rFonts w:ascii="Times New Roman" w:hAnsi="Times New Roman" w:cs="Times New Roman"/>
          <w:sz w:val="28"/>
          <w:szCs w:val="28"/>
        </w:rPr>
        <w:t xml:space="preserve">.2. Консультирование заявителей о порядке обжалования решений и действий (бездействия) </w:t>
      </w:r>
      <w:r w:rsidR="000540D3">
        <w:rPr>
          <w:rFonts w:ascii="Times New Roman" w:hAnsi="Times New Roman" w:cs="Times New Roman"/>
          <w:sz w:val="28"/>
          <w:szCs w:val="28"/>
        </w:rPr>
        <w:t>Дирекции</w:t>
      </w:r>
      <w:r w:rsidRPr="005B240D">
        <w:rPr>
          <w:rFonts w:ascii="Times New Roman" w:hAnsi="Times New Roman" w:cs="Times New Roman"/>
          <w:sz w:val="28"/>
          <w:szCs w:val="28"/>
        </w:rPr>
        <w:t>, его должностных лиц, МФЦ и их работников, в том числе по телефону, электронной почте, при личном приеме.</w:t>
      </w:r>
    </w:p>
    <w:p w:rsidR="000540D3" w:rsidRDefault="005B240D" w:rsidP="000540D3">
      <w:pPr>
        <w:pStyle w:val="ConsPlusNormal"/>
        <w:ind w:firstLine="540"/>
        <w:jc w:val="both"/>
        <w:rPr>
          <w:rFonts w:ascii="Times New Roman" w:hAnsi="Times New Roman" w:cs="Times New Roman"/>
          <w:sz w:val="28"/>
          <w:szCs w:val="28"/>
        </w:rPr>
      </w:pPr>
      <w:r w:rsidRPr="005B240D">
        <w:rPr>
          <w:rFonts w:ascii="Times New Roman" w:hAnsi="Times New Roman" w:cs="Times New Roman"/>
          <w:sz w:val="28"/>
          <w:szCs w:val="28"/>
        </w:rPr>
        <w:t>2</w:t>
      </w:r>
      <w:r w:rsidR="00D67744">
        <w:rPr>
          <w:rFonts w:ascii="Times New Roman" w:hAnsi="Times New Roman" w:cs="Times New Roman"/>
          <w:sz w:val="28"/>
          <w:szCs w:val="28"/>
        </w:rPr>
        <w:t>9</w:t>
      </w:r>
      <w:r w:rsidRPr="005B240D">
        <w:rPr>
          <w:rFonts w:ascii="Times New Roman" w:hAnsi="Times New Roman" w:cs="Times New Roman"/>
          <w:sz w:val="28"/>
          <w:szCs w:val="28"/>
        </w:rPr>
        <w:t xml:space="preserve">.3. </w:t>
      </w:r>
      <w:r w:rsidR="000540D3">
        <w:rPr>
          <w:rFonts w:ascii="Times New Roman" w:hAnsi="Times New Roman" w:cs="Times New Roman"/>
          <w:sz w:val="28"/>
          <w:szCs w:val="28"/>
        </w:rPr>
        <w:t xml:space="preserve">Информация о порядке досудебного (внесудебного) порядка обжалования решений и действий (бездействия) Министерства, его должностных лиц, </w:t>
      </w:r>
      <w:r w:rsidR="00893FCE">
        <w:rPr>
          <w:rFonts w:ascii="Times New Roman" w:hAnsi="Times New Roman" w:cs="Times New Roman"/>
          <w:sz w:val="28"/>
          <w:szCs w:val="28"/>
        </w:rPr>
        <w:t>должностных лиц</w:t>
      </w:r>
      <w:r w:rsidR="000540D3">
        <w:rPr>
          <w:rFonts w:ascii="Times New Roman" w:hAnsi="Times New Roman" w:cs="Times New Roman"/>
          <w:sz w:val="28"/>
          <w:szCs w:val="28"/>
        </w:rPr>
        <w:t xml:space="preserve"> Дирекции размещается на официальном сайте Мин</w:t>
      </w:r>
      <w:r w:rsidR="008450F7">
        <w:rPr>
          <w:rFonts w:ascii="Times New Roman" w:hAnsi="Times New Roman" w:cs="Times New Roman"/>
          <w:sz w:val="28"/>
          <w:szCs w:val="28"/>
        </w:rPr>
        <w:t>строя Дагестана</w:t>
      </w:r>
      <w:r w:rsidR="000540D3">
        <w:rPr>
          <w:rFonts w:ascii="Times New Roman" w:hAnsi="Times New Roman" w:cs="Times New Roman"/>
          <w:sz w:val="28"/>
          <w:szCs w:val="28"/>
        </w:rPr>
        <w:t>.</w:t>
      </w:r>
    </w:p>
    <w:p w:rsidR="005B240D" w:rsidRPr="005B240D" w:rsidRDefault="005B240D" w:rsidP="005B240D">
      <w:pPr>
        <w:pStyle w:val="ConsPlusNormal"/>
        <w:jc w:val="both"/>
        <w:rPr>
          <w:rFonts w:ascii="Times New Roman" w:hAnsi="Times New Roman" w:cs="Times New Roman"/>
          <w:sz w:val="28"/>
          <w:szCs w:val="28"/>
        </w:rPr>
      </w:pPr>
    </w:p>
    <w:p w:rsidR="005B240D" w:rsidRDefault="005B240D" w:rsidP="005B240D">
      <w:pPr>
        <w:pStyle w:val="ConsPlusNormal"/>
        <w:jc w:val="both"/>
        <w:rPr>
          <w:rFonts w:ascii="Times New Roman" w:hAnsi="Times New Roman" w:cs="Times New Roman"/>
          <w:sz w:val="28"/>
          <w:szCs w:val="28"/>
        </w:rPr>
      </w:pPr>
    </w:p>
    <w:p w:rsidR="00893FCE" w:rsidRDefault="00893FCE" w:rsidP="00893FCE">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893FCE" w:rsidRDefault="00893FCE" w:rsidP="005B240D">
      <w:pPr>
        <w:pStyle w:val="ConsPlusNormal"/>
        <w:jc w:val="both"/>
        <w:rPr>
          <w:rFonts w:ascii="Times New Roman" w:hAnsi="Times New Roman" w:cs="Times New Roman"/>
          <w:sz w:val="28"/>
          <w:szCs w:val="28"/>
        </w:rPr>
      </w:pPr>
    </w:p>
    <w:p w:rsidR="00893FCE" w:rsidRDefault="00893FCE" w:rsidP="005B240D">
      <w:pPr>
        <w:pStyle w:val="ConsPlusNormal"/>
        <w:jc w:val="both"/>
        <w:rPr>
          <w:rFonts w:ascii="Times New Roman" w:hAnsi="Times New Roman" w:cs="Times New Roman"/>
          <w:sz w:val="28"/>
          <w:szCs w:val="28"/>
        </w:rPr>
      </w:pPr>
    </w:p>
    <w:p w:rsidR="00893FCE" w:rsidRDefault="00893FCE" w:rsidP="005B240D">
      <w:pPr>
        <w:pStyle w:val="ConsPlusNormal"/>
        <w:jc w:val="both"/>
        <w:rPr>
          <w:rFonts w:ascii="Times New Roman" w:hAnsi="Times New Roman" w:cs="Times New Roman"/>
          <w:sz w:val="28"/>
          <w:szCs w:val="28"/>
        </w:rPr>
      </w:pPr>
    </w:p>
    <w:p w:rsidR="00893FCE" w:rsidRDefault="00893FCE" w:rsidP="005B240D">
      <w:pPr>
        <w:pStyle w:val="ConsPlusNormal"/>
        <w:jc w:val="both"/>
        <w:rPr>
          <w:rFonts w:ascii="Times New Roman" w:hAnsi="Times New Roman" w:cs="Times New Roman"/>
          <w:sz w:val="28"/>
          <w:szCs w:val="28"/>
        </w:rPr>
      </w:pPr>
    </w:p>
    <w:p w:rsidR="00893FCE" w:rsidRDefault="00893FCE" w:rsidP="005B240D">
      <w:pPr>
        <w:pStyle w:val="ConsPlusNormal"/>
        <w:jc w:val="both"/>
        <w:rPr>
          <w:rFonts w:ascii="Times New Roman" w:hAnsi="Times New Roman" w:cs="Times New Roman"/>
          <w:sz w:val="28"/>
          <w:szCs w:val="28"/>
        </w:rPr>
      </w:pPr>
    </w:p>
    <w:p w:rsidR="00893FCE" w:rsidRDefault="00893FCE" w:rsidP="005B240D">
      <w:pPr>
        <w:pStyle w:val="ConsPlusNormal"/>
        <w:jc w:val="both"/>
        <w:rPr>
          <w:rFonts w:ascii="Times New Roman" w:hAnsi="Times New Roman" w:cs="Times New Roman"/>
          <w:sz w:val="28"/>
          <w:szCs w:val="28"/>
        </w:rPr>
      </w:pPr>
    </w:p>
    <w:p w:rsidR="00893FCE" w:rsidRDefault="00893FCE" w:rsidP="005B240D">
      <w:pPr>
        <w:pStyle w:val="ConsPlusNormal"/>
        <w:jc w:val="both"/>
        <w:rPr>
          <w:rFonts w:ascii="Times New Roman" w:hAnsi="Times New Roman" w:cs="Times New Roman"/>
          <w:sz w:val="28"/>
          <w:szCs w:val="28"/>
        </w:rPr>
      </w:pPr>
    </w:p>
    <w:p w:rsidR="00AA0F36" w:rsidRPr="00AA0F36" w:rsidRDefault="00AA0F36" w:rsidP="00AA0F36">
      <w:pPr>
        <w:pStyle w:val="ConsPlusNormal"/>
        <w:jc w:val="right"/>
        <w:outlineLvl w:val="1"/>
        <w:rPr>
          <w:rFonts w:ascii="Times New Roman" w:hAnsi="Times New Roman" w:cs="Times New Roman"/>
          <w:sz w:val="28"/>
          <w:szCs w:val="28"/>
        </w:rPr>
      </w:pPr>
      <w:r w:rsidRPr="00AA0F3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0F36">
        <w:rPr>
          <w:rFonts w:ascii="Times New Roman" w:hAnsi="Times New Roman" w:cs="Times New Roman"/>
          <w:sz w:val="28"/>
          <w:szCs w:val="28"/>
        </w:rPr>
        <w:t xml:space="preserve"> 1</w:t>
      </w:r>
    </w:p>
    <w:p w:rsidR="00AA0F36" w:rsidRDefault="00AA0F36" w:rsidP="00AA0F36">
      <w:pPr>
        <w:pStyle w:val="ConsPlusNormal"/>
        <w:jc w:val="right"/>
        <w:rPr>
          <w:rFonts w:ascii="Times New Roman" w:hAnsi="Times New Roman" w:cs="Times New Roman"/>
          <w:sz w:val="28"/>
          <w:szCs w:val="28"/>
        </w:rPr>
      </w:pPr>
      <w:r w:rsidRPr="00AA0F36">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p>
    <w:p w:rsidR="00AA0F36" w:rsidRDefault="00AA0F36" w:rsidP="00AA0F36">
      <w:pPr>
        <w:pStyle w:val="ConsPlusNormal"/>
        <w:jc w:val="right"/>
        <w:rPr>
          <w:rFonts w:ascii="Times New Roman" w:hAnsi="Times New Roman" w:cs="Times New Roman"/>
          <w:sz w:val="28"/>
          <w:szCs w:val="28"/>
        </w:rPr>
      </w:pPr>
    </w:p>
    <w:p w:rsidR="00EF415B" w:rsidRPr="00AA0F36" w:rsidRDefault="00EF415B" w:rsidP="00AA0F36">
      <w:pPr>
        <w:pStyle w:val="ConsPlusNormal"/>
        <w:jc w:val="right"/>
        <w:rPr>
          <w:rFonts w:ascii="Times New Roman" w:hAnsi="Times New Roman" w:cs="Times New Roman"/>
          <w:sz w:val="28"/>
          <w:szCs w:val="28"/>
        </w:rPr>
      </w:pPr>
    </w:p>
    <w:p w:rsidR="00AA0F36" w:rsidRPr="005B240D" w:rsidRDefault="00AA0F36" w:rsidP="00AA0F36">
      <w:pPr>
        <w:pStyle w:val="ConsPlusNormal"/>
        <w:jc w:val="right"/>
        <w:rPr>
          <w:rFonts w:ascii="Times New Roman" w:hAnsi="Times New Roman" w:cs="Times New Roman"/>
          <w:sz w:val="28"/>
          <w:szCs w:val="28"/>
        </w:rPr>
      </w:pPr>
      <w:r w:rsidRPr="005B240D">
        <w:rPr>
          <w:rFonts w:ascii="Times New Roman" w:hAnsi="Times New Roman" w:cs="Times New Roman"/>
          <w:sz w:val="28"/>
          <w:szCs w:val="28"/>
        </w:rPr>
        <w:t>Форма</w:t>
      </w:r>
    </w:p>
    <w:p w:rsidR="00AA0F36" w:rsidRDefault="00AA0F36" w:rsidP="00AA0F36">
      <w:pPr>
        <w:pStyle w:val="ConsPlusNormal"/>
        <w:jc w:val="both"/>
        <w:rPr>
          <w:rFonts w:ascii="Times New Roman" w:hAnsi="Times New Roman" w:cs="Times New Roman"/>
          <w:sz w:val="28"/>
          <w:szCs w:val="28"/>
        </w:rPr>
      </w:pPr>
    </w:p>
    <w:p w:rsidR="00EF415B" w:rsidRPr="005B240D" w:rsidRDefault="00EF415B" w:rsidP="00AA0F36">
      <w:pPr>
        <w:pStyle w:val="ConsPlusNormal"/>
        <w:jc w:val="both"/>
        <w:rPr>
          <w:rFonts w:ascii="Times New Roman" w:hAnsi="Times New Roman" w:cs="Times New Roman"/>
          <w:sz w:val="28"/>
          <w:szCs w:val="28"/>
        </w:rPr>
      </w:pPr>
    </w:p>
    <w:p w:rsidR="00AA0F36" w:rsidRPr="005B240D" w:rsidRDefault="00AA0F36" w:rsidP="00AA0F36">
      <w:pPr>
        <w:pStyle w:val="ConsPlusNonformat"/>
        <w:jc w:val="both"/>
        <w:rPr>
          <w:rFonts w:ascii="Times New Roman" w:hAnsi="Times New Roman" w:cs="Times New Roman"/>
          <w:sz w:val="28"/>
          <w:szCs w:val="28"/>
        </w:rPr>
      </w:pPr>
      <w:r w:rsidRPr="005B240D">
        <w:rPr>
          <w:rFonts w:ascii="Times New Roman" w:hAnsi="Times New Roman" w:cs="Times New Roman"/>
          <w:sz w:val="28"/>
          <w:szCs w:val="28"/>
        </w:rPr>
        <w:t xml:space="preserve">                    _______________________________________________________</w:t>
      </w:r>
    </w:p>
    <w:p w:rsidR="00AA0F36" w:rsidRPr="005B240D" w:rsidRDefault="00AA0F36" w:rsidP="00AA0F36">
      <w:pPr>
        <w:pStyle w:val="ConsPlusNonformat"/>
        <w:jc w:val="both"/>
        <w:rPr>
          <w:rFonts w:ascii="Times New Roman" w:hAnsi="Times New Roman" w:cs="Times New Roman"/>
          <w:sz w:val="28"/>
          <w:szCs w:val="28"/>
        </w:rPr>
      </w:pPr>
      <w:r w:rsidRPr="005B240D">
        <w:rPr>
          <w:rFonts w:ascii="Times New Roman" w:hAnsi="Times New Roman" w:cs="Times New Roman"/>
          <w:sz w:val="28"/>
          <w:szCs w:val="28"/>
        </w:rPr>
        <w:t xml:space="preserve">                        (собственник жилищного фонда или уполномоченное</w:t>
      </w:r>
    </w:p>
    <w:p w:rsidR="00AA0F36" w:rsidRPr="005B240D" w:rsidRDefault="00AA0F36" w:rsidP="00AA0F36">
      <w:pPr>
        <w:pStyle w:val="ConsPlusNonformat"/>
        <w:jc w:val="both"/>
        <w:rPr>
          <w:rFonts w:ascii="Times New Roman" w:hAnsi="Times New Roman" w:cs="Times New Roman"/>
          <w:sz w:val="28"/>
          <w:szCs w:val="28"/>
        </w:rPr>
      </w:pPr>
      <w:r w:rsidRPr="005B240D">
        <w:rPr>
          <w:rFonts w:ascii="Times New Roman" w:hAnsi="Times New Roman" w:cs="Times New Roman"/>
          <w:sz w:val="28"/>
          <w:szCs w:val="28"/>
        </w:rPr>
        <w:t xml:space="preserve">                               им лицо, предприятие, учреждение)</w:t>
      </w:r>
    </w:p>
    <w:p w:rsidR="00AA0F36" w:rsidRPr="005B240D" w:rsidRDefault="00AA0F36" w:rsidP="00AA0F36">
      <w:pPr>
        <w:pStyle w:val="ConsPlusNonformat"/>
        <w:jc w:val="both"/>
        <w:rPr>
          <w:rFonts w:ascii="Times New Roman" w:hAnsi="Times New Roman" w:cs="Times New Roman"/>
          <w:sz w:val="28"/>
          <w:szCs w:val="28"/>
        </w:rPr>
      </w:pPr>
      <w:r w:rsidRPr="005B240D">
        <w:rPr>
          <w:rFonts w:ascii="Times New Roman" w:hAnsi="Times New Roman" w:cs="Times New Roman"/>
          <w:sz w:val="28"/>
          <w:szCs w:val="28"/>
        </w:rPr>
        <w:t xml:space="preserve">               ____________________________________________________________</w:t>
      </w:r>
    </w:p>
    <w:p w:rsidR="00AA0F36" w:rsidRPr="005B240D" w:rsidRDefault="00AA0F36" w:rsidP="00AA0F36">
      <w:pPr>
        <w:pStyle w:val="ConsPlusNonformat"/>
        <w:jc w:val="both"/>
        <w:rPr>
          <w:rFonts w:ascii="Times New Roman" w:hAnsi="Times New Roman" w:cs="Times New Roman"/>
          <w:sz w:val="28"/>
          <w:szCs w:val="28"/>
        </w:rPr>
      </w:pPr>
      <w:r w:rsidRPr="005B240D">
        <w:rPr>
          <w:rFonts w:ascii="Times New Roman" w:hAnsi="Times New Roman" w:cs="Times New Roman"/>
          <w:sz w:val="28"/>
          <w:szCs w:val="28"/>
        </w:rPr>
        <w:t xml:space="preserve">                      фамилия, инициалы руководителя уполномоченного органа</w:t>
      </w:r>
    </w:p>
    <w:p w:rsidR="00AA0F36" w:rsidRPr="005B240D" w:rsidRDefault="00AA0F36" w:rsidP="00AA0F36">
      <w:pPr>
        <w:pStyle w:val="ConsPlusNonformat"/>
        <w:jc w:val="both"/>
        <w:rPr>
          <w:rFonts w:ascii="Times New Roman" w:hAnsi="Times New Roman" w:cs="Times New Roman"/>
          <w:sz w:val="28"/>
          <w:szCs w:val="28"/>
        </w:rPr>
      </w:pPr>
    </w:p>
    <w:p w:rsidR="00AA0F36" w:rsidRDefault="00AA0F36" w:rsidP="00AA0F36">
      <w:pPr>
        <w:pStyle w:val="ConsPlusNonformat"/>
        <w:jc w:val="both"/>
        <w:rPr>
          <w:rFonts w:ascii="Times New Roman" w:hAnsi="Times New Roman" w:cs="Times New Roman"/>
          <w:sz w:val="28"/>
          <w:szCs w:val="28"/>
        </w:rPr>
      </w:pPr>
      <w:r w:rsidRPr="005B240D">
        <w:rPr>
          <w:rFonts w:ascii="Times New Roman" w:hAnsi="Times New Roman" w:cs="Times New Roman"/>
          <w:sz w:val="28"/>
          <w:szCs w:val="28"/>
        </w:rPr>
        <w:t xml:space="preserve">                            </w:t>
      </w:r>
    </w:p>
    <w:p w:rsidR="00AA0F36" w:rsidRPr="00AA0F36" w:rsidRDefault="00AA0F36" w:rsidP="00AA0F36">
      <w:pPr>
        <w:pStyle w:val="ConsPlusNormal"/>
        <w:jc w:val="both"/>
        <w:rPr>
          <w:rFonts w:ascii="Times New Roman" w:hAnsi="Times New Roman" w:cs="Times New Roman"/>
          <w:sz w:val="28"/>
          <w:szCs w:val="28"/>
        </w:rPr>
      </w:pPr>
    </w:p>
    <w:p w:rsidR="00AA0F36" w:rsidRPr="00AA0F36" w:rsidRDefault="00AA0F36" w:rsidP="00AA0F36">
      <w:pPr>
        <w:pStyle w:val="ConsPlusNormal"/>
        <w:jc w:val="both"/>
        <w:rPr>
          <w:rFonts w:ascii="Times New Roman" w:hAnsi="Times New Roman" w:cs="Times New Roman"/>
          <w:sz w:val="28"/>
          <w:szCs w:val="28"/>
        </w:rPr>
      </w:pPr>
    </w:p>
    <w:p w:rsidR="00AA0F36" w:rsidRPr="002A5A67" w:rsidRDefault="00AA0F36" w:rsidP="00AA0F36">
      <w:pPr>
        <w:pStyle w:val="ConsPlusNonformat"/>
        <w:jc w:val="center"/>
        <w:rPr>
          <w:rFonts w:ascii="Times New Roman" w:hAnsi="Times New Roman" w:cs="Times New Roman"/>
          <w:b/>
          <w:sz w:val="28"/>
          <w:szCs w:val="28"/>
        </w:rPr>
      </w:pPr>
      <w:bookmarkStart w:id="13" w:name="P126"/>
      <w:bookmarkEnd w:id="13"/>
      <w:r w:rsidRPr="002A5A67">
        <w:rPr>
          <w:rFonts w:ascii="Times New Roman" w:hAnsi="Times New Roman" w:cs="Times New Roman"/>
          <w:b/>
          <w:sz w:val="28"/>
          <w:szCs w:val="28"/>
        </w:rPr>
        <w:t>ЗАЯВЛЕНИЕ</w:t>
      </w:r>
    </w:p>
    <w:p w:rsidR="00AA0F36" w:rsidRPr="002A5A67" w:rsidRDefault="00AA0F36" w:rsidP="00AA0F36">
      <w:pPr>
        <w:pStyle w:val="ConsPlusNonformat"/>
        <w:jc w:val="center"/>
        <w:rPr>
          <w:rFonts w:ascii="Times New Roman" w:hAnsi="Times New Roman" w:cs="Times New Roman"/>
          <w:b/>
          <w:sz w:val="28"/>
          <w:szCs w:val="28"/>
        </w:rPr>
      </w:pPr>
      <w:r w:rsidRPr="002A5A67">
        <w:rPr>
          <w:rFonts w:ascii="Times New Roman" w:hAnsi="Times New Roman" w:cs="Times New Roman"/>
          <w:b/>
          <w:sz w:val="28"/>
          <w:szCs w:val="28"/>
        </w:rPr>
        <w:t>о передаче жилого помещения в собственность</w:t>
      </w:r>
      <w:r w:rsidR="00BB5C03">
        <w:rPr>
          <w:rFonts w:ascii="Times New Roman" w:hAnsi="Times New Roman" w:cs="Times New Roman"/>
          <w:b/>
          <w:sz w:val="28"/>
          <w:szCs w:val="28"/>
        </w:rPr>
        <w:t xml:space="preserve"> </w:t>
      </w:r>
    </w:p>
    <w:p w:rsidR="00AA0F36" w:rsidRPr="002A5A67" w:rsidRDefault="00AA0F36" w:rsidP="00AA0F36">
      <w:pPr>
        <w:pStyle w:val="ConsPlusNonformat"/>
        <w:jc w:val="center"/>
        <w:rPr>
          <w:rFonts w:ascii="Times New Roman" w:hAnsi="Times New Roman" w:cs="Times New Roman"/>
          <w:b/>
          <w:sz w:val="28"/>
          <w:szCs w:val="28"/>
        </w:rPr>
      </w:pPr>
      <w:r w:rsidRPr="002A5A67">
        <w:rPr>
          <w:rFonts w:ascii="Times New Roman" w:hAnsi="Times New Roman" w:cs="Times New Roman"/>
          <w:b/>
          <w:sz w:val="28"/>
          <w:szCs w:val="28"/>
        </w:rPr>
        <w:t>в порядке приватизации</w:t>
      </w:r>
    </w:p>
    <w:p w:rsidR="00AA0F36" w:rsidRPr="00AA0F36" w:rsidRDefault="00AA0F36" w:rsidP="00AA0F36">
      <w:pPr>
        <w:pStyle w:val="ConsPlusNonformat"/>
        <w:jc w:val="both"/>
        <w:rPr>
          <w:rFonts w:ascii="Times New Roman" w:hAnsi="Times New Roman" w:cs="Times New Roman"/>
          <w:sz w:val="28"/>
          <w:szCs w:val="28"/>
        </w:rPr>
      </w:pPr>
    </w:p>
    <w:p w:rsidR="00AA0F36" w:rsidRPr="00AA0F36" w:rsidRDefault="00AA0F36" w:rsidP="00AA0F3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Прошу </w:t>
      </w:r>
      <w:r w:rsidRPr="00AA0F36">
        <w:rPr>
          <w:rFonts w:ascii="Times New Roman" w:hAnsi="Times New Roman" w:cs="Times New Roman"/>
          <w:sz w:val="28"/>
          <w:szCs w:val="28"/>
        </w:rPr>
        <w:t>(просим) передать в порядке приватизации жилое помещение,</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расположенное по адресу: _______________________________________________,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в ______________</w:t>
      </w:r>
      <w:r>
        <w:rPr>
          <w:rFonts w:ascii="Times New Roman" w:hAnsi="Times New Roman" w:cs="Times New Roman"/>
          <w:sz w:val="28"/>
          <w:szCs w:val="28"/>
        </w:rPr>
        <w:t>_______</w:t>
      </w:r>
      <w:r w:rsidRPr="00AA0F36">
        <w:rPr>
          <w:rFonts w:ascii="Times New Roman" w:hAnsi="Times New Roman" w:cs="Times New Roman"/>
          <w:sz w:val="28"/>
          <w:szCs w:val="28"/>
        </w:rPr>
        <w:t>_____ собственность гражданину (гражданам):</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A0F36">
        <w:rPr>
          <w:rFonts w:ascii="Times New Roman" w:hAnsi="Times New Roman" w:cs="Times New Roman"/>
          <w:sz w:val="28"/>
          <w:szCs w:val="28"/>
        </w:rPr>
        <w:t xml:space="preserve"> (общую, личную)</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1. __________________________________________________________________</w:t>
      </w:r>
    </w:p>
    <w:p w:rsidR="00AA0F36" w:rsidRPr="00EF415B" w:rsidRDefault="00AA0F36" w:rsidP="00EF415B">
      <w:pPr>
        <w:pStyle w:val="ConsPlusNonformat"/>
        <w:jc w:val="center"/>
        <w:rPr>
          <w:rFonts w:ascii="Times New Roman" w:hAnsi="Times New Roman" w:cs="Times New Roman"/>
          <w:sz w:val="24"/>
          <w:szCs w:val="24"/>
        </w:rPr>
      </w:pPr>
      <w:r w:rsidRPr="00EF415B">
        <w:rPr>
          <w:rFonts w:ascii="Times New Roman" w:hAnsi="Times New Roman" w:cs="Times New Roman"/>
          <w:sz w:val="24"/>
          <w:szCs w:val="24"/>
        </w:rPr>
        <w:t>(фамилия, имя, отчество (последнее - при наличии)</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дата рождения:</w:t>
      </w:r>
      <w:r>
        <w:rPr>
          <w:rFonts w:ascii="Times New Roman" w:hAnsi="Times New Roman" w:cs="Times New Roman"/>
          <w:sz w:val="28"/>
          <w:szCs w:val="28"/>
        </w:rPr>
        <w:t xml:space="preserve"> </w:t>
      </w:r>
      <w:r w:rsidRPr="00AA0F36">
        <w:rPr>
          <w:rFonts w:ascii="Times New Roman" w:hAnsi="Times New Roman" w:cs="Times New Roman"/>
          <w:sz w:val="28"/>
          <w:szCs w:val="28"/>
        </w:rPr>
        <w:t>___________________________________________</w:t>
      </w:r>
      <w:r w:rsidR="00EF415B">
        <w:rPr>
          <w:rFonts w:ascii="Times New Roman" w:hAnsi="Times New Roman" w:cs="Times New Roman"/>
          <w:sz w:val="28"/>
          <w:szCs w:val="28"/>
        </w:rPr>
        <w:t>__</w:t>
      </w:r>
      <w:r w:rsidRPr="00AA0F36">
        <w:rPr>
          <w:rFonts w:ascii="Times New Roman" w:hAnsi="Times New Roman" w:cs="Times New Roman"/>
          <w:sz w:val="28"/>
          <w:szCs w:val="28"/>
        </w:rPr>
        <w:t>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документ, удостоверяющий личность:</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______________________________________________________________________</w:t>
      </w:r>
    </w:p>
    <w:p w:rsidR="00AA0F36" w:rsidRPr="00EF415B" w:rsidRDefault="00AA0F36" w:rsidP="00EF415B">
      <w:pPr>
        <w:pStyle w:val="ConsPlusNonformat"/>
        <w:jc w:val="center"/>
        <w:rPr>
          <w:rFonts w:ascii="Times New Roman" w:hAnsi="Times New Roman" w:cs="Times New Roman"/>
          <w:sz w:val="24"/>
          <w:szCs w:val="24"/>
        </w:rPr>
      </w:pPr>
      <w:r w:rsidRPr="00EF415B">
        <w:rPr>
          <w:rFonts w:ascii="Times New Roman" w:hAnsi="Times New Roman" w:cs="Times New Roman"/>
          <w:sz w:val="24"/>
          <w:szCs w:val="24"/>
        </w:rPr>
        <w:t>(вид документа, серия, номер, кем и когда выдан)</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2. __________________________________________________</w:t>
      </w:r>
      <w:r w:rsidR="00EF415B">
        <w:rPr>
          <w:rFonts w:ascii="Times New Roman" w:hAnsi="Times New Roman" w:cs="Times New Roman"/>
          <w:sz w:val="28"/>
          <w:szCs w:val="28"/>
        </w:rPr>
        <w:t>_</w:t>
      </w:r>
      <w:r w:rsidRPr="00AA0F36">
        <w:rPr>
          <w:rFonts w:ascii="Times New Roman" w:hAnsi="Times New Roman" w:cs="Times New Roman"/>
          <w:sz w:val="28"/>
          <w:szCs w:val="28"/>
        </w:rPr>
        <w:t>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(фамилия, имя, отчество (последнее - при наличии)</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дата рождения:</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_________________________________________________________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документ, удостоверяющий личность:</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_____________________________________________________________________</w:t>
      </w:r>
    </w:p>
    <w:p w:rsidR="00AA0F36" w:rsidRPr="00EF415B" w:rsidRDefault="00AA0F36" w:rsidP="00EF415B">
      <w:pPr>
        <w:pStyle w:val="ConsPlusNonformat"/>
        <w:jc w:val="center"/>
        <w:rPr>
          <w:rFonts w:ascii="Times New Roman" w:hAnsi="Times New Roman" w:cs="Times New Roman"/>
          <w:sz w:val="24"/>
          <w:szCs w:val="24"/>
        </w:rPr>
      </w:pPr>
      <w:r w:rsidRPr="00EF415B">
        <w:rPr>
          <w:rFonts w:ascii="Times New Roman" w:hAnsi="Times New Roman" w:cs="Times New Roman"/>
          <w:sz w:val="24"/>
          <w:szCs w:val="24"/>
        </w:rPr>
        <w:t>(вид документа, серия, номер, кем и когда выдан)</w:t>
      </w:r>
    </w:p>
    <w:p w:rsidR="00EF415B" w:rsidRPr="00AA0F36" w:rsidRDefault="00EF415B" w:rsidP="00EF415B">
      <w:pPr>
        <w:pStyle w:val="ConsPlusNonformat"/>
        <w:jc w:val="center"/>
        <w:rPr>
          <w:rFonts w:ascii="Times New Roman" w:hAnsi="Times New Roman" w:cs="Times New Roman"/>
          <w:sz w:val="28"/>
          <w:szCs w:val="28"/>
        </w:rPr>
      </w:pP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Настоящим подтверждаю(ем), что представленные в настоящем заявлении</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сведения являются полными и достоверными на дату заполнения. Даю(ем) свое</w:t>
      </w:r>
      <w:r w:rsidR="00EF415B">
        <w:rPr>
          <w:rFonts w:ascii="Times New Roman" w:hAnsi="Times New Roman" w:cs="Times New Roman"/>
          <w:sz w:val="28"/>
          <w:szCs w:val="28"/>
        </w:rPr>
        <w:t xml:space="preserve"> согласие</w:t>
      </w:r>
      <w:r w:rsidRPr="00AA0F36">
        <w:rPr>
          <w:rFonts w:ascii="Times New Roman" w:hAnsi="Times New Roman" w:cs="Times New Roman"/>
          <w:sz w:val="28"/>
          <w:szCs w:val="28"/>
        </w:rPr>
        <w:t xml:space="preserve"> на осуществление уполномоченными органами и учреждениями проверки</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представленных сведений во всех федеральных органах исполнительной власти</w:t>
      </w:r>
      <w:r w:rsidR="00EF415B">
        <w:rPr>
          <w:rFonts w:ascii="Times New Roman" w:hAnsi="Times New Roman" w:cs="Times New Roman"/>
          <w:sz w:val="28"/>
          <w:szCs w:val="28"/>
        </w:rPr>
        <w:t xml:space="preserve"> (федеральных </w:t>
      </w:r>
      <w:r w:rsidRPr="00AA0F36">
        <w:rPr>
          <w:rFonts w:ascii="Times New Roman" w:hAnsi="Times New Roman" w:cs="Times New Roman"/>
          <w:sz w:val="28"/>
          <w:szCs w:val="28"/>
        </w:rPr>
        <w:t>государственных органах),</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органах</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государственной</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власти</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субъектов Российской</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Федерации, органах</w:t>
      </w:r>
      <w:r w:rsidR="00EF415B">
        <w:rPr>
          <w:rFonts w:ascii="Times New Roman" w:hAnsi="Times New Roman" w:cs="Times New Roman"/>
          <w:sz w:val="28"/>
          <w:szCs w:val="28"/>
        </w:rPr>
        <w:t xml:space="preserve"> местного </w:t>
      </w:r>
      <w:r w:rsidRPr="00AA0F36">
        <w:rPr>
          <w:rFonts w:ascii="Times New Roman" w:hAnsi="Times New Roman" w:cs="Times New Roman"/>
          <w:sz w:val="28"/>
          <w:szCs w:val="28"/>
        </w:rPr>
        <w:t>самоуправления</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и</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подведомственных указанным органам организациях (учреждениях), а также</w:t>
      </w:r>
      <w:r w:rsidR="00EF415B">
        <w:rPr>
          <w:rFonts w:ascii="Times New Roman" w:hAnsi="Times New Roman" w:cs="Times New Roman"/>
          <w:sz w:val="28"/>
          <w:szCs w:val="28"/>
        </w:rPr>
        <w:t xml:space="preserve"> </w:t>
      </w:r>
      <w:r w:rsidRPr="00AA0F36">
        <w:rPr>
          <w:rFonts w:ascii="Times New Roman" w:hAnsi="Times New Roman" w:cs="Times New Roman"/>
          <w:sz w:val="28"/>
          <w:szCs w:val="28"/>
        </w:rPr>
        <w:t>согласие на обработку персональных данных.</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78"/>
        <w:gridCol w:w="340"/>
        <w:gridCol w:w="6127"/>
      </w:tblGrid>
      <w:tr w:rsidR="00AA0F36" w:rsidRPr="00AA0F36" w:rsidTr="00502CEB">
        <w:tc>
          <w:tcPr>
            <w:tcW w:w="2578" w:type="dxa"/>
            <w:tcBorders>
              <w:top w:val="nil"/>
              <w:left w:val="nil"/>
              <w:bottom w:val="nil"/>
              <w:right w:val="nil"/>
            </w:tcBorders>
            <w:vAlign w:val="bottom"/>
          </w:tcPr>
          <w:p w:rsidR="00AA0F36" w:rsidRPr="00AA0F36" w:rsidRDefault="00AA0F36" w:rsidP="00EF415B">
            <w:pPr>
              <w:pStyle w:val="ConsPlusNormal"/>
              <w:rPr>
                <w:rFonts w:ascii="Times New Roman" w:hAnsi="Times New Roman" w:cs="Times New Roman"/>
                <w:sz w:val="28"/>
                <w:szCs w:val="28"/>
              </w:rPr>
            </w:pPr>
            <w:r w:rsidRPr="00AA0F36">
              <w:rPr>
                <w:rFonts w:ascii="Times New Roman" w:hAnsi="Times New Roman" w:cs="Times New Roman"/>
                <w:sz w:val="28"/>
                <w:szCs w:val="28"/>
              </w:rPr>
              <w:lastRenderedPageBreak/>
              <w:t>"__" _______ 20__ г.</w:t>
            </w:r>
          </w:p>
        </w:tc>
        <w:tc>
          <w:tcPr>
            <w:tcW w:w="340"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c>
          <w:tcPr>
            <w:tcW w:w="6127" w:type="dxa"/>
            <w:tcBorders>
              <w:top w:val="nil"/>
              <w:left w:val="nil"/>
              <w:bottom w:val="single" w:sz="4" w:space="0" w:color="auto"/>
              <w:right w:val="nil"/>
            </w:tcBorders>
          </w:tcPr>
          <w:p w:rsidR="00AA0F36" w:rsidRPr="00AA0F36" w:rsidRDefault="00AA0F36" w:rsidP="00502CEB">
            <w:pPr>
              <w:pStyle w:val="ConsPlusNormal"/>
              <w:rPr>
                <w:rFonts w:ascii="Times New Roman" w:hAnsi="Times New Roman" w:cs="Times New Roman"/>
                <w:sz w:val="28"/>
                <w:szCs w:val="28"/>
              </w:rPr>
            </w:pPr>
          </w:p>
        </w:tc>
      </w:tr>
      <w:tr w:rsidR="00AA0F36" w:rsidRPr="00AA0F36" w:rsidTr="00502CEB">
        <w:tc>
          <w:tcPr>
            <w:tcW w:w="2578"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c>
          <w:tcPr>
            <w:tcW w:w="340"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c>
          <w:tcPr>
            <w:tcW w:w="6127" w:type="dxa"/>
            <w:tcBorders>
              <w:top w:val="single" w:sz="4" w:space="0" w:color="auto"/>
              <w:left w:val="nil"/>
              <w:bottom w:val="nil"/>
              <w:right w:val="nil"/>
            </w:tcBorders>
            <w:vAlign w:val="center"/>
          </w:tcPr>
          <w:p w:rsidR="00AA0F36" w:rsidRPr="00EF415B" w:rsidRDefault="00AA0F36" w:rsidP="00502CEB">
            <w:pPr>
              <w:pStyle w:val="ConsPlusNormal"/>
              <w:jc w:val="center"/>
              <w:rPr>
                <w:rFonts w:ascii="Times New Roman" w:hAnsi="Times New Roman" w:cs="Times New Roman"/>
                <w:sz w:val="24"/>
                <w:szCs w:val="24"/>
              </w:rPr>
            </w:pPr>
            <w:r w:rsidRPr="00EF415B">
              <w:rPr>
                <w:rFonts w:ascii="Times New Roman" w:hAnsi="Times New Roman" w:cs="Times New Roman"/>
                <w:sz w:val="24"/>
                <w:szCs w:val="24"/>
              </w:rPr>
              <w:t>(подпись, фамилия, имя, отчество (последнее - при наличии)</w:t>
            </w:r>
          </w:p>
        </w:tc>
      </w:tr>
      <w:tr w:rsidR="00AA0F36" w:rsidRPr="00AA0F36" w:rsidTr="00502CEB">
        <w:tc>
          <w:tcPr>
            <w:tcW w:w="2578" w:type="dxa"/>
            <w:tcBorders>
              <w:top w:val="nil"/>
              <w:left w:val="nil"/>
              <w:bottom w:val="nil"/>
              <w:right w:val="nil"/>
            </w:tcBorders>
            <w:vAlign w:val="bottom"/>
          </w:tcPr>
          <w:p w:rsidR="00AA0F36" w:rsidRPr="00AA0F36" w:rsidRDefault="00AA0F36" w:rsidP="00EF415B">
            <w:pPr>
              <w:pStyle w:val="ConsPlusNormal"/>
              <w:rPr>
                <w:rFonts w:ascii="Times New Roman" w:hAnsi="Times New Roman" w:cs="Times New Roman"/>
                <w:sz w:val="28"/>
                <w:szCs w:val="28"/>
              </w:rPr>
            </w:pPr>
            <w:r w:rsidRPr="00AA0F36">
              <w:rPr>
                <w:rFonts w:ascii="Times New Roman" w:hAnsi="Times New Roman" w:cs="Times New Roman"/>
                <w:sz w:val="28"/>
                <w:szCs w:val="28"/>
              </w:rPr>
              <w:t xml:space="preserve">"__" _______ 20__ </w:t>
            </w:r>
            <w:r w:rsidR="00EF415B">
              <w:rPr>
                <w:rFonts w:ascii="Times New Roman" w:hAnsi="Times New Roman" w:cs="Times New Roman"/>
                <w:sz w:val="28"/>
                <w:szCs w:val="28"/>
              </w:rPr>
              <w:t>г.</w:t>
            </w:r>
          </w:p>
        </w:tc>
        <w:tc>
          <w:tcPr>
            <w:tcW w:w="340"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c>
          <w:tcPr>
            <w:tcW w:w="6127" w:type="dxa"/>
            <w:tcBorders>
              <w:top w:val="nil"/>
              <w:left w:val="nil"/>
              <w:bottom w:val="single" w:sz="4" w:space="0" w:color="auto"/>
              <w:right w:val="nil"/>
            </w:tcBorders>
          </w:tcPr>
          <w:p w:rsidR="00AA0F36" w:rsidRPr="00AA0F36" w:rsidRDefault="00AA0F36" w:rsidP="00502CEB">
            <w:pPr>
              <w:pStyle w:val="ConsPlusNormal"/>
              <w:rPr>
                <w:rFonts w:ascii="Times New Roman" w:hAnsi="Times New Roman" w:cs="Times New Roman"/>
                <w:sz w:val="28"/>
                <w:szCs w:val="28"/>
              </w:rPr>
            </w:pPr>
          </w:p>
        </w:tc>
      </w:tr>
      <w:tr w:rsidR="00AA0F36" w:rsidRPr="00AA0F36" w:rsidTr="00502CEB">
        <w:tc>
          <w:tcPr>
            <w:tcW w:w="2918" w:type="dxa"/>
            <w:gridSpan w:val="2"/>
            <w:tcBorders>
              <w:top w:val="nil"/>
              <w:left w:val="nil"/>
              <w:bottom w:val="nil"/>
              <w:right w:val="nil"/>
            </w:tcBorders>
            <w:vAlign w:val="bottom"/>
          </w:tcPr>
          <w:p w:rsidR="00AA0F36" w:rsidRPr="00AA0F36" w:rsidRDefault="00AA0F36" w:rsidP="00502CEB">
            <w:pPr>
              <w:pStyle w:val="ConsPlusNormal"/>
              <w:rPr>
                <w:rFonts w:ascii="Times New Roman" w:hAnsi="Times New Roman" w:cs="Times New Roman"/>
                <w:sz w:val="28"/>
                <w:szCs w:val="28"/>
              </w:rPr>
            </w:pPr>
          </w:p>
        </w:tc>
        <w:tc>
          <w:tcPr>
            <w:tcW w:w="6127" w:type="dxa"/>
            <w:tcBorders>
              <w:top w:val="single" w:sz="4" w:space="0" w:color="auto"/>
              <w:left w:val="nil"/>
              <w:bottom w:val="nil"/>
              <w:right w:val="nil"/>
            </w:tcBorders>
          </w:tcPr>
          <w:p w:rsidR="00AA0F36" w:rsidRPr="00EF415B" w:rsidRDefault="00AA0F36" w:rsidP="00502CEB">
            <w:pPr>
              <w:pStyle w:val="ConsPlusNormal"/>
              <w:jc w:val="center"/>
              <w:rPr>
                <w:rFonts w:ascii="Times New Roman" w:hAnsi="Times New Roman" w:cs="Times New Roman"/>
                <w:sz w:val="24"/>
                <w:szCs w:val="24"/>
              </w:rPr>
            </w:pPr>
            <w:r w:rsidRPr="00EF415B">
              <w:rPr>
                <w:rFonts w:ascii="Times New Roman" w:hAnsi="Times New Roman" w:cs="Times New Roman"/>
                <w:sz w:val="24"/>
                <w:szCs w:val="24"/>
              </w:rPr>
              <w:t>(подпись, фамилия, имя, отчество (последнее - при наличии)</w:t>
            </w:r>
          </w:p>
        </w:tc>
      </w:tr>
    </w:tbl>
    <w:p w:rsidR="00AA0F36" w:rsidRPr="00AA0F36" w:rsidRDefault="00AA0F36" w:rsidP="00AA0F36">
      <w:pPr>
        <w:pStyle w:val="ConsPlusNormal"/>
        <w:jc w:val="both"/>
        <w:rPr>
          <w:rFonts w:ascii="Times New Roman" w:hAnsi="Times New Roman" w:cs="Times New Roman"/>
          <w:sz w:val="28"/>
          <w:szCs w:val="28"/>
        </w:rPr>
      </w:pP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К заявлению прилагаются следующие документы:</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1. _________________________________________________________________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2. _________________________________________________________________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3. _________________________________________________________________</w:t>
      </w:r>
    </w:p>
    <w:p w:rsidR="00AA0F36" w:rsidRPr="00AA0F36" w:rsidRDefault="00AA0F36" w:rsidP="00AA0F36">
      <w:pPr>
        <w:pStyle w:val="ConsPlusNormal"/>
        <w:jc w:val="both"/>
        <w:rPr>
          <w:rFonts w:ascii="Times New Roman" w:hAnsi="Times New Roman" w:cs="Times New Roman"/>
          <w:sz w:val="28"/>
          <w:szCs w:val="28"/>
        </w:rPr>
      </w:pPr>
    </w:p>
    <w:p w:rsidR="00AA0F36" w:rsidRPr="00AA0F36" w:rsidRDefault="00AA0F36" w:rsidP="00AA0F36">
      <w:pPr>
        <w:pStyle w:val="ConsPlusNormal"/>
        <w:jc w:val="both"/>
        <w:rPr>
          <w:rFonts w:ascii="Times New Roman" w:hAnsi="Times New Roman" w:cs="Times New Roman"/>
          <w:sz w:val="28"/>
          <w:szCs w:val="28"/>
        </w:rPr>
      </w:pPr>
    </w:p>
    <w:p w:rsidR="00AA0F36" w:rsidRDefault="00AA0F36" w:rsidP="00AA0F36">
      <w:pPr>
        <w:pStyle w:val="ConsPlusNormal"/>
        <w:jc w:val="both"/>
        <w:rPr>
          <w:rFonts w:ascii="Times New Roman" w:hAnsi="Times New Roman" w:cs="Times New Roman"/>
          <w:sz w:val="28"/>
          <w:szCs w:val="28"/>
        </w:rPr>
      </w:pPr>
    </w:p>
    <w:p w:rsidR="002A5A67" w:rsidRPr="00AA0F36" w:rsidRDefault="002A5A67" w:rsidP="00AA0F36">
      <w:pPr>
        <w:pStyle w:val="ConsPlusNormal"/>
        <w:jc w:val="both"/>
        <w:rPr>
          <w:rFonts w:ascii="Times New Roman" w:hAnsi="Times New Roman" w:cs="Times New Roman"/>
          <w:sz w:val="28"/>
          <w:szCs w:val="28"/>
        </w:rPr>
      </w:pPr>
    </w:p>
    <w:p w:rsidR="00AA0F36" w:rsidRPr="00AA0F36" w:rsidRDefault="00AA0F36" w:rsidP="00AA0F36">
      <w:pPr>
        <w:pStyle w:val="ConsPlusNormal"/>
        <w:jc w:val="right"/>
        <w:outlineLvl w:val="1"/>
        <w:rPr>
          <w:rFonts w:ascii="Times New Roman" w:hAnsi="Times New Roman" w:cs="Times New Roman"/>
          <w:sz w:val="28"/>
          <w:szCs w:val="28"/>
        </w:rPr>
      </w:pPr>
      <w:r w:rsidRPr="00AA0F36">
        <w:rPr>
          <w:rFonts w:ascii="Times New Roman" w:hAnsi="Times New Roman" w:cs="Times New Roman"/>
          <w:sz w:val="28"/>
          <w:szCs w:val="28"/>
        </w:rPr>
        <w:t xml:space="preserve">Приложение </w:t>
      </w:r>
      <w:r w:rsidR="00EF415B">
        <w:rPr>
          <w:rFonts w:ascii="Times New Roman" w:hAnsi="Times New Roman" w:cs="Times New Roman"/>
          <w:sz w:val="28"/>
          <w:szCs w:val="28"/>
        </w:rPr>
        <w:t>№</w:t>
      </w:r>
      <w:r w:rsidRPr="00AA0F36">
        <w:rPr>
          <w:rFonts w:ascii="Times New Roman" w:hAnsi="Times New Roman" w:cs="Times New Roman"/>
          <w:sz w:val="28"/>
          <w:szCs w:val="28"/>
        </w:rPr>
        <w:t xml:space="preserve"> 2</w:t>
      </w:r>
    </w:p>
    <w:p w:rsidR="00EF415B" w:rsidRDefault="00AA0F36" w:rsidP="00AA0F36">
      <w:pPr>
        <w:pStyle w:val="ConsPlusNormal"/>
        <w:jc w:val="right"/>
        <w:rPr>
          <w:rFonts w:ascii="Times New Roman" w:hAnsi="Times New Roman" w:cs="Times New Roman"/>
          <w:sz w:val="28"/>
          <w:szCs w:val="28"/>
        </w:rPr>
      </w:pPr>
      <w:r w:rsidRPr="00AA0F36">
        <w:rPr>
          <w:rFonts w:ascii="Times New Roman" w:hAnsi="Times New Roman" w:cs="Times New Roman"/>
          <w:sz w:val="28"/>
          <w:szCs w:val="28"/>
        </w:rPr>
        <w:t xml:space="preserve">к </w:t>
      </w:r>
      <w:r w:rsidR="00EF415B">
        <w:rPr>
          <w:rFonts w:ascii="Times New Roman" w:hAnsi="Times New Roman" w:cs="Times New Roman"/>
          <w:sz w:val="28"/>
          <w:szCs w:val="28"/>
        </w:rPr>
        <w:t>Административному регламенту</w:t>
      </w:r>
    </w:p>
    <w:p w:rsidR="00AA0F36" w:rsidRPr="00AA0F36" w:rsidRDefault="00AA0F36" w:rsidP="00AA0F36">
      <w:pPr>
        <w:pStyle w:val="ConsPlusNormal"/>
        <w:jc w:val="both"/>
        <w:rPr>
          <w:rFonts w:ascii="Times New Roman" w:hAnsi="Times New Roman" w:cs="Times New Roman"/>
          <w:sz w:val="28"/>
          <w:szCs w:val="28"/>
        </w:rPr>
      </w:pPr>
    </w:p>
    <w:p w:rsidR="00AA0F36" w:rsidRPr="00AA0F36" w:rsidRDefault="00EF415B" w:rsidP="00AA0F36">
      <w:pPr>
        <w:pStyle w:val="ConsPlusNormal"/>
        <w:jc w:val="right"/>
        <w:rPr>
          <w:rFonts w:ascii="Times New Roman" w:hAnsi="Times New Roman" w:cs="Times New Roman"/>
          <w:sz w:val="28"/>
          <w:szCs w:val="28"/>
        </w:rPr>
      </w:pPr>
      <w:r>
        <w:rPr>
          <w:rFonts w:ascii="Times New Roman" w:hAnsi="Times New Roman" w:cs="Times New Roman"/>
          <w:sz w:val="28"/>
          <w:szCs w:val="28"/>
        </w:rPr>
        <w:t>Форма</w:t>
      </w:r>
    </w:p>
    <w:p w:rsidR="00AA0F36" w:rsidRPr="00AA0F36" w:rsidRDefault="00AA0F36" w:rsidP="00AA0F36">
      <w:pPr>
        <w:pStyle w:val="ConsPlusNormal"/>
        <w:jc w:val="both"/>
        <w:rPr>
          <w:rFonts w:ascii="Times New Roman" w:hAnsi="Times New Roman" w:cs="Times New Roman"/>
          <w:sz w:val="28"/>
          <w:szCs w:val="28"/>
        </w:rPr>
      </w:pPr>
    </w:p>
    <w:p w:rsidR="00AA0F36" w:rsidRPr="002A5A67" w:rsidRDefault="00AA0F36" w:rsidP="009150FE">
      <w:pPr>
        <w:pStyle w:val="ConsPlusNonformat"/>
        <w:jc w:val="center"/>
        <w:rPr>
          <w:rFonts w:ascii="Times New Roman" w:hAnsi="Times New Roman" w:cs="Times New Roman"/>
          <w:b/>
          <w:sz w:val="28"/>
          <w:szCs w:val="28"/>
        </w:rPr>
      </w:pPr>
      <w:bookmarkStart w:id="14" w:name="P193"/>
      <w:bookmarkEnd w:id="14"/>
      <w:r w:rsidRPr="002A5A67">
        <w:rPr>
          <w:rFonts w:ascii="Times New Roman" w:hAnsi="Times New Roman" w:cs="Times New Roman"/>
          <w:b/>
          <w:sz w:val="28"/>
          <w:szCs w:val="28"/>
        </w:rPr>
        <w:t>РЕШЕНИЕ</w:t>
      </w:r>
    </w:p>
    <w:p w:rsidR="00AA0F36" w:rsidRPr="002A5A67" w:rsidRDefault="00AA0F36" w:rsidP="009150FE">
      <w:pPr>
        <w:pStyle w:val="ConsPlusNonformat"/>
        <w:jc w:val="center"/>
        <w:rPr>
          <w:rFonts w:ascii="Times New Roman" w:hAnsi="Times New Roman" w:cs="Times New Roman"/>
          <w:b/>
          <w:sz w:val="28"/>
          <w:szCs w:val="28"/>
        </w:rPr>
      </w:pPr>
      <w:r w:rsidRPr="002A5A67">
        <w:rPr>
          <w:rFonts w:ascii="Times New Roman" w:hAnsi="Times New Roman" w:cs="Times New Roman"/>
          <w:b/>
          <w:sz w:val="28"/>
          <w:szCs w:val="28"/>
        </w:rPr>
        <w:t xml:space="preserve">о передаче жилого помещения в собственность </w:t>
      </w:r>
      <w:r w:rsidR="00BB5C03">
        <w:rPr>
          <w:rFonts w:ascii="Times New Roman" w:hAnsi="Times New Roman" w:cs="Times New Roman"/>
          <w:b/>
          <w:sz w:val="28"/>
          <w:szCs w:val="28"/>
        </w:rPr>
        <w:t>гражданину (</w:t>
      </w:r>
      <w:r w:rsidRPr="002A5A67">
        <w:rPr>
          <w:rFonts w:ascii="Times New Roman" w:hAnsi="Times New Roman" w:cs="Times New Roman"/>
          <w:b/>
          <w:sz w:val="28"/>
          <w:szCs w:val="28"/>
        </w:rPr>
        <w:t>гражданам</w:t>
      </w:r>
      <w:r w:rsidR="00BB5C03">
        <w:rPr>
          <w:rFonts w:ascii="Times New Roman" w:hAnsi="Times New Roman" w:cs="Times New Roman"/>
          <w:b/>
          <w:sz w:val="28"/>
          <w:szCs w:val="28"/>
        </w:rPr>
        <w:t>)</w:t>
      </w:r>
    </w:p>
    <w:p w:rsidR="00AA0F36" w:rsidRPr="002A5A67" w:rsidRDefault="00AA0F36" w:rsidP="009150FE">
      <w:pPr>
        <w:pStyle w:val="ConsPlusNonformat"/>
        <w:jc w:val="center"/>
        <w:rPr>
          <w:rFonts w:ascii="Times New Roman" w:hAnsi="Times New Roman" w:cs="Times New Roman"/>
          <w:b/>
          <w:sz w:val="28"/>
          <w:szCs w:val="28"/>
        </w:rPr>
      </w:pPr>
      <w:r w:rsidRPr="002A5A67">
        <w:rPr>
          <w:rFonts w:ascii="Times New Roman" w:hAnsi="Times New Roman" w:cs="Times New Roman"/>
          <w:b/>
          <w:sz w:val="28"/>
          <w:szCs w:val="28"/>
        </w:rPr>
        <w:t>в порядке приватизации</w:t>
      </w:r>
    </w:p>
    <w:p w:rsidR="00AA0F36" w:rsidRPr="00AA0F36" w:rsidRDefault="00AA0F36" w:rsidP="00AA0F36">
      <w:pPr>
        <w:pStyle w:val="ConsPlusNonformat"/>
        <w:jc w:val="both"/>
        <w:rPr>
          <w:rFonts w:ascii="Times New Roman" w:hAnsi="Times New Roman" w:cs="Times New Roman"/>
          <w:sz w:val="28"/>
          <w:szCs w:val="28"/>
        </w:rPr>
      </w:pPr>
    </w:p>
    <w:p w:rsidR="00AA0F36" w:rsidRPr="00AA0F36" w:rsidRDefault="00AA0F36" w:rsidP="009150FE">
      <w:pPr>
        <w:pStyle w:val="ConsPlusNonformat"/>
        <w:jc w:val="center"/>
        <w:rPr>
          <w:rFonts w:ascii="Times New Roman" w:hAnsi="Times New Roman" w:cs="Times New Roman"/>
          <w:sz w:val="28"/>
          <w:szCs w:val="28"/>
        </w:rPr>
      </w:pPr>
      <w:r w:rsidRPr="00AA0F36">
        <w:rPr>
          <w:rFonts w:ascii="Times New Roman" w:hAnsi="Times New Roman" w:cs="Times New Roman"/>
          <w:sz w:val="28"/>
          <w:szCs w:val="28"/>
        </w:rPr>
        <w:t xml:space="preserve">"__" ________ 20__ г.                  </w:t>
      </w:r>
      <w:r w:rsidR="009150FE">
        <w:rPr>
          <w:rFonts w:ascii="Times New Roman" w:hAnsi="Times New Roman" w:cs="Times New Roman"/>
          <w:sz w:val="28"/>
          <w:szCs w:val="28"/>
        </w:rPr>
        <w:t xml:space="preserve">                     </w:t>
      </w:r>
      <w:r w:rsidRPr="00AA0F36">
        <w:rPr>
          <w:rFonts w:ascii="Times New Roman" w:hAnsi="Times New Roman" w:cs="Times New Roman"/>
          <w:sz w:val="28"/>
          <w:szCs w:val="28"/>
        </w:rPr>
        <w:t xml:space="preserve">                 г. ________________</w:t>
      </w:r>
    </w:p>
    <w:p w:rsidR="00AA0F36" w:rsidRPr="00AA0F36" w:rsidRDefault="00AA0F36" w:rsidP="00AA0F36">
      <w:pPr>
        <w:pStyle w:val="ConsPlusNonformat"/>
        <w:jc w:val="both"/>
        <w:rPr>
          <w:rFonts w:ascii="Times New Roman" w:hAnsi="Times New Roman" w:cs="Times New Roman"/>
          <w:sz w:val="28"/>
          <w:szCs w:val="28"/>
        </w:rPr>
      </w:pP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В  соответствии с  </w:t>
      </w:r>
      <w:r w:rsidR="009150FE">
        <w:rPr>
          <w:rFonts w:ascii="Times New Roman" w:hAnsi="Times New Roman" w:cs="Times New Roman"/>
          <w:sz w:val="28"/>
          <w:szCs w:val="28"/>
        </w:rPr>
        <w:t>Законом</w:t>
      </w:r>
      <w:r w:rsidRPr="00AA0F36">
        <w:rPr>
          <w:rFonts w:ascii="Times New Roman" w:hAnsi="Times New Roman" w:cs="Times New Roman"/>
          <w:sz w:val="28"/>
          <w:szCs w:val="28"/>
        </w:rPr>
        <w:t xml:space="preserve">  Российской  Федерации  от  4  июля 1991 г</w:t>
      </w:r>
      <w:r w:rsidR="009150FE">
        <w:rPr>
          <w:rFonts w:ascii="Times New Roman" w:hAnsi="Times New Roman" w:cs="Times New Roman"/>
          <w:sz w:val="28"/>
          <w:szCs w:val="28"/>
        </w:rPr>
        <w:t>ода                №</w:t>
      </w:r>
      <w:r w:rsidRPr="00AA0F36">
        <w:rPr>
          <w:rFonts w:ascii="Times New Roman" w:hAnsi="Times New Roman" w:cs="Times New Roman"/>
          <w:sz w:val="28"/>
          <w:szCs w:val="28"/>
        </w:rPr>
        <w:t xml:space="preserve"> 1541-1 </w:t>
      </w:r>
      <w:r w:rsidR="009150FE">
        <w:rPr>
          <w:rFonts w:ascii="Times New Roman" w:hAnsi="Times New Roman" w:cs="Times New Roman"/>
          <w:sz w:val="28"/>
          <w:szCs w:val="28"/>
        </w:rPr>
        <w:t>«</w:t>
      </w:r>
      <w:r w:rsidRPr="00AA0F36">
        <w:rPr>
          <w:rFonts w:ascii="Times New Roman" w:hAnsi="Times New Roman" w:cs="Times New Roman"/>
          <w:sz w:val="28"/>
          <w:szCs w:val="28"/>
        </w:rPr>
        <w:t>О приватизации жилищного фонда в Российской Федерации</w:t>
      </w:r>
      <w:r w:rsidR="009150FE">
        <w:rPr>
          <w:rFonts w:ascii="Times New Roman" w:hAnsi="Times New Roman" w:cs="Times New Roman"/>
          <w:sz w:val="28"/>
          <w:szCs w:val="28"/>
        </w:rPr>
        <w:t xml:space="preserve">», </w:t>
      </w:r>
      <w:r w:rsidR="009150FE">
        <w:rPr>
          <w:rFonts w:ascii="Times New Roman" w:hAnsi="Times New Roman"/>
          <w:bCs/>
          <w:sz w:val="28"/>
          <w:szCs w:val="28"/>
        </w:rPr>
        <w:t>постановлением</w:t>
      </w:r>
      <w:r w:rsidR="009150FE" w:rsidRPr="005B240D">
        <w:rPr>
          <w:rFonts w:ascii="Times New Roman" w:hAnsi="Times New Roman" w:cs="Times New Roman"/>
          <w:sz w:val="28"/>
          <w:szCs w:val="28"/>
        </w:rPr>
        <w:t xml:space="preserve"> Правительства Республики Дагестан от 12 октября 2022 г. </w:t>
      </w:r>
      <w:r w:rsidR="009150FE">
        <w:rPr>
          <w:rFonts w:ascii="Times New Roman" w:hAnsi="Times New Roman" w:cs="Times New Roman"/>
          <w:sz w:val="28"/>
          <w:szCs w:val="28"/>
        </w:rPr>
        <w:t>№</w:t>
      </w:r>
      <w:r w:rsidR="009150FE" w:rsidRPr="005B240D">
        <w:rPr>
          <w:rFonts w:ascii="Times New Roman" w:hAnsi="Times New Roman" w:cs="Times New Roman"/>
          <w:sz w:val="28"/>
          <w:szCs w:val="28"/>
        </w:rPr>
        <w:t xml:space="preserve"> 337 </w:t>
      </w:r>
      <w:r w:rsidR="009150FE">
        <w:rPr>
          <w:rFonts w:ascii="Times New Roman" w:hAnsi="Times New Roman" w:cs="Times New Roman"/>
          <w:sz w:val="28"/>
          <w:szCs w:val="28"/>
        </w:rPr>
        <w:t>«</w:t>
      </w:r>
      <w:r w:rsidR="009150FE" w:rsidRPr="005B240D">
        <w:rPr>
          <w:rFonts w:ascii="Times New Roman" w:hAnsi="Times New Roman" w:cs="Times New Roman"/>
          <w:sz w:val="28"/>
          <w:szCs w:val="28"/>
        </w:rPr>
        <w:t>Об утверждении Положения о бесплатной приватизации жилищн</w:t>
      </w:r>
      <w:r w:rsidR="009150FE">
        <w:rPr>
          <w:rFonts w:ascii="Times New Roman" w:hAnsi="Times New Roman" w:cs="Times New Roman"/>
          <w:sz w:val="28"/>
          <w:szCs w:val="28"/>
        </w:rPr>
        <w:t xml:space="preserve">ого фонда в Республике Дагестан», </w:t>
      </w:r>
      <w:r w:rsidR="009150FE" w:rsidRPr="006C0857">
        <w:rPr>
          <w:rFonts w:ascii="Times New Roman" w:hAnsi="Times New Roman"/>
          <w:bCs/>
          <w:sz w:val="28"/>
          <w:szCs w:val="28"/>
        </w:rPr>
        <w:t>постановлени</w:t>
      </w:r>
      <w:r w:rsidR="009150FE">
        <w:rPr>
          <w:rFonts w:ascii="Times New Roman" w:hAnsi="Times New Roman"/>
          <w:bCs/>
          <w:sz w:val="28"/>
          <w:szCs w:val="28"/>
        </w:rPr>
        <w:t>ем</w:t>
      </w:r>
      <w:r w:rsidR="009150FE" w:rsidRPr="006C0857">
        <w:rPr>
          <w:rFonts w:ascii="Times New Roman" w:hAnsi="Times New Roman"/>
          <w:bCs/>
          <w:sz w:val="28"/>
          <w:szCs w:val="28"/>
        </w:rPr>
        <w:t xml:space="preserve"> Правительства Республики Дагестан от 24 мая 2019 г. №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w:t>
      </w:r>
      <w:r w:rsidR="009150FE">
        <w:rPr>
          <w:rFonts w:ascii="Times New Roman" w:hAnsi="Times New Roman"/>
          <w:bCs/>
          <w:sz w:val="28"/>
          <w:szCs w:val="28"/>
        </w:rPr>
        <w:t>»</w:t>
      </w:r>
      <w:r w:rsidR="009150FE">
        <w:rPr>
          <w:rFonts w:ascii="Times New Roman" w:hAnsi="Times New Roman" w:cs="Times New Roman"/>
          <w:sz w:val="28"/>
          <w:szCs w:val="28"/>
        </w:rPr>
        <w:t>_____</w:t>
      </w:r>
      <w:r w:rsidRPr="00AA0F36">
        <w:rPr>
          <w:rFonts w:ascii="Times New Roman" w:hAnsi="Times New Roman" w:cs="Times New Roman"/>
          <w:sz w:val="28"/>
          <w:szCs w:val="28"/>
        </w:rPr>
        <w:t>____________ принято решение о предоставлении в собственность</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w:t>
      </w:r>
      <w:r w:rsidR="009150FE">
        <w:rPr>
          <w:rFonts w:ascii="Times New Roman" w:hAnsi="Times New Roman" w:cs="Times New Roman"/>
          <w:sz w:val="28"/>
          <w:szCs w:val="28"/>
        </w:rPr>
        <w:t xml:space="preserve">           </w:t>
      </w:r>
      <w:r w:rsidRPr="00AA0F36">
        <w:rPr>
          <w:rFonts w:ascii="Times New Roman" w:hAnsi="Times New Roman" w:cs="Times New Roman"/>
          <w:sz w:val="28"/>
          <w:szCs w:val="28"/>
        </w:rPr>
        <w:t xml:space="preserve"> (правообладателем)</w:t>
      </w:r>
    </w:p>
    <w:p w:rsidR="009150FE" w:rsidRDefault="009150FE" w:rsidP="00AA0F36">
      <w:pPr>
        <w:pStyle w:val="ConsPlusNonformat"/>
        <w:jc w:val="both"/>
        <w:rPr>
          <w:rFonts w:ascii="Times New Roman" w:hAnsi="Times New Roman" w:cs="Times New Roman"/>
          <w:sz w:val="28"/>
          <w:szCs w:val="28"/>
        </w:rPr>
      </w:pP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следующим гражданам:</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1. _</w:t>
      </w:r>
      <w:r w:rsidR="009150FE">
        <w:rPr>
          <w:rFonts w:ascii="Times New Roman" w:hAnsi="Times New Roman" w:cs="Times New Roman"/>
          <w:sz w:val="28"/>
          <w:szCs w:val="28"/>
        </w:rPr>
        <w:t>______________</w:t>
      </w:r>
      <w:r w:rsidRPr="00AA0F36">
        <w:rPr>
          <w:rFonts w:ascii="Times New Roman" w:hAnsi="Times New Roman" w:cs="Times New Roman"/>
          <w:sz w:val="28"/>
          <w:szCs w:val="28"/>
        </w:rPr>
        <w:t>___________________________________________________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(фамилия, имя, отчество (последнее - при наличии)</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дата рождения: ________________________________________________________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документ, удостоверяющий личность: 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lastRenderedPageBreak/>
        <w:t>_____________________________________________</w:t>
      </w:r>
      <w:r w:rsidR="002A5A67">
        <w:rPr>
          <w:rFonts w:ascii="Times New Roman" w:hAnsi="Times New Roman" w:cs="Times New Roman"/>
          <w:sz w:val="28"/>
          <w:szCs w:val="28"/>
        </w:rPr>
        <w:t>_</w:t>
      </w:r>
      <w:r w:rsidRPr="00AA0F36">
        <w:rPr>
          <w:rFonts w:ascii="Times New Roman" w:hAnsi="Times New Roman" w:cs="Times New Roman"/>
          <w:sz w:val="28"/>
          <w:szCs w:val="28"/>
        </w:rPr>
        <w:t>________________________</w:t>
      </w:r>
    </w:p>
    <w:p w:rsidR="00AA0F36" w:rsidRPr="00AA0F36" w:rsidRDefault="00AA0F36" w:rsidP="002A5A67">
      <w:pPr>
        <w:pStyle w:val="ConsPlusNonformat"/>
        <w:jc w:val="center"/>
        <w:rPr>
          <w:rFonts w:ascii="Times New Roman" w:hAnsi="Times New Roman" w:cs="Times New Roman"/>
          <w:sz w:val="28"/>
          <w:szCs w:val="28"/>
        </w:rPr>
      </w:pPr>
      <w:r w:rsidRPr="00AA0F36">
        <w:rPr>
          <w:rFonts w:ascii="Times New Roman" w:hAnsi="Times New Roman" w:cs="Times New Roman"/>
          <w:sz w:val="28"/>
          <w:szCs w:val="28"/>
        </w:rPr>
        <w:t>(вид документа, серия, номер, кем и когда выдан)</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2. __________________________________________________________________</w:t>
      </w:r>
    </w:p>
    <w:p w:rsidR="00AA0F36" w:rsidRPr="00AA0F36" w:rsidRDefault="00AA0F36" w:rsidP="002A5A67">
      <w:pPr>
        <w:pStyle w:val="ConsPlusNonformat"/>
        <w:jc w:val="center"/>
        <w:rPr>
          <w:rFonts w:ascii="Times New Roman" w:hAnsi="Times New Roman" w:cs="Times New Roman"/>
          <w:sz w:val="28"/>
          <w:szCs w:val="28"/>
        </w:rPr>
      </w:pPr>
      <w:r w:rsidRPr="00AA0F36">
        <w:rPr>
          <w:rFonts w:ascii="Times New Roman" w:hAnsi="Times New Roman" w:cs="Times New Roman"/>
          <w:sz w:val="28"/>
          <w:szCs w:val="28"/>
        </w:rPr>
        <w:t>(фамилия, имя, отчество (последнее - при наличии)</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дата рождения: _________________________________________________________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документ, удостоверяющий личность: ______________________________________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______________________________________________________</w:t>
      </w:r>
      <w:r w:rsidR="002A5A67">
        <w:rPr>
          <w:rFonts w:ascii="Times New Roman" w:hAnsi="Times New Roman" w:cs="Times New Roman"/>
          <w:sz w:val="28"/>
          <w:szCs w:val="28"/>
        </w:rPr>
        <w:t>_</w:t>
      </w:r>
      <w:r w:rsidRPr="00AA0F36">
        <w:rPr>
          <w:rFonts w:ascii="Times New Roman" w:hAnsi="Times New Roman" w:cs="Times New Roman"/>
          <w:sz w:val="28"/>
          <w:szCs w:val="28"/>
        </w:rPr>
        <w:t>_______________</w:t>
      </w:r>
    </w:p>
    <w:p w:rsidR="00AA0F36" w:rsidRPr="00AA0F36" w:rsidRDefault="00AA0F36" w:rsidP="002A5A67">
      <w:pPr>
        <w:pStyle w:val="ConsPlusNonformat"/>
        <w:jc w:val="center"/>
        <w:rPr>
          <w:rFonts w:ascii="Times New Roman" w:hAnsi="Times New Roman" w:cs="Times New Roman"/>
          <w:sz w:val="28"/>
          <w:szCs w:val="28"/>
        </w:rPr>
      </w:pPr>
      <w:r w:rsidRPr="00AA0F36">
        <w:rPr>
          <w:rFonts w:ascii="Times New Roman" w:hAnsi="Times New Roman" w:cs="Times New Roman"/>
          <w:sz w:val="28"/>
          <w:szCs w:val="28"/>
        </w:rPr>
        <w:t>(вид документа, серия, номер, кем и когда выдан)</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жилого помещения в виде ________________________________________________</w:t>
      </w:r>
    </w:p>
    <w:p w:rsidR="00AA0F36" w:rsidRPr="00AA0F36" w:rsidRDefault="002A5A67" w:rsidP="002A5A6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AA0F36" w:rsidRPr="00AA0F36">
        <w:rPr>
          <w:rFonts w:ascii="Times New Roman" w:hAnsi="Times New Roman" w:cs="Times New Roman"/>
          <w:sz w:val="28"/>
          <w:szCs w:val="28"/>
        </w:rPr>
        <w:t>(вид жилого помещения)</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общей площадью ____</w:t>
      </w:r>
      <w:r w:rsidR="002A5A67">
        <w:rPr>
          <w:rFonts w:ascii="Times New Roman" w:hAnsi="Times New Roman" w:cs="Times New Roman"/>
          <w:sz w:val="28"/>
          <w:szCs w:val="28"/>
        </w:rPr>
        <w:t>____</w:t>
      </w:r>
      <w:r w:rsidRPr="00AA0F36">
        <w:rPr>
          <w:rFonts w:ascii="Times New Roman" w:hAnsi="Times New Roman" w:cs="Times New Roman"/>
          <w:sz w:val="28"/>
          <w:szCs w:val="28"/>
        </w:rPr>
        <w:t>___ кв. м (без учета балконов, лоджий, веранд и террас),</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находящегося по адресу: _________________________________________________</w:t>
      </w:r>
    </w:p>
    <w:p w:rsidR="00BB5C03"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Настоящее решение является основанием для заключения договора передачи</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жилого помещения в собственность в порядке приватизации.</w:t>
      </w:r>
    </w:p>
    <w:p w:rsidR="00AA0F36" w:rsidRPr="00AA0F36" w:rsidRDefault="00AA0F36" w:rsidP="00AA0F36">
      <w:pPr>
        <w:pStyle w:val="ConsPlusNormal"/>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26"/>
      </w:tblGrid>
      <w:tr w:rsidR="00AA0F36" w:rsidRPr="00AA0F36" w:rsidTr="00502CEB">
        <w:tc>
          <w:tcPr>
            <w:tcW w:w="9026" w:type="dxa"/>
            <w:tcBorders>
              <w:top w:val="nil"/>
              <w:left w:val="nil"/>
              <w:bottom w:val="single" w:sz="4" w:space="0" w:color="auto"/>
              <w:right w:val="nil"/>
            </w:tcBorders>
          </w:tcPr>
          <w:p w:rsidR="00AA0F36" w:rsidRPr="00AA0F36" w:rsidRDefault="00AA0F36" w:rsidP="00502CEB">
            <w:pPr>
              <w:pStyle w:val="ConsPlusNormal"/>
              <w:rPr>
                <w:rFonts w:ascii="Times New Roman" w:hAnsi="Times New Roman" w:cs="Times New Roman"/>
                <w:sz w:val="28"/>
                <w:szCs w:val="28"/>
              </w:rPr>
            </w:pPr>
          </w:p>
        </w:tc>
      </w:tr>
      <w:tr w:rsidR="00AA0F36" w:rsidRPr="00AA0F36" w:rsidTr="00502CEB">
        <w:tblPrEx>
          <w:tblBorders>
            <w:insideH w:val="none" w:sz="0" w:space="0" w:color="auto"/>
          </w:tblBorders>
        </w:tblPrEx>
        <w:tc>
          <w:tcPr>
            <w:tcW w:w="9026" w:type="dxa"/>
            <w:tcBorders>
              <w:top w:val="single" w:sz="4" w:space="0" w:color="auto"/>
              <w:left w:val="nil"/>
              <w:bottom w:val="nil"/>
              <w:right w:val="nil"/>
            </w:tcBorders>
          </w:tcPr>
          <w:p w:rsidR="00AA0F36" w:rsidRPr="00AA0F36" w:rsidRDefault="00AA0F36" w:rsidP="00502CEB">
            <w:pPr>
              <w:pStyle w:val="ConsPlusNormal"/>
              <w:jc w:val="center"/>
              <w:rPr>
                <w:rFonts w:ascii="Times New Roman" w:hAnsi="Times New Roman" w:cs="Times New Roman"/>
                <w:sz w:val="28"/>
                <w:szCs w:val="28"/>
              </w:rPr>
            </w:pPr>
            <w:r w:rsidRPr="00AA0F36">
              <w:rPr>
                <w:rFonts w:ascii="Times New Roman" w:hAnsi="Times New Roman" w:cs="Times New Roman"/>
                <w:sz w:val="28"/>
                <w:szCs w:val="28"/>
              </w:rPr>
              <w:t>(представитель правообладателя, подпись, инициалы, фамилия)</w:t>
            </w:r>
          </w:p>
        </w:tc>
      </w:tr>
      <w:tr w:rsidR="00AA0F36" w:rsidRPr="00AA0F36" w:rsidTr="00502CEB">
        <w:tblPrEx>
          <w:tblBorders>
            <w:insideH w:val="none" w:sz="0" w:space="0" w:color="auto"/>
          </w:tblBorders>
        </w:tblPrEx>
        <w:tc>
          <w:tcPr>
            <w:tcW w:w="9026"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r w:rsidRPr="00AA0F36">
              <w:rPr>
                <w:rFonts w:ascii="Times New Roman" w:hAnsi="Times New Roman" w:cs="Times New Roman"/>
                <w:sz w:val="28"/>
                <w:szCs w:val="28"/>
              </w:rPr>
              <w:t>М.П.</w:t>
            </w:r>
          </w:p>
        </w:tc>
      </w:tr>
    </w:tbl>
    <w:p w:rsidR="00AA0F36" w:rsidRPr="00AA0F36" w:rsidRDefault="00AA0F36" w:rsidP="00AA0F36">
      <w:pPr>
        <w:pStyle w:val="ConsPlusNormal"/>
        <w:jc w:val="both"/>
        <w:rPr>
          <w:rFonts w:ascii="Times New Roman" w:hAnsi="Times New Roman" w:cs="Times New Roman"/>
          <w:sz w:val="28"/>
          <w:szCs w:val="28"/>
        </w:rPr>
      </w:pPr>
    </w:p>
    <w:p w:rsidR="00AA0F36" w:rsidRPr="00AA0F36" w:rsidRDefault="00AA0F36" w:rsidP="00AA0F36">
      <w:pPr>
        <w:pStyle w:val="ConsPlusNormal"/>
        <w:jc w:val="both"/>
        <w:rPr>
          <w:rFonts w:ascii="Times New Roman" w:hAnsi="Times New Roman" w:cs="Times New Roman"/>
          <w:sz w:val="28"/>
          <w:szCs w:val="28"/>
        </w:rPr>
      </w:pPr>
    </w:p>
    <w:p w:rsidR="00AA0F36" w:rsidRPr="00AA0F36" w:rsidRDefault="00AA0F36" w:rsidP="00AA0F36">
      <w:pPr>
        <w:pStyle w:val="ConsPlusNormal"/>
        <w:jc w:val="both"/>
        <w:rPr>
          <w:rFonts w:ascii="Times New Roman" w:hAnsi="Times New Roman" w:cs="Times New Roman"/>
          <w:sz w:val="28"/>
          <w:szCs w:val="28"/>
        </w:rPr>
      </w:pPr>
    </w:p>
    <w:p w:rsidR="002A5A67" w:rsidRPr="00AA0F36" w:rsidRDefault="002A5A67" w:rsidP="002A5A67">
      <w:pPr>
        <w:pStyle w:val="ConsPlusNormal"/>
        <w:jc w:val="right"/>
        <w:outlineLvl w:val="1"/>
        <w:rPr>
          <w:rFonts w:ascii="Times New Roman" w:hAnsi="Times New Roman" w:cs="Times New Roman"/>
          <w:sz w:val="28"/>
          <w:szCs w:val="28"/>
        </w:rPr>
      </w:pPr>
      <w:r w:rsidRPr="00AA0F36">
        <w:rPr>
          <w:rFonts w:ascii="Times New Roman" w:hAnsi="Times New Roman" w:cs="Times New Roman"/>
          <w:sz w:val="28"/>
          <w:szCs w:val="28"/>
        </w:rPr>
        <w:t xml:space="preserve">Приложение </w:t>
      </w:r>
      <w:r>
        <w:rPr>
          <w:rFonts w:ascii="Times New Roman" w:hAnsi="Times New Roman" w:cs="Times New Roman"/>
          <w:sz w:val="28"/>
          <w:szCs w:val="28"/>
        </w:rPr>
        <w:t>№</w:t>
      </w:r>
      <w:r w:rsidR="00BB5C03">
        <w:rPr>
          <w:rFonts w:ascii="Times New Roman" w:hAnsi="Times New Roman" w:cs="Times New Roman"/>
          <w:sz w:val="28"/>
          <w:szCs w:val="28"/>
        </w:rPr>
        <w:t xml:space="preserve"> 3</w:t>
      </w:r>
    </w:p>
    <w:p w:rsidR="002A5A67" w:rsidRDefault="002A5A67" w:rsidP="002A5A67">
      <w:pPr>
        <w:pStyle w:val="ConsPlusNormal"/>
        <w:jc w:val="right"/>
        <w:rPr>
          <w:rFonts w:ascii="Times New Roman" w:hAnsi="Times New Roman" w:cs="Times New Roman"/>
          <w:sz w:val="28"/>
          <w:szCs w:val="28"/>
        </w:rPr>
      </w:pPr>
      <w:r w:rsidRPr="00AA0F36">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p>
    <w:p w:rsidR="002A5A67" w:rsidRPr="00AA0F36" w:rsidRDefault="002A5A67" w:rsidP="002A5A67">
      <w:pPr>
        <w:pStyle w:val="ConsPlusNormal"/>
        <w:jc w:val="both"/>
        <w:rPr>
          <w:rFonts w:ascii="Times New Roman" w:hAnsi="Times New Roman" w:cs="Times New Roman"/>
          <w:sz w:val="28"/>
          <w:szCs w:val="28"/>
        </w:rPr>
      </w:pPr>
    </w:p>
    <w:p w:rsidR="002A5A67" w:rsidRPr="00AA0F36" w:rsidRDefault="002A5A67" w:rsidP="002A5A67">
      <w:pPr>
        <w:pStyle w:val="ConsPlusNormal"/>
        <w:jc w:val="right"/>
        <w:rPr>
          <w:rFonts w:ascii="Times New Roman" w:hAnsi="Times New Roman" w:cs="Times New Roman"/>
          <w:sz w:val="28"/>
          <w:szCs w:val="28"/>
        </w:rPr>
      </w:pPr>
      <w:r>
        <w:rPr>
          <w:rFonts w:ascii="Times New Roman" w:hAnsi="Times New Roman" w:cs="Times New Roman"/>
          <w:sz w:val="28"/>
          <w:szCs w:val="28"/>
        </w:rPr>
        <w:t>Форма</w:t>
      </w:r>
    </w:p>
    <w:p w:rsidR="00AA0F36" w:rsidRPr="00AA0F36" w:rsidRDefault="00AA0F36" w:rsidP="00AA0F36">
      <w:pPr>
        <w:pStyle w:val="ConsPlusNormal"/>
        <w:jc w:val="both"/>
        <w:rPr>
          <w:rFonts w:ascii="Times New Roman" w:hAnsi="Times New Roman" w:cs="Times New Roman"/>
          <w:sz w:val="28"/>
          <w:szCs w:val="28"/>
        </w:rPr>
      </w:pPr>
    </w:p>
    <w:p w:rsidR="00AA0F36" w:rsidRPr="002A5A67" w:rsidRDefault="00AA0F36" w:rsidP="002A5A67">
      <w:pPr>
        <w:pStyle w:val="ConsPlusNonformat"/>
        <w:jc w:val="center"/>
        <w:rPr>
          <w:rFonts w:ascii="Times New Roman" w:hAnsi="Times New Roman" w:cs="Times New Roman"/>
          <w:b/>
          <w:sz w:val="28"/>
          <w:szCs w:val="28"/>
        </w:rPr>
      </w:pPr>
      <w:bookmarkStart w:id="15" w:name="P250"/>
      <w:bookmarkEnd w:id="15"/>
      <w:r w:rsidRPr="002A5A67">
        <w:rPr>
          <w:rFonts w:ascii="Times New Roman" w:hAnsi="Times New Roman" w:cs="Times New Roman"/>
          <w:b/>
          <w:sz w:val="28"/>
          <w:szCs w:val="28"/>
        </w:rPr>
        <w:t>ДОГОВОР</w:t>
      </w:r>
    </w:p>
    <w:p w:rsidR="00AA0F36" w:rsidRPr="002A5A67" w:rsidRDefault="00AA0F36" w:rsidP="002A5A67">
      <w:pPr>
        <w:pStyle w:val="ConsPlusNonformat"/>
        <w:jc w:val="center"/>
        <w:rPr>
          <w:rFonts w:ascii="Times New Roman" w:hAnsi="Times New Roman" w:cs="Times New Roman"/>
          <w:b/>
          <w:sz w:val="28"/>
          <w:szCs w:val="28"/>
        </w:rPr>
      </w:pPr>
      <w:r w:rsidRPr="002A5A67">
        <w:rPr>
          <w:rFonts w:ascii="Times New Roman" w:hAnsi="Times New Roman" w:cs="Times New Roman"/>
          <w:b/>
          <w:sz w:val="28"/>
          <w:szCs w:val="28"/>
        </w:rPr>
        <w:t>передачи жилого помещения в собственность граждан</w:t>
      </w:r>
      <w:r w:rsidR="00BB5C03">
        <w:rPr>
          <w:rFonts w:ascii="Times New Roman" w:hAnsi="Times New Roman" w:cs="Times New Roman"/>
          <w:b/>
          <w:sz w:val="28"/>
          <w:szCs w:val="28"/>
        </w:rPr>
        <w:t>ина (граждан)</w:t>
      </w:r>
    </w:p>
    <w:p w:rsidR="00AA0F36" w:rsidRPr="00AA0F36" w:rsidRDefault="00AA0F36" w:rsidP="00AA0F36">
      <w:pPr>
        <w:pStyle w:val="ConsPlusNonformat"/>
        <w:jc w:val="both"/>
        <w:rPr>
          <w:rFonts w:ascii="Times New Roman" w:hAnsi="Times New Roman" w:cs="Times New Roman"/>
          <w:sz w:val="28"/>
          <w:szCs w:val="28"/>
        </w:rPr>
      </w:pPr>
    </w:p>
    <w:p w:rsidR="00AA0F36" w:rsidRPr="00AA0F36" w:rsidRDefault="00AA0F36" w:rsidP="002A5A67">
      <w:pPr>
        <w:pStyle w:val="ConsPlusNonformat"/>
        <w:jc w:val="right"/>
        <w:rPr>
          <w:rFonts w:ascii="Times New Roman" w:hAnsi="Times New Roman" w:cs="Times New Roman"/>
          <w:sz w:val="28"/>
          <w:szCs w:val="28"/>
        </w:rPr>
      </w:pPr>
      <w:r w:rsidRPr="00AA0F36">
        <w:rPr>
          <w:rFonts w:ascii="Times New Roman" w:hAnsi="Times New Roman" w:cs="Times New Roman"/>
          <w:sz w:val="28"/>
          <w:szCs w:val="28"/>
        </w:rPr>
        <w:t xml:space="preserve">                                                   "__" ___________ 20__ г.</w:t>
      </w:r>
    </w:p>
    <w:p w:rsidR="00AA0F36" w:rsidRPr="00AA0F36" w:rsidRDefault="00AA0F36" w:rsidP="00AA0F36">
      <w:pPr>
        <w:pStyle w:val="ConsPlusNonformat"/>
        <w:jc w:val="both"/>
        <w:rPr>
          <w:rFonts w:ascii="Times New Roman" w:hAnsi="Times New Roman" w:cs="Times New Roman"/>
          <w:sz w:val="28"/>
          <w:szCs w:val="28"/>
        </w:rPr>
      </w:pP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____________________</w:t>
      </w:r>
      <w:r w:rsidR="002A5A67">
        <w:rPr>
          <w:rFonts w:ascii="Times New Roman" w:hAnsi="Times New Roman" w:cs="Times New Roman"/>
          <w:sz w:val="28"/>
          <w:szCs w:val="28"/>
        </w:rPr>
        <w:t>____________</w:t>
      </w:r>
      <w:r w:rsidRPr="00AA0F36">
        <w:rPr>
          <w:rFonts w:ascii="Times New Roman" w:hAnsi="Times New Roman" w:cs="Times New Roman"/>
          <w:sz w:val="28"/>
          <w:szCs w:val="28"/>
        </w:rPr>
        <w:t>______________________________________,</w:t>
      </w:r>
    </w:p>
    <w:p w:rsidR="00AA0F36" w:rsidRPr="002A5A67" w:rsidRDefault="00AA0F36" w:rsidP="00AA0F36">
      <w:pPr>
        <w:pStyle w:val="ConsPlusNonformat"/>
        <w:jc w:val="both"/>
        <w:rPr>
          <w:rFonts w:ascii="Times New Roman" w:hAnsi="Times New Roman" w:cs="Times New Roman"/>
          <w:sz w:val="24"/>
          <w:szCs w:val="24"/>
        </w:rPr>
      </w:pPr>
      <w:r w:rsidRPr="002A5A67">
        <w:rPr>
          <w:rFonts w:ascii="Times New Roman" w:hAnsi="Times New Roman" w:cs="Times New Roman"/>
          <w:sz w:val="24"/>
          <w:szCs w:val="24"/>
        </w:rPr>
        <w:t xml:space="preserve">       (полное наименование правообладателя, ОГРН, адрес в пределах места нахождения)</w:t>
      </w:r>
    </w:p>
    <w:p w:rsidR="002A5A67" w:rsidRDefault="002A5A67" w:rsidP="00AA0F36">
      <w:pPr>
        <w:pStyle w:val="ConsPlusNonformat"/>
        <w:jc w:val="both"/>
        <w:rPr>
          <w:rFonts w:ascii="Times New Roman" w:hAnsi="Times New Roman" w:cs="Times New Roman"/>
          <w:sz w:val="28"/>
          <w:szCs w:val="28"/>
        </w:rPr>
      </w:pP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именуемое в дальнейшем "Правообладатель", в лице</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_____________________________________________________________________,</w:t>
      </w:r>
    </w:p>
    <w:p w:rsidR="00AA0F36" w:rsidRPr="002A5A67" w:rsidRDefault="00AA0F36" w:rsidP="002A5A67">
      <w:pPr>
        <w:pStyle w:val="ConsPlusNonformat"/>
        <w:jc w:val="center"/>
        <w:rPr>
          <w:rFonts w:ascii="Times New Roman" w:hAnsi="Times New Roman" w:cs="Times New Roman"/>
          <w:sz w:val="24"/>
          <w:szCs w:val="24"/>
        </w:rPr>
      </w:pPr>
      <w:r w:rsidRPr="002A5A67">
        <w:rPr>
          <w:rFonts w:ascii="Times New Roman" w:hAnsi="Times New Roman" w:cs="Times New Roman"/>
          <w:sz w:val="24"/>
          <w:szCs w:val="24"/>
        </w:rPr>
        <w:t>(должность, фамилия, имя, отчество (последнее - при наличии)</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действующего на основании _______________________________, с одной стороны,</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и гражданин(не) ________________________________________________________,</w:t>
      </w:r>
    </w:p>
    <w:p w:rsidR="00AA0F36" w:rsidRPr="002A5A67" w:rsidRDefault="002A5A67" w:rsidP="002A5A67">
      <w:pPr>
        <w:pStyle w:val="ConsPlusNonformat"/>
        <w:jc w:val="center"/>
        <w:rPr>
          <w:rFonts w:ascii="Times New Roman" w:hAnsi="Times New Roman" w:cs="Times New Roman"/>
          <w:sz w:val="24"/>
          <w:szCs w:val="24"/>
        </w:rPr>
      </w:pPr>
      <w:r>
        <w:rPr>
          <w:rFonts w:ascii="Times New Roman" w:hAnsi="Times New Roman" w:cs="Times New Roman"/>
          <w:sz w:val="28"/>
          <w:szCs w:val="28"/>
        </w:rPr>
        <w:t xml:space="preserve">          </w:t>
      </w:r>
      <w:r w:rsidR="00AA0F36" w:rsidRPr="002A5A67">
        <w:rPr>
          <w:rFonts w:ascii="Times New Roman" w:hAnsi="Times New Roman" w:cs="Times New Roman"/>
          <w:sz w:val="24"/>
          <w:szCs w:val="24"/>
        </w:rPr>
        <w:t>(фамилия, имя, отчество (последнее - при наличии)</w:t>
      </w:r>
    </w:p>
    <w:p w:rsidR="002A5A67" w:rsidRDefault="002A5A67" w:rsidP="00AA0F36">
      <w:pPr>
        <w:pStyle w:val="ConsPlusNonformat"/>
        <w:jc w:val="both"/>
        <w:rPr>
          <w:rFonts w:ascii="Times New Roman" w:hAnsi="Times New Roman" w:cs="Times New Roman"/>
          <w:sz w:val="28"/>
          <w:szCs w:val="28"/>
        </w:rPr>
      </w:pP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именуемый(е) </w:t>
      </w:r>
      <w:r w:rsidR="002A5A67" w:rsidRPr="00AA0F36">
        <w:rPr>
          <w:rFonts w:ascii="Times New Roman" w:hAnsi="Times New Roman" w:cs="Times New Roman"/>
          <w:sz w:val="28"/>
          <w:szCs w:val="28"/>
        </w:rPr>
        <w:t>в дальнейшем</w:t>
      </w:r>
      <w:r w:rsidRPr="00AA0F36">
        <w:rPr>
          <w:rFonts w:ascii="Times New Roman" w:hAnsi="Times New Roman" w:cs="Times New Roman"/>
          <w:sz w:val="28"/>
          <w:szCs w:val="28"/>
        </w:rPr>
        <w:t xml:space="preserve"> </w:t>
      </w:r>
      <w:r w:rsidR="002A5A67">
        <w:rPr>
          <w:rFonts w:ascii="Times New Roman" w:hAnsi="Times New Roman" w:cs="Times New Roman"/>
          <w:sz w:val="28"/>
          <w:szCs w:val="28"/>
        </w:rPr>
        <w:t>«</w:t>
      </w:r>
      <w:r w:rsidRPr="00AA0F36">
        <w:rPr>
          <w:rFonts w:ascii="Times New Roman" w:hAnsi="Times New Roman" w:cs="Times New Roman"/>
          <w:sz w:val="28"/>
          <w:szCs w:val="28"/>
        </w:rPr>
        <w:t>Гражданин</w:t>
      </w:r>
      <w:r w:rsidR="002A5A67">
        <w:rPr>
          <w:rFonts w:ascii="Times New Roman" w:hAnsi="Times New Roman" w:cs="Times New Roman"/>
          <w:sz w:val="28"/>
          <w:szCs w:val="28"/>
        </w:rPr>
        <w:t>»</w:t>
      </w:r>
      <w:r w:rsidRPr="00AA0F36">
        <w:rPr>
          <w:rFonts w:ascii="Times New Roman" w:hAnsi="Times New Roman" w:cs="Times New Roman"/>
          <w:sz w:val="28"/>
          <w:szCs w:val="28"/>
        </w:rPr>
        <w:t xml:space="preserve"> (</w:t>
      </w:r>
      <w:r w:rsidR="002A5A67">
        <w:rPr>
          <w:rFonts w:ascii="Times New Roman" w:hAnsi="Times New Roman" w:cs="Times New Roman"/>
          <w:sz w:val="28"/>
          <w:szCs w:val="28"/>
        </w:rPr>
        <w:t>«</w:t>
      </w:r>
      <w:r w:rsidRPr="00AA0F36">
        <w:rPr>
          <w:rFonts w:ascii="Times New Roman" w:hAnsi="Times New Roman" w:cs="Times New Roman"/>
          <w:sz w:val="28"/>
          <w:szCs w:val="28"/>
        </w:rPr>
        <w:t>Граждане</w:t>
      </w:r>
      <w:r w:rsidR="002A5A67">
        <w:rPr>
          <w:rFonts w:ascii="Times New Roman" w:hAnsi="Times New Roman" w:cs="Times New Roman"/>
          <w:sz w:val="28"/>
          <w:szCs w:val="28"/>
        </w:rPr>
        <w:t>»</w:t>
      </w:r>
      <w:r w:rsidRPr="00AA0F36">
        <w:rPr>
          <w:rFonts w:ascii="Times New Roman" w:hAnsi="Times New Roman" w:cs="Times New Roman"/>
          <w:sz w:val="28"/>
          <w:szCs w:val="28"/>
        </w:rPr>
        <w:t>), с другой</w:t>
      </w:r>
      <w:r w:rsidR="002A5A67">
        <w:rPr>
          <w:rFonts w:ascii="Times New Roman" w:hAnsi="Times New Roman" w:cs="Times New Roman"/>
          <w:sz w:val="28"/>
          <w:szCs w:val="28"/>
        </w:rPr>
        <w:t xml:space="preserve"> </w:t>
      </w:r>
      <w:r w:rsidRPr="00AA0F36">
        <w:rPr>
          <w:rFonts w:ascii="Times New Roman" w:hAnsi="Times New Roman" w:cs="Times New Roman"/>
          <w:sz w:val="28"/>
          <w:szCs w:val="28"/>
        </w:rPr>
        <w:t>стороны,</w:t>
      </w:r>
      <w:r w:rsidR="002A5A67">
        <w:rPr>
          <w:rFonts w:ascii="Times New Roman" w:hAnsi="Times New Roman" w:cs="Times New Roman"/>
          <w:sz w:val="28"/>
          <w:szCs w:val="28"/>
        </w:rPr>
        <w:t xml:space="preserve"> </w:t>
      </w:r>
      <w:r w:rsidRPr="00AA0F36">
        <w:rPr>
          <w:rFonts w:ascii="Times New Roman" w:hAnsi="Times New Roman" w:cs="Times New Roman"/>
          <w:sz w:val="28"/>
          <w:szCs w:val="28"/>
        </w:rPr>
        <w:lastRenderedPageBreak/>
        <w:t xml:space="preserve">совместно именуемые </w:t>
      </w:r>
      <w:r w:rsidR="002A5A67">
        <w:rPr>
          <w:rFonts w:ascii="Times New Roman" w:hAnsi="Times New Roman" w:cs="Times New Roman"/>
          <w:sz w:val="28"/>
          <w:szCs w:val="28"/>
        </w:rPr>
        <w:t>«</w:t>
      </w:r>
      <w:r w:rsidRPr="00AA0F36">
        <w:rPr>
          <w:rFonts w:ascii="Times New Roman" w:hAnsi="Times New Roman" w:cs="Times New Roman"/>
          <w:sz w:val="28"/>
          <w:szCs w:val="28"/>
        </w:rPr>
        <w:t>Стороны</w:t>
      </w:r>
      <w:r w:rsidR="002A5A67">
        <w:rPr>
          <w:rFonts w:ascii="Times New Roman" w:hAnsi="Times New Roman" w:cs="Times New Roman"/>
          <w:sz w:val="28"/>
          <w:szCs w:val="28"/>
        </w:rPr>
        <w:t>»</w:t>
      </w:r>
      <w:r w:rsidRPr="00AA0F36">
        <w:rPr>
          <w:rFonts w:ascii="Times New Roman" w:hAnsi="Times New Roman" w:cs="Times New Roman"/>
          <w:sz w:val="28"/>
          <w:szCs w:val="28"/>
        </w:rPr>
        <w:t>, заключили настоящий Договор о нижеследующем:</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w:t>
      </w:r>
      <w:r w:rsidR="002A5A67">
        <w:rPr>
          <w:rFonts w:ascii="Times New Roman" w:hAnsi="Times New Roman" w:cs="Times New Roman"/>
          <w:sz w:val="28"/>
          <w:szCs w:val="28"/>
        </w:rPr>
        <w:tab/>
      </w:r>
      <w:r w:rsidRPr="00AA0F36">
        <w:rPr>
          <w:rFonts w:ascii="Times New Roman" w:hAnsi="Times New Roman" w:cs="Times New Roman"/>
          <w:sz w:val="28"/>
          <w:szCs w:val="28"/>
        </w:rPr>
        <w:t xml:space="preserve">1.  Правообладатель, действующий в соответствии с </w:t>
      </w:r>
      <w:r w:rsidR="002A5A67">
        <w:rPr>
          <w:rFonts w:ascii="Times New Roman" w:hAnsi="Times New Roman" w:cs="Times New Roman"/>
          <w:sz w:val="28"/>
          <w:szCs w:val="28"/>
        </w:rPr>
        <w:t>Законом</w:t>
      </w:r>
      <w:r w:rsidRPr="00AA0F36">
        <w:rPr>
          <w:rFonts w:ascii="Times New Roman" w:hAnsi="Times New Roman" w:cs="Times New Roman"/>
          <w:sz w:val="28"/>
          <w:szCs w:val="28"/>
        </w:rPr>
        <w:t xml:space="preserve"> Российской</w:t>
      </w:r>
      <w:r w:rsidR="002A5A67">
        <w:rPr>
          <w:rFonts w:ascii="Times New Roman" w:hAnsi="Times New Roman" w:cs="Times New Roman"/>
          <w:sz w:val="28"/>
          <w:szCs w:val="28"/>
        </w:rPr>
        <w:t xml:space="preserve"> </w:t>
      </w:r>
      <w:r w:rsidRPr="00AA0F36">
        <w:rPr>
          <w:rFonts w:ascii="Times New Roman" w:hAnsi="Times New Roman" w:cs="Times New Roman"/>
          <w:sz w:val="28"/>
          <w:szCs w:val="28"/>
        </w:rPr>
        <w:t xml:space="preserve">Федерации от 4 июля 1991 г. </w:t>
      </w:r>
      <w:r w:rsidR="002A5A67">
        <w:rPr>
          <w:rFonts w:ascii="Times New Roman" w:hAnsi="Times New Roman" w:cs="Times New Roman"/>
          <w:sz w:val="28"/>
          <w:szCs w:val="28"/>
        </w:rPr>
        <w:t>№</w:t>
      </w:r>
      <w:r w:rsidRPr="00AA0F36">
        <w:rPr>
          <w:rFonts w:ascii="Times New Roman" w:hAnsi="Times New Roman" w:cs="Times New Roman"/>
          <w:sz w:val="28"/>
          <w:szCs w:val="28"/>
        </w:rPr>
        <w:t xml:space="preserve"> 1541-1 </w:t>
      </w:r>
      <w:r w:rsidR="002A5A67">
        <w:rPr>
          <w:rFonts w:ascii="Times New Roman" w:hAnsi="Times New Roman" w:cs="Times New Roman"/>
          <w:sz w:val="28"/>
          <w:szCs w:val="28"/>
        </w:rPr>
        <w:t>«</w:t>
      </w:r>
      <w:r w:rsidRPr="00AA0F36">
        <w:rPr>
          <w:rFonts w:ascii="Times New Roman" w:hAnsi="Times New Roman" w:cs="Times New Roman"/>
          <w:sz w:val="28"/>
          <w:szCs w:val="28"/>
        </w:rPr>
        <w:t>О приватизации жилищного фонда в</w:t>
      </w:r>
      <w:r w:rsidR="002A5A67">
        <w:rPr>
          <w:rFonts w:ascii="Times New Roman" w:hAnsi="Times New Roman" w:cs="Times New Roman"/>
          <w:sz w:val="28"/>
          <w:szCs w:val="28"/>
        </w:rPr>
        <w:t xml:space="preserve"> </w:t>
      </w:r>
      <w:r w:rsidRPr="00AA0F36">
        <w:rPr>
          <w:rFonts w:ascii="Times New Roman" w:hAnsi="Times New Roman" w:cs="Times New Roman"/>
          <w:sz w:val="28"/>
          <w:szCs w:val="28"/>
        </w:rPr>
        <w:t>Российской  Федерации</w:t>
      </w:r>
      <w:r w:rsidR="002A5A67">
        <w:rPr>
          <w:rFonts w:ascii="Times New Roman" w:hAnsi="Times New Roman" w:cs="Times New Roman"/>
          <w:sz w:val="28"/>
          <w:szCs w:val="28"/>
        </w:rPr>
        <w:t xml:space="preserve">», </w:t>
      </w:r>
      <w:r w:rsidR="002A5A67">
        <w:rPr>
          <w:rFonts w:ascii="Times New Roman" w:hAnsi="Times New Roman"/>
          <w:bCs/>
          <w:sz w:val="28"/>
          <w:szCs w:val="28"/>
        </w:rPr>
        <w:t>постановлением</w:t>
      </w:r>
      <w:r w:rsidR="002A5A67" w:rsidRPr="005B240D">
        <w:rPr>
          <w:rFonts w:ascii="Times New Roman" w:hAnsi="Times New Roman" w:cs="Times New Roman"/>
          <w:sz w:val="28"/>
          <w:szCs w:val="28"/>
        </w:rPr>
        <w:t xml:space="preserve"> Правительства Республики Дагестан от 12 октября 2022 г. </w:t>
      </w:r>
      <w:r w:rsidR="002A5A67">
        <w:rPr>
          <w:rFonts w:ascii="Times New Roman" w:hAnsi="Times New Roman" w:cs="Times New Roman"/>
          <w:sz w:val="28"/>
          <w:szCs w:val="28"/>
        </w:rPr>
        <w:t>№</w:t>
      </w:r>
      <w:r w:rsidR="002A5A67" w:rsidRPr="005B240D">
        <w:rPr>
          <w:rFonts w:ascii="Times New Roman" w:hAnsi="Times New Roman" w:cs="Times New Roman"/>
          <w:sz w:val="28"/>
          <w:szCs w:val="28"/>
        </w:rPr>
        <w:t xml:space="preserve"> 337 </w:t>
      </w:r>
      <w:r w:rsidR="002A5A67">
        <w:rPr>
          <w:rFonts w:ascii="Times New Roman" w:hAnsi="Times New Roman" w:cs="Times New Roman"/>
          <w:sz w:val="28"/>
          <w:szCs w:val="28"/>
        </w:rPr>
        <w:t>«</w:t>
      </w:r>
      <w:r w:rsidR="002A5A67" w:rsidRPr="005B240D">
        <w:rPr>
          <w:rFonts w:ascii="Times New Roman" w:hAnsi="Times New Roman" w:cs="Times New Roman"/>
          <w:sz w:val="28"/>
          <w:szCs w:val="28"/>
        </w:rPr>
        <w:t>Об утверждении Положения о бесплатной приватизации жилищн</w:t>
      </w:r>
      <w:r w:rsidR="002A5A67">
        <w:rPr>
          <w:rFonts w:ascii="Times New Roman" w:hAnsi="Times New Roman" w:cs="Times New Roman"/>
          <w:sz w:val="28"/>
          <w:szCs w:val="28"/>
        </w:rPr>
        <w:t xml:space="preserve">ого фонда в Республике Дагестан», </w:t>
      </w:r>
      <w:r w:rsidR="002A5A67" w:rsidRPr="006C0857">
        <w:rPr>
          <w:rFonts w:ascii="Times New Roman" w:hAnsi="Times New Roman"/>
          <w:bCs/>
          <w:sz w:val="28"/>
          <w:szCs w:val="28"/>
        </w:rPr>
        <w:t>постановлени</w:t>
      </w:r>
      <w:r w:rsidR="002A5A67">
        <w:rPr>
          <w:rFonts w:ascii="Times New Roman" w:hAnsi="Times New Roman"/>
          <w:bCs/>
          <w:sz w:val="28"/>
          <w:szCs w:val="28"/>
        </w:rPr>
        <w:t>ем</w:t>
      </w:r>
      <w:r w:rsidR="002A5A67" w:rsidRPr="006C0857">
        <w:rPr>
          <w:rFonts w:ascii="Times New Roman" w:hAnsi="Times New Roman"/>
          <w:bCs/>
          <w:sz w:val="28"/>
          <w:szCs w:val="28"/>
        </w:rPr>
        <w:t xml:space="preserve"> Правительства Республики Дагестан от 24 мая 2019 г. №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w:t>
      </w:r>
      <w:r w:rsidR="002A5A67">
        <w:rPr>
          <w:rFonts w:ascii="Times New Roman" w:hAnsi="Times New Roman"/>
          <w:bCs/>
          <w:sz w:val="28"/>
          <w:szCs w:val="28"/>
        </w:rPr>
        <w:t>»</w:t>
      </w:r>
      <w:r w:rsidRPr="00AA0F36">
        <w:rPr>
          <w:rFonts w:ascii="Times New Roman" w:hAnsi="Times New Roman" w:cs="Times New Roman"/>
          <w:sz w:val="28"/>
          <w:szCs w:val="28"/>
        </w:rPr>
        <w:t>,  передает в собственность Гражданину</w:t>
      </w:r>
      <w:r w:rsidR="002A5A67">
        <w:rPr>
          <w:rFonts w:ascii="Times New Roman" w:hAnsi="Times New Roman" w:cs="Times New Roman"/>
          <w:sz w:val="28"/>
          <w:szCs w:val="28"/>
        </w:rPr>
        <w:t xml:space="preserve"> </w:t>
      </w:r>
      <w:r w:rsidRPr="00AA0F36">
        <w:rPr>
          <w:rFonts w:ascii="Times New Roman" w:hAnsi="Times New Roman" w:cs="Times New Roman"/>
          <w:sz w:val="28"/>
          <w:szCs w:val="28"/>
        </w:rPr>
        <w:t>(Гражданам) жилое помещение, состоящее из ______</w:t>
      </w:r>
      <w:r w:rsidR="002A5A67">
        <w:rPr>
          <w:rFonts w:ascii="Times New Roman" w:hAnsi="Times New Roman" w:cs="Times New Roman"/>
          <w:sz w:val="28"/>
          <w:szCs w:val="28"/>
        </w:rPr>
        <w:t>__________________</w:t>
      </w:r>
      <w:r w:rsidRPr="00AA0F36">
        <w:rPr>
          <w:rFonts w:ascii="Times New Roman" w:hAnsi="Times New Roman" w:cs="Times New Roman"/>
          <w:sz w:val="28"/>
          <w:szCs w:val="28"/>
        </w:rPr>
        <w:t>________________________</w:t>
      </w:r>
    </w:p>
    <w:p w:rsidR="00AA0F36" w:rsidRPr="002A5A67" w:rsidRDefault="00AA0F36" w:rsidP="00AA0F36">
      <w:pPr>
        <w:pStyle w:val="ConsPlusNonformat"/>
        <w:jc w:val="both"/>
        <w:rPr>
          <w:rFonts w:ascii="Times New Roman" w:hAnsi="Times New Roman" w:cs="Times New Roman"/>
          <w:sz w:val="24"/>
          <w:szCs w:val="24"/>
        </w:rPr>
      </w:pPr>
      <w:r w:rsidRPr="002A5A67">
        <w:rPr>
          <w:rFonts w:ascii="Times New Roman" w:hAnsi="Times New Roman" w:cs="Times New Roman"/>
          <w:sz w:val="24"/>
          <w:szCs w:val="24"/>
        </w:rPr>
        <w:t xml:space="preserve">                                             </w:t>
      </w:r>
      <w:r w:rsidR="002A5A67">
        <w:rPr>
          <w:rFonts w:ascii="Times New Roman" w:hAnsi="Times New Roman" w:cs="Times New Roman"/>
          <w:sz w:val="24"/>
          <w:szCs w:val="24"/>
        </w:rPr>
        <w:t xml:space="preserve">         </w:t>
      </w:r>
      <w:r w:rsidRPr="002A5A67">
        <w:rPr>
          <w:rFonts w:ascii="Times New Roman" w:hAnsi="Times New Roman" w:cs="Times New Roman"/>
          <w:sz w:val="24"/>
          <w:szCs w:val="24"/>
        </w:rPr>
        <w:t xml:space="preserve"> (количество комнат, общая</w:t>
      </w:r>
      <w:r w:rsidR="002A5A67">
        <w:rPr>
          <w:rFonts w:ascii="Times New Roman" w:hAnsi="Times New Roman" w:cs="Times New Roman"/>
          <w:sz w:val="24"/>
          <w:szCs w:val="24"/>
        </w:rPr>
        <w:t xml:space="preserve"> </w:t>
      </w:r>
      <w:r w:rsidRPr="002A5A67">
        <w:rPr>
          <w:rFonts w:ascii="Times New Roman" w:hAnsi="Times New Roman" w:cs="Times New Roman"/>
          <w:sz w:val="24"/>
          <w:szCs w:val="24"/>
        </w:rPr>
        <w:t>площадь, адрес жилого помещения)</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__________________________________________________________________</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(свидетельство о государственной регистрации права оперативного управления)</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в следующих долях: ____________________________________________________</w:t>
      </w:r>
    </w:p>
    <w:p w:rsidR="002A5A67"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w:t>
      </w:r>
    </w:p>
    <w:p w:rsidR="00AA0F36" w:rsidRPr="00AA0F36" w:rsidRDefault="00531B03" w:rsidP="00531B0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2.  Право </w:t>
      </w:r>
      <w:r w:rsidR="00AA0F36" w:rsidRPr="00AA0F36">
        <w:rPr>
          <w:rFonts w:ascii="Times New Roman" w:hAnsi="Times New Roman" w:cs="Times New Roman"/>
          <w:sz w:val="28"/>
          <w:szCs w:val="28"/>
        </w:rPr>
        <w:t>собственности на приобретенное жилое помещение возникает с</w:t>
      </w:r>
      <w:r>
        <w:rPr>
          <w:rFonts w:ascii="Times New Roman" w:hAnsi="Times New Roman" w:cs="Times New Roman"/>
          <w:sz w:val="28"/>
          <w:szCs w:val="28"/>
        </w:rPr>
        <w:t xml:space="preserve"> </w:t>
      </w:r>
      <w:r w:rsidR="00AA0F36" w:rsidRPr="00AA0F36">
        <w:rPr>
          <w:rFonts w:ascii="Times New Roman" w:hAnsi="Times New Roman" w:cs="Times New Roman"/>
          <w:sz w:val="28"/>
          <w:szCs w:val="28"/>
        </w:rPr>
        <w:t>момента государственной регистрации права в Едином государственном реестре</w:t>
      </w:r>
      <w:r>
        <w:rPr>
          <w:rFonts w:ascii="Times New Roman" w:hAnsi="Times New Roman" w:cs="Times New Roman"/>
          <w:sz w:val="28"/>
          <w:szCs w:val="28"/>
        </w:rPr>
        <w:t xml:space="preserve"> </w:t>
      </w:r>
      <w:r w:rsidR="00AA0F36" w:rsidRPr="00AA0F36">
        <w:rPr>
          <w:rFonts w:ascii="Times New Roman" w:hAnsi="Times New Roman" w:cs="Times New Roman"/>
          <w:sz w:val="28"/>
          <w:szCs w:val="28"/>
        </w:rPr>
        <w:t>недвижимости.</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3.   Расходы, связанные</w:t>
      </w:r>
      <w:r w:rsidR="00531B03">
        <w:rPr>
          <w:rFonts w:ascii="Times New Roman" w:hAnsi="Times New Roman" w:cs="Times New Roman"/>
          <w:sz w:val="28"/>
          <w:szCs w:val="28"/>
        </w:rPr>
        <w:t xml:space="preserve"> </w:t>
      </w:r>
      <w:r w:rsidRPr="00AA0F36">
        <w:rPr>
          <w:rFonts w:ascii="Times New Roman" w:hAnsi="Times New Roman" w:cs="Times New Roman"/>
          <w:sz w:val="28"/>
          <w:szCs w:val="28"/>
        </w:rPr>
        <w:t>с процедурой государственной регистрации</w:t>
      </w:r>
      <w:r w:rsidR="00531B03">
        <w:rPr>
          <w:rFonts w:ascii="Times New Roman" w:hAnsi="Times New Roman" w:cs="Times New Roman"/>
          <w:sz w:val="28"/>
          <w:szCs w:val="28"/>
        </w:rPr>
        <w:t xml:space="preserve"> </w:t>
      </w:r>
      <w:r w:rsidRPr="00AA0F36">
        <w:rPr>
          <w:rFonts w:ascii="Times New Roman" w:hAnsi="Times New Roman" w:cs="Times New Roman"/>
          <w:sz w:val="28"/>
          <w:szCs w:val="28"/>
        </w:rPr>
        <w:t>оформления   жилого помещения в собственность, производятся за счет</w:t>
      </w:r>
      <w:r w:rsidR="00531B03">
        <w:rPr>
          <w:rFonts w:ascii="Times New Roman" w:hAnsi="Times New Roman" w:cs="Times New Roman"/>
          <w:sz w:val="28"/>
          <w:szCs w:val="28"/>
        </w:rPr>
        <w:t xml:space="preserve"> </w:t>
      </w:r>
      <w:r w:rsidRPr="00AA0F36">
        <w:rPr>
          <w:rFonts w:ascii="Times New Roman" w:hAnsi="Times New Roman" w:cs="Times New Roman"/>
          <w:sz w:val="28"/>
          <w:szCs w:val="28"/>
        </w:rPr>
        <w:t>Гражданина (Граждан).</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4.  Настоящий Договор составлен</w:t>
      </w:r>
      <w:r w:rsidR="00531B03">
        <w:rPr>
          <w:rFonts w:ascii="Times New Roman" w:hAnsi="Times New Roman" w:cs="Times New Roman"/>
          <w:sz w:val="28"/>
          <w:szCs w:val="28"/>
        </w:rPr>
        <w:t xml:space="preserve"> в </w:t>
      </w:r>
      <w:r w:rsidRPr="00AA0F36">
        <w:rPr>
          <w:rFonts w:ascii="Times New Roman" w:hAnsi="Times New Roman" w:cs="Times New Roman"/>
          <w:sz w:val="28"/>
          <w:szCs w:val="28"/>
        </w:rPr>
        <w:t>_____ экземплярах, имеющих равную</w:t>
      </w:r>
      <w:r w:rsidR="00531B03">
        <w:rPr>
          <w:rFonts w:ascii="Times New Roman" w:hAnsi="Times New Roman" w:cs="Times New Roman"/>
          <w:sz w:val="28"/>
          <w:szCs w:val="28"/>
        </w:rPr>
        <w:t xml:space="preserve"> </w:t>
      </w:r>
      <w:r w:rsidRPr="00AA0F36">
        <w:rPr>
          <w:rFonts w:ascii="Times New Roman" w:hAnsi="Times New Roman" w:cs="Times New Roman"/>
          <w:sz w:val="28"/>
          <w:szCs w:val="28"/>
        </w:rPr>
        <w:t>юридическую силу, для Правообладателя, Гражданина (Граждан)</w:t>
      </w:r>
      <w:r w:rsidR="00531B03">
        <w:rPr>
          <w:rFonts w:ascii="Times New Roman" w:hAnsi="Times New Roman" w:cs="Times New Roman"/>
          <w:sz w:val="28"/>
          <w:szCs w:val="28"/>
        </w:rPr>
        <w:t xml:space="preserve"> </w:t>
      </w:r>
      <w:r w:rsidRPr="00AA0F36">
        <w:rPr>
          <w:rFonts w:ascii="Times New Roman" w:hAnsi="Times New Roman" w:cs="Times New Roman"/>
          <w:sz w:val="28"/>
          <w:szCs w:val="28"/>
        </w:rPr>
        <w:t>и органа,</w:t>
      </w:r>
      <w:r w:rsidR="00531B03">
        <w:rPr>
          <w:rFonts w:ascii="Times New Roman" w:hAnsi="Times New Roman" w:cs="Times New Roman"/>
          <w:sz w:val="28"/>
          <w:szCs w:val="28"/>
        </w:rPr>
        <w:t xml:space="preserve"> </w:t>
      </w:r>
      <w:r w:rsidRPr="00AA0F36">
        <w:rPr>
          <w:rFonts w:ascii="Times New Roman" w:hAnsi="Times New Roman" w:cs="Times New Roman"/>
          <w:sz w:val="28"/>
          <w:szCs w:val="28"/>
        </w:rPr>
        <w:t>осуществляющего государственную регистрацию прав.</w:t>
      </w:r>
    </w:p>
    <w:p w:rsidR="00AA0F36" w:rsidRPr="00AA0F36" w:rsidRDefault="00AA0F36" w:rsidP="00AA0F36">
      <w:pPr>
        <w:pStyle w:val="ConsPlusNonformat"/>
        <w:jc w:val="both"/>
        <w:rPr>
          <w:rFonts w:ascii="Times New Roman" w:hAnsi="Times New Roman" w:cs="Times New Roman"/>
          <w:sz w:val="28"/>
          <w:szCs w:val="28"/>
        </w:rPr>
      </w:pPr>
      <w:r w:rsidRPr="00AA0F36">
        <w:rPr>
          <w:rFonts w:ascii="Times New Roman" w:hAnsi="Times New Roman" w:cs="Times New Roman"/>
          <w:sz w:val="28"/>
          <w:szCs w:val="28"/>
        </w:rPr>
        <w:t xml:space="preserve">    5. Подписи Сторон.</w:t>
      </w:r>
    </w:p>
    <w:p w:rsidR="00AA0F36" w:rsidRPr="00AA0F36" w:rsidRDefault="00AA0F36" w:rsidP="00AA0F3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6"/>
        <w:gridCol w:w="340"/>
        <w:gridCol w:w="1417"/>
        <w:gridCol w:w="340"/>
        <w:gridCol w:w="1417"/>
      </w:tblGrid>
      <w:tr w:rsidR="00AA0F36" w:rsidRPr="00AA0F36" w:rsidTr="00502CEB">
        <w:tc>
          <w:tcPr>
            <w:tcW w:w="5556" w:type="dxa"/>
            <w:tcBorders>
              <w:top w:val="nil"/>
              <w:left w:val="nil"/>
              <w:bottom w:val="nil"/>
              <w:right w:val="nil"/>
            </w:tcBorders>
            <w:vAlign w:val="bottom"/>
          </w:tcPr>
          <w:p w:rsidR="00AA0F36" w:rsidRPr="00AA0F36" w:rsidRDefault="00AA0F36" w:rsidP="00502CEB">
            <w:pPr>
              <w:pStyle w:val="ConsPlusNormal"/>
              <w:rPr>
                <w:rFonts w:ascii="Times New Roman" w:hAnsi="Times New Roman" w:cs="Times New Roman"/>
                <w:sz w:val="28"/>
                <w:szCs w:val="28"/>
              </w:rPr>
            </w:pPr>
            <w:r w:rsidRPr="00AA0F36">
              <w:rPr>
                <w:rFonts w:ascii="Times New Roman" w:hAnsi="Times New Roman" w:cs="Times New Roman"/>
                <w:sz w:val="28"/>
                <w:szCs w:val="28"/>
              </w:rPr>
              <w:t>Правообладатель в лице</w:t>
            </w:r>
          </w:p>
        </w:tc>
        <w:tc>
          <w:tcPr>
            <w:tcW w:w="340"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c>
          <w:tcPr>
            <w:tcW w:w="1417"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c>
          <w:tcPr>
            <w:tcW w:w="340"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c>
          <w:tcPr>
            <w:tcW w:w="1417"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r>
      <w:tr w:rsidR="00AA0F36" w:rsidRPr="00531B03" w:rsidTr="00502CEB">
        <w:tc>
          <w:tcPr>
            <w:tcW w:w="5556" w:type="dxa"/>
            <w:tcBorders>
              <w:top w:val="nil"/>
              <w:left w:val="nil"/>
              <w:bottom w:val="single" w:sz="4" w:space="0" w:color="auto"/>
              <w:right w:val="nil"/>
            </w:tcBorders>
          </w:tcPr>
          <w:p w:rsidR="00AA0F36" w:rsidRPr="00531B03" w:rsidRDefault="00AA0F36" w:rsidP="00502CEB">
            <w:pPr>
              <w:pStyle w:val="ConsPlusNormal"/>
              <w:rPr>
                <w:rFonts w:ascii="Times New Roman" w:hAnsi="Times New Roman" w:cs="Times New Roman"/>
                <w:sz w:val="24"/>
                <w:szCs w:val="24"/>
              </w:rPr>
            </w:pPr>
          </w:p>
        </w:tc>
        <w:tc>
          <w:tcPr>
            <w:tcW w:w="340" w:type="dxa"/>
            <w:tcBorders>
              <w:top w:val="nil"/>
              <w:left w:val="nil"/>
              <w:bottom w:val="nil"/>
              <w:right w:val="nil"/>
            </w:tcBorders>
          </w:tcPr>
          <w:p w:rsidR="00AA0F36" w:rsidRPr="00531B03" w:rsidRDefault="00AA0F36" w:rsidP="00502CEB">
            <w:pPr>
              <w:pStyle w:val="ConsPlusNormal"/>
              <w:rPr>
                <w:rFonts w:ascii="Times New Roman" w:hAnsi="Times New Roman" w:cs="Times New Roman"/>
                <w:sz w:val="24"/>
                <w:szCs w:val="24"/>
              </w:rPr>
            </w:pPr>
          </w:p>
        </w:tc>
        <w:tc>
          <w:tcPr>
            <w:tcW w:w="1417" w:type="dxa"/>
            <w:tcBorders>
              <w:top w:val="nil"/>
              <w:left w:val="nil"/>
              <w:bottom w:val="single" w:sz="4" w:space="0" w:color="auto"/>
              <w:right w:val="nil"/>
            </w:tcBorders>
          </w:tcPr>
          <w:p w:rsidR="00AA0F36" w:rsidRPr="00531B03" w:rsidRDefault="00AA0F36" w:rsidP="00502CEB">
            <w:pPr>
              <w:pStyle w:val="ConsPlusNormal"/>
              <w:rPr>
                <w:rFonts w:ascii="Times New Roman" w:hAnsi="Times New Roman" w:cs="Times New Roman"/>
                <w:sz w:val="24"/>
                <w:szCs w:val="24"/>
              </w:rPr>
            </w:pPr>
          </w:p>
        </w:tc>
        <w:tc>
          <w:tcPr>
            <w:tcW w:w="340" w:type="dxa"/>
            <w:tcBorders>
              <w:top w:val="nil"/>
              <w:left w:val="nil"/>
              <w:bottom w:val="nil"/>
              <w:right w:val="nil"/>
            </w:tcBorders>
          </w:tcPr>
          <w:p w:rsidR="00AA0F36" w:rsidRPr="00531B03" w:rsidRDefault="00AA0F36" w:rsidP="00502CEB">
            <w:pPr>
              <w:pStyle w:val="ConsPlusNormal"/>
              <w:rPr>
                <w:rFonts w:ascii="Times New Roman" w:hAnsi="Times New Roman" w:cs="Times New Roman"/>
                <w:sz w:val="24"/>
                <w:szCs w:val="24"/>
              </w:rPr>
            </w:pPr>
          </w:p>
        </w:tc>
        <w:tc>
          <w:tcPr>
            <w:tcW w:w="1417" w:type="dxa"/>
            <w:tcBorders>
              <w:top w:val="nil"/>
              <w:left w:val="nil"/>
              <w:bottom w:val="single" w:sz="4" w:space="0" w:color="auto"/>
              <w:right w:val="nil"/>
            </w:tcBorders>
          </w:tcPr>
          <w:p w:rsidR="00AA0F36" w:rsidRPr="00531B03" w:rsidRDefault="00AA0F36" w:rsidP="00502CEB">
            <w:pPr>
              <w:pStyle w:val="ConsPlusNormal"/>
              <w:rPr>
                <w:rFonts w:ascii="Times New Roman" w:hAnsi="Times New Roman" w:cs="Times New Roman"/>
                <w:sz w:val="24"/>
                <w:szCs w:val="24"/>
              </w:rPr>
            </w:pPr>
          </w:p>
        </w:tc>
      </w:tr>
      <w:tr w:rsidR="00AA0F36" w:rsidRPr="00531B03" w:rsidTr="00502CEB">
        <w:tc>
          <w:tcPr>
            <w:tcW w:w="5556" w:type="dxa"/>
            <w:tcBorders>
              <w:top w:val="single" w:sz="4" w:space="0" w:color="auto"/>
              <w:left w:val="nil"/>
              <w:bottom w:val="nil"/>
              <w:right w:val="nil"/>
            </w:tcBorders>
          </w:tcPr>
          <w:p w:rsidR="00AA0F36" w:rsidRPr="00531B03" w:rsidRDefault="00AA0F36" w:rsidP="00502CEB">
            <w:pPr>
              <w:pStyle w:val="ConsPlusNormal"/>
              <w:jc w:val="center"/>
              <w:rPr>
                <w:rFonts w:ascii="Times New Roman" w:hAnsi="Times New Roman" w:cs="Times New Roman"/>
                <w:sz w:val="24"/>
                <w:szCs w:val="24"/>
              </w:rPr>
            </w:pPr>
            <w:r w:rsidRPr="00531B03">
              <w:rPr>
                <w:rFonts w:ascii="Times New Roman" w:hAnsi="Times New Roman" w:cs="Times New Roman"/>
                <w:sz w:val="24"/>
                <w:szCs w:val="24"/>
              </w:rPr>
              <w:t>(фамилия, имя, отчество (последнее - при наличии)</w:t>
            </w:r>
          </w:p>
        </w:tc>
        <w:tc>
          <w:tcPr>
            <w:tcW w:w="340" w:type="dxa"/>
            <w:tcBorders>
              <w:top w:val="nil"/>
              <w:left w:val="nil"/>
              <w:bottom w:val="nil"/>
              <w:right w:val="nil"/>
            </w:tcBorders>
          </w:tcPr>
          <w:p w:rsidR="00AA0F36" w:rsidRPr="00531B03" w:rsidRDefault="00AA0F36" w:rsidP="00502CEB">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AA0F36" w:rsidRPr="00531B03" w:rsidRDefault="00AA0F36" w:rsidP="00502CEB">
            <w:pPr>
              <w:pStyle w:val="ConsPlusNormal"/>
              <w:jc w:val="center"/>
              <w:rPr>
                <w:rFonts w:ascii="Times New Roman" w:hAnsi="Times New Roman" w:cs="Times New Roman"/>
                <w:sz w:val="24"/>
                <w:szCs w:val="24"/>
              </w:rPr>
            </w:pPr>
            <w:r w:rsidRPr="00531B03">
              <w:rPr>
                <w:rFonts w:ascii="Times New Roman" w:hAnsi="Times New Roman" w:cs="Times New Roman"/>
                <w:sz w:val="24"/>
                <w:szCs w:val="24"/>
              </w:rPr>
              <w:t>(подпись)</w:t>
            </w:r>
          </w:p>
        </w:tc>
        <w:tc>
          <w:tcPr>
            <w:tcW w:w="340" w:type="dxa"/>
            <w:tcBorders>
              <w:top w:val="nil"/>
              <w:left w:val="nil"/>
              <w:bottom w:val="nil"/>
              <w:right w:val="nil"/>
            </w:tcBorders>
          </w:tcPr>
          <w:p w:rsidR="00AA0F36" w:rsidRPr="00531B03" w:rsidRDefault="00AA0F36" w:rsidP="00502CEB">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AA0F36" w:rsidRPr="00531B03" w:rsidRDefault="00AA0F36" w:rsidP="00502CEB">
            <w:pPr>
              <w:pStyle w:val="ConsPlusNormal"/>
              <w:jc w:val="center"/>
              <w:rPr>
                <w:rFonts w:ascii="Times New Roman" w:hAnsi="Times New Roman" w:cs="Times New Roman"/>
                <w:sz w:val="24"/>
                <w:szCs w:val="24"/>
              </w:rPr>
            </w:pPr>
            <w:r w:rsidRPr="00531B03">
              <w:rPr>
                <w:rFonts w:ascii="Times New Roman" w:hAnsi="Times New Roman" w:cs="Times New Roman"/>
                <w:sz w:val="24"/>
                <w:szCs w:val="24"/>
              </w:rPr>
              <w:t>М.П.</w:t>
            </w:r>
          </w:p>
        </w:tc>
      </w:tr>
      <w:tr w:rsidR="00AA0F36" w:rsidRPr="00AA0F36" w:rsidTr="00502CEB">
        <w:tc>
          <w:tcPr>
            <w:tcW w:w="5556" w:type="dxa"/>
            <w:tcBorders>
              <w:top w:val="nil"/>
              <w:left w:val="nil"/>
              <w:bottom w:val="nil"/>
              <w:right w:val="nil"/>
            </w:tcBorders>
            <w:vAlign w:val="center"/>
          </w:tcPr>
          <w:p w:rsidR="00AA0F36" w:rsidRPr="00AA0F36" w:rsidRDefault="00AA0F36" w:rsidP="00502CEB">
            <w:pPr>
              <w:pStyle w:val="ConsPlusNormal"/>
              <w:rPr>
                <w:rFonts w:ascii="Times New Roman" w:hAnsi="Times New Roman" w:cs="Times New Roman"/>
                <w:sz w:val="28"/>
                <w:szCs w:val="28"/>
              </w:rPr>
            </w:pPr>
            <w:r w:rsidRPr="00AA0F36">
              <w:rPr>
                <w:rFonts w:ascii="Times New Roman" w:hAnsi="Times New Roman" w:cs="Times New Roman"/>
                <w:sz w:val="28"/>
                <w:szCs w:val="28"/>
              </w:rPr>
              <w:t>Гражданин (Граждане)</w:t>
            </w:r>
          </w:p>
        </w:tc>
        <w:tc>
          <w:tcPr>
            <w:tcW w:w="340"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c>
          <w:tcPr>
            <w:tcW w:w="1417"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c>
          <w:tcPr>
            <w:tcW w:w="340"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c>
          <w:tcPr>
            <w:tcW w:w="1417"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r>
      <w:tr w:rsidR="00AA0F36" w:rsidRPr="00AA0F36" w:rsidTr="00502CEB">
        <w:tc>
          <w:tcPr>
            <w:tcW w:w="7313" w:type="dxa"/>
            <w:gridSpan w:val="3"/>
            <w:tcBorders>
              <w:top w:val="nil"/>
              <w:left w:val="nil"/>
              <w:bottom w:val="single" w:sz="4" w:space="0" w:color="auto"/>
              <w:right w:val="nil"/>
            </w:tcBorders>
          </w:tcPr>
          <w:p w:rsidR="00AA0F36" w:rsidRPr="00AA0F36" w:rsidRDefault="00AA0F36" w:rsidP="00502CEB">
            <w:pPr>
              <w:pStyle w:val="ConsPlusNormal"/>
              <w:rPr>
                <w:rFonts w:ascii="Times New Roman" w:hAnsi="Times New Roman" w:cs="Times New Roman"/>
                <w:sz w:val="28"/>
                <w:szCs w:val="28"/>
              </w:rPr>
            </w:pPr>
          </w:p>
        </w:tc>
        <w:tc>
          <w:tcPr>
            <w:tcW w:w="340" w:type="dxa"/>
            <w:tcBorders>
              <w:top w:val="nil"/>
              <w:left w:val="nil"/>
              <w:bottom w:val="nil"/>
              <w:right w:val="nil"/>
            </w:tcBorders>
          </w:tcPr>
          <w:p w:rsidR="00AA0F36" w:rsidRPr="00AA0F36" w:rsidRDefault="00AA0F36" w:rsidP="00502CEB">
            <w:pPr>
              <w:pStyle w:val="ConsPlusNormal"/>
              <w:rPr>
                <w:rFonts w:ascii="Times New Roman" w:hAnsi="Times New Roman" w:cs="Times New Roman"/>
                <w:sz w:val="28"/>
                <w:szCs w:val="28"/>
              </w:rPr>
            </w:pPr>
          </w:p>
        </w:tc>
        <w:tc>
          <w:tcPr>
            <w:tcW w:w="1417" w:type="dxa"/>
            <w:tcBorders>
              <w:top w:val="nil"/>
              <w:left w:val="nil"/>
              <w:bottom w:val="single" w:sz="4" w:space="0" w:color="auto"/>
              <w:right w:val="nil"/>
            </w:tcBorders>
          </w:tcPr>
          <w:p w:rsidR="00AA0F36" w:rsidRPr="00AA0F36" w:rsidRDefault="00AA0F36" w:rsidP="00502CEB">
            <w:pPr>
              <w:pStyle w:val="ConsPlusNormal"/>
              <w:rPr>
                <w:rFonts w:ascii="Times New Roman" w:hAnsi="Times New Roman" w:cs="Times New Roman"/>
                <w:sz w:val="28"/>
                <w:szCs w:val="28"/>
              </w:rPr>
            </w:pPr>
          </w:p>
        </w:tc>
      </w:tr>
      <w:tr w:rsidR="00AA0F36" w:rsidRPr="00531B03" w:rsidTr="00502CEB">
        <w:tc>
          <w:tcPr>
            <w:tcW w:w="7313" w:type="dxa"/>
            <w:gridSpan w:val="3"/>
            <w:tcBorders>
              <w:top w:val="single" w:sz="4" w:space="0" w:color="auto"/>
              <w:left w:val="nil"/>
              <w:bottom w:val="nil"/>
              <w:right w:val="nil"/>
            </w:tcBorders>
          </w:tcPr>
          <w:p w:rsidR="00AA0F36" w:rsidRPr="00531B03" w:rsidRDefault="00AA0F36" w:rsidP="00502CEB">
            <w:pPr>
              <w:pStyle w:val="ConsPlusNormal"/>
              <w:jc w:val="center"/>
              <w:rPr>
                <w:rFonts w:ascii="Times New Roman" w:hAnsi="Times New Roman" w:cs="Times New Roman"/>
                <w:sz w:val="24"/>
                <w:szCs w:val="24"/>
              </w:rPr>
            </w:pPr>
            <w:r w:rsidRPr="00531B03">
              <w:rPr>
                <w:rFonts w:ascii="Times New Roman" w:hAnsi="Times New Roman" w:cs="Times New Roman"/>
                <w:sz w:val="24"/>
                <w:szCs w:val="24"/>
              </w:rPr>
              <w:t>(фамилия, имя, отчество (последнее - при наличии)</w:t>
            </w:r>
          </w:p>
        </w:tc>
        <w:tc>
          <w:tcPr>
            <w:tcW w:w="340" w:type="dxa"/>
            <w:tcBorders>
              <w:top w:val="nil"/>
              <w:left w:val="nil"/>
              <w:bottom w:val="nil"/>
              <w:right w:val="nil"/>
            </w:tcBorders>
          </w:tcPr>
          <w:p w:rsidR="00AA0F36" w:rsidRPr="00531B03" w:rsidRDefault="00AA0F36" w:rsidP="00502CEB">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AA0F36" w:rsidRPr="00531B03" w:rsidRDefault="00AA0F36" w:rsidP="00502CEB">
            <w:pPr>
              <w:pStyle w:val="ConsPlusNormal"/>
              <w:jc w:val="center"/>
              <w:rPr>
                <w:rFonts w:ascii="Times New Roman" w:hAnsi="Times New Roman" w:cs="Times New Roman"/>
                <w:sz w:val="24"/>
                <w:szCs w:val="24"/>
              </w:rPr>
            </w:pPr>
            <w:r w:rsidRPr="00531B03">
              <w:rPr>
                <w:rFonts w:ascii="Times New Roman" w:hAnsi="Times New Roman" w:cs="Times New Roman"/>
                <w:sz w:val="24"/>
                <w:szCs w:val="24"/>
              </w:rPr>
              <w:t>(подпись)</w:t>
            </w:r>
          </w:p>
        </w:tc>
      </w:tr>
      <w:tr w:rsidR="00AA0F36" w:rsidRPr="00531B03" w:rsidTr="00502CEB">
        <w:tc>
          <w:tcPr>
            <w:tcW w:w="7313" w:type="dxa"/>
            <w:gridSpan w:val="3"/>
            <w:tcBorders>
              <w:top w:val="nil"/>
              <w:left w:val="nil"/>
              <w:bottom w:val="single" w:sz="4" w:space="0" w:color="auto"/>
              <w:right w:val="nil"/>
            </w:tcBorders>
          </w:tcPr>
          <w:p w:rsidR="00AA0F36" w:rsidRPr="00531B03" w:rsidRDefault="00AA0F36" w:rsidP="00502CEB">
            <w:pPr>
              <w:pStyle w:val="ConsPlusNormal"/>
              <w:rPr>
                <w:rFonts w:ascii="Times New Roman" w:hAnsi="Times New Roman" w:cs="Times New Roman"/>
                <w:sz w:val="24"/>
                <w:szCs w:val="24"/>
              </w:rPr>
            </w:pPr>
          </w:p>
        </w:tc>
        <w:tc>
          <w:tcPr>
            <w:tcW w:w="340" w:type="dxa"/>
            <w:tcBorders>
              <w:top w:val="nil"/>
              <w:left w:val="nil"/>
              <w:bottom w:val="nil"/>
              <w:right w:val="nil"/>
            </w:tcBorders>
          </w:tcPr>
          <w:p w:rsidR="00AA0F36" w:rsidRPr="00531B03" w:rsidRDefault="00AA0F36" w:rsidP="00502CEB">
            <w:pPr>
              <w:pStyle w:val="ConsPlusNormal"/>
              <w:rPr>
                <w:rFonts w:ascii="Times New Roman" w:hAnsi="Times New Roman" w:cs="Times New Roman"/>
                <w:sz w:val="24"/>
                <w:szCs w:val="24"/>
              </w:rPr>
            </w:pPr>
          </w:p>
        </w:tc>
        <w:tc>
          <w:tcPr>
            <w:tcW w:w="1417" w:type="dxa"/>
            <w:tcBorders>
              <w:top w:val="nil"/>
              <w:left w:val="nil"/>
              <w:bottom w:val="single" w:sz="4" w:space="0" w:color="auto"/>
              <w:right w:val="nil"/>
            </w:tcBorders>
          </w:tcPr>
          <w:p w:rsidR="00AA0F36" w:rsidRPr="00531B03" w:rsidRDefault="00AA0F36" w:rsidP="00502CEB">
            <w:pPr>
              <w:pStyle w:val="ConsPlusNormal"/>
              <w:rPr>
                <w:rFonts w:ascii="Times New Roman" w:hAnsi="Times New Roman" w:cs="Times New Roman"/>
                <w:sz w:val="24"/>
                <w:szCs w:val="24"/>
              </w:rPr>
            </w:pPr>
          </w:p>
        </w:tc>
      </w:tr>
      <w:tr w:rsidR="00AA0F36" w:rsidRPr="00531B03" w:rsidTr="00502CEB">
        <w:tc>
          <w:tcPr>
            <w:tcW w:w="7313" w:type="dxa"/>
            <w:gridSpan w:val="3"/>
            <w:tcBorders>
              <w:top w:val="single" w:sz="4" w:space="0" w:color="auto"/>
              <w:left w:val="nil"/>
              <w:bottom w:val="nil"/>
              <w:right w:val="nil"/>
            </w:tcBorders>
          </w:tcPr>
          <w:p w:rsidR="00AA0F36" w:rsidRPr="00531B03" w:rsidRDefault="00AA0F36" w:rsidP="00502CEB">
            <w:pPr>
              <w:pStyle w:val="ConsPlusNormal"/>
              <w:jc w:val="center"/>
              <w:rPr>
                <w:rFonts w:ascii="Times New Roman" w:hAnsi="Times New Roman" w:cs="Times New Roman"/>
                <w:sz w:val="24"/>
                <w:szCs w:val="24"/>
              </w:rPr>
            </w:pPr>
            <w:r w:rsidRPr="00531B03">
              <w:rPr>
                <w:rFonts w:ascii="Times New Roman" w:hAnsi="Times New Roman" w:cs="Times New Roman"/>
                <w:sz w:val="24"/>
                <w:szCs w:val="24"/>
              </w:rPr>
              <w:t>(фамилия, имя, отчество (последнее - при наличии)</w:t>
            </w:r>
          </w:p>
        </w:tc>
        <w:tc>
          <w:tcPr>
            <w:tcW w:w="340" w:type="dxa"/>
            <w:tcBorders>
              <w:top w:val="nil"/>
              <w:left w:val="nil"/>
              <w:bottom w:val="nil"/>
              <w:right w:val="nil"/>
            </w:tcBorders>
          </w:tcPr>
          <w:p w:rsidR="00AA0F36" w:rsidRPr="00531B03" w:rsidRDefault="00AA0F36" w:rsidP="00502CEB">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AA0F36" w:rsidRPr="00531B03" w:rsidRDefault="00AA0F36" w:rsidP="00502CEB">
            <w:pPr>
              <w:pStyle w:val="ConsPlusNormal"/>
              <w:jc w:val="center"/>
              <w:rPr>
                <w:rFonts w:ascii="Times New Roman" w:hAnsi="Times New Roman" w:cs="Times New Roman"/>
                <w:sz w:val="24"/>
                <w:szCs w:val="24"/>
              </w:rPr>
            </w:pPr>
            <w:r w:rsidRPr="00531B03">
              <w:rPr>
                <w:rFonts w:ascii="Times New Roman" w:hAnsi="Times New Roman" w:cs="Times New Roman"/>
                <w:sz w:val="24"/>
                <w:szCs w:val="24"/>
              </w:rPr>
              <w:t>(подпись)</w:t>
            </w:r>
          </w:p>
        </w:tc>
      </w:tr>
      <w:tr w:rsidR="00AA0F36" w:rsidRPr="00531B03" w:rsidTr="00502CEB">
        <w:tc>
          <w:tcPr>
            <w:tcW w:w="7313" w:type="dxa"/>
            <w:gridSpan w:val="3"/>
            <w:tcBorders>
              <w:top w:val="nil"/>
              <w:left w:val="nil"/>
              <w:bottom w:val="single" w:sz="4" w:space="0" w:color="auto"/>
              <w:right w:val="nil"/>
            </w:tcBorders>
          </w:tcPr>
          <w:p w:rsidR="00AA0F36" w:rsidRPr="00531B03" w:rsidRDefault="00AA0F36" w:rsidP="00502CEB">
            <w:pPr>
              <w:pStyle w:val="ConsPlusNormal"/>
              <w:rPr>
                <w:rFonts w:ascii="Times New Roman" w:hAnsi="Times New Roman" w:cs="Times New Roman"/>
                <w:sz w:val="24"/>
                <w:szCs w:val="24"/>
              </w:rPr>
            </w:pPr>
          </w:p>
        </w:tc>
        <w:tc>
          <w:tcPr>
            <w:tcW w:w="340" w:type="dxa"/>
            <w:tcBorders>
              <w:top w:val="nil"/>
              <w:left w:val="nil"/>
              <w:bottom w:val="nil"/>
              <w:right w:val="nil"/>
            </w:tcBorders>
          </w:tcPr>
          <w:p w:rsidR="00AA0F36" w:rsidRPr="00531B03" w:rsidRDefault="00AA0F36" w:rsidP="00502CEB">
            <w:pPr>
              <w:pStyle w:val="ConsPlusNormal"/>
              <w:rPr>
                <w:rFonts w:ascii="Times New Roman" w:hAnsi="Times New Roman" w:cs="Times New Roman"/>
                <w:sz w:val="24"/>
                <w:szCs w:val="24"/>
              </w:rPr>
            </w:pPr>
          </w:p>
        </w:tc>
        <w:tc>
          <w:tcPr>
            <w:tcW w:w="1417" w:type="dxa"/>
            <w:tcBorders>
              <w:top w:val="nil"/>
              <w:left w:val="nil"/>
              <w:bottom w:val="single" w:sz="4" w:space="0" w:color="auto"/>
              <w:right w:val="nil"/>
            </w:tcBorders>
          </w:tcPr>
          <w:p w:rsidR="00AA0F36" w:rsidRPr="00531B03" w:rsidRDefault="00AA0F36" w:rsidP="00502CEB">
            <w:pPr>
              <w:pStyle w:val="ConsPlusNormal"/>
              <w:rPr>
                <w:rFonts w:ascii="Times New Roman" w:hAnsi="Times New Roman" w:cs="Times New Roman"/>
                <w:sz w:val="24"/>
                <w:szCs w:val="24"/>
              </w:rPr>
            </w:pPr>
          </w:p>
        </w:tc>
      </w:tr>
      <w:tr w:rsidR="00AA0F36" w:rsidRPr="00531B03" w:rsidTr="00502CEB">
        <w:tblPrEx>
          <w:tblBorders>
            <w:insideH w:val="single" w:sz="4" w:space="0" w:color="auto"/>
          </w:tblBorders>
        </w:tblPrEx>
        <w:tc>
          <w:tcPr>
            <w:tcW w:w="7313" w:type="dxa"/>
            <w:gridSpan w:val="3"/>
            <w:tcBorders>
              <w:top w:val="single" w:sz="4" w:space="0" w:color="auto"/>
              <w:left w:val="nil"/>
              <w:bottom w:val="nil"/>
              <w:right w:val="nil"/>
            </w:tcBorders>
          </w:tcPr>
          <w:p w:rsidR="00AA0F36" w:rsidRPr="00531B03" w:rsidRDefault="00AA0F36" w:rsidP="00502CEB">
            <w:pPr>
              <w:pStyle w:val="ConsPlusNormal"/>
              <w:jc w:val="center"/>
              <w:rPr>
                <w:rFonts w:ascii="Times New Roman" w:hAnsi="Times New Roman" w:cs="Times New Roman"/>
                <w:sz w:val="24"/>
                <w:szCs w:val="24"/>
              </w:rPr>
            </w:pPr>
            <w:r w:rsidRPr="00531B03">
              <w:rPr>
                <w:rFonts w:ascii="Times New Roman" w:hAnsi="Times New Roman" w:cs="Times New Roman"/>
                <w:sz w:val="24"/>
                <w:szCs w:val="24"/>
              </w:rPr>
              <w:t>(фамилия, имя, отчество (последнее - при наличии)</w:t>
            </w:r>
          </w:p>
        </w:tc>
        <w:tc>
          <w:tcPr>
            <w:tcW w:w="340" w:type="dxa"/>
            <w:tcBorders>
              <w:top w:val="nil"/>
              <w:left w:val="nil"/>
              <w:bottom w:val="nil"/>
              <w:right w:val="nil"/>
            </w:tcBorders>
          </w:tcPr>
          <w:p w:rsidR="00AA0F36" w:rsidRPr="00531B03" w:rsidRDefault="00AA0F36" w:rsidP="00502CEB">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vAlign w:val="bottom"/>
          </w:tcPr>
          <w:p w:rsidR="00AA0F36" w:rsidRPr="00531B03" w:rsidRDefault="00AA0F36" w:rsidP="00502CEB">
            <w:pPr>
              <w:pStyle w:val="ConsPlusNormal"/>
              <w:jc w:val="center"/>
              <w:rPr>
                <w:rFonts w:ascii="Times New Roman" w:hAnsi="Times New Roman" w:cs="Times New Roman"/>
                <w:sz w:val="24"/>
                <w:szCs w:val="24"/>
              </w:rPr>
            </w:pPr>
            <w:r w:rsidRPr="00531B03">
              <w:rPr>
                <w:rFonts w:ascii="Times New Roman" w:hAnsi="Times New Roman" w:cs="Times New Roman"/>
                <w:sz w:val="24"/>
                <w:szCs w:val="24"/>
              </w:rPr>
              <w:t>(подпись)</w:t>
            </w:r>
          </w:p>
        </w:tc>
      </w:tr>
    </w:tbl>
    <w:p w:rsidR="00B63E4D" w:rsidRPr="005B240D" w:rsidRDefault="00B63E4D" w:rsidP="00531B03">
      <w:pPr>
        <w:pStyle w:val="ConsPlusNormal"/>
        <w:jc w:val="both"/>
        <w:rPr>
          <w:rFonts w:ascii="Times New Roman" w:hAnsi="Times New Roman" w:cs="Times New Roman"/>
          <w:sz w:val="28"/>
          <w:szCs w:val="28"/>
        </w:rPr>
      </w:pPr>
    </w:p>
    <w:sectPr w:rsidR="00B63E4D" w:rsidRPr="005B240D" w:rsidSect="005B240D">
      <w:pgSz w:w="11905" w:h="16838"/>
      <w:pgMar w:top="1134" w:right="851"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B42A6"/>
    <w:multiLevelType w:val="multilevel"/>
    <w:tmpl w:val="3E9E930E"/>
    <w:lvl w:ilvl="0">
      <w:start w:val="1"/>
      <w:numFmt w:val="decimal"/>
      <w:lvlText w:val="%1."/>
      <w:lvlJc w:val="left"/>
      <w:pPr>
        <w:ind w:left="4536"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487" w:hanging="494"/>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1600" w:hanging="231"/>
      </w:pPr>
      <w:rPr>
        <w:rFonts w:hint="default"/>
        <w:lang w:val="ru-RU" w:eastAsia="en-US" w:bidi="ar-SA"/>
      </w:rPr>
    </w:lvl>
    <w:lvl w:ilvl="5">
      <w:numFmt w:val="bullet"/>
      <w:lvlText w:val="•"/>
      <w:lvlJc w:val="left"/>
      <w:pPr>
        <w:ind w:left="3360" w:hanging="231"/>
      </w:pPr>
      <w:rPr>
        <w:rFonts w:hint="default"/>
        <w:lang w:val="ru-RU" w:eastAsia="en-US" w:bidi="ar-SA"/>
      </w:rPr>
    </w:lvl>
    <w:lvl w:ilvl="6">
      <w:numFmt w:val="bullet"/>
      <w:lvlText w:val="•"/>
      <w:lvlJc w:val="left"/>
      <w:pPr>
        <w:ind w:left="4604" w:hanging="231"/>
      </w:pPr>
      <w:rPr>
        <w:rFonts w:hint="default"/>
        <w:lang w:val="ru-RU" w:eastAsia="en-US" w:bidi="ar-SA"/>
      </w:rPr>
    </w:lvl>
    <w:lvl w:ilvl="7">
      <w:numFmt w:val="bullet"/>
      <w:lvlText w:val="•"/>
      <w:lvlJc w:val="left"/>
      <w:pPr>
        <w:ind w:left="5849" w:hanging="231"/>
      </w:pPr>
      <w:rPr>
        <w:rFonts w:hint="default"/>
        <w:lang w:val="ru-RU" w:eastAsia="en-US" w:bidi="ar-SA"/>
      </w:rPr>
    </w:lvl>
    <w:lvl w:ilvl="8">
      <w:numFmt w:val="bullet"/>
      <w:lvlText w:val="•"/>
      <w:lvlJc w:val="left"/>
      <w:pPr>
        <w:ind w:left="7094" w:hanging="231"/>
      </w:pPr>
      <w:rPr>
        <w:rFonts w:hint="default"/>
        <w:lang w:val="ru-RU" w:eastAsia="en-US" w:bidi="ar-SA"/>
      </w:rPr>
    </w:lvl>
  </w:abstractNum>
  <w:abstractNum w:abstractNumId="1" w15:restartNumberingAfterBreak="0">
    <w:nsid w:val="76BA220E"/>
    <w:multiLevelType w:val="multilevel"/>
    <w:tmpl w:val="3E9E930E"/>
    <w:lvl w:ilvl="0">
      <w:start w:val="1"/>
      <w:numFmt w:val="decimal"/>
      <w:lvlText w:val="%1."/>
      <w:lvlJc w:val="left"/>
      <w:pPr>
        <w:ind w:left="4536"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487" w:hanging="494"/>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1600" w:hanging="231"/>
      </w:pPr>
      <w:rPr>
        <w:rFonts w:hint="default"/>
        <w:lang w:val="ru-RU" w:eastAsia="en-US" w:bidi="ar-SA"/>
      </w:rPr>
    </w:lvl>
    <w:lvl w:ilvl="5">
      <w:numFmt w:val="bullet"/>
      <w:lvlText w:val="•"/>
      <w:lvlJc w:val="left"/>
      <w:pPr>
        <w:ind w:left="3360" w:hanging="231"/>
      </w:pPr>
      <w:rPr>
        <w:rFonts w:hint="default"/>
        <w:lang w:val="ru-RU" w:eastAsia="en-US" w:bidi="ar-SA"/>
      </w:rPr>
    </w:lvl>
    <w:lvl w:ilvl="6">
      <w:numFmt w:val="bullet"/>
      <w:lvlText w:val="•"/>
      <w:lvlJc w:val="left"/>
      <w:pPr>
        <w:ind w:left="4604" w:hanging="231"/>
      </w:pPr>
      <w:rPr>
        <w:rFonts w:hint="default"/>
        <w:lang w:val="ru-RU" w:eastAsia="en-US" w:bidi="ar-SA"/>
      </w:rPr>
    </w:lvl>
    <w:lvl w:ilvl="7">
      <w:numFmt w:val="bullet"/>
      <w:lvlText w:val="•"/>
      <w:lvlJc w:val="left"/>
      <w:pPr>
        <w:ind w:left="5849" w:hanging="231"/>
      </w:pPr>
      <w:rPr>
        <w:rFonts w:hint="default"/>
        <w:lang w:val="ru-RU" w:eastAsia="en-US" w:bidi="ar-SA"/>
      </w:rPr>
    </w:lvl>
    <w:lvl w:ilvl="8">
      <w:numFmt w:val="bullet"/>
      <w:lvlText w:val="•"/>
      <w:lvlJc w:val="left"/>
      <w:pPr>
        <w:ind w:left="7094" w:hanging="231"/>
      </w:pPr>
      <w:rPr>
        <w:rFonts w:hint="default"/>
        <w:lang w:val="ru-RU" w:eastAsia="en-US" w:bidi="ar-SA"/>
      </w:rPr>
    </w:lvl>
  </w:abstractNum>
  <w:abstractNum w:abstractNumId="2" w15:restartNumberingAfterBreak="0">
    <w:nsid w:val="7855345A"/>
    <w:multiLevelType w:val="hybridMultilevel"/>
    <w:tmpl w:val="E37CA098"/>
    <w:lvl w:ilvl="0" w:tplc="45448E26">
      <w:start w:val="1"/>
      <w:numFmt w:val="decimal"/>
      <w:suff w:val="space"/>
      <w:lvlText w:val="%1."/>
      <w:lvlJc w:val="left"/>
      <w:pPr>
        <w:ind w:left="6606"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0D"/>
    <w:rsid w:val="00015498"/>
    <w:rsid w:val="000540D3"/>
    <w:rsid w:val="00064055"/>
    <w:rsid w:val="000D2704"/>
    <w:rsid w:val="00155DFC"/>
    <w:rsid w:val="00181CCA"/>
    <w:rsid w:val="001B7F11"/>
    <w:rsid w:val="002A5A67"/>
    <w:rsid w:val="00414FCC"/>
    <w:rsid w:val="00421096"/>
    <w:rsid w:val="004346CB"/>
    <w:rsid w:val="00437400"/>
    <w:rsid w:val="00502CEB"/>
    <w:rsid w:val="00510ACF"/>
    <w:rsid w:val="00531B03"/>
    <w:rsid w:val="005343D2"/>
    <w:rsid w:val="005B240D"/>
    <w:rsid w:val="005C0873"/>
    <w:rsid w:val="005C6527"/>
    <w:rsid w:val="00650BAE"/>
    <w:rsid w:val="00705461"/>
    <w:rsid w:val="008450F7"/>
    <w:rsid w:val="00867AE3"/>
    <w:rsid w:val="0088363A"/>
    <w:rsid w:val="00893FCE"/>
    <w:rsid w:val="008A0E15"/>
    <w:rsid w:val="009150FE"/>
    <w:rsid w:val="00934BE2"/>
    <w:rsid w:val="00944ACA"/>
    <w:rsid w:val="00AA0F36"/>
    <w:rsid w:val="00AF3D37"/>
    <w:rsid w:val="00B22885"/>
    <w:rsid w:val="00B23F3E"/>
    <w:rsid w:val="00B53D51"/>
    <w:rsid w:val="00B63E4D"/>
    <w:rsid w:val="00BB5C03"/>
    <w:rsid w:val="00BC01AE"/>
    <w:rsid w:val="00C7247A"/>
    <w:rsid w:val="00C80D07"/>
    <w:rsid w:val="00CC4C7A"/>
    <w:rsid w:val="00CE4D68"/>
    <w:rsid w:val="00D67744"/>
    <w:rsid w:val="00D8591B"/>
    <w:rsid w:val="00D97925"/>
    <w:rsid w:val="00DD0721"/>
    <w:rsid w:val="00DD6A50"/>
    <w:rsid w:val="00E367A5"/>
    <w:rsid w:val="00E544D5"/>
    <w:rsid w:val="00E64C85"/>
    <w:rsid w:val="00E9167E"/>
    <w:rsid w:val="00EF415B"/>
    <w:rsid w:val="00F50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6D32D-D400-4FEA-9F43-EFE998EE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40D"/>
  </w:style>
  <w:style w:type="paragraph" w:styleId="1">
    <w:name w:val="heading 1"/>
    <w:basedOn w:val="a"/>
    <w:link w:val="10"/>
    <w:uiPriority w:val="1"/>
    <w:qFormat/>
    <w:rsid w:val="000D2704"/>
    <w:pPr>
      <w:widowControl w:val="0"/>
      <w:autoSpaceDE w:val="0"/>
      <w:autoSpaceDN w:val="0"/>
      <w:spacing w:after="0" w:line="240" w:lineRule="auto"/>
      <w:ind w:left="119" w:firstLine="710"/>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B240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B24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B240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B24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B24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B24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B24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B240D"/>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5B240D"/>
    <w:rPr>
      <w:rFonts w:ascii="Calibri" w:eastAsiaTheme="minorEastAsia" w:hAnsi="Calibri" w:cs="Calibri"/>
      <w:lang w:eastAsia="ru-RU"/>
    </w:rPr>
  </w:style>
  <w:style w:type="character" w:styleId="a3">
    <w:name w:val="Hyperlink"/>
    <w:basedOn w:val="a0"/>
    <w:uiPriority w:val="99"/>
    <w:unhideWhenUsed/>
    <w:rsid w:val="005343D2"/>
    <w:rPr>
      <w:color w:val="0563C1" w:themeColor="hyperlink"/>
      <w:u w:val="single"/>
    </w:rPr>
  </w:style>
  <w:style w:type="paragraph" w:styleId="a4">
    <w:name w:val="Balloon Text"/>
    <w:basedOn w:val="a"/>
    <w:link w:val="a5"/>
    <w:uiPriority w:val="99"/>
    <w:semiHidden/>
    <w:unhideWhenUsed/>
    <w:rsid w:val="00E544D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44D5"/>
    <w:rPr>
      <w:rFonts w:ascii="Segoe UI" w:hAnsi="Segoe UI" w:cs="Segoe UI"/>
      <w:sz w:val="18"/>
      <w:szCs w:val="18"/>
    </w:rPr>
  </w:style>
  <w:style w:type="character" w:customStyle="1" w:styleId="10">
    <w:name w:val="Заголовок 1 Знак"/>
    <w:basedOn w:val="a0"/>
    <w:link w:val="1"/>
    <w:uiPriority w:val="1"/>
    <w:rsid w:val="000D2704"/>
    <w:rPr>
      <w:rFonts w:ascii="Times New Roman" w:eastAsia="Times New Roman" w:hAnsi="Times New Roman" w:cs="Times New Roman"/>
      <w:b/>
      <w:bCs/>
      <w:sz w:val="28"/>
      <w:szCs w:val="28"/>
    </w:rPr>
  </w:style>
  <w:style w:type="paragraph" w:styleId="a6">
    <w:name w:val="List Paragraph"/>
    <w:basedOn w:val="a"/>
    <w:uiPriority w:val="34"/>
    <w:qFormat/>
    <w:rsid w:val="000D2704"/>
    <w:pPr>
      <w:widowControl w:val="0"/>
      <w:autoSpaceDE w:val="0"/>
      <w:autoSpaceDN w:val="0"/>
      <w:spacing w:after="0" w:line="240" w:lineRule="auto"/>
      <w:ind w:left="119" w:firstLine="71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 TargetMode="External"/><Relationship Id="rId13" Type="http://schemas.openxmlformats.org/officeDocument/2006/relationships/hyperlink" Target="www.minstroy.e-dag.ru/ministry/departments/1439" TargetMode="External"/><Relationship Id="rId18" Type="http://schemas.openxmlformats.org/officeDocument/2006/relationships/hyperlink" Target="https://login.consultant.ru/link/?req=doc&amp;base=LAW&amp;n=480453&amp;dst=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42096" TargetMode="External"/><Relationship Id="rId7" Type="http://schemas.openxmlformats.org/officeDocument/2006/relationships/hyperlink" Target="http://pravo.gov.ru" TargetMode="External"/><Relationship Id="rId12" Type="http://schemas.openxmlformats.org/officeDocument/2006/relationships/hyperlink" Target="www.minstroy.e-dag.ru" TargetMode="External"/><Relationship Id="rId17" Type="http://schemas.openxmlformats.org/officeDocument/2006/relationships/hyperlink" Target="https://login.consultant.ru/link/?req=doc&amp;base=LAW&amp;n=46847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7040" TargetMode="External"/><Relationship Id="rId20" Type="http://schemas.openxmlformats.org/officeDocument/2006/relationships/hyperlink" Target="https://login.consultant.ru/link/?req=doc&amp;base=LAW&amp;n=46847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www.gosuslugi.ru" TargetMode="External"/><Relationship Id="rId24" Type="http://schemas.openxmlformats.org/officeDocument/2006/relationships/hyperlink" Target="https://login.consultant.ru/link/?req=doc&amp;base=LAW&amp;n=443427" TargetMode="External"/><Relationship Id="rId5" Type="http://schemas.openxmlformats.org/officeDocument/2006/relationships/webSettings" Target="webSettings.xml"/><Relationship Id="rId15" Type="http://schemas.openxmlformats.org/officeDocument/2006/relationships/hyperlink" Target="www.gosuslugi.ru" TargetMode="External"/><Relationship Id="rId23" Type="http://schemas.openxmlformats.org/officeDocument/2006/relationships/hyperlink" Target="www.gosuslugi.ru" TargetMode="External"/><Relationship Id="rId10" Type="http://schemas.openxmlformats.org/officeDocument/2006/relationships/hyperlink" Target="http://www.gosuslugi.ru" TargetMode="External"/><Relationship Id="rId19" Type="http://schemas.openxmlformats.org/officeDocument/2006/relationships/hyperlink" Target="https://login.consultant.ru/link/?req=doc&amp;base=LAW&amp;n=480453&amp;dst=4" TargetMode="External"/><Relationship Id="rId4" Type="http://schemas.openxmlformats.org/officeDocument/2006/relationships/settings" Target="settings.xml"/><Relationship Id="rId9" Type="http://schemas.openxmlformats.org/officeDocument/2006/relationships/hyperlink" Target="https://login.consultant.ru/link/?req=doc&amp;base=LAW&amp;n=468472" TargetMode="External"/><Relationship Id="rId14" Type="http://schemas.openxmlformats.org/officeDocument/2006/relationships/hyperlink" Target="www.rgu.e-dag.ru" TargetMode="External"/><Relationship Id="rId22" Type="http://schemas.openxmlformats.org/officeDocument/2006/relationships/hyperlink" Target="https://login.consultant.ru/link/?req=doc&amp;base=LAW&amp;n=442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927D7-7B17-4502-9C97-937D6D20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31</Pages>
  <Words>11029</Words>
  <Characters>62871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Завир Казиев</dc:creator>
  <cp:keywords/>
  <dc:description/>
  <cp:lastModifiedBy>Завир Казиев</cp:lastModifiedBy>
  <cp:revision>23</cp:revision>
  <cp:lastPrinted>2025-01-20T11:35:00Z</cp:lastPrinted>
  <dcterms:created xsi:type="dcterms:W3CDTF">2025-01-04T08:15:00Z</dcterms:created>
  <dcterms:modified xsi:type="dcterms:W3CDTF">2025-01-23T13:42:00Z</dcterms:modified>
</cp:coreProperties>
</file>