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AC" w:rsidRDefault="004907AC" w:rsidP="0071792B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6255B1" w:rsidRPr="006255B1" w:rsidRDefault="006255B1" w:rsidP="0071792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255B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5B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5B1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5B1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5B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5B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5B1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55B1"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5B1">
        <w:rPr>
          <w:rFonts w:ascii="Times New Roman" w:hAnsi="Times New Roman" w:cs="Times New Roman"/>
          <w:b/>
          <w:sz w:val="28"/>
          <w:szCs w:val="28"/>
        </w:rPr>
        <w:t>А</w:t>
      </w:r>
    </w:p>
    <w:p w:rsidR="009249CB" w:rsidRDefault="006255B1" w:rsidP="0071792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5B1">
        <w:rPr>
          <w:rFonts w:ascii="Times New Roman" w:hAnsi="Times New Roman" w:cs="Times New Roman"/>
          <w:b/>
          <w:sz w:val="28"/>
          <w:szCs w:val="28"/>
        </w:rPr>
        <w:t>заседания коллегии Министерства строительства, архитектуры и жилищно-коммунального хозяйства Республики Дагестан</w:t>
      </w:r>
    </w:p>
    <w:p w:rsidR="00430F5C" w:rsidRDefault="00430F5C" w:rsidP="006255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92B" w:rsidRPr="00E0695E" w:rsidRDefault="00430F5C" w:rsidP="0071792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695E">
        <w:rPr>
          <w:rFonts w:ascii="Times New Roman" w:hAnsi="Times New Roman" w:cs="Times New Roman"/>
          <w:i/>
          <w:sz w:val="24"/>
          <w:szCs w:val="24"/>
        </w:rPr>
        <w:t>г. Махачкала, Национальная библиотека</w:t>
      </w:r>
      <w:r w:rsidR="0071792B" w:rsidRPr="00E0695E">
        <w:rPr>
          <w:rFonts w:ascii="Times New Roman" w:hAnsi="Times New Roman" w:cs="Times New Roman"/>
          <w:i/>
          <w:sz w:val="24"/>
          <w:szCs w:val="24"/>
        </w:rPr>
        <w:t xml:space="preserve"> РД им. Р. Гамзатова</w:t>
      </w:r>
      <w:r w:rsidRPr="00E0695E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430F5C" w:rsidRPr="00E0695E" w:rsidRDefault="00430F5C" w:rsidP="0071792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0695E">
        <w:rPr>
          <w:rFonts w:ascii="Times New Roman" w:hAnsi="Times New Roman" w:cs="Times New Roman"/>
          <w:i/>
          <w:sz w:val="24"/>
          <w:szCs w:val="24"/>
        </w:rPr>
        <w:t>26 марта 2024 г., 10:00 ч.</w:t>
      </w:r>
    </w:p>
    <w:p w:rsidR="00BE2421" w:rsidRDefault="00BE2421" w:rsidP="00E0695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5385"/>
        <w:gridCol w:w="1703"/>
      </w:tblGrid>
      <w:tr w:rsidR="007F551D" w:rsidRPr="007F551D" w:rsidTr="00A63E22">
        <w:tc>
          <w:tcPr>
            <w:tcW w:w="3120" w:type="dxa"/>
          </w:tcPr>
          <w:p w:rsidR="00430F5C" w:rsidRPr="007F551D" w:rsidRDefault="00430F5C" w:rsidP="001B7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>Вступительное слово</w:t>
            </w:r>
          </w:p>
        </w:tc>
        <w:tc>
          <w:tcPr>
            <w:tcW w:w="7088" w:type="dxa"/>
            <w:gridSpan w:val="2"/>
          </w:tcPr>
          <w:p w:rsidR="00430F5C" w:rsidRPr="007F551D" w:rsidRDefault="00430F5C" w:rsidP="00430F5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7F551D">
              <w:rPr>
                <w:rFonts w:ascii="Times New Roman" w:hAnsi="Times New Roman" w:cs="Times New Roman"/>
                <w:bCs/>
                <w:sz w:val="28"/>
                <w:szCs w:val="28"/>
              </w:rPr>
              <w:t>Врио</w:t>
            </w:r>
            <w:proofErr w:type="spellEnd"/>
            <w:r w:rsidRPr="007F55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министра строительства, архитектуры и жилищно-коммунального хозяйства Республики Дагестан</w:t>
            </w:r>
            <w:r w:rsidR="000677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6771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Нестеров А.П.</w:t>
            </w:r>
          </w:p>
          <w:p w:rsidR="00430F5C" w:rsidRPr="007F551D" w:rsidRDefault="00430F5C" w:rsidP="00430F5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51D" w:rsidRPr="007F551D" w:rsidTr="00A63E22">
        <w:tc>
          <w:tcPr>
            <w:tcW w:w="3120" w:type="dxa"/>
          </w:tcPr>
          <w:p w:rsidR="001B7E4A" w:rsidRPr="007F551D" w:rsidRDefault="001B7E4A" w:rsidP="0043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Приветственное слово </w:t>
            </w:r>
          </w:p>
        </w:tc>
        <w:tc>
          <w:tcPr>
            <w:tcW w:w="7088" w:type="dxa"/>
            <w:gridSpan w:val="2"/>
          </w:tcPr>
          <w:p w:rsidR="007F551D" w:rsidRPr="00384FA1" w:rsidRDefault="00E0695E" w:rsidP="00430F5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4FA1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Правительства Республики Дагестан</w:t>
            </w:r>
            <w:r w:rsidR="0006771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="00067716">
              <w:rPr>
                <w:rFonts w:ascii="Times New Roman" w:hAnsi="Times New Roman" w:cs="Times New Roman"/>
                <w:bCs/>
                <w:sz w:val="28"/>
                <w:szCs w:val="28"/>
              </w:rPr>
              <w:t>Абдулмуслимов</w:t>
            </w:r>
            <w:proofErr w:type="spellEnd"/>
            <w:r w:rsidR="000677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А.М.</w:t>
            </w:r>
          </w:p>
          <w:p w:rsidR="001B7E4A" w:rsidRPr="007F551D" w:rsidRDefault="001B7E4A" w:rsidP="00430F5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7F551D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7F551D" w:rsidRPr="007F551D" w:rsidTr="00A63E22">
        <w:tc>
          <w:tcPr>
            <w:tcW w:w="3120" w:type="dxa"/>
          </w:tcPr>
          <w:p w:rsidR="00E0695E" w:rsidRPr="007F551D" w:rsidRDefault="00E0695E" w:rsidP="00430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</w:tcPr>
          <w:p w:rsidR="001B7E4A" w:rsidRPr="007F551D" w:rsidRDefault="001B7E4A" w:rsidP="00430F5C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F551D" w:rsidRPr="007F551D" w:rsidTr="00A63E22">
        <w:tc>
          <w:tcPr>
            <w:tcW w:w="10208" w:type="dxa"/>
            <w:gridSpan w:val="3"/>
          </w:tcPr>
          <w:p w:rsidR="00430F5C" w:rsidRPr="007F551D" w:rsidRDefault="00430F5C" w:rsidP="00793C50">
            <w:pPr>
              <w:pStyle w:val="a4"/>
              <w:ind w:left="-102" w:right="-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>1. Об итогах деятельности Министерства строительства и жилищно-коммунального хозяйства Республики Дагестан за 2023 год и основных задачах на 2024 год</w:t>
            </w:r>
            <w:r w:rsidR="00D23748"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E2421" w:rsidRPr="007F551D" w:rsidRDefault="00BE2421" w:rsidP="00793C50">
            <w:pPr>
              <w:pStyle w:val="a4"/>
              <w:ind w:left="-102" w:right="-9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51D" w:rsidRPr="007F551D" w:rsidTr="00A63E22">
        <w:tc>
          <w:tcPr>
            <w:tcW w:w="3120" w:type="dxa"/>
          </w:tcPr>
          <w:p w:rsidR="00430F5C" w:rsidRPr="007F551D" w:rsidRDefault="00430F5C" w:rsidP="00430F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Нестеров</w:t>
            </w:r>
          </w:p>
          <w:p w:rsidR="00430F5C" w:rsidRPr="007F551D" w:rsidRDefault="00430F5C" w:rsidP="00430F5C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5385" w:type="dxa"/>
          </w:tcPr>
          <w:p w:rsidR="00430F5C" w:rsidRPr="007F551D" w:rsidRDefault="00430F5C" w:rsidP="00430F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строительства, архитектуры и жилищно-коммунального хозяйства Республики Дагестан</w:t>
            </w:r>
          </w:p>
          <w:p w:rsidR="00430F5C" w:rsidRPr="007F551D" w:rsidRDefault="00430F5C" w:rsidP="00430F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430F5C" w:rsidRPr="007F551D" w:rsidRDefault="00430F5C" w:rsidP="00430F5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0F5C" w:rsidRPr="007F551D" w:rsidRDefault="00430F5C" w:rsidP="00430F5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15 мин.</w:t>
            </w:r>
          </w:p>
          <w:p w:rsidR="00430F5C" w:rsidRPr="007F551D" w:rsidRDefault="00430F5C" w:rsidP="00430F5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551D" w:rsidRPr="007F551D" w:rsidTr="00A63E22">
        <w:tc>
          <w:tcPr>
            <w:tcW w:w="10208" w:type="dxa"/>
            <w:gridSpan w:val="3"/>
          </w:tcPr>
          <w:p w:rsidR="007F551D" w:rsidRDefault="007F551D" w:rsidP="00430F5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0F84" w:rsidRDefault="00000F84" w:rsidP="00430F5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>2. О результатах контрольно-надзорной деятельности</w:t>
            </w:r>
          </w:p>
          <w:p w:rsidR="007F551D" w:rsidRPr="007F551D" w:rsidRDefault="007F551D" w:rsidP="00430F5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51D" w:rsidRPr="007F551D" w:rsidTr="00A63E22">
        <w:tc>
          <w:tcPr>
            <w:tcW w:w="3120" w:type="dxa"/>
          </w:tcPr>
          <w:p w:rsidR="00000F84" w:rsidRPr="007F551D" w:rsidRDefault="00000F84" w:rsidP="00430F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Абдулмуталимов</w:t>
            </w:r>
            <w:proofErr w:type="spellEnd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5385" w:type="dxa"/>
          </w:tcPr>
          <w:p w:rsidR="00000F84" w:rsidRPr="007F551D" w:rsidRDefault="007F551D" w:rsidP="00430F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</w:t>
            </w: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строительства, архитектуры и жилищно-коммунального хозяйства Республики Дагестан</w:t>
            </w:r>
          </w:p>
        </w:tc>
        <w:tc>
          <w:tcPr>
            <w:tcW w:w="1703" w:type="dxa"/>
          </w:tcPr>
          <w:p w:rsidR="00000F84" w:rsidRPr="007F551D" w:rsidRDefault="007F551D" w:rsidP="00430F5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7F551D" w:rsidRPr="007F551D" w:rsidTr="00A63E22">
        <w:tc>
          <w:tcPr>
            <w:tcW w:w="10208" w:type="dxa"/>
            <w:gridSpan w:val="3"/>
          </w:tcPr>
          <w:p w:rsidR="00E0695E" w:rsidRPr="007F551D" w:rsidRDefault="00E0695E" w:rsidP="00E069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5E" w:rsidRPr="007F551D" w:rsidRDefault="00E0695E" w:rsidP="00E069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>3. О ходе реализации мероприятий, направленных на улучшение жилищных условий детей-сирот и лиц из их числа</w:t>
            </w:r>
          </w:p>
          <w:p w:rsidR="00E0695E" w:rsidRPr="007F551D" w:rsidRDefault="00E0695E" w:rsidP="00E0695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51D" w:rsidRPr="007F551D" w:rsidTr="00A63E22">
        <w:tc>
          <w:tcPr>
            <w:tcW w:w="3120" w:type="dxa"/>
          </w:tcPr>
          <w:p w:rsidR="00E0695E" w:rsidRPr="007F551D" w:rsidRDefault="00E0695E" w:rsidP="00E069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Гасайниев</w:t>
            </w:r>
            <w:proofErr w:type="spellEnd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95E" w:rsidRPr="007F551D" w:rsidRDefault="00E0695E" w:rsidP="00E0695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Салам </w:t>
            </w: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5385" w:type="dxa"/>
          </w:tcPr>
          <w:p w:rsidR="00E0695E" w:rsidRPr="007F551D" w:rsidRDefault="00E0695E" w:rsidP="00E069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строительства, архитектуры и жилищно-коммунального хозяйства Республики Дагестан</w:t>
            </w:r>
          </w:p>
        </w:tc>
        <w:tc>
          <w:tcPr>
            <w:tcW w:w="1703" w:type="dxa"/>
          </w:tcPr>
          <w:p w:rsidR="00E0695E" w:rsidRPr="007F551D" w:rsidRDefault="00E0695E" w:rsidP="00E069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7F551D" w:rsidRPr="007F551D" w:rsidTr="00A63E22">
        <w:tc>
          <w:tcPr>
            <w:tcW w:w="10208" w:type="dxa"/>
            <w:gridSpan w:val="3"/>
          </w:tcPr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Реализация мероприятий специального инфраструктурного </w:t>
            </w:r>
          </w:p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>проекта (СИП)</w:t>
            </w:r>
          </w:p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51D" w:rsidRPr="007F551D" w:rsidTr="00A63E22">
        <w:tc>
          <w:tcPr>
            <w:tcW w:w="3120" w:type="dxa"/>
          </w:tcPr>
          <w:p w:rsidR="00E0695E" w:rsidRPr="007F551D" w:rsidRDefault="00E0695E" w:rsidP="00E069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Уллаев</w:t>
            </w:r>
            <w:proofErr w:type="spellEnd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0695E" w:rsidRPr="007F551D" w:rsidRDefault="00E0695E" w:rsidP="00E069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Бахтияр</w:t>
            </w:r>
            <w:proofErr w:type="spellEnd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5385" w:type="dxa"/>
          </w:tcPr>
          <w:p w:rsidR="00E0695E" w:rsidRPr="007F551D" w:rsidRDefault="00E0695E" w:rsidP="00E069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строительства, архитектуры и жилищно-коммунального хозяйства Республики Дагестан</w:t>
            </w:r>
          </w:p>
        </w:tc>
        <w:tc>
          <w:tcPr>
            <w:tcW w:w="1703" w:type="dxa"/>
          </w:tcPr>
          <w:p w:rsidR="00E0695E" w:rsidRPr="007F551D" w:rsidRDefault="00E0695E" w:rsidP="00E0695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7F551D" w:rsidRPr="007F551D" w:rsidTr="00A63E22">
        <w:tc>
          <w:tcPr>
            <w:tcW w:w="10208" w:type="dxa"/>
            <w:gridSpan w:val="3"/>
          </w:tcPr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5E" w:rsidRPr="007F551D" w:rsidRDefault="007F551D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E0695E"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>. О реализации программы по обеспечению устойчивого экономического развития предприятий энергетики и ЖКХ РД</w:t>
            </w:r>
          </w:p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51D" w:rsidRPr="007F551D" w:rsidTr="00A63E22">
        <w:tc>
          <w:tcPr>
            <w:tcW w:w="3120" w:type="dxa"/>
          </w:tcPr>
          <w:p w:rsidR="00E0695E" w:rsidRPr="007F551D" w:rsidRDefault="00E0695E" w:rsidP="00E0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Шапиев</w:t>
            </w:r>
            <w:proofErr w:type="spellEnd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Магомедгаджи</w:t>
            </w:r>
            <w:proofErr w:type="spellEnd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Сиражудинович</w:t>
            </w:r>
            <w:proofErr w:type="spellEnd"/>
          </w:p>
        </w:tc>
        <w:tc>
          <w:tcPr>
            <w:tcW w:w="5385" w:type="dxa"/>
          </w:tcPr>
          <w:p w:rsidR="00E0695E" w:rsidRPr="007F551D" w:rsidRDefault="00E0695E" w:rsidP="00E069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АО «Единый оператор в сфере водоснабжения и водоотведения»</w:t>
            </w:r>
          </w:p>
        </w:tc>
        <w:tc>
          <w:tcPr>
            <w:tcW w:w="1703" w:type="dxa"/>
          </w:tcPr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7F551D" w:rsidRPr="007F551D" w:rsidTr="00A63E22">
        <w:tc>
          <w:tcPr>
            <w:tcW w:w="10208" w:type="dxa"/>
            <w:gridSpan w:val="3"/>
          </w:tcPr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5E" w:rsidRPr="007F551D" w:rsidRDefault="007F551D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0695E"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>. Цифровая вертикаль строительной отрасли</w:t>
            </w:r>
          </w:p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51D" w:rsidRPr="007F551D" w:rsidTr="00A63E22">
        <w:tc>
          <w:tcPr>
            <w:tcW w:w="3120" w:type="dxa"/>
          </w:tcPr>
          <w:p w:rsidR="00E0695E" w:rsidRPr="007F551D" w:rsidRDefault="00E0695E" w:rsidP="00E0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</w:p>
          <w:p w:rsidR="00E0695E" w:rsidRPr="007F551D" w:rsidRDefault="00E0695E" w:rsidP="00E0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5385" w:type="dxa"/>
          </w:tcPr>
          <w:p w:rsidR="00E0695E" w:rsidRPr="007F551D" w:rsidRDefault="00E0695E" w:rsidP="00E0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Начальник информационно-аналитического управления</w:t>
            </w:r>
          </w:p>
        </w:tc>
        <w:tc>
          <w:tcPr>
            <w:tcW w:w="1703" w:type="dxa"/>
          </w:tcPr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7F551D" w:rsidRPr="002F566B" w:rsidTr="00A63E22">
        <w:tc>
          <w:tcPr>
            <w:tcW w:w="10208" w:type="dxa"/>
            <w:gridSpan w:val="3"/>
          </w:tcPr>
          <w:p w:rsidR="00E0695E" w:rsidRPr="002F566B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566B" w:rsidRDefault="007F551D" w:rsidP="00E069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F566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0695E" w:rsidRPr="002F56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F566B" w:rsidRPr="002F56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Об актуальных проблемах градостроительства и архитектуры </w:t>
            </w:r>
          </w:p>
          <w:p w:rsidR="00E0695E" w:rsidRPr="002F566B" w:rsidRDefault="002F566B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66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 мерах по решению проблем.</w:t>
            </w:r>
          </w:p>
          <w:p w:rsidR="00E0695E" w:rsidRPr="002F566B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51D" w:rsidRPr="007F551D" w:rsidTr="00A63E22">
        <w:tc>
          <w:tcPr>
            <w:tcW w:w="3120" w:type="dxa"/>
          </w:tcPr>
          <w:p w:rsidR="00A478E8" w:rsidRDefault="00A478E8" w:rsidP="00E0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Камалов </w:t>
            </w:r>
          </w:p>
          <w:p w:rsidR="00E0695E" w:rsidRPr="007F551D" w:rsidRDefault="00A478E8" w:rsidP="00E069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5385" w:type="dxa"/>
          </w:tcPr>
          <w:p w:rsidR="00E0695E" w:rsidRPr="007F551D" w:rsidRDefault="00E0695E" w:rsidP="00A478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A478E8">
              <w:rPr>
                <w:rFonts w:ascii="Times New Roman" w:hAnsi="Times New Roman" w:cs="Times New Roman"/>
                <w:sz w:val="28"/>
                <w:szCs w:val="28"/>
              </w:rPr>
              <w:t>Правления ДООО «Союз Архитекторов России»</w:t>
            </w:r>
            <w:r w:rsidR="00384F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84FA1" w:rsidRPr="00384FA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 Минстроя Дагестана</w:t>
            </w:r>
          </w:p>
        </w:tc>
        <w:tc>
          <w:tcPr>
            <w:tcW w:w="1703" w:type="dxa"/>
          </w:tcPr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7F551D" w:rsidRPr="007F551D" w:rsidTr="00A63E22">
        <w:tc>
          <w:tcPr>
            <w:tcW w:w="10208" w:type="dxa"/>
            <w:gridSpan w:val="3"/>
          </w:tcPr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5E" w:rsidRPr="007F551D" w:rsidRDefault="007F551D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0695E"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>. Обсуждение проекта решения, подведение итогов коллегии</w:t>
            </w:r>
          </w:p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551D" w:rsidRPr="007F551D" w:rsidTr="00A63E22">
        <w:tc>
          <w:tcPr>
            <w:tcW w:w="3120" w:type="dxa"/>
          </w:tcPr>
          <w:p w:rsidR="00E0695E" w:rsidRPr="007F551D" w:rsidRDefault="00E0695E" w:rsidP="00E069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Нестеров</w:t>
            </w:r>
          </w:p>
          <w:p w:rsidR="00E0695E" w:rsidRPr="007F551D" w:rsidRDefault="00E0695E" w:rsidP="00E0695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5385" w:type="dxa"/>
          </w:tcPr>
          <w:p w:rsidR="00E0695E" w:rsidRPr="007F551D" w:rsidRDefault="00E0695E" w:rsidP="00E069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7F551D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строительства, архитектуры и жилищно-коммунального хозяйства Республики Дагестан</w:t>
            </w:r>
          </w:p>
          <w:p w:rsidR="00E0695E" w:rsidRPr="007F551D" w:rsidRDefault="00E0695E" w:rsidP="00E069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51D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7F551D" w:rsidRPr="007F551D" w:rsidTr="00A63E22">
        <w:tc>
          <w:tcPr>
            <w:tcW w:w="10208" w:type="dxa"/>
            <w:gridSpan w:val="3"/>
          </w:tcPr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695E" w:rsidRPr="007F551D" w:rsidRDefault="007F551D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0695E" w:rsidRPr="007F551D">
              <w:rPr>
                <w:rFonts w:ascii="Times New Roman" w:hAnsi="Times New Roman" w:cs="Times New Roman"/>
                <w:b/>
                <w:sz w:val="28"/>
                <w:szCs w:val="28"/>
              </w:rPr>
              <w:t>. Церемония награждения</w:t>
            </w:r>
          </w:p>
        </w:tc>
      </w:tr>
      <w:tr w:rsidR="007F551D" w:rsidRPr="007F551D" w:rsidTr="00A63E22">
        <w:tc>
          <w:tcPr>
            <w:tcW w:w="3120" w:type="dxa"/>
          </w:tcPr>
          <w:p w:rsidR="00E0695E" w:rsidRPr="007F551D" w:rsidRDefault="00E0695E" w:rsidP="00E0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</w:tcPr>
          <w:p w:rsidR="00E0695E" w:rsidRPr="007F551D" w:rsidRDefault="00E0695E" w:rsidP="00E069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E0695E" w:rsidRPr="007F551D" w:rsidRDefault="00E0695E" w:rsidP="00E069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0F5C" w:rsidRDefault="00430F5C" w:rsidP="006255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9A6" w:rsidRPr="006255B1" w:rsidRDefault="001E39A6" w:rsidP="00313D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E39A6" w:rsidRPr="006255B1" w:rsidSect="00A84F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0E"/>
    <w:rsid w:val="00000F84"/>
    <w:rsid w:val="000548CC"/>
    <w:rsid w:val="00063288"/>
    <w:rsid w:val="00067716"/>
    <w:rsid w:val="000E1E94"/>
    <w:rsid w:val="00183FAD"/>
    <w:rsid w:val="00195A51"/>
    <w:rsid w:val="001B7E4A"/>
    <w:rsid w:val="001E39A6"/>
    <w:rsid w:val="002759BF"/>
    <w:rsid w:val="002F566B"/>
    <w:rsid w:val="00313D82"/>
    <w:rsid w:val="00384FA1"/>
    <w:rsid w:val="00430F5C"/>
    <w:rsid w:val="004907AC"/>
    <w:rsid w:val="0052710E"/>
    <w:rsid w:val="0053395E"/>
    <w:rsid w:val="005A6A9D"/>
    <w:rsid w:val="006255B1"/>
    <w:rsid w:val="00694C68"/>
    <w:rsid w:val="00702333"/>
    <w:rsid w:val="0071792B"/>
    <w:rsid w:val="00793C50"/>
    <w:rsid w:val="007A6E1B"/>
    <w:rsid w:val="007F551D"/>
    <w:rsid w:val="008568F6"/>
    <w:rsid w:val="00953E44"/>
    <w:rsid w:val="00A478E8"/>
    <w:rsid w:val="00A63E22"/>
    <w:rsid w:val="00A76DAC"/>
    <w:rsid w:val="00A84F79"/>
    <w:rsid w:val="00BE2421"/>
    <w:rsid w:val="00D23748"/>
    <w:rsid w:val="00D544C2"/>
    <w:rsid w:val="00DD0C86"/>
    <w:rsid w:val="00E0695E"/>
    <w:rsid w:val="00E41FAD"/>
    <w:rsid w:val="00E57DFD"/>
    <w:rsid w:val="00F2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57CF"/>
  <w15:chartTrackingRefBased/>
  <w15:docId w15:val="{AF8CB72D-140D-47F9-9E60-596D0FD2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0F5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23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2024-03-25T09:55:00Z</cp:lastPrinted>
  <dcterms:created xsi:type="dcterms:W3CDTF">2024-03-12T12:20:00Z</dcterms:created>
  <dcterms:modified xsi:type="dcterms:W3CDTF">2024-03-25T14:21:00Z</dcterms:modified>
</cp:coreProperties>
</file>