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C6A" w:rsidRDefault="00514C6A" w:rsidP="00514C6A">
      <w:pPr>
        <w:pStyle w:val="1"/>
        <w:spacing w:line="240" w:lineRule="auto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Результаты исполнения Министерством </w:t>
      </w:r>
      <w:r>
        <w:rPr>
          <w:b/>
          <w:bCs/>
          <w:sz w:val="28"/>
          <w:szCs w:val="28"/>
        </w:rPr>
        <w:t>строительства, архитектуры и жилищно-коммунального хозяйства</w:t>
      </w:r>
      <w:r>
        <w:rPr>
          <w:b/>
          <w:bCs/>
          <w:color w:val="000000"/>
          <w:sz w:val="28"/>
          <w:szCs w:val="28"/>
        </w:rPr>
        <w:t xml:space="preserve"> Республики Дагестан мероприятий</w:t>
      </w:r>
      <w:r>
        <w:rPr>
          <w:b/>
          <w:bCs/>
          <w:color w:val="000000"/>
          <w:sz w:val="28"/>
          <w:szCs w:val="28"/>
        </w:rPr>
        <w:br/>
        <w:t>государственной программы Республики Дагестан «О противодействии</w:t>
      </w:r>
      <w:r>
        <w:rPr>
          <w:b/>
          <w:bCs/>
          <w:color w:val="000000"/>
          <w:sz w:val="28"/>
          <w:szCs w:val="28"/>
        </w:rPr>
        <w:br/>
        <w:t>коррупции в Республике Дагестан», утвержденной постановлением</w:t>
      </w:r>
      <w:r>
        <w:rPr>
          <w:b/>
          <w:bCs/>
          <w:color w:val="000000"/>
          <w:sz w:val="28"/>
          <w:szCs w:val="28"/>
        </w:rPr>
        <w:br/>
        <w:t>Правительства Республики Дагестан от 29.12.2018 г. № 206</w:t>
      </w:r>
      <w:r>
        <w:rPr>
          <w:b/>
          <w:bCs/>
          <w:color w:val="000000"/>
          <w:sz w:val="28"/>
          <w:szCs w:val="28"/>
        </w:rPr>
        <w:br/>
        <w:t>за 2023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6"/>
        <w:gridCol w:w="4338"/>
        <w:gridCol w:w="4877"/>
      </w:tblGrid>
      <w:tr w:rsidR="00514C6A" w:rsidTr="0093245D">
        <w:trPr>
          <w:trHeight w:val="600"/>
        </w:trPr>
        <w:tc>
          <w:tcPr>
            <w:tcW w:w="696" w:type="dxa"/>
            <w:vAlign w:val="center"/>
          </w:tcPr>
          <w:p w:rsidR="00514C6A" w:rsidRPr="00360316" w:rsidRDefault="00514C6A" w:rsidP="003603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4338" w:type="dxa"/>
            <w:vAlign w:val="center"/>
          </w:tcPr>
          <w:p w:rsidR="00514C6A" w:rsidRPr="00360316" w:rsidRDefault="00514C6A" w:rsidP="003603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4877" w:type="dxa"/>
            <w:vAlign w:val="center"/>
          </w:tcPr>
          <w:p w:rsidR="00514C6A" w:rsidRPr="00360316" w:rsidRDefault="00514C6A" w:rsidP="003603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Информация об исполнении</w:t>
            </w:r>
          </w:p>
        </w:tc>
      </w:tr>
      <w:tr w:rsidR="00231326" w:rsidTr="0093245D">
        <w:trPr>
          <w:trHeight w:val="600"/>
        </w:trPr>
        <w:tc>
          <w:tcPr>
            <w:tcW w:w="696" w:type="dxa"/>
          </w:tcPr>
          <w:p w:rsidR="00514C6A" w:rsidRPr="00360316" w:rsidRDefault="00514C6A" w:rsidP="0036031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1.1</w:t>
            </w:r>
            <w:r w:rsidR="00955C96" w:rsidRPr="003603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338" w:type="dxa"/>
          </w:tcPr>
          <w:p w:rsidR="00514C6A" w:rsidRPr="00360316" w:rsidRDefault="00514C6A" w:rsidP="003603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нормативных правовых актов и внесение изменений в законодательные и иные нормативные правовые акты Республики Дагестан о противодействии коррупции, муниципальные нормативные правовые акты во исполнение федерального законодательства и на основе обобщения практики применения действующих антикоррупционных норм в Республике Дагестан</w:t>
            </w:r>
          </w:p>
          <w:p w:rsidR="00514C6A" w:rsidRPr="00360316" w:rsidRDefault="00514C6A" w:rsidP="0036031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</w:tcPr>
          <w:p w:rsidR="00514C6A" w:rsidRPr="00360316" w:rsidRDefault="00514C6A" w:rsidP="00360316">
            <w:pPr>
              <w:pStyle w:val="a6"/>
              <w:spacing w:line="240" w:lineRule="auto"/>
              <w:rPr>
                <w:sz w:val="24"/>
                <w:szCs w:val="24"/>
              </w:rPr>
            </w:pPr>
            <w:r w:rsidRPr="00360316">
              <w:rPr>
                <w:sz w:val="24"/>
                <w:szCs w:val="24"/>
              </w:rPr>
              <w:t xml:space="preserve">Минстроем Дагестана (Министерство) в 2023 году изданы следующие </w:t>
            </w:r>
            <w:r w:rsidRPr="00360316">
              <w:rPr>
                <w:color w:val="000000"/>
                <w:sz w:val="24"/>
                <w:szCs w:val="24"/>
              </w:rPr>
              <w:t>нормативные правовые акты</w:t>
            </w:r>
            <w:r w:rsidRPr="00360316">
              <w:rPr>
                <w:sz w:val="24"/>
                <w:szCs w:val="24"/>
              </w:rPr>
              <w:t>:</w:t>
            </w:r>
          </w:p>
          <w:p w:rsidR="00514C6A" w:rsidRPr="00360316" w:rsidRDefault="00514C6A" w:rsidP="00360316">
            <w:pPr>
              <w:pStyle w:val="a6"/>
              <w:spacing w:line="240" w:lineRule="auto"/>
              <w:rPr>
                <w:sz w:val="24"/>
                <w:szCs w:val="24"/>
              </w:rPr>
            </w:pPr>
            <w:r w:rsidRPr="00360316">
              <w:rPr>
                <w:sz w:val="24"/>
                <w:szCs w:val="24"/>
              </w:rPr>
              <w:t>- приказ от 18.01.2023 № 11-Пр-р-4 «Об утверждении Перечня должностей, замещение которых влечет за собой размещение сведений о доходах, о расходах, об имуществе и обязательствах имущественного характера государственных гражданских служащих Республики Дагестан, замещающих должности государственной гражданской службы Республики Дагестан в Министерстве строительства, архитектуры и жилищно-коммунального хозяйства Республики Дагестан,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Министерства строительства, архитектуры и жилищно-коммунального хозяйства Республики Дагестан»;</w:t>
            </w:r>
          </w:p>
          <w:p w:rsidR="00814E19" w:rsidRPr="00360316" w:rsidRDefault="00814E19" w:rsidP="00360316">
            <w:pPr>
              <w:pStyle w:val="a6"/>
              <w:spacing w:line="240" w:lineRule="auto"/>
              <w:rPr>
                <w:sz w:val="24"/>
                <w:szCs w:val="24"/>
              </w:rPr>
            </w:pPr>
            <w:r w:rsidRPr="00360316">
              <w:rPr>
                <w:color w:val="000000"/>
                <w:sz w:val="24"/>
                <w:szCs w:val="24"/>
              </w:rPr>
              <w:t>- приказ от 25.07.2023 № 11-Пр-122 «О внесении изменений в приказ от 18.01.2023 № 11-Пр-4»;</w:t>
            </w:r>
          </w:p>
          <w:p w:rsidR="00514C6A" w:rsidRPr="00360316" w:rsidRDefault="00514C6A" w:rsidP="00360316">
            <w:pPr>
              <w:pStyle w:val="a6"/>
              <w:spacing w:line="240" w:lineRule="auto"/>
              <w:rPr>
                <w:sz w:val="24"/>
                <w:szCs w:val="24"/>
              </w:rPr>
            </w:pPr>
            <w:r w:rsidRPr="00360316">
              <w:rPr>
                <w:sz w:val="24"/>
                <w:szCs w:val="24"/>
              </w:rPr>
              <w:t>- приказ от 19.01.2023 № 11-Пр-6 «Об утверждении положения о порядке получения государственными гражданскими служащими Республики Дагестан в Министерстве строительства, архитектуры и жилищно-коммунального хозяйства Республики Дагестан разрешения представителя нанимателя на участие на безвозмездной основе в управлении некоммерческими организациями»;</w:t>
            </w:r>
          </w:p>
          <w:p w:rsidR="00514C6A" w:rsidRPr="00360316" w:rsidRDefault="00514C6A" w:rsidP="00360316">
            <w:pPr>
              <w:pStyle w:val="a6"/>
              <w:spacing w:line="240" w:lineRule="auto"/>
              <w:rPr>
                <w:sz w:val="24"/>
                <w:szCs w:val="24"/>
              </w:rPr>
            </w:pPr>
            <w:r w:rsidRPr="00360316">
              <w:rPr>
                <w:sz w:val="24"/>
                <w:szCs w:val="24"/>
              </w:rPr>
              <w:t>- приказ от 26.04.2023 № 11-Пр-55 «О Комиссии по противодействию коррупции в Министерстве строительства, архитектуры и жилищно-коммунального хозяйства Республики Дагестан»;</w:t>
            </w:r>
          </w:p>
          <w:p w:rsidR="00514C6A" w:rsidRPr="00360316" w:rsidRDefault="00514C6A" w:rsidP="00360316">
            <w:pPr>
              <w:pStyle w:val="a6"/>
              <w:spacing w:line="240" w:lineRule="auto"/>
              <w:rPr>
                <w:sz w:val="24"/>
                <w:szCs w:val="24"/>
              </w:rPr>
            </w:pPr>
            <w:r w:rsidRPr="00360316">
              <w:rPr>
                <w:sz w:val="24"/>
                <w:szCs w:val="24"/>
              </w:rPr>
              <w:t xml:space="preserve">- приказ от 11.05.2023 №11-Пр-65 «Об </w:t>
            </w:r>
            <w:r w:rsidRPr="00360316">
              <w:rPr>
                <w:sz w:val="24"/>
                <w:szCs w:val="24"/>
              </w:rPr>
              <w:lastRenderedPageBreak/>
              <w:t>утверждении Кодекса этики и служебного поведения государственных гражданских служащих Республики Дагестан в Министерстве строительства, архитектуры и жилищно-коммунального хозяйства Республики Дагестан».</w:t>
            </w:r>
          </w:p>
          <w:p w:rsidR="00514C6A" w:rsidRPr="00360316" w:rsidRDefault="00514C6A" w:rsidP="0036031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31326" w:rsidTr="0093245D">
        <w:trPr>
          <w:trHeight w:val="600"/>
        </w:trPr>
        <w:tc>
          <w:tcPr>
            <w:tcW w:w="696" w:type="dxa"/>
          </w:tcPr>
          <w:p w:rsidR="00514C6A" w:rsidRPr="00360316" w:rsidRDefault="00514C6A" w:rsidP="00514C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1.2</w:t>
            </w:r>
            <w:r w:rsidR="00955C96" w:rsidRPr="003603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338" w:type="dxa"/>
          </w:tcPr>
          <w:p w:rsidR="00514C6A" w:rsidRPr="00360316" w:rsidRDefault="00514C6A" w:rsidP="00514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с 1 января 2019 года специального программного обеспечения "Справки БК"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</w:t>
            </w:r>
          </w:p>
          <w:p w:rsidR="00514C6A" w:rsidRPr="00360316" w:rsidRDefault="00514C6A" w:rsidP="00514C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</w:tcPr>
          <w:p w:rsidR="00514C6A" w:rsidRPr="00360316" w:rsidRDefault="00514C6A" w:rsidP="00514C6A">
            <w:pPr>
              <w:pStyle w:val="a6"/>
              <w:spacing w:line="240" w:lineRule="auto"/>
              <w:rPr>
                <w:sz w:val="24"/>
                <w:szCs w:val="24"/>
              </w:rPr>
            </w:pPr>
            <w:r w:rsidRPr="00360316">
              <w:rPr>
                <w:color w:val="000000"/>
                <w:sz w:val="24"/>
                <w:szCs w:val="24"/>
              </w:rPr>
              <w:t xml:space="preserve">С </w:t>
            </w:r>
            <w:r w:rsidRPr="00360316">
              <w:rPr>
                <w:bCs/>
                <w:sz w:val="24"/>
                <w:szCs w:val="24"/>
              </w:rPr>
              <w:t>1 января 2019 года</w:t>
            </w:r>
            <w:r w:rsidRPr="00360316">
              <w:rPr>
                <w:color w:val="000000"/>
                <w:sz w:val="24"/>
                <w:szCs w:val="24"/>
              </w:rPr>
              <w:t xml:space="preserve"> в Министерстве обеспечено использование специального программного обеспечения «Справки БК».</w:t>
            </w:r>
          </w:p>
          <w:p w:rsidR="00514C6A" w:rsidRPr="00360316" w:rsidRDefault="00514C6A" w:rsidP="00514C6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Лицами, претендующими на замещение должностей или замещающими должности, осуществление полномочий по которым представлять сведения о своих доходах, расходах, об имуществе и обязательствах имущественного характера, было обеспечено предоставление сведений только посредством использования программного обеспечения «Справки БК».</w:t>
            </w:r>
          </w:p>
        </w:tc>
      </w:tr>
      <w:tr w:rsidR="00231326" w:rsidTr="0093245D">
        <w:trPr>
          <w:trHeight w:val="600"/>
        </w:trPr>
        <w:tc>
          <w:tcPr>
            <w:tcW w:w="696" w:type="dxa"/>
          </w:tcPr>
          <w:p w:rsidR="00514C6A" w:rsidRPr="00360316" w:rsidRDefault="00514C6A" w:rsidP="00514C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1.3</w:t>
            </w:r>
            <w:r w:rsidR="00955C96" w:rsidRPr="003603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338" w:type="dxa"/>
          </w:tcPr>
          <w:p w:rsidR="00514C6A" w:rsidRPr="00360316" w:rsidRDefault="00514C6A" w:rsidP="00514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sz w:val="24"/>
                <w:szCs w:val="24"/>
              </w:rPr>
              <w:t>Проведение с соблюдением требований законодательства о государственной и муниципальной службе, о противодействии коррупции проверки достоверности и полноты сведений о доходах, расходах, об имуществе и обязательствах имущественного характера, представляемых: государственными и муниципальными служащими;</w:t>
            </w:r>
          </w:p>
          <w:p w:rsidR="00514C6A" w:rsidRPr="00360316" w:rsidRDefault="00514C6A" w:rsidP="00514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sz w:val="24"/>
                <w:szCs w:val="24"/>
              </w:rPr>
              <w:t xml:space="preserve">лицами, замещающими государственные и муниципальные должности. </w:t>
            </w:r>
          </w:p>
          <w:p w:rsidR="00514C6A" w:rsidRPr="00360316" w:rsidRDefault="00514C6A" w:rsidP="00514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sz w:val="24"/>
                <w:szCs w:val="24"/>
              </w:rPr>
              <w:t>Информирование органов прокуратуры РД о нарушениях законодательства РФ, выявленных в ходе проверок</w:t>
            </w:r>
          </w:p>
          <w:p w:rsidR="00514C6A" w:rsidRPr="00360316" w:rsidRDefault="00514C6A" w:rsidP="00514C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</w:tcPr>
          <w:p w:rsidR="00514C6A" w:rsidRPr="00360316" w:rsidRDefault="00514C6A" w:rsidP="00514C6A">
            <w:pPr>
              <w:pStyle w:val="a6"/>
              <w:spacing w:line="240" w:lineRule="auto"/>
              <w:rPr>
                <w:sz w:val="24"/>
                <w:szCs w:val="24"/>
              </w:rPr>
            </w:pPr>
            <w:r w:rsidRPr="00360316">
              <w:rPr>
                <w:color w:val="000000"/>
                <w:sz w:val="24"/>
                <w:szCs w:val="24"/>
              </w:rPr>
              <w:t>Проведен анализ представленных государственными гражданскими служащими Министерства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(далее - сведения о доходах) за отчетный 2022 год.</w:t>
            </w:r>
          </w:p>
          <w:p w:rsidR="00514C6A" w:rsidRDefault="00514C6A" w:rsidP="00422F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результатам проведенного анализа </w:t>
            </w:r>
            <w:r w:rsidR="00422F91" w:rsidRPr="00B90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были выявлены </w:t>
            </w:r>
            <w:r w:rsidRPr="00B90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факты несоблюдения государственными гражданскими служащими требований законодательства Российской Федерации о противодействии коррупции</w:t>
            </w:r>
            <w:r w:rsidR="00360316" w:rsidRPr="00B90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67EBB" w:rsidRPr="00360316" w:rsidRDefault="00B67EBB" w:rsidP="00422F9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31326" w:rsidTr="0093245D">
        <w:trPr>
          <w:trHeight w:val="600"/>
        </w:trPr>
        <w:tc>
          <w:tcPr>
            <w:tcW w:w="696" w:type="dxa"/>
          </w:tcPr>
          <w:p w:rsidR="00514C6A" w:rsidRPr="00360316" w:rsidRDefault="00514C6A" w:rsidP="00514C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1.4</w:t>
            </w:r>
            <w:r w:rsidR="00955C96" w:rsidRPr="003603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338" w:type="dxa"/>
          </w:tcPr>
          <w:p w:rsidR="00514C6A" w:rsidRPr="00360316" w:rsidRDefault="00514C6A" w:rsidP="00514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проверок соблюдения государственными служащими требований к служебному поведению, предусмотренных законодательством о государственной службе, и муниципальными служащими ограничений и запретов, предусмотренных законодательством о </w:t>
            </w:r>
            <w:r w:rsidRPr="00360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службе, в том числе на предмет участия в предпринимательской деятельности с использованием баз данных Федеральной налоговой службы Российской Федерации "Единый государственный реестр юридических лиц" и "Единый государственный реестр индивидуальных предпринимателей" (не менее одного раза в год)</w:t>
            </w:r>
          </w:p>
          <w:p w:rsidR="00514C6A" w:rsidRPr="00360316" w:rsidRDefault="00514C6A" w:rsidP="00514C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</w:tcPr>
          <w:p w:rsidR="00514C6A" w:rsidRPr="00360316" w:rsidRDefault="00955C96" w:rsidP="00955C9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 результатам проведенной проверки нарушения не выявлены.</w:t>
            </w:r>
          </w:p>
        </w:tc>
      </w:tr>
      <w:tr w:rsidR="00231326" w:rsidTr="0093245D">
        <w:trPr>
          <w:trHeight w:val="600"/>
        </w:trPr>
        <w:tc>
          <w:tcPr>
            <w:tcW w:w="696" w:type="dxa"/>
          </w:tcPr>
          <w:p w:rsidR="00955C96" w:rsidRPr="00B67EBB" w:rsidRDefault="00955C96" w:rsidP="00514C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67E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1.4.</w:t>
            </w:r>
          </w:p>
          <w:p w:rsidR="00514C6A" w:rsidRPr="00360316" w:rsidRDefault="00955C96" w:rsidP="00514C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67E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(1)</w:t>
            </w:r>
          </w:p>
        </w:tc>
        <w:tc>
          <w:tcPr>
            <w:tcW w:w="4338" w:type="dxa"/>
          </w:tcPr>
          <w:p w:rsidR="00955C96" w:rsidRPr="00360316" w:rsidRDefault="00955C96" w:rsidP="00955C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sz w:val="24"/>
                <w:szCs w:val="24"/>
              </w:rPr>
              <w:t>Мониторинг участия лиц, замещающих государственные должности Республики Дагестан и муниципальные должности в Республике Дагестан, должности государственной гражданской службы Республики Дагестан и должности муниципальной службы в Республике Дагестан, в управлении коммерческими и некоммерческими организациями, подготовка аналитического доклада, содержащего обобщенные статистические данные, информацию о выявленных коррупционных правонарушениях и коррупционных рисках</w:t>
            </w:r>
          </w:p>
          <w:p w:rsidR="00514C6A" w:rsidRPr="00360316" w:rsidRDefault="00514C6A" w:rsidP="00514C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</w:tcPr>
          <w:p w:rsidR="00514C6A" w:rsidRPr="00360316" w:rsidRDefault="00955C96" w:rsidP="00955C9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sz w:val="24"/>
                <w:szCs w:val="24"/>
              </w:rPr>
              <w:t>Участие лиц, замещающих должности государственной гражданской службы Республики Дагестан в управлении коммерческими и некоммерческими организациями не выявлено</w:t>
            </w:r>
            <w:r w:rsidR="00231326" w:rsidRPr="003603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31326" w:rsidTr="0093245D">
        <w:trPr>
          <w:trHeight w:val="600"/>
        </w:trPr>
        <w:tc>
          <w:tcPr>
            <w:tcW w:w="696" w:type="dxa"/>
          </w:tcPr>
          <w:p w:rsidR="00514C6A" w:rsidRPr="00360316" w:rsidRDefault="00955C96" w:rsidP="00514C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4338" w:type="dxa"/>
          </w:tcPr>
          <w:p w:rsidR="00955C96" w:rsidRPr="00360316" w:rsidRDefault="00955C96" w:rsidP="00955C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информации о наличии или возможности возникновения конфликта интересов у государственного и муниципального служащего, поступающей представителю нанимателя в установленном законодательством порядке</w:t>
            </w:r>
          </w:p>
          <w:p w:rsidR="00514C6A" w:rsidRPr="00360316" w:rsidRDefault="00514C6A" w:rsidP="00514C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</w:tcPr>
          <w:p w:rsidR="00514C6A" w:rsidRPr="00360316" w:rsidRDefault="00955C96" w:rsidP="00955C9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наличии или возможности возникновения конфликта интересов у государственного служащего Министерства не поступала.</w:t>
            </w:r>
          </w:p>
        </w:tc>
      </w:tr>
      <w:tr w:rsidR="00955C96" w:rsidTr="0093245D">
        <w:trPr>
          <w:trHeight w:val="600"/>
        </w:trPr>
        <w:tc>
          <w:tcPr>
            <w:tcW w:w="696" w:type="dxa"/>
          </w:tcPr>
          <w:p w:rsidR="00955C96" w:rsidRPr="00360316" w:rsidRDefault="00955C96" w:rsidP="00514C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4338" w:type="dxa"/>
          </w:tcPr>
          <w:p w:rsidR="00955C96" w:rsidRPr="00360316" w:rsidRDefault="00955C96" w:rsidP="00955C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в порядке, определенном представителем нанимателя (работодателя), проверок сведений о фактах обращения в целях склонения государственного и муниципального служащего к совершению коррупционных правонарушений</w:t>
            </w:r>
          </w:p>
          <w:p w:rsidR="00955C96" w:rsidRPr="00360316" w:rsidRDefault="00955C96" w:rsidP="00955C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7" w:type="dxa"/>
          </w:tcPr>
          <w:p w:rsidR="00955C96" w:rsidRPr="00360316" w:rsidRDefault="00955C96" w:rsidP="00955C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фактах обращения в целях склонения государственных служащих Министерства к совершению коррупционных правонарушений в 2023 г. не поступали</w:t>
            </w:r>
          </w:p>
        </w:tc>
      </w:tr>
      <w:tr w:rsidR="00955C96" w:rsidTr="0093245D">
        <w:trPr>
          <w:trHeight w:val="600"/>
        </w:trPr>
        <w:tc>
          <w:tcPr>
            <w:tcW w:w="696" w:type="dxa"/>
          </w:tcPr>
          <w:p w:rsidR="00955C96" w:rsidRPr="00360316" w:rsidRDefault="00955C96" w:rsidP="00514C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4338" w:type="dxa"/>
          </w:tcPr>
          <w:p w:rsidR="00955C96" w:rsidRPr="00360316" w:rsidRDefault="00955C96" w:rsidP="00955C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Систематическое проведение оценки коррупционных рисков, возникающих при реализации государственными и муниципальными служащими функций, и внесение уточнений в перечни должностей государственной </w:t>
            </w:r>
            <w:r w:rsidRPr="0036031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гражданской службы Республики Дагестан, муниципальной службы в Республике Дагестан, замещение которых связано с коррупционными рисками</w:t>
            </w:r>
          </w:p>
          <w:p w:rsidR="00955C96" w:rsidRPr="00360316" w:rsidRDefault="00955C96" w:rsidP="00955C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:rsidR="00955C96" w:rsidRPr="00360316" w:rsidRDefault="006240CE" w:rsidP="006240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 исполнение данного пункта издан приказ от 25.07.2023 № 11-Пр-122 «О внесении изменений в приказ от 18.01.2023 № 11-Пр-4 «</w:t>
            </w:r>
            <w:r w:rsidR="00814E19" w:rsidRPr="00360316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Перечня должностей, замещение которых влечет за собой размещение сведений о доходах, о расходах, </w:t>
            </w:r>
            <w:r w:rsidR="00814E19" w:rsidRPr="00360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 имуществе и обязательствах имущественного характера государственных гражданских служащих Республики Дагестан, замещающих должности государственной гражданской службы Республики Дагестан в Министерстве строительства, архитектуры и жилищно-коммунального хозяйства Республики Дагестан,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Министерства строительства, архитектуры и жилищно-коммунального хозяйства Республики Дагестан»</w:t>
            </w:r>
          </w:p>
        </w:tc>
      </w:tr>
      <w:tr w:rsidR="00955C96" w:rsidTr="0093245D">
        <w:trPr>
          <w:trHeight w:val="600"/>
        </w:trPr>
        <w:tc>
          <w:tcPr>
            <w:tcW w:w="696" w:type="dxa"/>
          </w:tcPr>
          <w:p w:rsidR="00955C96" w:rsidRPr="00360316" w:rsidRDefault="00814E19" w:rsidP="00514C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4338" w:type="dxa"/>
          </w:tcPr>
          <w:p w:rsidR="00814E19" w:rsidRPr="00360316" w:rsidRDefault="00814E19" w:rsidP="00814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sz w:val="24"/>
                <w:szCs w:val="24"/>
              </w:rPr>
              <w:t>Внедрение и использование в деятельности подразделений по профилактике коррупционных и иных правонарушений (должностных лиц, ответственных за профилактику коррупционных и иных правонарушений) компьютерных программ, разработанных на базе специального программного обеспечения в целях осуществления:</w:t>
            </w:r>
          </w:p>
          <w:p w:rsidR="00814E19" w:rsidRPr="00360316" w:rsidRDefault="00814E19" w:rsidP="00814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sz w:val="24"/>
                <w:szCs w:val="24"/>
              </w:rPr>
              <w:t>мониторинга и автоматизированного анализа сведений о доходах, расходах, об имуществе и обязательствах имущественного характера, представляемых лицами, претендующими на замещение должностей, включенных в соответствующие перечни, и лицами, замещающими указанные должности, с использованием баз данных о доходах, недвижимом имуществе, транспортных средствах, счетах, кредитах, ценных бумагах;</w:t>
            </w:r>
          </w:p>
          <w:p w:rsidR="00814E19" w:rsidRPr="00360316" w:rsidRDefault="00814E19" w:rsidP="00814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sz w:val="24"/>
                <w:szCs w:val="24"/>
              </w:rPr>
              <w:t xml:space="preserve">сбора, систематизации и рассмотрения обращений граждан о даче согласия на замещение в организации должности на условиях гражданско-правового договора (гражданско-правовых договоров) или на выполнение в данной организации работы (оказание данной организации услуг) на условиях трудового договора, если отдельные функции государственного, муниципального (административного) управления данной организацией входили в должностные (служебные) </w:t>
            </w:r>
            <w:r w:rsidRPr="00360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обязанности государственного или муниципального служащего</w:t>
            </w:r>
          </w:p>
          <w:p w:rsidR="00955C96" w:rsidRPr="00360316" w:rsidRDefault="00955C96" w:rsidP="00955C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:rsidR="00955C96" w:rsidRPr="00360316" w:rsidRDefault="00814E19" w:rsidP="00955C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 поступлении и прохождении государственной гражданской службы в Министерстве гражданин представляет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супруги (супруга) и несовершеннолетних детей посредством специального программного обеспечения «Справки БК».</w:t>
            </w:r>
          </w:p>
          <w:p w:rsidR="008E540A" w:rsidRPr="00360316" w:rsidRDefault="008E540A" w:rsidP="00955C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E540A" w:rsidRPr="00360316" w:rsidRDefault="008E540A" w:rsidP="00955C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E19" w:rsidTr="0093245D">
        <w:trPr>
          <w:trHeight w:val="600"/>
        </w:trPr>
        <w:tc>
          <w:tcPr>
            <w:tcW w:w="696" w:type="dxa"/>
          </w:tcPr>
          <w:p w:rsidR="00814E19" w:rsidRPr="00360316" w:rsidRDefault="008E540A" w:rsidP="00814E1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1.9.</w:t>
            </w:r>
          </w:p>
        </w:tc>
        <w:tc>
          <w:tcPr>
            <w:tcW w:w="4338" w:type="dxa"/>
          </w:tcPr>
          <w:p w:rsidR="00814E19" w:rsidRPr="00360316" w:rsidRDefault="00814E19" w:rsidP="00814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sz w:val="24"/>
                <w:szCs w:val="24"/>
              </w:rPr>
              <w:t>Утверждение и последующее исполнение годовых планов работ комиссий по противодействию коррупции исполнительных органов государственной власти Республики Дагестан и муниципальных районов и городских округов Республики Дагестан</w:t>
            </w:r>
          </w:p>
          <w:p w:rsidR="00814E19" w:rsidRPr="00360316" w:rsidRDefault="00814E19" w:rsidP="00814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7" w:type="dxa"/>
          </w:tcPr>
          <w:p w:rsidR="00B67EBB" w:rsidRDefault="00814E19" w:rsidP="008E54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 исполнение Указа Президента Российской Федерации от 16.08.2021 г. </w:t>
            </w:r>
          </w:p>
          <w:p w:rsidR="00814E19" w:rsidRPr="00360316" w:rsidRDefault="00814E19" w:rsidP="008E54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478 «О Национальном плане противодействия коррупции на 2021- 2024 годы» приказом Министерства от 21.09.2021 г. № 11-Пр-58 «О внесении изменений в План противодействия коррупции Министерства строительства</w:t>
            </w:r>
            <w:r w:rsidRPr="00360316">
              <w:rPr>
                <w:rFonts w:ascii="Times New Roman" w:hAnsi="Times New Roman" w:cs="Times New Roman"/>
                <w:sz w:val="24"/>
                <w:szCs w:val="24"/>
              </w:rPr>
              <w:t>, архитектуры и жилищно-коммунального хозяйства Республики Дагестан на 2021-2024 годы</w:t>
            </w:r>
            <w:r w:rsidR="008E540A" w:rsidRPr="00360316">
              <w:rPr>
                <w:rFonts w:ascii="Times New Roman" w:hAnsi="Times New Roman" w:cs="Times New Roman"/>
                <w:sz w:val="24"/>
                <w:szCs w:val="24"/>
              </w:rPr>
              <w:t xml:space="preserve">» утвержден План </w:t>
            </w:r>
            <w:r w:rsidR="008E540A" w:rsidRPr="00360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противодействия коррупции Минстроя Дагестана на 2021-2024 гг.</w:t>
            </w:r>
          </w:p>
          <w:p w:rsidR="008E540A" w:rsidRPr="00360316" w:rsidRDefault="008E540A" w:rsidP="008E54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E540A" w:rsidRPr="00360316" w:rsidRDefault="008E540A" w:rsidP="008E5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 план работы Комиссии по противодействию коррупции в Министерстве строительства</w:t>
            </w:r>
            <w:r w:rsidRPr="00360316">
              <w:rPr>
                <w:rFonts w:ascii="Times New Roman" w:hAnsi="Times New Roman" w:cs="Times New Roman"/>
                <w:sz w:val="24"/>
                <w:szCs w:val="24"/>
              </w:rPr>
              <w:t>, архитектуры и жилищно-коммунального хозяйства Республики Дагестан на 2024 год.</w:t>
            </w:r>
          </w:p>
          <w:p w:rsidR="008E540A" w:rsidRPr="00360316" w:rsidRDefault="008E540A" w:rsidP="008E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40A" w:rsidRPr="00360316" w:rsidRDefault="008E540A" w:rsidP="003603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заседание </w:t>
            </w:r>
            <w:r w:rsidRPr="00360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Комиссии по противодействию коррупции в Министерстве строительства</w:t>
            </w:r>
            <w:r w:rsidRPr="00360316">
              <w:rPr>
                <w:rFonts w:ascii="Times New Roman" w:hAnsi="Times New Roman" w:cs="Times New Roman"/>
                <w:sz w:val="24"/>
                <w:szCs w:val="24"/>
              </w:rPr>
              <w:t>, архитектуры и жилищно-коммунального хозяйства Республики Дагестан (протокол от 28.11.2023 № 1)</w:t>
            </w:r>
          </w:p>
        </w:tc>
      </w:tr>
      <w:tr w:rsidR="008E540A" w:rsidTr="0093245D">
        <w:trPr>
          <w:trHeight w:val="600"/>
        </w:trPr>
        <w:tc>
          <w:tcPr>
            <w:tcW w:w="696" w:type="dxa"/>
          </w:tcPr>
          <w:p w:rsidR="008E540A" w:rsidRPr="00360316" w:rsidRDefault="008E540A" w:rsidP="00814E1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1.10.</w:t>
            </w:r>
          </w:p>
        </w:tc>
        <w:tc>
          <w:tcPr>
            <w:tcW w:w="4338" w:type="dxa"/>
          </w:tcPr>
          <w:p w:rsidR="00360316" w:rsidRDefault="008E540A" w:rsidP="00814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открытости деятельности комиссий по противодействию коррупции в исполнительных органах государственной власти Респ</w:t>
            </w:r>
            <w:r w:rsidR="00B67E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ублики Дагестан и муниципальных </w:t>
            </w:r>
            <w:r w:rsidRPr="00360316">
              <w:rPr>
                <w:rFonts w:ascii="Times New Roman" w:hAnsi="Times New Roman" w:cs="Times New Roman"/>
                <w:bCs/>
                <w:sz w:val="24"/>
                <w:szCs w:val="24"/>
              </w:rPr>
              <w:t>районах и городских округах Республики Дагестан, в том числе путем вовлечения в их деятельность представителей общественных советов и других с</w:t>
            </w:r>
            <w:r w:rsidR="00360316">
              <w:rPr>
                <w:rFonts w:ascii="Times New Roman" w:hAnsi="Times New Roman" w:cs="Times New Roman"/>
                <w:bCs/>
                <w:sz w:val="24"/>
                <w:szCs w:val="24"/>
              </w:rPr>
              <w:t>убъектов общественного контроля</w:t>
            </w:r>
          </w:p>
          <w:p w:rsidR="00360316" w:rsidRPr="00360316" w:rsidRDefault="00360316" w:rsidP="00814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:rsidR="008E540A" w:rsidRPr="00360316" w:rsidRDefault="00231326" w:rsidP="003603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деятельности и р</w:t>
            </w:r>
            <w:r w:rsidR="008E540A" w:rsidRPr="00360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езультаты работы Комиссии по противодействию коррупции размещаются </w:t>
            </w:r>
            <w:r w:rsidRPr="00360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официальном сайте Минстроя Дагестана в разделе «Противодействие коррупции».</w:t>
            </w:r>
          </w:p>
        </w:tc>
      </w:tr>
      <w:tr w:rsidR="00231326" w:rsidTr="0093245D">
        <w:trPr>
          <w:trHeight w:val="600"/>
        </w:trPr>
        <w:tc>
          <w:tcPr>
            <w:tcW w:w="696" w:type="dxa"/>
          </w:tcPr>
          <w:p w:rsidR="00231326" w:rsidRPr="00360316" w:rsidRDefault="00231326" w:rsidP="00814E1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1.11.</w:t>
            </w:r>
          </w:p>
        </w:tc>
        <w:tc>
          <w:tcPr>
            <w:tcW w:w="4338" w:type="dxa"/>
          </w:tcPr>
          <w:p w:rsidR="00231326" w:rsidRPr="00360316" w:rsidRDefault="00231326" w:rsidP="002313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sz w:val="24"/>
                <w:szCs w:val="24"/>
              </w:rPr>
              <w:t>Обеспечение действенного функционирования комиссий по соблюдению требований к служебному поведению государственных, муниципальных служащих и урегулированию конфликта интересов в соответствии с установленными требованиями федерального и республиканского законодательства</w:t>
            </w:r>
          </w:p>
          <w:p w:rsidR="00231326" w:rsidRPr="00360316" w:rsidRDefault="00231326" w:rsidP="008E5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:rsidR="00231326" w:rsidRPr="00360316" w:rsidRDefault="00231326" w:rsidP="002313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Приказом Минстроя Дагестана от 07.12.2023 № 11-Пр396 внесены изменения в состав Комиссии по соблюдению требований к служебному поведению государственных гражданских служащих Республики Дагестан, замещающих должности государственной гражданской службы в Министерстве строительства, архитектуры и жилищно-коммунального хозяйства Республики Дагестан и урегулированию конфликта интересов.</w:t>
            </w:r>
          </w:p>
          <w:p w:rsidR="00231326" w:rsidRPr="00360316" w:rsidRDefault="00231326" w:rsidP="00247D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Учитывая, что </w:t>
            </w:r>
            <w:r w:rsidR="00247D13" w:rsidRPr="00360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информация о наличии или возможности возникновения конфликта интересов у государственного служащего Министерства не поступала, оснований для проведения заседания Комиссии не имелось. </w:t>
            </w:r>
          </w:p>
          <w:p w:rsidR="00247D13" w:rsidRPr="00360316" w:rsidRDefault="00247D13" w:rsidP="00247D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47D13" w:rsidTr="0093245D">
        <w:trPr>
          <w:trHeight w:val="600"/>
        </w:trPr>
        <w:tc>
          <w:tcPr>
            <w:tcW w:w="696" w:type="dxa"/>
          </w:tcPr>
          <w:p w:rsidR="00247D13" w:rsidRPr="00360316" w:rsidRDefault="00247D13" w:rsidP="00814E1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1.13.</w:t>
            </w:r>
          </w:p>
        </w:tc>
        <w:tc>
          <w:tcPr>
            <w:tcW w:w="4338" w:type="dxa"/>
          </w:tcPr>
          <w:p w:rsidR="00247D13" w:rsidRPr="00360316" w:rsidRDefault="00247D13" w:rsidP="00247D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sz w:val="24"/>
                <w:szCs w:val="24"/>
              </w:rPr>
              <w:t>Обеспечение рассмотрения на Комиссии по противодействию коррупции соответствующего органа вопроса о состоянии работы по выявлению случаев несоблюдения лицами, замещающими должности государственной гражданской службы Республики Дагестан, муниципальной службы в Республике Дагестан, требований о предотвращении и урегулировании конфликта интересов и мерах по ее совершенствованию</w:t>
            </w:r>
          </w:p>
          <w:p w:rsidR="00247D13" w:rsidRPr="00360316" w:rsidRDefault="00247D13" w:rsidP="002313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7" w:type="dxa"/>
          </w:tcPr>
          <w:p w:rsidR="00247D13" w:rsidRPr="00360316" w:rsidRDefault="00247D13" w:rsidP="00247D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Учитывая, что информация о наличии или возможности возникновения конфликта интересов у государственного служащего Министерства не поступала, оснований для проведения заседания Комиссии не имелось. </w:t>
            </w:r>
          </w:p>
          <w:p w:rsidR="00247D13" w:rsidRPr="00360316" w:rsidRDefault="00247D13" w:rsidP="00247D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4E30" w:rsidTr="0093245D">
        <w:trPr>
          <w:trHeight w:val="600"/>
        </w:trPr>
        <w:tc>
          <w:tcPr>
            <w:tcW w:w="696" w:type="dxa"/>
          </w:tcPr>
          <w:p w:rsidR="00034E30" w:rsidRPr="00360316" w:rsidRDefault="00034E30" w:rsidP="00814E1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1.14.</w:t>
            </w:r>
          </w:p>
        </w:tc>
        <w:tc>
          <w:tcPr>
            <w:tcW w:w="4338" w:type="dxa"/>
          </w:tcPr>
          <w:p w:rsidR="00034E30" w:rsidRPr="00360316" w:rsidRDefault="00034E30" w:rsidP="00034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bCs/>
                <w:sz w:val="24"/>
                <w:szCs w:val="24"/>
              </w:rPr>
              <w:t>Размещение в соответствии с законодательством на сайтах органов исполнительной власти, органов местного самоуправления Республики Дагестан сведений о доходах, расходах, имуществе и обязательствах имущественного характера государственных гражданских, муниципальных служащих согласно правилам, установленным законодательством</w:t>
            </w:r>
          </w:p>
          <w:p w:rsidR="00034E30" w:rsidRPr="00360316" w:rsidRDefault="00034E30" w:rsidP="00247D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7" w:type="dxa"/>
          </w:tcPr>
          <w:p w:rsidR="00034E30" w:rsidRPr="00360316" w:rsidRDefault="00034E30" w:rsidP="00247D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подпунктом "ж" пункта 1 Указа Президента Российской Федерации от 29.12.2022 № 968 в период проведения СВО и впредь до издания соответствующих нормативных правовых актов Российской Федерации размещение сведений о доходах, расходах, об имуществе и обязательствах имущественного характера на официальных сайтах органов публичной власти и организаций в сети "Интернет" и их предоставление. </w:t>
            </w:r>
          </w:p>
          <w:p w:rsidR="00034E30" w:rsidRDefault="00034E30" w:rsidP="00034E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Данная информация размещена на официальном сайте Минстроя Дагестана в разделе «Противодействие коррупции».</w:t>
            </w:r>
          </w:p>
          <w:p w:rsidR="00360316" w:rsidRPr="00360316" w:rsidRDefault="00360316" w:rsidP="00034E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4E30" w:rsidTr="0093245D">
        <w:trPr>
          <w:trHeight w:val="600"/>
        </w:trPr>
        <w:tc>
          <w:tcPr>
            <w:tcW w:w="696" w:type="dxa"/>
          </w:tcPr>
          <w:p w:rsidR="00034E30" w:rsidRPr="00360316" w:rsidRDefault="00034E30" w:rsidP="00034E3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1.18.</w:t>
            </w:r>
          </w:p>
        </w:tc>
        <w:tc>
          <w:tcPr>
            <w:tcW w:w="4338" w:type="dxa"/>
          </w:tcPr>
          <w:p w:rsidR="00034E30" w:rsidRPr="00360316" w:rsidRDefault="00034E30" w:rsidP="00034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исполнительных органах государственной власти Республики Дагестан анализа ведомственных документов (регламентов исполнения государственных функций, инструкций, должностных регламентов и др.) на предмет отражении в них функциональных обязанностей, выполняемых лицами, замещающими государственные должности, должности государственной гражданской службы, должности, не являющиеся должностями государственной службы, должности в учреждениях и организациях, подведомственных органам государственной власти, а также должности в организациях, в уставном </w:t>
            </w:r>
            <w:r w:rsidRPr="00360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капитале которых доля участия превышает 50 проц.</w:t>
            </w:r>
          </w:p>
          <w:p w:rsidR="00034E30" w:rsidRPr="00360316" w:rsidRDefault="00034E30" w:rsidP="00034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:rsidR="00034E30" w:rsidRPr="00360316" w:rsidRDefault="0093245D" w:rsidP="009324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 результатам анализа, нарушений по данному пункту не выявлено </w:t>
            </w:r>
          </w:p>
        </w:tc>
      </w:tr>
      <w:tr w:rsidR="0093245D" w:rsidTr="0093245D">
        <w:trPr>
          <w:trHeight w:val="600"/>
        </w:trPr>
        <w:tc>
          <w:tcPr>
            <w:tcW w:w="696" w:type="dxa"/>
          </w:tcPr>
          <w:p w:rsidR="0093245D" w:rsidRPr="00360316" w:rsidRDefault="0093245D" w:rsidP="00034E3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1.19.</w:t>
            </w:r>
          </w:p>
        </w:tc>
        <w:tc>
          <w:tcPr>
            <w:tcW w:w="4338" w:type="dxa"/>
          </w:tcPr>
          <w:p w:rsidR="0093245D" w:rsidRPr="00360316" w:rsidRDefault="0093245D" w:rsidP="009324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sz w:val="24"/>
                <w:szCs w:val="24"/>
              </w:rPr>
              <w:t>Рассмотрение в органах государственной власти Республики Дагестан и органах местного самоуправления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</w:t>
            </w:r>
          </w:p>
          <w:p w:rsidR="0093245D" w:rsidRPr="00360316" w:rsidRDefault="0093245D" w:rsidP="00034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7" w:type="dxa"/>
          </w:tcPr>
          <w:p w:rsidR="0093245D" w:rsidRPr="00360316" w:rsidRDefault="0093245D" w:rsidP="00247D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2023 г. отсутствуют вступившие в законную силу решения судов, арбитражных судов о признании недействительными ненормативных правовых актов, незаконными решений и действий (бездействий) в отношении Министерства.</w:t>
            </w:r>
          </w:p>
        </w:tc>
      </w:tr>
      <w:tr w:rsidR="0093245D" w:rsidTr="0093245D">
        <w:trPr>
          <w:trHeight w:val="600"/>
        </w:trPr>
        <w:tc>
          <w:tcPr>
            <w:tcW w:w="696" w:type="dxa"/>
          </w:tcPr>
          <w:p w:rsidR="0093245D" w:rsidRPr="00360316" w:rsidRDefault="0093245D" w:rsidP="0093245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1.22.</w:t>
            </w:r>
          </w:p>
        </w:tc>
        <w:tc>
          <w:tcPr>
            <w:tcW w:w="4338" w:type="dxa"/>
          </w:tcPr>
          <w:p w:rsidR="0093245D" w:rsidRPr="00360316" w:rsidRDefault="0093245D" w:rsidP="009324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оценки эффективности деятельности органов исполнительной власти Республики Дагестан и органов местного самоуправления в сфере противодействия коррупции на основании соответствующей методики, одобренной Комиссией по координации работы по противодействию коррупции в Республике Дагестан</w:t>
            </w:r>
          </w:p>
          <w:p w:rsidR="0093245D" w:rsidRPr="00360316" w:rsidRDefault="0093245D" w:rsidP="009324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</w:tcPr>
          <w:p w:rsidR="0093245D" w:rsidRDefault="0093245D" w:rsidP="00932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Минстроем Дагестана в адрес Управления Главы Республики Дагестан по вопросам противодействия коррупции направлен заполненный </w:t>
            </w:r>
            <w:r w:rsidRPr="00360316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показателей для оценки эффективности деятельности органов исполнительной власти Республики Дагестан и органов местного самоуправления в Республике Дагестан по профилактике коррупционных и иных правонарушений </w:t>
            </w:r>
            <w:r w:rsidR="00AD2A93" w:rsidRPr="00360316">
              <w:rPr>
                <w:rFonts w:ascii="Times New Roman" w:hAnsi="Times New Roman" w:cs="Times New Roman"/>
                <w:sz w:val="24"/>
                <w:szCs w:val="24"/>
              </w:rPr>
              <w:t>за отчетный 2023 год (письмо от 12.12.2023 № 11-10-18177/23)</w:t>
            </w:r>
          </w:p>
          <w:p w:rsidR="0098442C" w:rsidRPr="00360316" w:rsidRDefault="0098442C" w:rsidP="009324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245D" w:rsidTr="0093245D">
        <w:trPr>
          <w:trHeight w:val="600"/>
        </w:trPr>
        <w:tc>
          <w:tcPr>
            <w:tcW w:w="696" w:type="dxa"/>
          </w:tcPr>
          <w:p w:rsidR="0093245D" w:rsidRPr="00360316" w:rsidRDefault="0093245D" w:rsidP="0093245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1.23.</w:t>
            </w:r>
          </w:p>
        </w:tc>
        <w:tc>
          <w:tcPr>
            <w:tcW w:w="4338" w:type="dxa"/>
          </w:tcPr>
          <w:p w:rsidR="00AD2A93" w:rsidRPr="00360316" w:rsidRDefault="00AD2A93" w:rsidP="00AD2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sz w:val="24"/>
                <w:szCs w:val="24"/>
              </w:rPr>
              <w:t>Осуществление комплекса организационных, разъяснительных и иных мер по предупреждению коррупции в организациях, созданных для выполнения задач, поставленных перед органами государственной власти Республики Дагестан</w:t>
            </w:r>
          </w:p>
          <w:p w:rsidR="0093245D" w:rsidRPr="00360316" w:rsidRDefault="0093245D" w:rsidP="009324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:rsidR="0093245D" w:rsidRPr="00360316" w:rsidRDefault="00AD2A93" w:rsidP="00360316">
            <w:pPr>
              <w:pStyle w:val="a6"/>
              <w:spacing w:line="240" w:lineRule="auto"/>
              <w:rPr>
                <w:sz w:val="24"/>
                <w:szCs w:val="24"/>
              </w:rPr>
            </w:pPr>
            <w:r w:rsidRPr="00360316">
              <w:rPr>
                <w:color w:val="000000"/>
                <w:sz w:val="24"/>
                <w:szCs w:val="24"/>
              </w:rPr>
              <w:t>С руководителями подведомственных Министерству учреждений и</w:t>
            </w:r>
            <w:r w:rsidRPr="00360316">
              <w:rPr>
                <w:sz w:val="24"/>
                <w:szCs w:val="24"/>
              </w:rPr>
              <w:t xml:space="preserve"> </w:t>
            </w:r>
            <w:r w:rsidRPr="00360316">
              <w:rPr>
                <w:color w:val="000000"/>
                <w:sz w:val="24"/>
                <w:szCs w:val="24"/>
              </w:rPr>
              <w:t>предприятий систематически проводятся разъяснительная работа по предупреждению коррупции, а также анализ наличия в подведомственных учреждениях актуальных правовых актов в сфере противодействия коррупции.</w:t>
            </w:r>
          </w:p>
        </w:tc>
      </w:tr>
      <w:tr w:rsidR="00AD2A93" w:rsidTr="0093245D">
        <w:trPr>
          <w:trHeight w:val="600"/>
        </w:trPr>
        <w:tc>
          <w:tcPr>
            <w:tcW w:w="696" w:type="dxa"/>
          </w:tcPr>
          <w:p w:rsidR="00AD2A93" w:rsidRPr="00360316" w:rsidRDefault="00AD2A93" w:rsidP="0093245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01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1.24.</w:t>
            </w:r>
          </w:p>
        </w:tc>
        <w:tc>
          <w:tcPr>
            <w:tcW w:w="4338" w:type="dxa"/>
          </w:tcPr>
          <w:p w:rsidR="00AD2A93" w:rsidRPr="00360316" w:rsidRDefault="00AD2A93" w:rsidP="00AD2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анализа практики применения мер юридической ответственности к лицам, замещающим государственные должности Республики Дагестан, муниципальные должности в Республике Дагестан, должности государственной гражданской службы Республики Дагестан и муниципальной службы в Республике Дагестан</w:t>
            </w:r>
          </w:p>
          <w:p w:rsidR="00AD2A93" w:rsidRPr="00360316" w:rsidRDefault="00AD2A93" w:rsidP="00AD2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7" w:type="dxa"/>
          </w:tcPr>
          <w:p w:rsidR="0098442C" w:rsidRPr="0098442C" w:rsidRDefault="0098442C" w:rsidP="009844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442C">
              <w:rPr>
                <w:rFonts w:ascii="Times New Roman" w:hAnsi="Times New Roman" w:cs="Times New Roman"/>
                <w:sz w:val="24"/>
                <w:szCs w:val="28"/>
              </w:rPr>
              <w:t>За 2023 год в Минстрое Дагестана проведено 34 служебных проверки. Большинство служебных проверок связанно с вопросами ненадлежащего исполнения работниками своих должностных обязанностей.</w:t>
            </w:r>
          </w:p>
          <w:p w:rsidR="0098442C" w:rsidRPr="0098442C" w:rsidRDefault="0098442C" w:rsidP="009844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98442C">
              <w:rPr>
                <w:rFonts w:ascii="Times New Roman" w:hAnsi="Times New Roman" w:cs="Times New Roman"/>
                <w:sz w:val="24"/>
                <w:szCs w:val="28"/>
              </w:rPr>
              <w:t>о результатам служебных проверок к дисциплинарной ответственности привлечены 14 государственных гражданских служащих.</w:t>
            </w:r>
          </w:p>
          <w:p w:rsidR="00AD2A93" w:rsidRPr="00360316" w:rsidRDefault="00AD2A93" w:rsidP="00B901B5">
            <w:pPr>
              <w:pStyle w:val="a6"/>
              <w:spacing w:before="140"/>
              <w:rPr>
                <w:color w:val="000000"/>
                <w:sz w:val="24"/>
                <w:szCs w:val="24"/>
              </w:rPr>
            </w:pPr>
          </w:p>
        </w:tc>
      </w:tr>
      <w:tr w:rsidR="00672F67" w:rsidTr="0093245D">
        <w:trPr>
          <w:trHeight w:val="600"/>
        </w:trPr>
        <w:tc>
          <w:tcPr>
            <w:tcW w:w="696" w:type="dxa"/>
          </w:tcPr>
          <w:p w:rsidR="00672F67" w:rsidRPr="00360316" w:rsidRDefault="00672F67" w:rsidP="0093245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1.25.</w:t>
            </w:r>
          </w:p>
        </w:tc>
        <w:tc>
          <w:tcPr>
            <w:tcW w:w="4338" w:type="dxa"/>
          </w:tcPr>
          <w:p w:rsidR="00672F67" w:rsidRPr="00360316" w:rsidRDefault="00672F67" w:rsidP="00672F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актуализации состава Комиссии по координации работы по </w:t>
            </w:r>
            <w:r w:rsidRPr="0036031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противодействию коррупции в Республике Дагестан, а также составов комиссий по противодействию коррупции органов исполнительной власти Республики Дагестан и органов местного самоуправления. Расширение практики включения в составы данных комиссий представителей некоммерческих организаций, уставная деятельность которых связана с противодействием коррупции, представителей научного и экспертного сообщества, а также лиц, аккредитованных Министерством юстиции Российской Федерации в качестве независимых экспертов, уполномоченных на проведение антикоррупционной экспертизы нормативных правовых актов и проектов нормативных правовых актов</w:t>
            </w:r>
          </w:p>
          <w:p w:rsidR="00672F67" w:rsidRPr="00360316" w:rsidRDefault="00672F67" w:rsidP="00AD2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:rsidR="00672F67" w:rsidRPr="00360316" w:rsidRDefault="00672F67" w:rsidP="00672F67">
            <w:pPr>
              <w:pStyle w:val="a6"/>
              <w:spacing w:before="140"/>
              <w:rPr>
                <w:color w:val="000000"/>
                <w:sz w:val="24"/>
                <w:szCs w:val="24"/>
              </w:rPr>
            </w:pPr>
            <w:r w:rsidRPr="00360316">
              <w:rPr>
                <w:color w:val="000000"/>
                <w:sz w:val="24"/>
                <w:szCs w:val="24"/>
              </w:rPr>
              <w:lastRenderedPageBreak/>
              <w:t xml:space="preserve">Состав Комиссии актуализирован приказом </w:t>
            </w:r>
            <w:r w:rsidRPr="00360316">
              <w:rPr>
                <w:color w:val="000000"/>
                <w:sz w:val="24"/>
                <w:szCs w:val="24"/>
              </w:rPr>
              <w:lastRenderedPageBreak/>
              <w:t xml:space="preserve">Минстроя Дагестана от 08.12.2023 </w:t>
            </w:r>
            <w:r w:rsidR="00422F91">
              <w:rPr>
                <w:color w:val="000000"/>
                <w:sz w:val="24"/>
                <w:szCs w:val="24"/>
              </w:rPr>
              <w:t xml:space="preserve">                              </w:t>
            </w:r>
            <w:r w:rsidRPr="00360316">
              <w:rPr>
                <w:color w:val="000000"/>
                <w:sz w:val="24"/>
                <w:szCs w:val="24"/>
              </w:rPr>
              <w:t xml:space="preserve">№ 11-Пр-409 «О внесении изменений в состав Комиссии по противодействию коррупции в </w:t>
            </w:r>
            <w:r w:rsidR="00B41975" w:rsidRPr="00360316">
              <w:rPr>
                <w:color w:val="000000"/>
                <w:sz w:val="24"/>
                <w:szCs w:val="24"/>
              </w:rPr>
              <w:t>Министерстве строительства</w:t>
            </w:r>
            <w:r w:rsidR="00B41975" w:rsidRPr="00360316">
              <w:rPr>
                <w:sz w:val="24"/>
                <w:szCs w:val="24"/>
              </w:rPr>
              <w:t>, архитектуры и жилищно-коммунального хозяйства Республики Дагестан»</w:t>
            </w:r>
          </w:p>
        </w:tc>
      </w:tr>
      <w:tr w:rsidR="00B41975" w:rsidTr="0093245D">
        <w:trPr>
          <w:trHeight w:val="600"/>
        </w:trPr>
        <w:tc>
          <w:tcPr>
            <w:tcW w:w="696" w:type="dxa"/>
          </w:tcPr>
          <w:p w:rsidR="00B41975" w:rsidRPr="00360316" w:rsidRDefault="00B41975" w:rsidP="0093245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4338" w:type="dxa"/>
          </w:tcPr>
          <w:p w:rsidR="00B41975" w:rsidRPr="00360316" w:rsidRDefault="00B41975" w:rsidP="00B419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bCs/>
                <w:sz w:val="24"/>
                <w:szCs w:val="24"/>
              </w:rPr>
              <w:t>Принятие практических мер по организации эффективного проведения антикоррупционной экспертизы нормативных правовых актов и их проектов, ежегодного обобщения результатов ее проведения</w:t>
            </w:r>
          </w:p>
          <w:p w:rsidR="00B41975" w:rsidRPr="00360316" w:rsidRDefault="00B41975" w:rsidP="00B419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:rsidR="00B41975" w:rsidRPr="00360316" w:rsidRDefault="00B41975" w:rsidP="00B419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Минстроем Дагестана за 2023 год подготовлены 84 проекта </w:t>
            </w:r>
            <w:r w:rsidR="00B901B5" w:rsidRPr="00360316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нормативных правовых актов</w:t>
            </w:r>
            <w:r w:rsidRPr="00360316">
              <w:rPr>
                <w:rFonts w:ascii="Times New Roman" w:hAnsi="Times New Roman" w:cs="Times New Roman"/>
                <w:bCs/>
                <w:sz w:val="24"/>
                <w:szCs w:val="24"/>
              </w:rPr>
              <w:t>, 56</w:t>
            </w:r>
            <w:r w:rsidR="00360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60316">
              <w:rPr>
                <w:rFonts w:ascii="Times New Roman" w:hAnsi="Times New Roman" w:cs="Times New Roman"/>
                <w:bCs/>
                <w:sz w:val="24"/>
                <w:szCs w:val="24"/>
              </w:rPr>
              <w:t>из которых размещены на официальном сайте Министерства в разделе «Противодействие коррупции».</w:t>
            </w:r>
          </w:p>
          <w:p w:rsidR="00B41975" w:rsidRPr="00360316" w:rsidRDefault="00B41975" w:rsidP="00672F67">
            <w:pPr>
              <w:pStyle w:val="a6"/>
              <w:spacing w:before="140"/>
              <w:rPr>
                <w:color w:val="000000"/>
                <w:sz w:val="24"/>
                <w:szCs w:val="24"/>
              </w:rPr>
            </w:pPr>
          </w:p>
        </w:tc>
      </w:tr>
      <w:tr w:rsidR="00741F57" w:rsidTr="0093245D">
        <w:trPr>
          <w:trHeight w:val="600"/>
        </w:trPr>
        <w:tc>
          <w:tcPr>
            <w:tcW w:w="696" w:type="dxa"/>
          </w:tcPr>
          <w:p w:rsidR="00741F57" w:rsidRPr="00360316" w:rsidRDefault="002F06E9" w:rsidP="0093245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4338" w:type="dxa"/>
          </w:tcPr>
          <w:p w:rsidR="002F06E9" w:rsidRPr="00360316" w:rsidRDefault="002F06E9" w:rsidP="002F0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соблюдения требований законодательства в сфере государственной гражданской (муниципальной) службы с целью устранения коррупционных рисков, возникающих при поступлении граждан на должность государственной (муниципальной) службы, в том числе обеспечение их участия в мероприятиях по профессиональному развитию в области противодействия коррупции</w:t>
            </w:r>
          </w:p>
          <w:p w:rsidR="00741F57" w:rsidRPr="00360316" w:rsidRDefault="00741F57" w:rsidP="00B419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:rsidR="00741F57" w:rsidRPr="00360316" w:rsidRDefault="00360316" w:rsidP="003603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2023 году</w:t>
            </w:r>
            <w:r w:rsidR="002F06E9" w:rsidRPr="00360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нарушения в данной сфере в Министерстве не выявлены.</w:t>
            </w:r>
          </w:p>
        </w:tc>
      </w:tr>
      <w:tr w:rsidR="002F06E9" w:rsidTr="0093245D">
        <w:trPr>
          <w:trHeight w:val="600"/>
        </w:trPr>
        <w:tc>
          <w:tcPr>
            <w:tcW w:w="696" w:type="dxa"/>
          </w:tcPr>
          <w:p w:rsidR="002F06E9" w:rsidRPr="00360316" w:rsidRDefault="002F06E9" w:rsidP="0093245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4.2. (1)</w:t>
            </w:r>
          </w:p>
        </w:tc>
        <w:tc>
          <w:tcPr>
            <w:tcW w:w="4338" w:type="dxa"/>
          </w:tcPr>
          <w:p w:rsidR="002F06E9" w:rsidRPr="00360316" w:rsidRDefault="002F06E9" w:rsidP="002F0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sz w:val="24"/>
                <w:szCs w:val="24"/>
              </w:rPr>
              <w:t>Обеспечение участия:</w:t>
            </w:r>
          </w:p>
          <w:p w:rsidR="002F06E9" w:rsidRPr="00360316" w:rsidRDefault="002F06E9" w:rsidP="002F0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sz w:val="24"/>
                <w:szCs w:val="24"/>
              </w:rPr>
              <w:t>государственных (муниципальных)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коррупции;</w:t>
            </w:r>
          </w:p>
          <w:p w:rsidR="002F06E9" w:rsidRPr="00360316" w:rsidRDefault="002F06E9" w:rsidP="002F0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лиц, впервые поступивших на государственную (муниципальную) службу или на работу в 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коррупции;</w:t>
            </w:r>
          </w:p>
          <w:p w:rsidR="002F06E9" w:rsidRPr="00360316" w:rsidRDefault="002F06E9" w:rsidP="002F0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sz w:val="24"/>
                <w:szCs w:val="24"/>
              </w:rPr>
              <w:t>государственных (муниципальных) служащих, работников, в должностные обязанности которых входит участие в проведении закупок товаров, работ, услуг для обеспечения государственных (муниципальных)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коррупции;</w:t>
            </w:r>
          </w:p>
          <w:p w:rsidR="002F06E9" w:rsidRPr="00360316" w:rsidRDefault="002F06E9" w:rsidP="002F0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sz w:val="24"/>
                <w:szCs w:val="24"/>
              </w:rPr>
              <w:t>государственных (муниципальных) служащих кадровых подразделений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  <w:p w:rsidR="002F06E9" w:rsidRPr="00360316" w:rsidRDefault="002F06E9" w:rsidP="002F0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:rsidR="001E0673" w:rsidRPr="00360316" w:rsidRDefault="002F06E9" w:rsidP="001E06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2023 году государственные гражданские служащие Министерства, в должностные обязанности которых входит участие в противодействии коррупции и участие в проведении закупок товаров, работ, услуг для обеспечения государственных (муниципа</w:t>
            </w:r>
            <w:r w:rsidR="001E0673" w:rsidRPr="00360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льных) нужд, приняли участие:</w:t>
            </w:r>
          </w:p>
          <w:p w:rsidR="002F06E9" w:rsidRPr="00360316" w:rsidRDefault="001E0673" w:rsidP="001E06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41727" w:rsidRPr="00360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360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семинар-совещании Министерства юстиции РД </w:t>
            </w:r>
            <w:r w:rsidRPr="00360316">
              <w:rPr>
                <w:rFonts w:ascii="Times New Roman" w:hAnsi="Times New Roman" w:cs="Times New Roman"/>
                <w:sz w:val="24"/>
                <w:szCs w:val="24"/>
              </w:rPr>
              <w:t xml:space="preserve">по проведению антикоррупционной экспертизы </w:t>
            </w:r>
            <w:r w:rsidRPr="00360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нормативных правовых актов Республики Дагестан</w:t>
            </w:r>
          </w:p>
          <w:p w:rsidR="001E0673" w:rsidRPr="00360316" w:rsidRDefault="00B41727" w:rsidP="001E06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E0673" w:rsidRPr="00360316">
              <w:rPr>
                <w:rFonts w:ascii="Times New Roman" w:hAnsi="Times New Roman" w:cs="Times New Roman"/>
                <w:sz w:val="24"/>
                <w:szCs w:val="24"/>
              </w:rPr>
              <w:t>в семинар-практикуме на тему: «Применение показателей системы АИС «Мониторинг» в работе», проведенном Дагестанским кадровым центром совместно с Управлением Главы Республики Дагестан по вопросам противодействия коррупции</w:t>
            </w:r>
          </w:p>
          <w:p w:rsidR="00B41727" w:rsidRPr="00360316" w:rsidRDefault="00B41727" w:rsidP="001E06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sz w:val="24"/>
                <w:szCs w:val="24"/>
              </w:rPr>
              <w:t>- в программе повышения квалификации «Вопросы Функционирования контрактной системы в сфере закупок товаров, работ, услуг для обеспечения гос. и муниципальных нужд» в ГБУ ДПО РД «Дагестанский кадровый центр»</w:t>
            </w:r>
          </w:p>
          <w:p w:rsidR="001E0673" w:rsidRPr="00360316" w:rsidRDefault="001E0673" w:rsidP="001E06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1727" w:rsidTr="0093245D">
        <w:trPr>
          <w:trHeight w:val="600"/>
        </w:trPr>
        <w:tc>
          <w:tcPr>
            <w:tcW w:w="696" w:type="dxa"/>
          </w:tcPr>
          <w:p w:rsidR="00B41727" w:rsidRPr="00360316" w:rsidRDefault="00B41727" w:rsidP="0093245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4338" w:type="dxa"/>
          </w:tcPr>
          <w:p w:rsidR="00B41727" w:rsidRPr="00360316" w:rsidRDefault="00B41727" w:rsidP="00B417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краткосрочных специализированных семинаров, направленных на повышение квалификации отдельных категорий государственных гражданских служащих Республики Дагестан и муниципальных служащих, а также представителей общественных палат в органах местного самоуправления и общественных советов при органах исполнительной власти Республики Дагестан и иных лиц, принимающих участие в противодействии коррупции</w:t>
            </w:r>
          </w:p>
          <w:p w:rsidR="00B41727" w:rsidRPr="00360316" w:rsidRDefault="00B41727" w:rsidP="002F0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7" w:type="dxa"/>
          </w:tcPr>
          <w:p w:rsidR="00B41727" w:rsidRPr="00360316" w:rsidRDefault="00B41727" w:rsidP="001E06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Минстрое Дагестана проведен обучающий семинар для государственных гражданских служащих ведомства и руководителей подведомственных государственных учреждений по вопросам заполнения справки о доходах, расходах, об имуществе и обязательствах имущественного характера с использованием специального программного обеспечения «Справки БК» в 2023 году (за отчетный 2022 год)</w:t>
            </w:r>
          </w:p>
        </w:tc>
      </w:tr>
      <w:tr w:rsidR="00B41727" w:rsidTr="0093245D">
        <w:trPr>
          <w:trHeight w:val="600"/>
        </w:trPr>
        <w:tc>
          <w:tcPr>
            <w:tcW w:w="696" w:type="dxa"/>
          </w:tcPr>
          <w:p w:rsidR="00B41727" w:rsidRPr="00360316" w:rsidRDefault="00B41727" w:rsidP="00B4172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4.18.</w:t>
            </w:r>
          </w:p>
        </w:tc>
        <w:tc>
          <w:tcPr>
            <w:tcW w:w="4338" w:type="dxa"/>
          </w:tcPr>
          <w:p w:rsidR="00B41727" w:rsidRPr="00360316" w:rsidRDefault="00B41727" w:rsidP="00B417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комплекса организационных и разъяснительных мер по соблюдению государственными гражданскими служащими Республики Дагестан, муниципальными служащими в Республике Дагестан </w:t>
            </w:r>
            <w:r w:rsidRPr="00360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ограничений, запретов, в том числе ограничений, касающихся дарения и получения подарков, с привлечением к данной работе общественных советов при органах исполнительной власти Республики Дагестан и общественных палат в органах местного самоуправления, общественных объединений, участвующих в противодействии коррупции, и других институтов гражданского общества</w:t>
            </w:r>
          </w:p>
          <w:p w:rsidR="00B41727" w:rsidRPr="00360316" w:rsidRDefault="00B41727" w:rsidP="00B417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:rsidR="00B41727" w:rsidRPr="00360316" w:rsidRDefault="00B41727" w:rsidP="002621EC">
            <w:pPr>
              <w:pStyle w:val="a6"/>
              <w:spacing w:line="240" w:lineRule="auto"/>
              <w:rPr>
                <w:sz w:val="24"/>
                <w:szCs w:val="24"/>
              </w:rPr>
            </w:pPr>
            <w:r w:rsidRPr="00360316">
              <w:rPr>
                <w:color w:val="000000"/>
                <w:sz w:val="24"/>
                <w:szCs w:val="24"/>
              </w:rPr>
              <w:lastRenderedPageBreak/>
              <w:t>Мероприятия предусмотренные данным пунктом запланированы на первое полугодие 2024 г.</w:t>
            </w:r>
          </w:p>
        </w:tc>
      </w:tr>
      <w:tr w:rsidR="00B41727" w:rsidTr="0093245D">
        <w:trPr>
          <w:trHeight w:val="600"/>
        </w:trPr>
        <w:tc>
          <w:tcPr>
            <w:tcW w:w="696" w:type="dxa"/>
          </w:tcPr>
          <w:p w:rsidR="00B41727" w:rsidRPr="002621EC" w:rsidRDefault="00B41727" w:rsidP="001656D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21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4.</w:t>
            </w:r>
            <w:r w:rsidR="001656D8" w:rsidRPr="002621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Pr="002621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338" w:type="dxa"/>
          </w:tcPr>
          <w:p w:rsidR="00B41727" w:rsidRPr="00360316" w:rsidRDefault="00B41727" w:rsidP="00B417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семинаров-совещаний для представителей общественных советов (общественных палат) по вопросам организации работы по противодействию коррупции органами исполнительной власти Республики Дагестан и органами местного самоуправления и повышения ее эффективности</w:t>
            </w:r>
          </w:p>
          <w:p w:rsidR="00B41727" w:rsidRPr="00360316" w:rsidRDefault="00B41727" w:rsidP="00B417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7" w:type="dxa"/>
          </w:tcPr>
          <w:p w:rsidR="00B41727" w:rsidRDefault="002621EC" w:rsidP="002621EC">
            <w:pPr>
              <w:pStyle w:val="a6"/>
              <w:spacing w:line="240" w:lineRule="auto"/>
              <w:rPr>
                <w:color w:val="000000"/>
                <w:sz w:val="24"/>
                <w:szCs w:val="24"/>
              </w:rPr>
            </w:pPr>
            <w:r w:rsidRPr="002621EC">
              <w:rPr>
                <w:color w:val="000000"/>
                <w:sz w:val="24"/>
                <w:szCs w:val="24"/>
              </w:rPr>
              <w:t xml:space="preserve">В </w:t>
            </w:r>
            <w:r>
              <w:rPr>
                <w:color w:val="000000"/>
                <w:sz w:val="24"/>
                <w:szCs w:val="24"/>
              </w:rPr>
              <w:t>Минстрое РД проведен</w:t>
            </w:r>
            <w:r w:rsidRPr="002621EC">
              <w:rPr>
                <w:color w:val="000000"/>
                <w:sz w:val="24"/>
                <w:szCs w:val="24"/>
              </w:rPr>
              <w:t xml:space="preserve"> обучающий семинар для государственных гражданских служащих ведомства и руководителей подведомственных государственных учреждений по вопросам заполнения справки о доходах, расходах, об имуществе и обязательствах имущественного характера с использованием специального программного обеспечения «Справки БК» в 2023 году (за отчетный 2022 год).</w:t>
            </w:r>
          </w:p>
          <w:p w:rsidR="002621EC" w:rsidRPr="00360316" w:rsidRDefault="002621EC" w:rsidP="002621EC">
            <w:pPr>
              <w:pStyle w:val="a6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1656D8" w:rsidTr="0093245D">
        <w:trPr>
          <w:trHeight w:val="600"/>
        </w:trPr>
        <w:tc>
          <w:tcPr>
            <w:tcW w:w="696" w:type="dxa"/>
          </w:tcPr>
          <w:p w:rsidR="001656D8" w:rsidRPr="00360316" w:rsidRDefault="001656D8" w:rsidP="00B4172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DC6C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4338" w:type="dxa"/>
          </w:tcPr>
          <w:p w:rsidR="001656D8" w:rsidRPr="00360316" w:rsidRDefault="001656D8" w:rsidP="00165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положений административных регламентов предоставления государственных (муниципальных) услуг органами исполнительной власти и органами местного самоуправления в Республике Дагестан при предоставлении государственных (муниципальных) услуг</w:t>
            </w:r>
          </w:p>
          <w:p w:rsidR="001656D8" w:rsidRPr="00360316" w:rsidRDefault="001656D8" w:rsidP="00165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7" w:type="dxa"/>
          </w:tcPr>
          <w:p w:rsidR="001656D8" w:rsidRPr="00360316" w:rsidRDefault="00DC6C03" w:rsidP="00DC6C03">
            <w:pPr>
              <w:pStyle w:val="a6"/>
              <w:spacing w:before="12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Министерством государственных услуг обеспечивается соблюдением положения административных регламентов.</w:t>
            </w:r>
          </w:p>
        </w:tc>
      </w:tr>
      <w:tr w:rsidR="001656D8" w:rsidTr="0093245D">
        <w:trPr>
          <w:trHeight w:val="600"/>
        </w:trPr>
        <w:tc>
          <w:tcPr>
            <w:tcW w:w="696" w:type="dxa"/>
          </w:tcPr>
          <w:p w:rsidR="001656D8" w:rsidRPr="00360316" w:rsidRDefault="001656D8" w:rsidP="00B4172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5.3.</w:t>
            </w:r>
          </w:p>
        </w:tc>
        <w:tc>
          <w:tcPr>
            <w:tcW w:w="4338" w:type="dxa"/>
          </w:tcPr>
          <w:p w:rsidR="001656D8" w:rsidRPr="00360316" w:rsidRDefault="001656D8" w:rsidP="00165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наполнения подраздела "Противодействие коррупции" официальных сайтов органов исполнительной власти, муниципальных районов и городских округов в соответствии с требованиями, установленными </w:t>
            </w:r>
            <w:hyperlink r:id="rId7" w:history="1">
              <w:r w:rsidRPr="00360316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приказом</w:t>
              </w:r>
            </w:hyperlink>
            <w:r w:rsidRPr="00360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Минтруда России от 7 октября 2013 г. N 530н </w:t>
            </w:r>
          </w:p>
        </w:tc>
        <w:tc>
          <w:tcPr>
            <w:tcW w:w="4877" w:type="dxa"/>
          </w:tcPr>
          <w:p w:rsidR="001656D8" w:rsidRPr="00360316" w:rsidRDefault="001656D8" w:rsidP="001656D8">
            <w:pPr>
              <w:pStyle w:val="a6"/>
              <w:spacing w:before="120"/>
              <w:rPr>
                <w:color w:val="000000"/>
                <w:sz w:val="24"/>
                <w:szCs w:val="24"/>
              </w:rPr>
            </w:pPr>
            <w:r w:rsidRPr="00360316">
              <w:rPr>
                <w:color w:val="000000"/>
                <w:sz w:val="24"/>
                <w:szCs w:val="24"/>
              </w:rPr>
              <w:t xml:space="preserve">Подраздел «Противодействие коррупции» официального сайта Минстроя Дагестана регулярно актуализируется и обновляется. </w:t>
            </w:r>
          </w:p>
        </w:tc>
      </w:tr>
      <w:tr w:rsidR="001656D8" w:rsidTr="0093245D">
        <w:trPr>
          <w:trHeight w:val="600"/>
        </w:trPr>
        <w:tc>
          <w:tcPr>
            <w:tcW w:w="696" w:type="dxa"/>
          </w:tcPr>
          <w:p w:rsidR="001656D8" w:rsidRPr="00360316" w:rsidRDefault="001656D8" w:rsidP="00B4172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5.4.</w:t>
            </w:r>
          </w:p>
        </w:tc>
        <w:tc>
          <w:tcPr>
            <w:tcW w:w="4338" w:type="dxa"/>
          </w:tcPr>
          <w:p w:rsidR="001656D8" w:rsidRPr="00360316" w:rsidRDefault="001656D8" w:rsidP="00165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рассмотрения отчета о выполнении плана (программы) противодействия коррупции на Комиссии по противодействию коррупции соответствующего органа и размещение такого отчета в информационно-телекоммуникационной сети "Интернет" на официальном сайте в </w:t>
            </w:r>
            <w:r w:rsidRPr="00360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подразделе "Противодействие коррупции"</w:t>
            </w:r>
          </w:p>
          <w:p w:rsidR="001656D8" w:rsidRPr="00360316" w:rsidRDefault="001656D8" w:rsidP="00165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:rsidR="001656D8" w:rsidRPr="00360316" w:rsidRDefault="001656D8" w:rsidP="001656D8">
            <w:pPr>
              <w:pStyle w:val="a6"/>
              <w:spacing w:before="120"/>
              <w:rPr>
                <w:color w:val="000000"/>
                <w:sz w:val="24"/>
                <w:szCs w:val="24"/>
              </w:rPr>
            </w:pPr>
            <w:r w:rsidRPr="00360316">
              <w:rPr>
                <w:color w:val="000000"/>
                <w:sz w:val="24"/>
                <w:szCs w:val="24"/>
              </w:rPr>
              <w:lastRenderedPageBreak/>
              <w:t>Информация о выполнении мероприятий, утвержденных планом противодействия коррупции регулярно публикуется в подразделе «Противодействие коррупции» официального сайта Минстроя Дагестана</w:t>
            </w:r>
          </w:p>
        </w:tc>
      </w:tr>
      <w:tr w:rsidR="001656D8" w:rsidTr="0093245D">
        <w:trPr>
          <w:trHeight w:val="600"/>
        </w:trPr>
        <w:tc>
          <w:tcPr>
            <w:tcW w:w="696" w:type="dxa"/>
          </w:tcPr>
          <w:p w:rsidR="001656D8" w:rsidRPr="00360316" w:rsidRDefault="001656D8" w:rsidP="00B4172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5.5.</w:t>
            </w:r>
          </w:p>
        </w:tc>
        <w:tc>
          <w:tcPr>
            <w:tcW w:w="4338" w:type="dxa"/>
          </w:tcPr>
          <w:p w:rsidR="001656D8" w:rsidRPr="00360316" w:rsidRDefault="001656D8" w:rsidP="00165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в органах исполнительной власти Республики Дагестан, органах местного самоуправления "специализированных ящиков", "телефонов доверия", "горячих линий", интернет-приемных,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  <w:p w:rsidR="001656D8" w:rsidRPr="00360316" w:rsidRDefault="001656D8" w:rsidP="00165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7" w:type="dxa"/>
          </w:tcPr>
          <w:p w:rsidR="001656D8" w:rsidRPr="00360316" w:rsidRDefault="00952523" w:rsidP="00952523">
            <w:pPr>
              <w:pStyle w:val="a6"/>
              <w:spacing w:line="288" w:lineRule="auto"/>
              <w:rPr>
                <w:sz w:val="24"/>
                <w:szCs w:val="24"/>
              </w:rPr>
            </w:pPr>
            <w:r w:rsidRPr="00360316">
              <w:rPr>
                <w:color w:val="000000"/>
                <w:sz w:val="24"/>
                <w:szCs w:val="24"/>
              </w:rPr>
              <w:t>В Министерстве установлены специализированные ящи</w:t>
            </w:r>
            <w:r w:rsidR="001656D8" w:rsidRPr="00360316">
              <w:rPr>
                <w:color w:val="000000"/>
                <w:sz w:val="24"/>
                <w:szCs w:val="24"/>
              </w:rPr>
              <w:t>ки, позволяющие гражданам сообщать, известным им фактах коррупции, причинах и условиях, способствующих их совершению;</w:t>
            </w:r>
          </w:p>
          <w:p w:rsidR="001656D8" w:rsidRPr="00360316" w:rsidRDefault="001656D8" w:rsidP="001656D8">
            <w:pPr>
              <w:pStyle w:val="a6"/>
              <w:spacing w:before="120"/>
              <w:rPr>
                <w:color w:val="000000"/>
                <w:sz w:val="24"/>
                <w:szCs w:val="24"/>
              </w:rPr>
            </w:pPr>
            <w:r w:rsidRPr="00360316">
              <w:rPr>
                <w:color w:val="000000"/>
                <w:sz w:val="24"/>
                <w:szCs w:val="24"/>
              </w:rPr>
              <w:t>приказом от 19.01.2018 № 4 утвержден Порядок работы «телефона доверия» по вопросам противодействия коррупции в Министерстве</w:t>
            </w:r>
          </w:p>
        </w:tc>
      </w:tr>
      <w:tr w:rsidR="00952523" w:rsidTr="0093245D">
        <w:trPr>
          <w:trHeight w:val="600"/>
        </w:trPr>
        <w:tc>
          <w:tcPr>
            <w:tcW w:w="696" w:type="dxa"/>
          </w:tcPr>
          <w:p w:rsidR="00952523" w:rsidRPr="00360316" w:rsidRDefault="00952523" w:rsidP="0095252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5.6.</w:t>
            </w:r>
          </w:p>
        </w:tc>
        <w:tc>
          <w:tcPr>
            <w:tcW w:w="4338" w:type="dxa"/>
          </w:tcPr>
          <w:p w:rsidR="00952523" w:rsidRPr="00360316" w:rsidRDefault="00952523" w:rsidP="009525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проведению мониторинга информации о коррупционных проявлениях в деятельности должностных лиц, размещенной в СМИ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комиссий по противодействию коррупции в исполнительных органах государственной власти Республики Дагестан и муниципальных районах и городских округах Республики Дагестан</w:t>
            </w:r>
          </w:p>
          <w:p w:rsidR="00952523" w:rsidRPr="00360316" w:rsidRDefault="00952523" w:rsidP="00952523">
            <w:pPr>
              <w:tabs>
                <w:tab w:val="left" w:pos="27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7" w:type="dxa"/>
          </w:tcPr>
          <w:p w:rsidR="00952523" w:rsidRPr="00360316" w:rsidRDefault="00952523" w:rsidP="00360316">
            <w:pPr>
              <w:pStyle w:val="a6"/>
              <w:spacing w:before="120" w:line="240" w:lineRule="auto"/>
              <w:rPr>
                <w:sz w:val="24"/>
                <w:szCs w:val="24"/>
              </w:rPr>
            </w:pPr>
            <w:r w:rsidRPr="00360316">
              <w:rPr>
                <w:color w:val="000000"/>
                <w:sz w:val="24"/>
                <w:szCs w:val="24"/>
              </w:rPr>
              <w:t>В 2023 г. информация о коррупционных проявлениях в деятельности должностных лиц Министерства, размещенная в СМИ не была выявлена, а также обращения граждан и юридических лиц по данным фактам не поступали.</w:t>
            </w:r>
          </w:p>
        </w:tc>
      </w:tr>
      <w:tr w:rsidR="00952523" w:rsidTr="0093245D">
        <w:trPr>
          <w:trHeight w:val="600"/>
        </w:trPr>
        <w:tc>
          <w:tcPr>
            <w:tcW w:w="696" w:type="dxa"/>
          </w:tcPr>
          <w:p w:rsidR="00952523" w:rsidRPr="00360316" w:rsidRDefault="00952523" w:rsidP="0095252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5.10.</w:t>
            </w:r>
          </w:p>
        </w:tc>
        <w:tc>
          <w:tcPr>
            <w:tcW w:w="4338" w:type="dxa"/>
          </w:tcPr>
          <w:p w:rsidR="00952523" w:rsidRPr="00360316" w:rsidRDefault="00952523" w:rsidP="009525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sz w:val="24"/>
                <w:szCs w:val="24"/>
              </w:rPr>
              <w:t>Оформление и поддержание в актуальном состоянии специальных информационных стендов и иных форм представления информации антикоррупционного содержания</w:t>
            </w:r>
          </w:p>
          <w:p w:rsidR="00952523" w:rsidRPr="00360316" w:rsidRDefault="00952523" w:rsidP="009525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7" w:type="dxa"/>
          </w:tcPr>
          <w:p w:rsidR="00952523" w:rsidRPr="00360316" w:rsidRDefault="00952523" w:rsidP="00952523">
            <w:pPr>
              <w:pStyle w:val="a6"/>
              <w:spacing w:before="120"/>
              <w:rPr>
                <w:color w:val="000000"/>
                <w:sz w:val="24"/>
                <w:szCs w:val="24"/>
              </w:rPr>
            </w:pPr>
            <w:r w:rsidRPr="00360316">
              <w:rPr>
                <w:sz w:val="24"/>
                <w:szCs w:val="24"/>
              </w:rPr>
              <w:t>Состоянии специальных информационных стендов обновляется раз в полугодие</w:t>
            </w:r>
          </w:p>
        </w:tc>
      </w:tr>
      <w:tr w:rsidR="00952523" w:rsidTr="0093245D">
        <w:trPr>
          <w:trHeight w:val="600"/>
        </w:trPr>
        <w:tc>
          <w:tcPr>
            <w:tcW w:w="696" w:type="dxa"/>
          </w:tcPr>
          <w:p w:rsidR="00952523" w:rsidRPr="00360316" w:rsidRDefault="00952523" w:rsidP="0095252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4338" w:type="dxa"/>
          </w:tcPr>
          <w:p w:rsidR="00952523" w:rsidRPr="00360316" w:rsidRDefault="00952523" w:rsidP="009525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мер, способствующих снижению уровня коррупции при осуществлении закупок товаров (работ, услуг) для государственных и муниципальных нужд, в том числе проведение мероприятий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  <w:p w:rsidR="00952523" w:rsidRPr="00360316" w:rsidRDefault="00952523" w:rsidP="0095252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7" w:type="dxa"/>
          </w:tcPr>
          <w:p w:rsidR="00952523" w:rsidRPr="00360316" w:rsidRDefault="00952523" w:rsidP="003C2A28">
            <w:pPr>
              <w:pStyle w:val="a6"/>
              <w:spacing w:before="120" w:line="240" w:lineRule="auto"/>
              <w:rPr>
                <w:sz w:val="24"/>
                <w:szCs w:val="24"/>
              </w:rPr>
            </w:pPr>
            <w:r w:rsidRPr="00360316">
              <w:rPr>
                <w:color w:val="000000"/>
                <w:sz w:val="24"/>
                <w:szCs w:val="24"/>
              </w:rPr>
              <w:t>В рамках осуществления закупок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Министерством проводятся конкурсные процедуры, т.е. выбираются способы осуществления закупок, предполагающие конкуренцию (аукционы, запросы котировок).</w:t>
            </w:r>
          </w:p>
        </w:tc>
      </w:tr>
      <w:tr w:rsidR="00952523" w:rsidTr="0093245D">
        <w:trPr>
          <w:trHeight w:val="600"/>
        </w:trPr>
        <w:tc>
          <w:tcPr>
            <w:tcW w:w="696" w:type="dxa"/>
          </w:tcPr>
          <w:p w:rsidR="00952523" w:rsidRPr="00360316" w:rsidRDefault="00952523" w:rsidP="0095252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4338" w:type="dxa"/>
          </w:tcPr>
          <w:p w:rsidR="00952523" w:rsidRPr="00360316" w:rsidRDefault="00952523" w:rsidP="009525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Принятие мер по созданию и внедрению автоматизированной информационной системы закупок </w:t>
            </w:r>
            <w:r w:rsidRPr="0036031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(далее - АИСЗ), основывающейся на прозрачности, добросовестной конкуренции и объективности при осуществлении закупок товаров, работ, услуг для обеспечения государственных и муниципальных услуг</w:t>
            </w:r>
          </w:p>
          <w:p w:rsidR="00952523" w:rsidRPr="00360316" w:rsidRDefault="00952523" w:rsidP="009525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:rsidR="00952523" w:rsidRPr="00360316" w:rsidRDefault="00952523" w:rsidP="003C2A28">
            <w:pPr>
              <w:pStyle w:val="a6"/>
              <w:spacing w:before="120" w:line="240" w:lineRule="auto"/>
              <w:rPr>
                <w:sz w:val="24"/>
                <w:szCs w:val="24"/>
                <w:highlight w:val="yellow"/>
              </w:rPr>
            </w:pPr>
            <w:r w:rsidRPr="003D1938">
              <w:rPr>
                <w:color w:val="000000"/>
                <w:sz w:val="24"/>
                <w:szCs w:val="24"/>
              </w:rPr>
              <w:lastRenderedPageBreak/>
              <w:t xml:space="preserve">Министерством, в рамках осуществления закупок, все необходимые документы (контракты, акты и т.д.) публикуются в </w:t>
            </w:r>
            <w:r w:rsidRPr="003D1938">
              <w:rPr>
                <w:color w:val="000000"/>
                <w:sz w:val="24"/>
                <w:szCs w:val="24"/>
              </w:rPr>
              <w:lastRenderedPageBreak/>
              <w:t>открытой части Единой информационной системы в сфере закупок.</w:t>
            </w:r>
          </w:p>
        </w:tc>
      </w:tr>
      <w:tr w:rsidR="00952523" w:rsidTr="0093245D">
        <w:trPr>
          <w:trHeight w:val="600"/>
        </w:trPr>
        <w:tc>
          <w:tcPr>
            <w:tcW w:w="696" w:type="dxa"/>
          </w:tcPr>
          <w:p w:rsidR="00952523" w:rsidRPr="00A02F8C" w:rsidRDefault="00952523" w:rsidP="0095252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2F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8.</w:t>
            </w:r>
            <w:r w:rsidR="00DC2B84" w:rsidRPr="00A02F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338" w:type="dxa"/>
          </w:tcPr>
          <w:p w:rsidR="00DC2B84" w:rsidRPr="00A02F8C" w:rsidRDefault="00DC2B84" w:rsidP="00DC2B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2F8C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и проведение комплекса межведомственных мероприятий по выявлению и пресечению фактов коррупции в сфере землепользования, градостроительства, пользования природными и земельными ресурсами, ЖКХ, распоряжения бюджетными средствами, государственным и муниципальным имуществом</w:t>
            </w:r>
          </w:p>
          <w:p w:rsidR="00952523" w:rsidRPr="00A02F8C" w:rsidRDefault="00952523" w:rsidP="009525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:rsidR="00FC4B07" w:rsidRDefault="0004134D" w:rsidP="0004134D">
            <w:pPr>
              <w:pStyle w:val="1"/>
              <w:spacing w:after="0"/>
              <w:ind w:firstLine="740"/>
              <w:jc w:val="both"/>
              <w:rPr>
                <w:color w:val="000000"/>
                <w:sz w:val="24"/>
                <w:szCs w:val="24"/>
              </w:rPr>
            </w:pPr>
            <w:r w:rsidRPr="0004134D">
              <w:rPr>
                <w:color w:val="000000"/>
                <w:sz w:val="24"/>
                <w:szCs w:val="24"/>
              </w:rPr>
              <w:t>Министерством</w:t>
            </w:r>
            <w:r w:rsidRPr="0004134D">
              <w:rPr>
                <w:color w:val="000000"/>
                <w:sz w:val="24"/>
                <w:szCs w:val="24"/>
              </w:rPr>
              <w:t>,</w:t>
            </w:r>
            <w:r w:rsidRPr="0004134D">
              <w:rPr>
                <w:color w:val="000000"/>
                <w:sz w:val="24"/>
                <w:szCs w:val="24"/>
              </w:rPr>
              <w:t xml:space="preserve"> посредством сбора, обобщения и анализа информации</w:t>
            </w:r>
            <w:r w:rsidRPr="0004134D">
              <w:rPr>
                <w:color w:val="000000"/>
                <w:sz w:val="24"/>
                <w:szCs w:val="24"/>
              </w:rPr>
              <w:t>,</w:t>
            </w:r>
            <w:r w:rsidRPr="0004134D">
              <w:rPr>
                <w:color w:val="000000"/>
                <w:sz w:val="24"/>
                <w:szCs w:val="24"/>
              </w:rPr>
              <w:t xml:space="preserve"> проводится мониторинг </w:t>
            </w:r>
            <w:r w:rsidR="00FC4B07">
              <w:rPr>
                <w:color w:val="000000"/>
                <w:sz w:val="24"/>
                <w:szCs w:val="24"/>
              </w:rPr>
              <w:t>профилактики</w:t>
            </w:r>
            <w:r w:rsidRPr="0004134D">
              <w:rPr>
                <w:color w:val="000000"/>
                <w:sz w:val="24"/>
                <w:szCs w:val="24"/>
              </w:rPr>
              <w:t xml:space="preserve"> коррупции, а также выявление коррупционных рисков в курируемой сфере деятельности.</w:t>
            </w:r>
            <w:r w:rsidRPr="0004134D">
              <w:rPr>
                <w:color w:val="000000"/>
                <w:sz w:val="24"/>
                <w:szCs w:val="24"/>
              </w:rPr>
              <w:t xml:space="preserve"> </w:t>
            </w:r>
          </w:p>
          <w:p w:rsidR="0004134D" w:rsidRPr="00FC4B07" w:rsidRDefault="0004134D" w:rsidP="00FC4B07">
            <w:pPr>
              <w:pStyle w:val="1"/>
              <w:spacing w:after="0"/>
              <w:ind w:firstLine="740"/>
              <w:jc w:val="both"/>
              <w:rPr>
                <w:color w:val="000000"/>
                <w:sz w:val="24"/>
                <w:szCs w:val="24"/>
              </w:rPr>
            </w:pPr>
            <w:r w:rsidRPr="0004134D">
              <w:rPr>
                <w:color w:val="000000"/>
                <w:sz w:val="24"/>
                <w:szCs w:val="24"/>
              </w:rPr>
              <w:t>В целях своев</w:t>
            </w:r>
            <w:r w:rsidR="00FC4B07">
              <w:rPr>
                <w:color w:val="000000"/>
                <w:sz w:val="24"/>
                <w:szCs w:val="24"/>
              </w:rPr>
              <w:t xml:space="preserve">ременного устранения выявленных </w:t>
            </w:r>
            <w:r w:rsidR="00FC4B07">
              <w:rPr>
                <w:color w:val="000000"/>
                <w:sz w:val="24"/>
                <w:szCs w:val="24"/>
              </w:rPr>
              <w:t xml:space="preserve">при </w:t>
            </w:r>
            <w:r w:rsidR="00FC4B07" w:rsidRPr="0004134D">
              <w:rPr>
                <w:color w:val="000000"/>
                <w:sz w:val="24"/>
                <w:szCs w:val="24"/>
              </w:rPr>
              <w:t>осуществлении Министерством государственного стр</w:t>
            </w:r>
            <w:r w:rsidR="00FC4B07">
              <w:rPr>
                <w:color w:val="000000"/>
                <w:sz w:val="24"/>
                <w:szCs w:val="24"/>
              </w:rPr>
              <w:t xml:space="preserve">оительного надзора и проведении </w:t>
            </w:r>
            <w:r w:rsidR="00FC4B07" w:rsidRPr="0004134D">
              <w:rPr>
                <w:color w:val="000000"/>
                <w:sz w:val="24"/>
                <w:szCs w:val="24"/>
              </w:rPr>
              <w:t>контрольно-надзорных</w:t>
            </w:r>
            <w:r w:rsidR="00FC4B07" w:rsidRPr="0004134D">
              <w:rPr>
                <w:color w:val="000000"/>
                <w:sz w:val="24"/>
                <w:szCs w:val="24"/>
              </w:rPr>
              <w:t xml:space="preserve"> </w:t>
            </w:r>
            <w:r w:rsidR="00FC4B07" w:rsidRPr="0004134D">
              <w:rPr>
                <w:color w:val="000000"/>
                <w:sz w:val="24"/>
                <w:szCs w:val="24"/>
              </w:rPr>
              <w:t>нарушений</w:t>
            </w:r>
            <w:r w:rsidR="00FC4B07">
              <w:rPr>
                <w:color w:val="000000"/>
                <w:sz w:val="24"/>
                <w:szCs w:val="24"/>
              </w:rPr>
              <w:t xml:space="preserve">, </w:t>
            </w:r>
            <w:r w:rsidRPr="0004134D">
              <w:rPr>
                <w:color w:val="000000"/>
                <w:sz w:val="24"/>
                <w:szCs w:val="24"/>
              </w:rPr>
              <w:t>Министерством выписываются представления об устранении нарушений градостроительного законодательства, за неисполнение которых застройщик привлекается к административной ответственности в установленном законодательством порядке.</w:t>
            </w:r>
          </w:p>
          <w:p w:rsidR="0004134D" w:rsidRPr="0004134D" w:rsidRDefault="0004134D" w:rsidP="0004134D">
            <w:pPr>
              <w:pStyle w:val="1"/>
              <w:spacing w:after="0"/>
              <w:ind w:firstLine="740"/>
              <w:jc w:val="both"/>
              <w:rPr>
                <w:sz w:val="24"/>
                <w:szCs w:val="24"/>
              </w:rPr>
            </w:pPr>
            <w:r w:rsidRPr="0004134D">
              <w:rPr>
                <w:color w:val="000000"/>
                <w:sz w:val="24"/>
                <w:szCs w:val="24"/>
              </w:rPr>
              <w:t>Министерством также ведется реестр объектов капитального строительства, в отношении которых осуществляют государственный строительный надзор. В случае выявления инспектором управления государственного строительного надзора отклонения построенного дома от проектной документации выносится предписание об устранении нарушений градостроительного законодательства при неисполнении которого, материалы направляются в судебные органы о сносе дополнительно надстроенных этажей.</w:t>
            </w:r>
          </w:p>
          <w:p w:rsidR="0004134D" w:rsidRDefault="0004134D" w:rsidP="0004134D">
            <w:pPr>
              <w:pStyle w:val="1"/>
              <w:spacing w:after="0"/>
              <w:ind w:firstLine="74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r w:rsidRPr="0004134D">
              <w:rPr>
                <w:color w:val="000000"/>
                <w:sz w:val="24"/>
                <w:szCs w:val="24"/>
              </w:rPr>
              <w:t>целях выявления и минимизации коррупционных рисков в ходе контроля за расходованием бюджетных средств Министерством посредством проведения плановых и внеплановых мероприятий осуществляется внутренний финансовый аудит и внутренний финансовый контроль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FC4B07" w:rsidRPr="00FC4B07" w:rsidRDefault="0004134D" w:rsidP="00FC4B07">
            <w:pPr>
              <w:pStyle w:val="1"/>
              <w:spacing w:after="0"/>
              <w:ind w:firstLine="740"/>
              <w:jc w:val="both"/>
              <w:rPr>
                <w:color w:val="000000"/>
                <w:sz w:val="24"/>
                <w:szCs w:val="24"/>
              </w:rPr>
            </w:pPr>
            <w:r w:rsidRPr="00FC4B07">
              <w:rPr>
                <w:color w:val="000000"/>
                <w:sz w:val="24"/>
                <w:szCs w:val="24"/>
              </w:rPr>
              <w:t xml:space="preserve">Также в настоящее время отмечается определенная активизация институтов гражданского общества в антикоррупционной деятельности. Так, представители общественности включены в состав антикоррупционной комиссии, </w:t>
            </w:r>
            <w:r w:rsidRPr="00FC4B07">
              <w:rPr>
                <w:color w:val="000000"/>
                <w:sz w:val="24"/>
                <w:szCs w:val="24"/>
              </w:rPr>
              <w:lastRenderedPageBreak/>
              <w:t xml:space="preserve">комиссии по соблюдению требований к служебному поведению государственных гражданских служащих, конкурсных и аттестационных комиссий при министерстве. Особую роль в этом процессе занимает Общественный совет при Минстрое </w:t>
            </w:r>
            <w:r w:rsidR="00FC4B07" w:rsidRPr="00FC4B07">
              <w:rPr>
                <w:color w:val="000000"/>
                <w:sz w:val="24"/>
                <w:szCs w:val="24"/>
              </w:rPr>
              <w:t>Дагестана</w:t>
            </w:r>
            <w:r w:rsidRPr="00FC4B07">
              <w:rPr>
                <w:color w:val="000000"/>
                <w:sz w:val="24"/>
                <w:szCs w:val="24"/>
              </w:rPr>
              <w:t>, на заседаниях которого, в соответствии с планом работы, обсуждаются актуальные вопросы в области строительного комплекса, в том числе проблемы, связанные с коррупциогенными факторами в строительной отрасли.</w:t>
            </w:r>
            <w:bookmarkStart w:id="0" w:name="_GoBack"/>
            <w:bookmarkEnd w:id="0"/>
          </w:p>
          <w:p w:rsidR="00952523" w:rsidRPr="0004134D" w:rsidRDefault="00952523" w:rsidP="0004134D">
            <w:pPr>
              <w:pStyle w:val="a6"/>
              <w:spacing w:line="240" w:lineRule="auto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DC2B84" w:rsidTr="0093245D">
        <w:trPr>
          <w:trHeight w:val="600"/>
        </w:trPr>
        <w:tc>
          <w:tcPr>
            <w:tcW w:w="696" w:type="dxa"/>
          </w:tcPr>
          <w:p w:rsidR="00DC2B84" w:rsidRPr="00360316" w:rsidRDefault="00DC2B84" w:rsidP="0095252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8.3.</w:t>
            </w:r>
          </w:p>
        </w:tc>
        <w:tc>
          <w:tcPr>
            <w:tcW w:w="4338" w:type="dxa"/>
          </w:tcPr>
          <w:p w:rsidR="00DC2B84" w:rsidRPr="00360316" w:rsidRDefault="00DC2B84" w:rsidP="00DC2B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незамедлительного направления в Управление Главы Республики Дагестан по вопросам противодействия коррупции информации, касающейся событий, признаков и фактов коррупционных проявлений, о проверках и процессуальных действиях, проводимых правоохранительными органами, а также об актах реагирования органов прокуратуры и предварительного следствия на нарушения законодательства о противодействии коррупции в органах исполнительной власти Республики Дагестан, подведомственных им учреждениях (предприятиях) и органах местного самоуправления</w:t>
            </w:r>
          </w:p>
          <w:p w:rsidR="00DC2B84" w:rsidRPr="00360316" w:rsidRDefault="00DC2B84" w:rsidP="00DC2B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:rsidR="00DC2B84" w:rsidRPr="00360316" w:rsidRDefault="00DC2B84" w:rsidP="00DC2B84">
            <w:pPr>
              <w:pStyle w:val="a6"/>
              <w:spacing w:after="900" w:line="286" w:lineRule="auto"/>
              <w:rPr>
                <w:sz w:val="24"/>
                <w:szCs w:val="24"/>
              </w:rPr>
            </w:pPr>
            <w:r w:rsidRPr="00360316">
              <w:rPr>
                <w:color w:val="000000"/>
                <w:sz w:val="24"/>
                <w:szCs w:val="24"/>
              </w:rPr>
              <w:t>В 2023 г. проверки и процессуальные действия на нарушения законодательства о противодействии коррупции правоохранительными органами в Министерстве не проводились, а также акты реагирования органами прокуратуры и предварительного следствия не составлялись.</w:t>
            </w:r>
          </w:p>
          <w:p w:rsidR="00DC2B84" w:rsidRPr="00360316" w:rsidRDefault="00DC2B84" w:rsidP="00952523">
            <w:pPr>
              <w:pStyle w:val="a6"/>
              <w:spacing w:before="120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DC2B84" w:rsidTr="0093245D">
        <w:trPr>
          <w:trHeight w:val="600"/>
        </w:trPr>
        <w:tc>
          <w:tcPr>
            <w:tcW w:w="696" w:type="dxa"/>
          </w:tcPr>
          <w:p w:rsidR="00DC2B84" w:rsidRPr="00360316" w:rsidRDefault="00DC2B84" w:rsidP="0095252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2A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8.4.</w:t>
            </w:r>
          </w:p>
        </w:tc>
        <w:tc>
          <w:tcPr>
            <w:tcW w:w="4338" w:type="dxa"/>
          </w:tcPr>
          <w:p w:rsidR="00DC2B84" w:rsidRPr="00360316" w:rsidRDefault="00DC2B84" w:rsidP="00DC2B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sz w:val="24"/>
                <w:szCs w:val="24"/>
              </w:rPr>
              <w:t>Организация на основе правовых актов и соответствующих решений взаимодействия органов исполнительной власти Республики Дагестан с территориальными правоохранительными и надзорными органами путем предоставления последними в пределах компетенции информации, возможно препятствующей назначению кандидатов на должности или заслуживающей внимания при принятии кадрового решения, с последующим информированием о кадровом решении</w:t>
            </w:r>
          </w:p>
          <w:p w:rsidR="00DC2B84" w:rsidRPr="00360316" w:rsidRDefault="00DC2B84" w:rsidP="00DC2B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:rsidR="003C2A28" w:rsidRPr="003C2A28" w:rsidRDefault="003C2A28" w:rsidP="003C2A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3C2A28">
              <w:rPr>
                <w:rFonts w:ascii="Times New Roman" w:hAnsi="Times New Roman" w:cs="Times New Roman"/>
                <w:sz w:val="24"/>
                <w:szCs w:val="28"/>
              </w:rPr>
              <w:t>Организация на основе правовых актов и соответствующих решений взаимодействия Минстроя Дагестана с территориальными правоохранительными и надзорными органами путем предоставления последними в пределах компетенции информации, возможно препятствующей назначению кандидатов на должности или заслуживающей внимания при принятии кадрового решения, с последующим информированием о кадровом решении обеспечивается в установленном законодательством порядке.</w:t>
            </w:r>
          </w:p>
          <w:p w:rsidR="00DC2B84" w:rsidRPr="00360316" w:rsidRDefault="00DC2B84" w:rsidP="00DC2B84">
            <w:pPr>
              <w:pStyle w:val="a6"/>
              <w:spacing w:after="900" w:line="286" w:lineRule="auto"/>
              <w:rPr>
                <w:color w:val="000000"/>
                <w:sz w:val="24"/>
                <w:szCs w:val="24"/>
              </w:rPr>
            </w:pPr>
          </w:p>
        </w:tc>
      </w:tr>
      <w:tr w:rsidR="00DC2B84" w:rsidTr="0093245D">
        <w:trPr>
          <w:trHeight w:val="600"/>
        </w:trPr>
        <w:tc>
          <w:tcPr>
            <w:tcW w:w="696" w:type="dxa"/>
          </w:tcPr>
          <w:p w:rsidR="00DC2B84" w:rsidRPr="00360316" w:rsidRDefault="00DC2B84" w:rsidP="0095252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9.7.</w:t>
            </w:r>
          </w:p>
        </w:tc>
        <w:tc>
          <w:tcPr>
            <w:tcW w:w="4338" w:type="dxa"/>
          </w:tcPr>
          <w:p w:rsidR="00DC2B84" w:rsidRPr="00360316" w:rsidRDefault="00DC2B84" w:rsidP="00DC2B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информирования населения посредством публикаций в печатных изданиях, подготовки </w:t>
            </w:r>
            <w:r w:rsidRPr="0036031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новостных сюжетов в телепрограммах (телепередачах) и радиопрограммах (радиопередачах) о положениях Жилищного </w:t>
            </w:r>
            <w:hyperlink r:id="rId8" w:history="1">
              <w:r w:rsidRPr="00360316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кодекса</w:t>
              </w:r>
            </w:hyperlink>
            <w:r w:rsidRPr="00360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Российской Федерации, правах и обязанностях участников жилищных отношений и системе контроля за организациями, осуществляющими управление многоквартирными домами</w:t>
            </w:r>
          </w:p>
        </w:tc>
        <w:tc>
          <w:tcPr>
            <w:tcW w:w="4877" w:type="dxa"/>
          </w:tcPr>
          <w:p w:rsidR="00DC2B84" w:rsidRPr="00360316" w:rsidRDefault="00DC2B84" w:rsidP="00DC2B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Информирование Минстроем Дагестана населения </w:t>
            </w:r>
            <w:r w:rsidRPr="00360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положениях Жилищного </w:t>
            </w:r>
            <w:hyperlink r:id="rId9" w:history="1">
              <w:r w:rsidRPr="00360316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кодекса</w:t>
              </w:r>
            </w:hyperlink>
            <w:r w:rsidRPr="00360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Российской Федерации, правах и </w:t>
            </w:r>
            <w:r w:rsidRPr="0036031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обязанностях участников жилищных отношений и системе контроля за организациями, осуществляющими управление многоквартирными домами осуществляется путем публикации новостных сюжетов в Телеграм-канале и на официальном сайте Министерства</w:t>
            </w:r>
          </w:p>
          <w:p w:rsidR="00DC2B84" w:rsidRPr="00360316" w:rsidRDefault="00DC2B84" w:rsidP="00DC2B84">
            <w:pPr>
              <w:pStyle w:val="a6"/>
              <w:spacing w:after="900" w:line="286" w:lineRule="auto"/>
              <w:rPr>
                <w:color w:val="000000"/>
                <w:sz w:val="24"/>
                <w:szCs w:val="24"/>
              </w:rPr>
            </w:pPr>
          </w:p>
        </w:tc>
      </w:tr>
      <w:tr w:rsidR="00DC2B84" w:rsidTr="0093245D">
        <w:trPr>
          <w:trHeight w:val="600"/>
        </w:trPr>
        <w:tc>
          <w:tcPr>
            <w:tcW w:w="696" w:type="dxa"/>
          </w:tcPr>
          <w:p w:rsidR="00DC2B84" w:rsidRPr="00360316" w:rsidRDefault="00DC2B84" w:rsidP="0095252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10.2.</w:t>
            </w:r>
          </w:p>
        </w:tc>
        <w:tc>
          <w:tcPr>
            <w:tcW w:w="4338" w:type="dxa"/>
          </w:tcPr>
          <w:p w:rsidR="00DC2B84" w:rsidRPr="00360316" w:rsidRDefault="00DC2B84" w:rsidP="00DC2B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bCs/>
                <w:sz w:val="24"/>
                <w:szCs w:val="24"/>
              </w:rPr>
              <w:t>Поощрение служащих, не имеющих дисциплинарных взысканий и имеющих многолетний опыт плодотворной работы, ведомственными наградами и (или) памятными ценными подарками</w:t>
            </w:r>
          </w:p>
          <w:p w:rsidR="00DC2B84" w:rsidRPr="00360316" w:rsidRDefault="00DC2B84" w:rsidP="00DC2B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:rsidR="00DC2B84" w:rsidRPr="00360316" w:rsidRDefault="00DC2B84" w:rsidP="00DC2B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2023 год </w:t>
            </w:r>
            <w:r w:rsidRPr="00360316">
              <w:rPr>
                <w:rFonts w:ascii="Times New Roman" w:hAnsi="Times New Roman" w:cs="Times New Roman"/>
                <w:sz w:val="24"/>
                <w:szCs w:val="24"/>
              </w:rPr>
              <w:t>к ведомственным наградам представлены и награждены 17 государственных гражданских служащих</w:t>
            </w:r>
          </w:p>
        </w:tc>
      </w:tr>
    </w:tbl>
    <w:p w:rsidR="00E272E6" w:rsidRDefault="00E272E6"/>
    <w:sectPr w:rsidR="00E272E6" w:rsidSect="00514C6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D31" w:rsidRDefault="00B64D31" w:rsidP="001E0673">
      <w:pPr>
        <w:spacing w:after="0" w:line="240" w:lineRule="auto"/>
      </w:pPr>
      <w:r>
        <w:separator/>
      </w:r>
    </w:p>
  </w:endnote>
  <w:endnote w:type="continuationSeparator" w:id="0">
    <w:p w:rsidR="00B64D31" w:rsidRDefault="00B64D31" w:rsidP="001E0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D31" w:rsidRDefault="00B64D31" w:rsidP="001E0673">
      <w:pPr>
        <w:spacing w:after="0" w:line="240" w:lineRule="auto"/>
      </w:pPr>
      <w:r>
        <w:separator/>
      </w:r>
    </w:p>
  </w:footnote>
  <w:footnote w:type="continuationSeparator" w:id="0">
    <w:p w:rsidR="00B64D31" w:rsidRDefault="00B64D31" w:rsidP="001E06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C6A"/>
    <w:rsid w:val="00034E30"/>
    <w:rsid w:val="0004134D"/>
    <w:rsid w:val="001656D8"/>
    <w:rsid w:val="001E0673"/>
    <w:rsid w:val="00231326"/>
    <w:rsid w:val="00247D13"/>
    <w:rsid w:val="002621EC"/>
    <w:rsid w:val="002F06E9"/>
    <w:rsid w:val="00360316"/>
    <w:rsid w:val="003C2A28"/>
    <w:rsid w:val="003D1938"/>
    <w:rsid w:val="00422F91"/>
    <w:rsid w:val="004C6F99"/>
    <w:rsid w:val="00514C6A"/>
    <w:rsid w:val="00587955"/>
    <w:rsid w:val="005D4C8F"/>
    <w:rsid w:val="006240CE"/>
    <w:rsid w:val="00672F67"/>
    <w:rsid w:val="00741F57"/>
    <w:rsid w:val="00814E19"/>
    <w:rsid w:val="008A51DB"/>
    <w:rsid w:val="008E540A"/>
    <w:rsid w:val="00905E59"/>
    <w:rsid w:val="0093245D"/>
    <w:rsid w:val="00952523"/>
    <w:rsid w:val="00955C96"/>
    <w:rsid w:val="0098442C"/>
    <w:rsid w:val="00A02F8C"/>
    <w:rsid w:val="00AD2A93"/>
    <w:rsid w:val="00B0242F"/>
    <w:rsid w:val="00B41727"/>
    <w:rsid w:val="00B41975"/>
    <w:rsid w:val="00B64D31"/>
    <w:rsid w:val="00B67EBB"/>
    <w:rsid w:val="00B901B5"/>
    <w:rsid w:val="00C42612"/>
    <w:rsid w:val="00D17615"/>
    <w:rsid w:val="00DC2B84"/>
    <w:rsid w:val="00DC6C03"/>
    <w:rsid w:val="00DE3C7D"/>
    <w:rsid w:val="00E272E6"/>
    <w:rsid w:val="00FC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BBAF0"/>
  <w15:chartTrackingRefBased/>
  <w15:docId w15:val="{E9B70315-AF7E-472E-BE54-E98689573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14C6A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514C6A"/>
    <w:pPr>
      <w:widowControl w:val="0"/>
      <w:spacing w:after="300"/>
    </w:pPr>
    <w:rPr>
      <w:rFonts w:ascii="Times New Roman" w:eastAsia="Times New Roman" w:hAnsi="Times New Roman" w:cs="Times New Roman"/>
      <w:sz w:val="26"/>
      <w:szCs w:val="26"/>
    </w:rPr>
  </w:style>
  <w:style w:type="table" w:styleId="a4">
    <w:name w:val="Table Grid"/>
    <w:basedOn w:val="a1"/>
    <w:uiPriority w:val="39"/>
    <w:rsid w:val="0051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Другое_"/>
    <w:basedOn w:val="a0"/>
    <w:link w:val="a6"/>
    <w:rsid w:val="00514C6A"/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Другое"/>
    <w:basedOn w:val="a"/>
    <w:link w:val="a5"/>
    <w:rsid w:val="00514C6A"/>
    <w:pPr>
      <w:widowControl w:val="0"/>
      <w:spacing w:after="0" w:line="29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endnote text"/>
    <w:basedOn w:val="a"/>
    <w:link w:val="a8"/>
    <w:uiPriority w:val="99"/>
    <w:semiHidden/>
    <w:unhideWhenUsed/>
    <w:rsid w:val="001E0673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1E0673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1E0673"/>
    <w:rPr>
      <w:vertAlign w:val="superscript"/>
    </w:rPr>
  </w:style>
  <w:style w:type="character" w:customStyle="1" w:styleId="6">
    <w:name w:val="Основной текст (6)_"/>
    <w:basedOn w:val="a0"/>
    <w:link w:val="60"/>
    <w:rsid w:val="001656D8"/>
    <w:rPr>
      <w:rFonts w:ascii="Arial" w:eastAsia="Arial" w:hAnsi="Arial" w:cs="Arial"/>
      <w:sz w:val="20"/>
      <w:szCs w:val="20"/>
    </w:rPr>
  </w:style>
  <w:style w:type="paragraph" w:customStyle="1" w:styleId="60">
    <w:name w:val="Основной текст (6)"/>
    <w:basedOn w:val="a"/>
    <w:link w:val="6"/>
    <w:rsid w:val="001656D8"/>
    <w:pPr>
      <w:widowControl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2">
    <w:name w:val="Основной текст (2)_"/>
    <w:basedOn w:val="a0"/>
    <w:link w:val="20"/>
    <w:rsid w:val="0004134D"/>
    <w:rPr>
      <w:rFonts w:ascii="Times New Roman" w:eastAsia="Times New Roman" w:hAnsi="Times New Roman" w:cs="Times New Roman"/>
      <w:u w:val="single"/>
    </w:rPr>
  </w:style>
  <w:style w:type="paragraph" w:customStyle="1" w:styleId="20">
    <w:name w:val="Основной текст (2)"/>
    <w:basedOn w:val="a"/>
    <w:link w:val="2"/>
    <w:rsid w:val="0004134D"/>
    <w:pPr>
      <w:widowControl w:val="0"/>
      <w:spacing w:line="240" w:lineRule="auto"/>
    </w:pPr>
    <w:rPr>
      <w:rFonts w:ascii="Times New Roman" w:eastAsia="Times New Roman" w:hAnsi="Times New Roman" w:cs="Times New Roman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183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0508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18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9FD84-538E-4D19-B46C-835B606D9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14</Pages>
  <Words>4644</Words>
  <Characters>26477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Malika</dc:creator>
  <cp:keywords/>
  <dc:description/>
  <cp:lastModifiedBy>Malika</cp:lastModifiedBy>
  <cp:revision>12</cp:revision>
  <dcterms:created xsi:type="dcterms:W3CDTF">2023-12-20T07:54:00Z</dcterms:created>
  <dcterms:modified xsi:type="dcterms:W3CDTF">2023-12-21T15:53:00Z</dcterms:modified>
</cp:coreProperties>
</file>