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DC4E96">
        <w:rPr>
          <w:b/>
          <w:sz w:val="28"/>
          <w:szCs w:val="28"/>
        </w:rPr>
        <w:t>15</w:t>
      </w:r>
      <w:r w:rsidR="00A14D0F">
        <w:rPr>
          <w:b/>
          <w:sz w:val="28"/>
          <w:szCs w:val="28"/>
        </w:rPr>
        <w:t xml:space="preserve"> </w:t>
      </w:r>
      <w:r w:rsidR="00DC4E96">
        <w:rPr>
          <w:b/>
          <w:sz w:val="28"/>
          <w:szCs w:val="28"/>
        </w:rPr>
        <w:t>мая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DC4E96">
        <w:rPr>
          <w:b/>
          <w:sz w:val="28"/>
          <w:szCs w:val="28"/>
        </w:rPr>
        <w:t>19</w:t>
      </w:r>
      <w:r w:rsidR="00A14D0F">
        <w:rPr>
          <w:b/>
          <w:sz w:val="28"/>
          <w:szCs w:val="28"/>
        </w:rPr>
        <w:t xml:space="preserve"> </w:t>
      </w:r>
      <w:r w:rsidR="00DC4E96">
        <w:rPr>
          <w:b/>
          <w:sz w:val="28"/>
          <w:szCs w:val="28"/>
        </w:rPr>
        <w:t>мая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DA7993" w:rsidRDefault="00DC4E96" w:rsidP="00A1001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7993">
        <w:rPr>
          <w:sz w:val="28"/>
          <w:szCs w:val="28"/>
        </w:rPr>
        <w:t xml:space="preserve">.  </w:t>
      </w:r>
      <w:r>
        <w:rPr>
          <w:sz w:val="28"/>
          <w:szCs w:val="28"/>
        </w:rPr>
        <w:t>19</w:t>
      </w:r>
      <w:r w:rsidR="00DA7993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DA7993">
        <w:rPr>
          <w:sz w:val="28"/>
          <w:szCs w:val="28"/>
        </w:rPr>
        <w:t xml:space="preserve">.2023 г. проведена выездная проверка по объекту капитального строительства: </w:t>
      </w:r>
      <w:r w:rsidRPr="00DC4E96">
        <w:rPr>
          <w:sz w:val="28"/>
          <w:szCs w:val="28"/>
        </w:rPr>
        <w:t>«Многоэтажные жилые дома»</w:t>
      </w:r>
      <w:r w:rsidR="00DA7993">
        <w:rPr>
          <w:sz w:val="28"/>
          <w:szCs w:val="28"/>
        </w:rPr>
        <w:t xml:space="preserve"> по адресу: РД, г. </w:t>
      </w:r>
      <w:r>
        <w:rPr>
          <w:sz w:val="28"/>
          <w:szCs w:val="28"/>
        </w:rPr>
        <w:t xml:space="preserve">Махачкала, пр. А. </w:t>
      </w:r>
      <w:proofErr w:type="spellStart"/>
      <w:r>
        <w:rPr>
          <w:sz w:val="28"/>
          <w:szCs w:val="28"/>
        </w:rPr>
        <w:t>Акушинского</w:t>
      </w:r>
      <w:proofErr w:type="spellEnd"/>
      <w:r>
        <w:rPr>
          <w:sz w:val="28"/>
          <w:szCs w:val="28"/>
        </w:rPr>
        <w:t xml:space="preserve">, 98-д. Застройщик - </w:t>
      </w:r>
      <w:r w:rsidRPr="00DC4E96">
        <w:rPr>
          <w:sz w:val="28"/>
          <w:szCs w:val="28"/>
        </w:rPr>
        <w:t>ООО «Строитель - 7» ОГРН 1020502459009, ИНН 0560004865</w:t>
      </w:r>
      <w:r>
        <w:rPr>
          <w:sz w:val="28"/>
          <w:szCs w:val="28"/>
        </w:rPr>
        <w:t xml:space="preserve">. </w:t>
      </w:r>
      <w:r w:rsidR="00DA7993">
        <w:rPr>
          <w:sz w:val="28"/>
          <w:szCs w:val="28"/>
        </w:rPr>
        <w:t>По результат</w:t>
      </w:r>
      <w:r>
        <w:rPr>
          <w:sz w:val="28"/>
          <w:szCs w:val="28"/>
        </w:rPr>
        <w:t>ам проверки составлен акт</w:t>
      </w:r>
      <w:r w:rsidR="00761CAE">
        <w:rPr>
          <w:sz w:val="28"/>
          <w:szCs w:val="28"/>
        </w:rPr>
        <w:t>.</w:t>
      </w:r>
    </w:p>
    <w:p w:rsidR="00373656" w:rsidRDefault="00373656" w:rsidP="00A10016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  <w:bookmarkStart w:id="0" w:name="_GoBack"/>
      <w:bookmarkEnd w:id="0"/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89141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14</cp:revision>
  <dcterms:created xsi:type="dcterms:W3CDTF">2023-04-11T14:38:00Z</dcterms:created>
  <dcterms:modified xsi:type="dcterms:W3CDTF">2023-07-11T12:09:00Z</dcterms:modified>
</cp:coreProperties>
</file>