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613" w:rsidRPr="00F67A51" w:rsidRDefault="00283613"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rsidR="008D498B" w:rsidRPr="009D3902" w:rsidRDefault="009D3902" w:rsidP="009D3902">
      <w:pPr>
        <w:spacing w:after="0" w:line="240" w:lineRule="auto"/>
        <w:jc w:val="center"/>
        <w:rPr>
          <w:rFonts w:ascii="Times New Roman" w:hAnsi="Times New Roman" w:cs="Times New Roman"/>
          <w:b/>
          <w:sz w:val="28"/>
          <w:szCs w:val="28"/>
        </w:rPr>
      </w:pPr>
      <w:r w:rsidRPr="009D3902">
        <w:rPr>
          <w:rFonts w:ascii="Times New Roman" w:hAnsi="Times New Roman" w:cs="Times New Roman"/>
          <w:b/>
          <w:sz w:val="28"/>
          <w:szCs w:val="28"/>
        </w:rPr>
        <w:t>О</w:t>
      </w:r>
      <w:r w:rsidR="00E169FC">
        <w:rPr>
          <w:rFonts w:ascii="Times New Roman" w:hAnsi="Times New Roman" w:cs="Times New Roman"/>
          <w:b/>
          <w:sz w:val="28"/>
          <w:szCs w:val="28"/>
        </w:rPr>
        <w:t xml:space="preserve"> проведении предварительного отбора для</w:t>
      </w:r>
      <w:r w:rsidRPr="009D3902">
        <w:rPr>
          <w:rFonts w:ascii="Times New Roman" w:hAnsi="Times New Roman" w:cs="Times New Roman"/>
          <w:b/>
          <w:sz w:val="28"/>
          <w:szCs w:val="28"/>
        </w:rPr>
        <w:t xml:space="preserve"> в</w:t>
      </w:r>
      <w:r w:rsidRPr="009D3902">
        <w:rPr>
          <w:rFonts w:ascii="Times New Roman" w:hAnsi="Times New Roman"/>
          <w:b/>
          <w:bCs/>
          <w:sz w:val="28"/>
          <w:szCs w:val="28"/>
        </w:rPr>
        <w:t>ключен</w:t>
      </w:r>
      <w:r>
        <w:rPr>
          <w:rFonts w:ascii="Times New Roman" w:hAnsi="Times New Roman"/>
          <w:b/>
          <w:bCs/>
          <w:sz w:val="28"/>
          <w:szCs w:val="28"/>
        </w:rPr>
        <w:t>и</w:t>
      </w:r>
      <w:r w:rsidR="00E169FC">
        <w:rPr>
          <w:rFonts w:ascii="Times New Roman" w:hAnsi="Times New Roman"/>
          <w:b/>
          <w:bCs/>
          <w:sz w:val="28"/>
          <w:szCs w:val="28"/>
        </w:rPr>
        <w:t>я</w:t>
      </w:r>
      <w:r>
        <w:rPr>
          <w:rFonts w:ascii="Times New Roman" w:hAnsi="Times New Roman"/>
          <w:b/>
          <w:bCs/>
          <w:sz w:val="28"/>
          <w:szCs w:val="28"/>
        </w:rPr>
        <w:t xml:space="preserve"> </w:t>
      </w:r>
      <w:r w:rsidRPr="009D3902">
        <w:rPr>
          <w:rFonts w:ascii="Times New Roman" w:hAnsi="Times New Roman"/>
          <w:b/>
          <w:bCs/>
          <w:sz w:val="28"/>
          <w:szCs w:val="28"/>
        </w:rPr>
        <w:t>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лифтового оборудования</w:t>
      </w:r>
      <w:r w:rsidR="008D498B" w:rsidRPr="009D3902">
        <w:rPr>
          <w:rFonts w:ascii="Times New Roman" w:hAnsi="Times New Roman"/>
          <w:b/>
          <w:bCs/>
          <w:sz w:val="28"/>
          <w:szCs w:val="28"/>
        </w:rPr>
        <w:t>.</w:t>
      </w: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Default="002C10CF" w:rsidP="00283613">
      <w:pPr>
        <w:spacing w:after="0" w:line="240" w:lineRule="auto"/>
        <w:jc w:val="center"/>
        <w:rPr>
          <w:rFonts w:ascii="Times New Roman" w:hAnsi="Times New Roman" w:cs="Times New Roman"/>
          <w:b/>
          <w:sz w:val="28"/>
          <w:szCs w:val="28"/>
        </w:rPr>
      </w:pPr>
    </w:p>
    <w:p w:rsidR="00887C2B" w:rsidRDefault="00887C2B" w:rsidP="00283613">
      <w:pPr>
        <w:spacing w:after="0" w:line="240" w:lineRule="auto"/>
        <w:jc w:val="center"/>
        <w:rPr>
          <w:rFonts w:ascii="Times New Roman" w:hAnsi="Times New Roman" w:cs="Times New Roman"/>
          <w:b/>
          <w:sz w:val="28"/>
          <w:szCs w:val="28"/>
        </w:rPr>
      </w:pPr>
    </w:p>
    <w:p w:rsidR="00887C2B" w:rsidRDefault="00887C2B" w:rsidP="00283613">
      <w:pPr>
        <w:spacing w:after="0" w:line="240" w:lineRule="auto"/>
        <w:jc w:val="center"/>
        <w:rPr>
          <w:rFonts w:ascii="Times New Roman" w:hAnsi="Times New Roman" w:cs="Times New Roman"/>
          <w:b/>
          <w:sz w:val="28"/>
          <w:szCs w:val="28"/>
        </w:rPr>
      </w:pPr>
    </w:p>
    <w:p w:rsidR="00887C2B" w:rsidRDefault="00887C2B" w:rsidP="00283613">
      <w:pPr>
        <w:spacing w:after="0" w:line="240" w:lineRule="auto"/>
        <w:jc w:val="center"/>
        <w:rPr>
          <w:rFonts w:ascii="Times New Roman" w:hAnsi="Times New Roman" w:cs="Times New Roman"/>
          <w:b/>
          <w:sz w:val="28"/>
          <w:szCs w:val="28"/>
        </w:rPr>
      </w:pPr>
    </w:p>
    <w:p w:rsidR="00887C2B" w:rsidRDefault="00887C2B" w:rsidP="00283613">
      <w:pPr>
        <w:spacing w:after="0" w:line="240" w:lineRule="auto"/>
        <w:jc w:val="center"/>
        <w:rPr>
          <w:rFonts w:ascii="Times New Roman" w:hAnsi="Times New Roman" w:cs="Times New Roman"/>
          <w:b/>
          <w:sz w:val="28"/>
          <w:szCs w:val="28"/>
        </w:rPr>
      </w:pPr>
    </w:p>
    <w:p w:rsidR="00887C2B" w:rsidRDefault="00887C2B"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887C2B" w:rsidRPr="005B0856" w:rsidRDefault="00887C2B" w:rsidP="005B0856">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7"/>
          <w:szCs w:val="27"/>
        </w:rPr>
      </w:pPr>
      <w:r w:rsidRPr="005B0856">
        <w:rPr>
          <w:rFonts w:ascii="Times New Roman" w:hAnsi="Times New Roman" w:cs="Times New Roman"/>
          <w:b/>
          <w:sz w:val="27"/>
          <w:szCs w:val="27"/>
        </w:rPr>
        <w:lastRenderedPageBreak/>
        <w:t>Общие положения.</w:t>
      </w:r>
    </w:p>
    <w:p w:rsidR="00887C2B" w:rsidRPr="005B0856" w:rsidRDefault="00887C2B" w:rsidP="005B0856">
      <w:pPr>
        <w:pStyle w:val="a4"/>
        <w:numPr>
          <w:ilvl w:val="0"/>
          <w:numId w:val="4"/>
        </w:numPr>
        <w:tabs>
          <w:tab w:val="left" w:pos="3060"/>
        </w:tabs>
        <w:spacing w:after="0" w:line="240" w:lineRule="auto"/>
        <w:ind w:left="426" w:right="2" w:hanging="426"/>
        <w:jc w:val="both"/>
        <w:rPr>
          <w:rFonts w:ascii="Times New Roman" w:hAnsi="Times New Roman"/>
          <w:bCs/>
          <w:sz w:val="27"/>
          <w:szCs w:val="27"/>
        </w:rPr>
      </w:pPr>
      <w:r w:rsidRPr="005B0856">
        <w:rPr>
          <w:rFonts w:ascii="Times New Roman" w:hAnsi="Times New Roman"/>
          <w:b/>
          <w:bCs/>
          <w:sz w:val="27"/>
          <w:szCs w:val="27"/>
        </w:rPr>
        <w:t xml:space="preserve">Орган по ведению реестра квалифицированных подрядных организаций (далее – Орган по ведению РКП) </w:t>
      </w:r>
      <w:r w:rsidRPr="005B0856">
        <w:rPr>
          <w:rFonts w:ascii="Times New Roman" w:hAnsi="Times New Roman"/>
          <w:b/>
          <w:bCs/>
          <w:i/>
          <w:sz w:val="27"/>
          <w:szCs w:val="27"/>
        </w:rPr>
        <w:t xml:space="preserve">– </w:t>
      </w:r>
      <w:r w:rsidRPr="005B0856">
        <w:rPr>
          <w:rFonts w:ascii="Times New Roman" w:hAnsi="Times New Roman"/>
          <w:bCs/>
          <w:sz w:val="27"/>
          <w:szCs w:val="27"/>
        </w:rPr>
        <w:t>Министерство строительства</w:t>
      </w:r>
      <w:r w:rsidR="00CF2865">
        <w:rPr>
          <w:rFonts w:ascii="Times New Roman" w:hAnsi="Times New Roman"/>
          <w:bCs/>
          <w:sz w:val="27"/>
          <w:szCs w:val="27"/>
        </w:rPr>
        <w:t>, архитектуры и жилищно-коммунального хозяйства</w:t>
      </w:r>
      <w:r w:rsidRPr="005B0856">
        <w:rPr>
          <w:rFonts w:ascii="Times New Roman" w:hAnsi="Times New Roman"/>
          <w:bCs/>
          <w:sz w:val="27"/>
          <w:szCs w:val="27"/>
        </w:rPr>
        <w:t xml:space="preserve"> Республики Дагестан.</w:t>
      </w:r>
    </w:p>
    <w:p w:rsidR="00887C2B" w:rsidRPr="005B0856" w:rsidRDefault="00887C2B" w:rsidP="005B0856">
      <w:pPr>
        <w:pStyle w:val="a4"/>
        <w:numPr>
          <w:ilvl w:val="0"/>
          <w:numId w:val="4"/>
        </w:numPr>
        <w:tabs>
          <w:tab w:val="left" w:pos="3060"/>
        </w:tabs>
        <w:spacing w:after="0" w:line="240" w:lineRule="auto"/>
        <w:ind w:left="426" w:right="2" w:hanging="426"/>
        <w:jc w:val="both"/>
        <w:rPr>
          <w:rFonts w:ascii="Times New Roman" w:hAnsi="Times New Roman"/>
          <w:b/>
          <w:bCs/>
          <w:sz w:val="27"/>
          <w:szCs w:val="27"/>
        </w:rPr>
      </w:pPr>
      <w:r w:rsidRPr="005B0856">
        <w:rPr>
          <w:rFonts w:ascii="Times New Roman" w:hAnsi="Times New Roman"/>
          <w:b/>
          <w:bCs/>
          <w:sz w:val="27"/>
          <w:szCs w:val="27"/>
        </w:rPr>
        <w:t xml:space="preserve">Дата и номер предварительного отбора: </w:t>
      </w:r>
      <w:r w:rsidR="00967D4C">
        <w:rPr>
          <w:rFonts w:ascii="Times New Roman" w:hAnsi="Times New Roman"/>
          <w:bCs/>
          <w:sz w:val="27"/>
          <w:szCs w:val="27"/>
        </w:rPr>
        <w:t xml:space="preserve">№ </w:t>
      </w:r>
      <w:r w:rsidR="00274EF9">
        <w:rPr>
          <w:rFonts w:ascii="Times New Roman" w:hAnsi="Times New Roman"/>
          <w:bCs/>
          <w:sz w:val="27"/>
          <w:szCs w:val="27"/>
        </w:rPr>
        <w:t>0</w:t>
      </w:r>
      <w:r w:rsidR="00CF2865">
        <w:rPr>
          <w:rFonts w:ascii="Times New Roman" w:hAnsi="Times New Roman"/>
          <w:bCs/>
          <w:sz w:val="27"/>
          <w:szCs w:val="27"/>
        </w:rPr>
        <w:t>1</w:t>
      </w:r>
      <w:r w:rsidR="00274EF9">
        <w:rPr>
          <w:rFonts w:ascii="Times New Roman" w:hAnsi="Times New Roman"/>
          <w:bCs/>
          <w:sz w:val="27"/>
          <w:szCs w:val="27"/>
        </w:rPr>
        <w:t>/2</w:t>
      </w:r>
      <w:r w:rsidR="00CF2865">
        <w:rPr>
          <w:rFonts w:ascii="Times New Roman" w:hAnsi="Times New Roman"/>
          <w:bCs/>
          <w:sz w:val="27"/>
          <w:szCs w:val="27"/>
        </w:rPr>
        <w:t>2</w:t>
      </w:r>
      <w:r w:rsidRPr="005B0856">
        <w:rPr>
          <w:rFonts w:ascii="Times New Roman" w:hAnsi="Times New Roman"/>
          <w:bCs/>
          <w:sz w:val="27"/>
          <w:szCs w:val="27"/>
        </w:rPr>
        <w:t>-</w:t>
      </w:r>
      <w:r w:rsidR="005B0856" w:rsidRPr="005B0856">
        <w:rPr>
          <w:rFonts w:ascii="Times New Roman" w:hAnsi="Times New Roman"/>
          <w:bCs/>
          <w:sz w:val="27"/>
          <w:szCs w:val="27"/>
        </w:rPr>
        <w:t>д</w:t>
      </w:r>
      <w:r w:rsidRPr="005B0856">
        <w:rPr>
          <w:rFonts w:ascii="Times New Roman" w:hAnsi="Times New Roman"/>
          <w:bCs/>
          <w:sz w:val="27"/>
          <w:szCs w:val="27"/>
        </w:rPr>
        <w:t xml:space="preserve"> от </w:t>
      </w:r>
      <w:r w:rsidR="00EF709A">
        <w:rPr>
          <w:rFonts w:ascii="Times New Roman" w:hAnsi="Times New Roman"/>
          <w:bCs/>
          <w:sz w:val="27"/>
          <w:szCs w:val="27"/>
        </w:rPr>
        <w:t>2</w:t>
      </w:r>
      <w:r w:rsidR="00CF2865">
        <w:rPr>
          <w:rFonts w:ascii="Times New Roman" w:hAnsi="Times New Roman"/>
          <w:bCs/>
          <w:sz w:val="27"/>
          <w:szCs w:val="27"/>
        </w:rPr>
        <w:t>4</w:t>
      </w:r>
      <w:r w:rsidR="00967D4C">
        <w:rPr>
          <w:rFonts w:ascii="Times New Roman" w:hAnsi="Times New Roman"/>
          <w:bCs/>
          <w:sz w:val="27"/>
          <w:szCs w:val="27"/>
        </w:rPr>
        <w:t>.</w:t>
      </w:r>
      <w:r w:rsidR="00CF2865">
        <w:rPr>
          <w:rFonts w:ascii="Times New Roman" w:hAnsi="Times New Roman"/>
          <w:bCs/>
          <w:sz w:val="27"/>
          <w:szCs w:val="27"/>
        </w:rPr>
        <w:t>03</w:t>
      </w:r>
      <w:r w:rsidR="00274EF9">
        <w:rPr>
          <w:rFonts w:ascii="Times New Roman" w:hAnsi="Times New Roman"/>
          <w:bCs/>
          <w:sz w:val="27"/>
          <w:szCs w:val="27"/>
        </w:rPr>
        <w:t>.202</w:t>
      </w:r>
      <w:r w:rsidR="00CF2865">
        <w:rPr>
          <w:rFonts w:ascii="Times New Roman" w:hAnsi="Times New Roman"/>
          <w:bCs/>
          <w:sz w:val="27"/>
          <w:szCs w:val="27"/>
        </w:rPr>
        <w:t>2</w:t>
      </w:r>
      <w:r w:rsidRPr="005B0856">
        <w:rPr>
          <w:rFonts w:ascii="Times New Roman" w:hAnsi="Times New Roman"/>
          <w:bCs/>
          <w:sz w:val="27"/>
          <w:szCs w:val="27"/>
        </w:rPr>
        <w:t xml:space="preserve"> года.</w:t>
      </w:r>
    </w:p>
    <w:p w:rsidR="00887C2B" w:rsidRPr="005B0856" w:rsidRDefault="00887C2B" w:rsidP="005B0856">
      <w:pPr>
        <w:pStyle w:val="a4"/>
        <w:numPr>
          <w:ilvl w:val="0"/>
          <w:numId w:val="4"/>
        </w:numPr>
        <w:tabs>
          <w:tab w:val="left" w:pos="3060"/>
        </w:tabs>
        <w:spacing w:after="0" w:line="240" w:lineRule="auto"/>
        <w:ind w:left="426" w:right="2" w:hanging="426"/>
        <w:jc w:val="both"/>
        <w:rPr>
          <w:rFonts w:ascii="Times New Roman" w:hAnsi="Times New Roman"/>
          <w:b/>
          <w:sz w:val="27"/>
          <w:szCs w:val="27"/>
        </w:rPr>
      </w:pPr>
      <w:r w:rsidRPr="005B0856">
        <w:rPr>
          <w:rFonts w:ascii="Times New Roman" w:hAnsi="Times New Roman"/>
          <w:b/>
          <w:bCs/>
          <w:sz w:val="27"/>
          <w:szCs w:val="27"/>
        </w:rPr>
        <w:t>Предмет предварительного отбора подрядных организаций</w:t>
      </w:r>
      <w:r w:rsidRPr="005B0856">
        <w:rPr>
          <w:rFonts w:ascii="Times New Roman" w:hAnsi="Times New Roman"/>
          <w:bCs/>
          <w:sz w:val="27"/>
          <w:szCs w:val="27"/>
        </w:rPr>
        <w:t>: Включение 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9D3902" w:rsidRPr="005B0856">
        <w:rPr>
          <w:rFonts w:ascii="Times New Roman" w:hAnsi="Times New Roman"/>
          <w:bCs/>
          <w:sz w:val="27"/>
          <w:szCs w:val="27"/>
        </w:rPr>
        <w:t>) лифтового оборудования</w:t>
      </w:r>
      <w:r w:rsidRPr="005B0856">
        <w:rPr>
          <w:rFonts w:ascii="Times New Roman" w:eastAsia="Times New Roman" w:hAnsi="Times New Roman" w:cs="Times New Roman"/>
          <w:bCs/>
          <w:sz w:val="27"/>
          <w:szCs w:val="27"/>
          <w:lang w:eastAsia="ru-RU"/>
        </w:rPr>
        <w:t>.</w:t>
      </w:r>
    </w:p>
    <w:p w:rsidR="00887C2B" w:rsidRPr="005B0856" w:rsidRDefault="00887C2B" w:rsidP="005B0856">
      <w:pPr>
        <w:pStyle w:val="a4"/>
        <w:numPr>
          <w:ilvl w:val="0"/>
          <w:numId w:val="4"/>
        </w:numPr>
        <w:tabs>
          <w:tab w:val="left" w:pos="3060"/>
        </w:tabs>
        <w:spacing w:after="0" w:line="240" w:lineRule="auto"/>
        <w:ind w:left="426" w:right="2" w:hanging="426"/>
        <w:jc w:val="both"/>
        <w:rPr>
          <w:rFonts w:ascii="Times New Roman" w:hAnsi="Times New Roman"/>
          <w:b/>
          <w:sz w:val="27"/>
          <w:szCs w:val="27"/>
        </w:rPr>
      </w:pPr>
      <w:r w:rsidRPr="005B0856">
        <w:rPr>
          <w:rFonts w:ascii="Times New Roman" w:hAnsi="Times New Roman"/>
          <w:b/>
          <w:bCs/>
          <w:sz w:val="27"/>
          <w:szCs w:val="27"/>
        </w:rPr>
        <w:t>Информация об Органе по ведению РКП</w:t>
      </w:r>
      <w:r w:rsidRPr="005B0856">
        <w:rPr>
          <w:rFonts w:ascii="Times New Roman" w:hAnsi="Times New Roman"/>
          <w:bCs/>
          <w:sz w:val="27"/>
          <w:szCs w:val="27"/>
        </w:rPr>
        <w:t xml:space="preserve">: </w:t>
      </w:r>
    </w:p>
    <w:p w:rsidR="00887C2B" w:rsidRPr="005B0856" w:rsidRDefault="00887C2B" w:rsidP="005B0856">
      <w:pPr>
        <w:pStyle w:val="afc"/>
        <w:ind w:left="426"/>
        <w:jc w:val="both"/>
        <w:rPr>
          <w:rFonts w:ascii="Times New Roman" w:hAnsi="Times New Roman" w:cs="Times New Roman"/>
          <w:sz w:val="27"/>
          <w:szCs w:val="27"/>
          <w:lang w:val="en-US"/>
        </w:rPr>
      </w:pPr>
      <w:r w:rsidRPr="005B0856">
        <w:rPr>
          <w:rFonts w:ascii="Times New Roman" w:hAnsi="Times New Roman" w:cs="Times New Roman"/>
          <w:bCs/>
          <w:sz w:val="27"/>
          <w:szCs w:val="27"/>
        </w:rPr>
        <w:t xml:space="preserve">адрес: </w:t>
      </w:r>
      <w:r w:rsidRPr="005B0856">
        <w:rPr>
          <w:rFonts w:eastAsia="Calibri"/>
          <w:color w:val="000000"/>
          <w:spacing w:val="-6"/>
          <w:sz w:val="27"/>
          <w:szCs w:val="27"/>
        </w:rPr>
        <w:t>367015</w:t>
      </w:r>
      <w:r w:rsidRPr="005B0856">
        <w:rPr>
          <w:rFonts w:ascii="Times New Roman" w:hAnsi="Times New Roman" w:cs="Times New Roman"/>
          <w:bCs/>
          <w:sz w:val="27"/>
          <w:szCs w:val="27"/>
        </w:rPr>
        <w:t>, Республика Дагестан, гор. Махачкала пр. И</w:t>
      </w:r>
      <w:r w:rsidRPr="005B0856">
        <w:rPr>
          <w:rFonts w:ascii="Times New Roman" w:hAnsi="Times New Roman" w:cs="Times New Roman"/>
          <w:bCs/>
          <w:sz w:val="27"/>
          <w:szCs w:val="27"/>
          <w:lang w:val="en-US"/>
        </w:rPr>
        <w:t xml:space="preserve">. </w:t>
      </w:r>
      <w:r w:rsidRPr="005B0856">
        <w:rPr>
          <w:rFonts w:ascii="Times New Roman" w:hAnsi="Times New Roman" w:cs="Times New Roman"/>
          <w:bCs/>
          <w:sz w:val="27"/>
          <w:szCs w:val="27"/>
        </w:rPr>
        <w:t>Шамиля</w:t>
      </w:r>
      <w:r w:rsidRPr="005B0856">
        <w:rPr>
          <w:rFonts w:ascii="Times New Roman" w:hAnsi="Times New Roman" w:cs="Times New Roman"/>
          <w:bCs/>
          <w:sz w:val="27"/>
          <w:szCs w:val="27"/>
          <w:lang w:val="en-US"/>
        </w:rPr>
        <w:t xml:space="preserve"> </w:t>
      </w:r>
      <w:r w:rsidRPr="005B0856">
        <w:rPr>
          <w:rFonts w:ascii="Times New Roman" w:hAnsi="Times New Roman" w:cs="Times New Roman"/>
          <w:bCs/>
          <w:sz w:val="27"/>
          <w:szCs w:val="27"/>
        </w:rPr>
        <w:t>д</w:t>
      </w:r>
      <w:r w:rsidRPr="005B0856">
        <w:rPr>
          <w:rFonts w:ascii="Times New Roman" w:hAnsi="Times New Roman" w:cs="Times New Roman"/>
          <w:bCs/>
          <w:sz w:val="27"/>
          <w:szCs w:val="27"/>
          <w:lang w:val="en-US"/>
        </w:rPr>
        <w:t>. 58</w:t>
      </w:r>
    </w:p>
    <w:p w:rsidR="00887C2B" w:rsidRPr="005B0856" w:rsidRDefault="00887C2B" w:rsidP="005B0856">
      <w:pPr>
        <w:pStyle w:val="afc"/>
        <w:ind w:left="426"/>
        <w:jc w:val="both"/>
        <w:rPr>
          <w:rFonts w:ascii="Times New Roman" w:hAnsi="Times New Roman" w:cs="Times New Roman"/>
          <w:sz w:val="27"/>
          <w:szCs w:val="27"/>
          <w:lang w:val="en-US"/>
        </w:rPr>
      </w:pPr>
      <w:r w:rsidRPr="005B0856">
        <w:rPr>
          <w:rFonts w:ascii="Times New Roman" w:hAnsi="Times New Roman" w:cs="Times New Roman"/>
          <w:bCs/>
          <w:sz w:val="27"/>
          <w:szCs w:val="27"/>
          <w:lang w:val="en-US"/>
        </w:rPr>
        <w:t xml:space="preserve">e-mail: </w:t>
      </w:r>
      <w:hyperlink r:id="rId8" w:history="1">
        <w:r w:rsidRPr="005B0856">
          <w:rPr>
            <w:rStyle w:val="a5"/>
            <w:rFonts w:ascii="Times New Roman" w:eastAsia="Times New Roman" w:hAnsi="Times New Roman" w:cs="Times New Roman"/>
            <w:bCs/>
            <w:color w:val="000000"/>
            <w:spacing w:val="-6"/>
            <w:sz w:val="27"/>
            <w:szCs w:val="27"/>
            <w:lang w:val="en-US" w:eastAsia="ru-RU"/>
          </w:rPr>
          <w:t>msgkhrd@mail.ru</w:t>
        </w:r>
      </w:hyperlink>
    </w:p>
    <w:p w:rsidR="00887C2B" w:rsidRPr="005B0856" w:rsidRDefault="00887C2B" w:rsidP="005B0856">
      <w:pPr>
        <w:pStyle w:val="afc"/>
        <w:ind w:left="426"/>
        <w:jc w:val="both"/>
        <w:rPr>
          <w:rFonts w:ascii="Times New Roman" w:eastAsia="Times New Roman" w:hAnsi="Times New Roman" w:cs="Times New Roman"/>
          <w:sz w:val="27"/>
          <w:szCs w:val="27"/>
          <w:lang w:val="en-US" w:eastAsia="ru-RU"/>
        </w:rPr>
      </w:pPr>
      <w:r w:rsidRPr="005B0856">
        <w:rPr>
          <w:rFonts w:ascii="Times New Roman" w:eastAsia="Times New Roman" w:hAnsi="Times New Roman" w:cs="Times New Roman"/>
          <w:sz w:val="27"/>
          <w:szCs w:val="27"/>
          <w:lang w:eastAsia="ru-RU"/>
        </w:rPr>
        <w:t>телефон</w:t>
      </w:r>
      <w:r w:rsidRPr="005B0856">
        <w:rPr>
          <w:rFonts w:ascii="Times New Roman" w:eastAsia="Times New Roman" w:hAnsi="Times New Roman" w:cs="Times New Roman"/>
          <w:sz w:val="27"/>
          <w:szCs w:val="27"/>
          <w:lang w:val="en-US" w:eastAsia="ru-RU"/>
        </w:rPr>
        <w:t>: +7(8722)62-34-69</w:t>
      </w:r>
    </w:p>
    <w:p w:rsidR="00887C2B" w:rsidRPr="005B0856" w:rsidRDefault="00887C2B" w:rsidP="005B0856">
      <w:pPr>
        <w:pStyle w:val="afc"/>
        <w:ind w:left="426"/>
        <w:jc w:val="both"/>
        <w:rPr>
          <w:rFonts w:ascii="Times New Roman" w:hAnsi="Times New Roman" w:cs="Times New Roman"/>
          <w:bCs/>
          <w:sz w:val="27"/>
          <w:szCs w:val="27"/>
        </w:rPr>
      </w:pPr>
      <w:r w:rsidRPr="005B0856">
        <w:rPr>
          <w:rFonts w:ascii="Times New Roman" w:hAnsi="Times New Roman" w:cs="Times New Roman"/>
          <w:bCs/>
          <w:sz w:val="27"/>
          <w:szCs w:val="27"/>
        </w:rPr>
        <w:t xml:space="preserve">официальный сайт, на котором размещена документация о проведении предварительного отбора: </w:t>
      </w:r>
      <w:hyperlink r:id="rId9" w:history="1">
        <w:r w:rsidRPr="005B0856">
          <w:rPr>
            <w:rStyle w:val="a5"/>
            <w:rFonts w:ascii="Times New Roman" w:eastAsia="Times New Roman" w:hAnsi="Times New Roman" w:cs="Times New Roman"/>
            <w:bCs/>
            <w:color w:val="000000"/>
            <w:spacing w:val="-6"/>
            <w:sz w:val="27"/>
            <w:szCs w:val="27"/>
            <w:lang w:val="en-US" w:eastAsia="ru-RU"/>
          </w:rPr>
          <w:t>http</w:t>
        </w:r>
        <w:r w:rsidRPr="005B0856">
          <w:rPr>
            <w:rStyle w:val="a5"/>
            <w:rFonts w:ascii="Times New Roman" w:eastAsia="Times New Roman" w:hAnsi="Times New Roman" w:cs="Times New Roman"/>
            <w:bCs/>
            <w:color w:val="000000"/>
            <w:spacing w:val="-6"/>
            <w:sz w:val="27"/>
            <w:szCs w:val="27"/>
            <w:lang w:eastAsia="ru-RU"/>
          </w:rPr>
          <w:t>://</w:t>
        </w:r>
        <w:r w:rsidRPr="005B0856">
          <w:rPr>
            <w:rStyle w:val="a5"/>
            <w:rFonts w:ascii="Times New Roman" w:eastAsia="Times New Roman" w:hAnsi="Times New Roman" w:cs="Times New Roman"/>
            <w:bCs/>
            <w:color w:val="000000"/>
            <w:spacing w:val="-6"/>
            <w:sz w:val="27"/>
            <w:szCs w:val="27"/>
            <w:lang w:val="en-US" w:eastAsia="ru-RU"/>
          </w:rPr>
          <w:t>minstroy</w:t>
        </w:r>
        <w:r w:rsidRPr="005B0856">
          <w:rPr>
            <w:rStyle w:val="a5"/>
            <w:rFonts w:ascii="Times New Roman" w:eastAsia="Times New Roman" w:hAnsi="Times New Roman" w:cs="Times New Roman"/>
            <w:bCs/>
            <w:color w:val="000000"/>
            <w:spacing w:val="-6"/>
            <w:sz w:val="27"/>
            <w:szCs w:val="27"/>
            <w:lang w:eastAsia="ru-RU"/>
          </w:rPr>
          <w:t>.</w:t>
        </w:r>
        <w:r w:rsidRPr="005B0856">
          <w:rPr>
            <w:rStyle w:val="a5"/>
            <w:rFonts w:ascii="Times New Roman" w:eastAsia="Times New Roman" w:hAnsi="Times New Roman" w:cs="Times New Roman"/>
            <w:bCs/>
            <w:color w:val="000000"/>
            <w:spacing w:val="-6"/>
            <w:sz w:val="27"/>
            <w:szCs w:val="27"/>
            <w:lang w:val="en-US" w:eastAsia="ru-RU"/>
          </w:rPr>
          <w:t>e</w:t>
        </w:r>
        <w:r w:rsidRPr="005B0856">
          <w:rPr>
            <w:rStyle w:val="a5"/>
            <w:rFonts w:ascii="Times New Roman" w:eastAsia="Times New Roman" w:hAnsi="Times New Roman" w:cs="Times New Roman"/>
            <w:bCs/>
            <w:color w:val="000000"/>
            <w:spacing w:val="-6"/>
            <w:sz w:val="27"/>
            <w:szCs w:val="27"/>
            <w:lang w:eastAsia="ru-RU"/>
          </w:rPr>
          <w:t>-</w:t>
        </w:r>
        <w:r w:rsidRPr="005B0856">
          <w:rPr>
            <w:rStyle w:val="a5"/>
            <w:rFonts w:ascii="Times New Roman" w:eastAsia="Times New Roman" w:hAnsi="Times New Roman" w:cs="Times New Roman"/>
            <w:bCs/>
            <w:color w:val="000000"/>
            <w:spacing w:val="-6"/>
            <w:sz w:val="27"/>
            <w:szCs w:val="27"/>
            <w:lang w:val="en-US" w:eastAsia="ru-RU"/>
          </w:rPr>
          <w:t>dag</w:t>
        </w:r>
        <w:r w:rsidRPr="005B0856">
          <w:rPr>
            <w:rStyle w:val="a5"/>
            <w:rFonts w:ascii="Times New Roman" w:eastAsia="Times New Roman" w:hAnsi="Times New Roman" w:cs="Times New Roman"/>
            <w:bCs/>
            <w:color w:val="000000"/>
            <w:spacing w:val="-6"/>
            <w:sz w:val="27"/>
            <w:szCs w:val="27"/>
            <w:lang w:eastAsia="ru-RU"/>
          </w:rPr>
          <w:t>.</w:t>
        </w:r>
        <w:r w:rsidRPr="005B0856">
          <w:rPr>
            <w:rStyle w:val="a5"/>
            <w:rFonts w:ascii="Times New Roman" w:eastAsia="Times New Roman" w:hAnsi="Times New Roman" w:cs="Times New Roman"/>
            <w:bCs/>
            <w:color w:val="000000"/>
            <w:spacing w:val="-6"/>
            <w:sz w:val="27"/>
            <w:szCs w:val="27"/>
            <w:lang w:val="en-US" w:eastAsia="ru-RU"/>
          </w:rPr>
          <w:t>ru</w:t>
        </w:r>
      </w:hyperlink>
    </w:p>
    <w:p w:rsidR="00887C2B" w:rsidRPr="005B0856" w:rsidRDefault="00887C2B" w:rsidP="005B0856">
      <w:pPr>
        <w:pStyle w:val="a4"/>
        <w:numPr>
          <w:ilvl w:val="0"/>
          <w:numId w:val="4"/>
        </w:numPr>
        <w:tabs>
          <w:tab w:val="left" w:pos="3060"/>
        </w:tabs>
        <w:spacing w:after="0" w:line="240" w:lineRule="auto"/>
        <w:ind w:left="360" w:right="2"/>
        <w:jc w:val="both"/>
        <w:rPr>
          <w:rFonts w:ascii="Times New Roman" w:hAnsi="Times New Roman"/>
          <w:b/>
          <w:bCs/>
          <w:sz w:val="27"/>
          <w:szCs w:val="27"/>
        </w:rPr>
      </w:pPr>
      <w:r w:rsidRPr="005B0856">
        <w:rPr>
          <w:rFonts w:ascii="Times New Roman" w:hAnsi="Times New Roman"/>
          <w:b/>
          <w:bCs/>
          <w:sz w:val="27"/>
          <w:szCs w:val="27"/>
        </w:rPr>
        <w:t>Информация о Заказчике:</w:t>
      </w:r>
    </w:p>
    <w:p w:rsidR="00887C2B" w:rsidRPr="005B0856" w:rsidRDefault="00887C2B" w:rsidP="005B0856">
      <w:pPr>
        <w:pStyle w:val="afc"/>
        <w:ind w:left="426"/>
        <w:jc w:val="both"/>
        <w:rPr>
          <w:rFonts w:ascii="Times New Roman" w:hAnsi="Times New Roman" w:cs="Times New Roman"/>
          <w:sz w:val="27"/>
          <w:szCs w:val="27"/>
        </w:rPr>
      </w:pPr>
      <w:r w:rsidRPr="005B0856">
        <w:rPr>
          <w:rFonts w:ascii="Times New Roman" w:hAnsi="Times New Roman" w:cs="Times New Roman"/>
          <w:sz w:val="27"/>
          <w:szCs w:val="27"/>
        </w:rPr>
        <w:t>Некоммерческая организация «Дагестанский некоммерческий фонд капитального ремонта общего имущества в многоквартирных домах»</w:t>
      </w:r>
    </w:p>
    <w:p w:rsidR="00887C2B" w:rsidRPr="005B0856" w:rsidRDefault="00887C2B" w:rsidP="005B0856">
      <w:pPr>
        <w:pStyle w:val="afc"/>
        <w:ind w:left="426"/>
        <w:jc w:val="both"/>
        <w:rPr>
          <w:rFonts w:ascii="Times New Roman" w:hAnsi="Times New Roman" w:cs="Times New Roman"/>
          <w:sz w:val="27"/>
          <w:szCs w:val="27"/>
        </w:rPr>
      </w:pPr>
      <w:r w:rsidRPr="005B0856">
        <w:rPr>
          <w:rFonts w:ascii="Times New Roman" w:hAnsi="Times New Roman" w:cs="Times New Roman"/>
          <w:sz w:val="27"/>
          <w:szCs w:val="27"/>
        </w:rPr>
        <w:t xml:space="preserve">адрес: 367027, Республика Дагестан, гор. Махачкала, ул. </w:t>
      </w:r>
      <w:r w:rsidR="005C4B92">
        <w:rPr>
          <w:rFonts w:ascii="Times New Roman" w:hAnsi="Times New Roman" w:cs="Times New Roman"/>
          <w:sz w:val="28"/>
          <w:szCs w:val="28"/>
        </w:rPr>
        <w:t>Ярагского</w:t>
      </w:r>
      <w:r w:rsidR="005C4B92" w:rsidRPr="00606E3D">
        <w:rPr>
          <w:rFonts w:ascii="Times New Roman" w:hAnsi="Times New Roman" w:cs="Times New Roman"/>
          <w:sz w:val="28"/>
          <w:szCs w:val="28"/>
        </w:rPr>
        <w:t xml:space="preserve">, </w:t>
      </w:r>
      <w:r w:rsidR="005C4B92">
        <w:rPr>
          <w:rFonts w:ascii="Times New Roman" w:hAnsi="Times New Roman" w:cs="Times New Roman"/>
          <w:sz w:val="28"/>
          <w:szCs w:val="28"/>
        </w:rPr>
        <w:t>д</w:t>
      </w:r>
      <w:r w:rsidR="005C4B92" w:rsidRPr="00606E3D">
        <w:rPr>
          <w:rFonts w:ascii="Times New Roman" w:hAnsi="Times New Roman" w:cs="Times New Roman"/>
          <w:sz w:val="28"/>
          <w:szCs w:val="28"/>
        </w:rPr>
        <w:t xml:space="preserve">. </w:t>
      </w:r>
      <w:r w:rsidR="005C4B92">
        <w:rPr>
          <w:rFonts w:ascii="Times New Roman" w:hAnsi="Times New Roman" w:cs="Times New Roman"/>
          <w:sz w:val="28"/>
          <w:szCs w:val="28"/>
        </w:rPr>
        <w:t>124</w:t>
      </w:r>
      <w:bookmarkStart w:id="0" w:name="_GoBack"/>
      <w:bookmarkEnd w:id="0"/>
    </w:p>
    <w:p w:rsidR="00887C2B" w:rsidRPr="00845EAF" w:rsidRDefault="00887C2B" w:rsidP="005B0856">
      <w:pPr>
        <w:pStyle w:val="afc"/>
        <w:ind w:left="426"/>
        <w:jc w:val="both"/>
        <w:rPr>
          <w:rStyle w:val="a5"/>
          <w:rFonts w:ascii="Times New Roman" w:hAnsi="Times New Roman" w:cs="Times New Roman"/>
          <w:color w:val="auto"/>
          <w:sz w:val="27"/>
          <w:szCs w:val="27"/>
          <w:lang w:val="en-US"/>
        </w:rPr>
      </w:pPr>
      <w:r w:rsidRPr="005B0856">
        <w:rPr>
          <w:rFonts w:ascii="Times New Roman" w:hAnsi="Times New Roman" w:cs="Times New Roman"/>
          <w:bCs/>
          <w:sz w:val="27"/>
          <w:szCs w:val="27"/>
          <w:lang w:val="en-US"/>
        </w:rPr>
        <w:t>e</w:t>
      </w:r>
      <w:r w:rsidRPr="00845EAF">
        <w:rPr>
          <w:rFonts w:ascii="Times New Roman" w:hAnsi="Times New Roman" w:cs="Times New Roman"/>
          <w:bCs/>
          <w:sz w:val="27"/>
          <w:szCs w:val="27"/>
          <w:lang w:val="en-US"/>
        </w:rPr>
        <w:t>-</w:t>
      </w:r>
      <w:r w:rsidRPr="005B0856">
        <w:rPr>
          <w:rFonts w:ascii="Times New Roman" w:hAnsi="Times New Roman" w:cs="Times New Roman"/>
          <w:bCs/>
          <w:sz w:val="27"/>
          <w:szCs w:val="27"/>
          <w:lang w:val="en-US"/>
        </w:rPr>
        <w:t>mail</w:t>
      </w:r>
      <w:r w:rsidRPr="00845EAF">
        <w:rPr>
          <w:rFonts w:ascii="Times New Roman" w:hAnsi="Times New Roman" w:cs="Times New Roman"/>
          <w:bCs/>
          <w:sz w:val="27"/>
          <w:szCs w:val="27"/>
          <w:lang w:val="en-US"/>
        </w:rPr>
        <w:t xml:space="preserve">: </w:t>
      </w:r>
      <w:hyperlink r:id="rId10" w:history="1">
        <w:r w:rsidRPr="005B0856">
          <w:rPr>
            <w:rStyle w:val="a5"/>
            <w:rFonts w:ascii="Times New Roman" w:hAnsi="Times New Roman" w:cs="Times New Roman"/>
            <w:color w:val="auto"/>
            <w:sz w:val="27"/>
            <w:szCs w:val="27"/>
            <w:shd w:val="clear" w:color="auto" w:fill="FFFFFF"/>
            <w:lang w:val="en-US"/>
          </w:rPr>
          <w:t>info</w:t>
        </w:r>
        <w:r w:rsidRPr="00845EAF">
          <w:rPr>
            <w:rStyle w:val="a5"/>
            <w:rFonts w:ascii="Times New Roman" w:hAnsi="Times New Roman" w:cs="Times New Roman"/>
            <w:color w:val="auto"/>
            <w:sz w:val="27"/>
            <w:szCs w:val="27"/>
            <w:shd w:val="clear" w:color="auto" w:fill="FFFFFF"/>
            <w:lang w:val="en-US"/>
          </w:rPr>
          <w:t>@</w:t>
        </w:r>
        <w:r w:rsidRPr="005B0856">
          <w:rPr>
            <w:rStyle w:val="a5"/>
            <w:rFonts w:ascii="Times New Roman" w:hAnsi="Times New Roman" w:cs="Times New Roman"/>
            <w:color w:val="auto"/>
            <w:sz w:val="27"/>
            <w:szCs w:val="27"/>
            <w:shd w:val="clear" w:color="auto" w:fill="FFFFFF"/>
            <w:lang w:val="en-US"/>
          </w:rPr>
          <w:t>dagfkr</w:t>
        </w:r>
        <w:r w:rsidRPr="00845EAF">
          <w:rPr>
            <w:rStyle w:val="a5"/>
            <w:rFonts w:ascii="Times New Roman" w:hAnsi="Times New Roman" w:cs="Times New Roman"/>
            <w:color w:val="auto"/>
            <w:sz w:val="27"/>
            <w:szCs w:val="27"/>
            <w:shd w:val="clear" w:color="auto" w:fill="FFFFFF"/>
            <w:lang w:val="en-US"/>
          </w:rPr>
          <w:t>.</w:t>
        </w:r>
        <w:r w:rsidRPr="005B0856">
          <w:rPr>
            <w:rStyle w:val="a5"/>
            <w:rFonts w:ascii="Times New Roman" w:hAnsi="Times New Roman" w:cs="Times New Roman"/>
            <w:color w:val="auto"/>
            <w:sz w:val="27"/>
            <w:szCs w:val="27"/>
            <w:shd w:val="clear" w:color="auto" w:fill="FFFFFF"/>
            <w:lang w:val="en-US"/>
          </w:rPr>
          <w:t>ru</w:t>
        </w:r>
      </w:hyperlink>
      <w:hyperlink r:id="rId11" w:history="1"/>
    </w:p>
    <w:p w:rsidR="00887C2B" w:rsidRPr="005B0856" w:rsidRDefault="00887C2B" w:rsidP="005B0856">
      <w:pPr>
        <w:pStyle w:val="afc"/>
        <w:ind w:left="426"/>
        <w:jc w:val="both"/>
        <w:rPr>
          <w:rStyle w:val="a5"/>
          <w:rFonts w:ascii="Times New Roman" w:hAnsi="Times New Roman" w:cs="Times New Roman"/>
          <w:color w:val="auto"/>
          <w:sz w:val="27"/>
          <w:szCs w:val="27"/>
          <w:u w:val="none"/>
        </w:rPr>
      </w:pPr>
      <w:r w:rsidRPr="005B0856">
        <w:rPr>
          <w:rStyle w:val="a5"/>
          <w:rFonts w:ascii="Times New Roman" w:hAnsi="Times New Roman" w:cs="Times New Roman"/>
          <w:color w:val="auto"/>
          <w:sz w:val="27"/>
          <w:szCs w:val="27"/>
          <w:u w:val="none"/>
        </w:rPr>
        <w:t>телефон: (8722) 55-53-11, (8722) 55-53-20</w:t>
      </w:r>
    </w:p>
    <w:p w:rsidR="00887C2B" w:rsidRPr="005B0856" w:rsidRDefault="00887C2B" w:rsidP="005B0856">
      <w:pPr>
        <w:pStyle w:val="afc"/>
        <w:ind w:left="426"/>
        <w:jc w:val="both"/>
        <w:rPr>
          <w:rFonts w:ascii="Times New Roman" w:hAnsi="Times New Roman" w:cs="Times New Roman"/>
          <w:sz w:val="27"/>
          <w:szCs w:val="27"/>
          <w:u w:val="single"/>
        </w:rPr>
      </w:pPr>
      <w:r w:rsidRPr="005B0856">
        <w:rPr>
          <w:rFonts w:ascii="Times New Roman" w:hAnsi="Times New Roman" w:cs="Times New Roman"/>
          <w:bCs/>
          <w:sz w:val="27"/>
          <w:szCs w:val="27"/>
        </w:rPr>
        <w:t xml:space="preserve">официальный сайт: </w:t>
      </w:r>
      <w:r w:rsidRPr="005B0856">
        <w:rPr>
          <w:rFonts w:ascii="Times New Roman" w:hAnsi="Times New Roman" w:cs="Times New Roman"/>
          <w:sz w:val="27"/>
          <w:szCs w:val="27"/>
          <w:u w:val="single"/>
          <w:lang w:val="en-US"/>
        </w:rPr>
        <w:t>dagfkr</w:t>
      </w:r>
      <w:r w:rsidRPr="005B0856">
        <w:rPr>
          <w:rFonts w:ascii="Times New Roman" w:hAnsi="Times New Roman" w:cs="Times New Roman"/>
          <w:sz w:val="27"/>
          <w:szCs w:val="27"/>
          <w:u w:val="single"/>
        </w:rPr>
        <w:t>.</w:t>
      </w:r>
      <w:r w:rsidRPr="005B0856">
        <w:rPr>
          <w:rFonts w:ascii="Times New Roman" w:hAnsi="Times New Roman" w:cs="Times New Roman"/>
          <w:sz w:val="27"/>
          <w:szCs w:val="27"/>
          <w:u w:val="single"/>
          <w:lang w:val="en-US"/>
        </w:rPr>
        <w:t>ru</w:t>
      </w:r>
    </w:p>
    <w:p w:rsidR="00887C2B" w:rsidRPr="005B0856" w:rsidRDefault="00887C2B" w:rsidP="005B0856">
      <w:pPr>
        <w:tabs>
          <w:tab w:val="left" w:pos="3060"/>
        </w:tabs>
        <w:spacing w:after="0" w:line="240" w:lineRule="auto"/>
        <w:jc w:val="both"/>
        <w:rPr>
          <w:rFonts w:ascii="Times New Roman" w:hAnsi="Times New Roman"/>
          <w:b/>
          <w:bCs/>
          <w:sz w:val="27"/>
          <w:szCs w:val="27"/>
        </w:rPr>
      </w:pPr>
      <w:r w:rsidRPr="005B0856">
        <w:rPr>
          <w:rFonts w:ascii="Times New Roman" w:hAnsi="Times New Roman"/>
          <w:bCs/>
          <w:sz w:val="27"/>
          <w:szCs w:val="27"/>
        </w:rPr>
        <w:t xml:space="preserve">6. </w:t>
      </w:r>
      <w:r w:rsidRPr="005B0856">
        <w:rPr>
          <w:rFonts w:ascii="Times New Roman" w:hAnsi="Times New Roman"/>
          <w:b/>
          <w:bCs/>
          <w:sz w:val="27"/>
          <w:szCs w:val="27"/>
        </w:rPr>
        <w:t>Информация об операторе электронной площадки:</w:t>
      </w:r>
    </w:p>
    <w:p w:rsidR="00887C2B" w:rsidRPr="005B0856" w:rsidRDefault="00887C2B" w:rsidP="005B0856">
      <w:pPr>
        <w:pStyle w:val="a4"/>
        <w:tabs>
          <w:tab w:val="left" w:pos="3060"/>
        </w:tabs>
        <w:spacing w:line="240" w:lineRule="auto"/>
        <w:ind w:left="426"/>
        <w:jc w:val="both"/>
        <w:rPr>
          <w:rFonts w:ascii="Times New Roman" w:hAnsi="Times New Roman"/>
          <w:bCs/>
          <w:sz w:val="27"/>
          <w:szCs w:val="27"/>
        </w:rPr>
      </w:pPr>
      <w:r w:rsidRPr="005B0856">
        <w:rPr>
          <w:rFonts w:ascii="Times New Roman" w:hAnsi="Times New Roman"/>
          <w:bCs/>
          <w:sz w:val="27"/>
          <w:szCs w:val="27"/>
        </w:rPr>
        <w:t>полное наименование: АО «Единая электронная торговая площадка»</w:t>
      </w:r>
    </w:p>
    <w:p w:rsidR="00887C2B" w:rsidRPr="003C459B" w:rsidRDefault="00887C2B" w:rsidP="005B0856">
      <w:pPr>
        <w:pStyle w:val="a4"/>
        <w:tabs>
          <w:tab w:val="left" w:pos="3060"/>
        </w:tabs>
        <w:spacing w:line="240" w:lineRule="auto"/>
        <w:ind w:left="426"/>
        <w:jc w:val="both"/>
        <w:rPr>
          <w:rFonts w:ascii="Times New Roman" w:hAnsi="Times New Roman"/>
          <w:bCs/>
          <w:sz w:val="27"/>
          <w:szCs w:val="27"/>
          <w:u w:val="single"/>
        </w:rPr>
      </w:pPr>
      <w:r w:rsidRPr="005B0856">
        <w:rPr>
          <w:rFonts w:ascii="Times New Roman" w:hAnsi="Times New Roman"/>
          <w:bCs/>
          <w:sz w:val="27"/>
          <w:szCs w:val="27"/>
        </w:rPr>
        <w:t xml:space="preserve">сайт оператора электронной площадки: </w:t>
      </w:r>
      <w:hyperlink r:id="rId12" w:history="1">
        <w:r w:rsidRPr="005B0856">
          <w:rPr>
            <w:rStyle w:val="a5"/>
            <w:rFonts w:ascii="Times New Roman" w:hAnsi="Times New Roman"/>
            <w:bCs/>
            <w:color w:val="auto"/>
            <w:sz w:val="27"/>
            <w:szCs w:val="27"/>
          </w:rPr>
          <w:t>http</w:t>
        </w:r>
        <w:r w:rsidRPr="005B0856">
          <w:rPr>
            <w:rStyle w:val="a5"/>
            <w:rFonts w:ascii="Times New Roman" w:hAnsi="Times New Roman"/>
            <w:bCs/>
            <w:color w:val="auto"/>
            <w:sz w:val="27"/>
            <w:szCs w:val="27"/>
            <w:lang w:val="en-US"/>
          </w:rPr>
          <w:t>s</w:t>
        </w:r>
        <w:r w:rsidRPr="005B0856">
          <w:rPr>
            <w:rStyle w:val="a5"/>
            <w:rFonts w:ascii="Times New Roman" w:hAnsi="Times New Roman"/>
            <w:bCs/>
            <w:color w:val="auto"/>
            <w:sz w:val="27"/>
            <w:szCs w:val="27"/>
          </w:rPr>
          <w:t>://</w:t>
        </w:r>
        <w:r w:rsidRPr="005B0856">
          <w:rPr>
            <w:rStyle w:val="a5"/>
            <w:rFonts w:ascii="Times New Roman" w:hAnsi="Times New Roman"/>
            <w:bCs/>
            <w:color w:val="auto"/>
            <w:sz w:val="27"/>
            <w:szCs w:val="27"/>
            <w:lang w:val="en-US"/>
          </w:rPr>
          <w:t>roseltorg</w:t>
        </w:r>
        <w:r w:rsidRPr="005B0856">
          <w:rPr>
            <w:rStyle w:val="a5"/>
            <w:rFonts w:ascii="Times New Roman" w:hAnsi="Times New Roman"/>
            <w:bCs/>
            <w:color w:val="auto"/>
            <w:sz w:val="27"/>
            <w:szCs w:val="27"/>
          </w:rPr>
          <w:t>.</w:t>
        </w:r>
        <w:r w:rsidRPr="005B0856">
          <w:rPr>
            <w:rStyle w:val="a5"/>
            <w:rFonts w:ascii="Times New Roman" w:hAnsi="Times New Roman"/>
            <w:bCs/>
            <w:color w:val="auto"/>
            <w:sz w:val="27"/>
            <w:szCs w:val="27"/>
            <w:lang w:val="en-US"/>
          </w:rPr>
          <w:t>ru</w:t>
        </w:r>
      </w:hyperlink>
    </w:p>
    <w:p w:rsidR="003650AF" w:rsidRPr="003650AF" w:rsidRDefault="003650AF" w:rsidP="005B0856">
      <w:pPr>
        <w:pStyle w:val="a4"/>
        <w:tabs>
          <w:tab w:val="left" w:pos="3060"/>
        </w:tabs>
        <w:spacing w:line="240" w:lineRule="auto"/>
        <w:ind w:left="426"/>
        <w:jc w:val="both"/>
        <w:rPr>
          <w:rFonts w:ascii="Times New Roman" w:hAnsi="Times New Roman"/>
          <w:bCs/>
          <w:sz w:val="27"/>
          <w:szCs w:val="27"/>
          <w:u w:val="single"/>
        </w:rPr>
      </w:pPr>
      <w:r w:rsidRPr="006E4106">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sidRPr="006E4106">
        <w:rPr>
          <w:rFonts w:ascii="Times New Roman" w:hAnsi="Times New Roman"/>
          <w:bCs/>
          <w:sz w:val="28"/>
          <w:szCs w:val="28"/>
          <w:lang w:val="en-US"/>
        </w:rPr>
        <w:t>www</w:t>
      </w:r>
      <w:r w:rsidRPr="006E4106">
        <w:rPr>
          <w:rFonts w:ascii="Times New Roman" w:hAnsi="Times New Roman"/>
          <w:bCs/>
          <w:sz w:val="28"/>
          <w:szCs w:val="28"/>
        </w:rPr>
        <w:t>.</w:t>
      </w:r>
      <w:r w:rsidRPr="006E4106">
        <w:rPr>
          <w:rFonts w:ascii="Times New Roman" w:hAnsi="Times New Roman"/>
          <w:bCs/>
          <w:sz w:val="28"/>
          <w:szCs w:val="28"/>
          <w:lang w:val="en-US"/>
        </w:rPr>
        <w:t>zakupki</w:t>
      </w:r>
      <w:r w:rsidRPr="006E4106">
        <w:rPr>
          <w:rFonts w:ascii="Times New Roman" w:hAnsi="Times New Roman"/>
          <w:bCs/>
          <w:sz w:val="28"/>
          <w:szCs w:val="28"/>
        </w:rPr>
        <w:t>.</w:t>
      </w:r>
      <w:r w:rsidRPr="006E4106">
        <w:rPr>
          <w:rFonts w:ascii="Times New Roman" w:hAnsi="Times New Roman"/>
          <w:bCs/>
          <w:sz w:val="28"/>
          <w:szCs w:val="28"/>
          <w:lang w:val="en-US"/>
        </w:rPr>
        <w:t>gov</w:t>
      </w:r>
      <w:r w:rsidRPr="006E4106">
        <w:rPr>
          <w:rFonts w:ascii="Times New Roman" w:hAnsi="Times New Roman"/>
          <w:bCs/>
          <w:sz w:val="28"/>
          <w:szCs w:val="28"/>
        </w:rPr>
        <w:t>.</w:t>
      </w:r>
      <w:r w:rsidRPr="006E4106">
        <w:rPr>
          <w:rFonts w:ascii="Times New Roman" w:hAnsi="Times New Roman"/>
          <w:bCs/>
          <w:sz w:val="28"/>
          <w:szCs w:val="28"/>
          <w:lang w:val="en-US"/>
        </w:rPr>
        <w:t>ru</w:t>
      </w:r>
    </w:p>
    <w:p w:rsidR="00845EAF" w:rsidRPr="00337AE8" w:rsidRDefault="00845EAF" w:rsidP="00845EAF">
      <w:pPr>
        <w:tabs>
          <w:tab w:val="left" w:pos="284"/>
          <w:tab w:val="left" w:pos="3060"/>
        </w:tabs>
        <w:spacing w:after="0" w:line="240" w:lineRule="auto"/>
        <w:ind w:right="2"/>
        <w:jc w:val="both"/>
        <w:rPr>
          <w:rFonts w:ascii="Times New Roman" w:hAnsi="Times New Roman"/>
          <w:bCs/>
          <w:sz w:val="24"/>
        </w:rPr>
      </w:pPr>
      <w:r w:rsidRPr="00CD3461">
        <w:rPr>
          <w:rFonts w:ascii="Times New Roman" w:hAnsi="Times New Roman"/>
          <w:bCs/>
          <w:sz w:val="28"/>
          <w:szCs w:val="28"/>
        </w:rPr>
        <w:t>7</w:t>
      </w:r>
      <w:r>
        <w:rPr>
          <w:rFonts w:ascii="Times New Roman" w:hAnsi="Times New Roman"/>
          <w:bCs/>
          <w:sz w:val="28"/>
          <w:szCs w:val="28"/>
        </w:rPr>
        <w:t xml:space="preserve">. </w:t>
      </w:r>
      <w:r w:rsidRPr="00337AE8">
        <w:rPr>
          <w:rFonts w:ascii="Times New Roman" w:hAnsi="Times New Roman"/>
          <w:b/>
          <w:bCs/>
          <w:sz w:val="28"/>
          <w:szCs w:val="28"/>
        </w:rPr>
        <w:t>Дата и время начала срока подачи заявок на участие в предварительном оборе (далее – Заявка):</w:t>
      </w:r>
    </w:p>
    <w:p w:rsidR="00F8021D" w:rsidRDefault="00F8021D" w:rsidP="00F8021D">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833503">
        <w:rPr>
          <w:rFonts w:ascii="Times New Roman" w:hAnsi="Times New Roman"/>
          <w:bCs/>
          <w:sz w:val="28"/>
          <w:szCs w:val="28"/>
        </w:rPr>
        <w:t>2</w:t>
      </w:r>
      <w:r w:rsidR="00CF2865">
        <w:rPr>
          <w:rFonts w:ascii="Times New Roman" w:hAnsi="Times New Roman"/>
          <w:bCs/>
          <w:sz w:val="28"/>
          <w:szCs w:val="28"/>
        </w:rPr>
        <w:t>4</w:t>
      </w:r>
      <w:r>
        <w:rPr>
          <w:rFonts w:ascii="Times New Roman" w:hAnsi="Times New Roman"/>
          <w:bCs/>
          <w:sz w:val="28"/>
          <w:szCs w:val="28"/>
        </w:rPr>
        <w:t xml:space="preserve">" </w:t>
      </w:r>
      <w:r w:rsidR="00CF2865">
        <w:rPr>
          <w:rFonts w:ascii="Times New Roman" w:hAnsi="Times New Roman"/>
          <w:bCs/>
          <w:sz w:val="28"/>
          <w:szCs w:val="28"/>
        </w:rPr>
        <w:t>марта</w:t>
      </w:r>
      <w:r>
        <w:rPr>
          <w:rFonts w:ascii="Times New Roman" w:hAnsi="Times New Roman"/>
          <w:bCs/>
          <w:sz w:val="28"/>
          <w:szCs w:val="28"/>
        </w:rPr>
        <w:t xml:space="preserve"> 202</w:t>
      </w:r>
      <w:r w:rsidR="00CF2865">
        <w:rPr>
          <w:rFonts w:ascii="Times New Roman" w:hAnsi="Times New Roman"/>
          <w:bCs/>
          <w:sz w:val="28"/>
          <w:szCs w:val="28"/>
        </w:rPr>
        <w:t>2</w:t>
      </w:r>
      <w:r>
        <w:rPr>
          <w:rFonts w:ascii="Times New Roman" w:hAnsi="Times New Roman"/>
          <w:bCs/>
          <w:sz w:val="28"/>
          <w:szCs w:val="28"/>
        </w:rPr>
        <w:t xml:space="preserve"> года 9 часов 00 минут (время московское). </w:t>
      </w:r>
    </w:p>
    <w:p w:rsidR="00F8021D" w:rsidRPr="00337AE8" w:rsidRDefault="00F8021D" w:rsidP="00F8021D">
      <w:pPr>
        <w:tabs>
          <w:tab w:val="left" w:pos="3060"/>
        </w:tabs>
        <w:spacing w:after="0" w:line="240" w:lineRule="auto"/>
        <w:ind w:right="2"/>
        <w:jc w:val="both"/>
        <w:rPr>
          <w:rFonts w:ascii="Times New Roman" w:hAnsi="Times New Roman"/>
          <w:bCs/>
          <w:sz w:val="24"/>
        </w:rPr>
      </w:pPr>
      <w:r w:rsidRPr="00337AE8">
        <w:rPr>
          <w:rFonts w:ascii="Times New Roman" w:hAnsi="Times New Roman"/>
          <w:bCs/>
          <w:sz w:val="28"/>
          <w:szCs w:val="28"/>
        </w:rPr>
        <w:t>8.</w:t>
      </w:r>
      <w:r>
        <w:rPr>
          <w:rFonts w:ascii="Times New Roman" w:hAnsi="Times New Roman"/>
          <w:bCs/>
          <w:sz w:val="28"/>
          <w:szCs w:val="28"/>
        </w:rPr>
        <w:t xml:space="preserve"> </w:t>
      </w:r>
      <w:r w:rsidRPr="00337AE8">
        <w:rPr>
          <w:rFonts w:ascii="Times New Roman" w:hAnsi="Times New Roman"/>
          <w:b/>
          <w:bCs/>
          <w:sz w:val="28"/>
          <w:szCs w:val="28"/>
        </w:rPr>
        <w:t>Дата и время окончания срока подачи Заявок</w:t>
      </w:r>
      <w:r w:rsidRPr="00337AE8">
        <w:rPr>
          <w:rFonts w:ascii="Times New Roman" w:hAnsi="Times New Roman"/>
          <w:b/>
          <w:bCs/>
          <w:sz w:val="24"/>
        </w:rPr>
        <w:t xml:space="preserve">: </w:t>
      </w:r>
    </w:p>
    <w:p w:rsidR="00F8021D" w:rsidRDefault="00F8021D" w:rsidP="00F8021D">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833503">
        <w:rPr>
          <w:rFonts w:ascii="Times New Roman" w:hAnsi="Times New Roman"/>
          <w:bCs/>
          <w:sz w:val="28"/>
          <w:szCs w:val="28"/>
        </w:rPr>
        <w:t>1</w:t>
      </w:r>
      <w:r w:rsidR="00CF2865">
        <w:rPr>
          <w:rFonts w:ascii="Times New Roman" w:hAnsi="Times New Roman"/>
          <w:bCs/>
          <w:sz w:val="28"/>
          <w:szCs w:val="28"/>
        </w:rPr>
        <w:t>4</w:t>
      </w:r>
      <w:r>
        <w:rPr>
          <w:rFonts w:ascii="Times New Roman" w:hAnsi="Times New Roman"/>
          <w:bCs/>
          <w:sz w:val="28"/>
          <w:szCs w:val="28"/>
        </w:rPr>
        <w:t xml:space="preserve">" </w:t>
      </w:r>
      <w:r w:rsidR="00CF2865">
        <w:rPr>
          <w:rFonts w:ascii="Times New Roman" w:hAnsi="Times New Roman"/>
          <w:bCs/>
          <w:sz w:val="28"/>
          <w:szCs w:val="28"/>
        </w:rPr>
        <w:t>апреля</w:t>
      </w:r>
      <w:r>
        <w:rPr>
          <w:rFonts w:ascii="Times New Roman" w:hAnsi="Times New Roman"/>
          <w:bCs/>
          <w:sz w:val="28"/>
          <w:szCs w:val="28"/>
        </w:rPr>
        <w:t xml:space="preserve"> 202</w:t>
      </w:r>
      <w:r w:rsidR="00CF2865">
        <w:rPr>
          <w:rFonts w:ascii="Times New Roman" w:hAnsi="Times New Roman"/>
          <w:bCs/>
          <w:sz w:val="28"/>
          <w:szCs w:val="28"/>
        </w:rPr>
        <w:t>2</w:t>
      </w:r>
      <w:r>
        <w:rPr>
          <w:rFonts w:ascii="Times New Roman" w:hAnsi="Times New Roman"/>
          <w:bCs/>
          <w:sz w:val="28"/>
          <w:szCs w:val="28"/>
        </w:rPr>
        <w:t xml:space="preserve"> года 18 часов 00 минут (время московское).</w:t>
      </w:r>
    </w:p>
    <w:p w:rsidR="00F8021D" w:rsidRPr="00337AE8" w:rsidRDefault="00F8021D" w:rsidP="00F8021D">
      <w:pPr>
        <w:pStyle w:val="a4"/>
        <w:tabs>
          <w:tab w:val="left" w:pos="3060"/>
        </w:tabs>
        <w:spacing w:after="0" w:line="240" w:lineRule="auto"/>
        <w:ind w:left="426" w:right="2"/>
        <w:jc w:val="both"/>
        <w:rPr>
          <w:rFonts w:ascii="Times New Roman" w:hAnsi="Times New Roman"/>
          <w:bCs/>
          <w:sz w:val="24"/>
        </w:rPr>
      </w:pPr>
    </w:p>
    <w:p w:rsidR="00F8021D" w:rsidRPr="00337AE8" w:rsidRDefault="00F8021D" w:rsidP="00F8021D">
      <w:pPr>
        <w:tabs>
          <w:tab w:val="left" w:pos="3060"/>
        </w:tabs>
        <w:spacing w:after="0" w:line="240" w:lineRule="auto"/>
        <w:ind w:right="2"/>
        <w:jc w:val="both"/>
        <w:rPr>
          <w:rFonts w:ascii="Times New Roman" w:hAnsi="Times New Roman"/>
          <w:bCs/>
          <w:sz w:val="24"/>
        </w:rPr>
      </w:pPr>
      <w:r w:rsidRPr="00337AE8">
        <w:rPr>
          <w:rFonts w:ascii="Times New Roman" w:hAnsi="Times New Roman"/>
          <w:bCs/>
          <w:sz w:val="28"/>
          <w:szCs w:val="28"/>
        </w:rPr>
        <w:t>9.</w:t>
      </w:r>
      <w:r>
        <w:rPr>
          <w:rFonts w:ascii="Times New Roman" w:hAnsi="Times New Roman"/>
          <w:bCs/>
          <w:sz w:val="28"/>
          <w:szCs w:val="28"/>
        </w:rPr>
        <w:t xml:space="preserve"> </w:t>
      </w:r>
      <w:r w:rsidRPr="00337AE8">
        <w:rPr>
          <w:rFonts w:ascii="Times New Roman" w:hAnsi="Times New Roman"/>
          <w:b/>
          <w:bCs/>
          <w:sz w:val="28"/>
          <w:szCs w:val="28"/>
        </w:rPr>
        <w:t>Дата и время окончания срока рассмотрения Заявок:</w:t>
      </w:r>
    </w:p>
    <w:p w:rsidR="00F8021D" w:rsidRDefault="004D3E3E" w:rsidP="00F8021D">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CF2865">
        <w:rPr>
          <w:rFonts w:ascii="Times New Roman" w:hAnsi="Times New Roman"/>
          <w:bCs/>
          <w:sz w:val="28"/>
          <w:szCs w:val="28"/>
        </w:rPr>
        <w:t>28</w:t>
      </w:r>
      <w:r w:rsidR="00524D16">
        <w:rPr>
          <w:rFonts w:ascii="Times New Roman" w:hAnsi="Times New Roman"/>
          <w:bCs/>
          <w:sz w:val="28"/>
          <w:szCs w:val="28"/>
        </w:rPr>
        <w:t xml:space="preserve">" </w:t>
      </w:r>
      <w:r w:rsidR="00CF2865">
        <w:rPr>
          <w:rFonts w:ascii="Times New Roman" w:hAnsi="Times New Roman"/>
          <w:bCs/>
          <w:sz w:val="28"/>
          <w:szCs w:val="28"/>
        </w:rPr>
        <w:t>апреля</w:t>
      </w:r>
      <w:r w:rsidR="00F8021D">
        <w:rPr>
          <w:rFonts w:ascii="Times New Roman" w:hAnsi="Times New Roman"/>
          <w:bCs/>
          <w:sz w:val="28"/>
          <w:szCs w:val="28"/>
        </w:rPr>
        <w:t xml:space="preserve"> 202</w:t>
      </w:r>
      <w:r w:rsidR="00CF2865">
        <w:rPr>
          <w:rFonts w:ascii="Times New Roman" w:hAnsi="Times New Roman"/>
          <w:bCs/>
          <w:sz w:val="28"/>
          <w:szCs w:val="28"/>
        </w:rPr>
        <w:t>2</w:t>
      </w:r>
      <w:r w:rsidR="00F8021D">
        <w:rPr>
          <w:rFonts w:ascii="Times New Roman" w:hAnsi="Times New Roman"/>
          <w:bCs/>
          <w:sz w:val="28"/>
          <w:szCs w:val="28"/>
        </w:rPr>
        <w:t xml:space="preserve"> года 17 часов 00 минут (время московское).</w:t>
      </w:r>
    </w:p>
    <w:p w:rsidR="00887C2B" w:rsidRPr="005B0856" w:rsidRDefault="00887C2B" w:rsidP="005B0856">
      <w:pPr>
        <w:tabs>
          <w:tab w:val="left" w:pos="284"/>
          <w:tab w:val="left" w:pos="3060"/>
        </w:tabs>
        <w:spacing w:after="0" w:line="240" w:lineRule="auto"/>
        <w:jc w:val="both"/>
        <w:rPr>
          <w:rFonts w:ascii="Times New Roman" w:hAnsi="Times New Roman"/>
          <w:b/>
          <w:bCs/>
          <w:sz w:val="27"/>
          <w:szCs w:val="27"/>
        </w:rPr>
      </w:pPr>
      <w:r w:rsidRPr="005B0856">
        <w:rPr>
          <w:rFonts w:ascii="Times New Roman" w:hAnsi="Times New Roman"/>
          <w:bCs/>
          <w:sz w:val="27"/>
          <w:szCs w:val="27"/>
        </w:rPr>
        <w:t>10.</w:t>
      </w:r>
      <w:r w:rsidRPr="005B0856">
        <w:rPr>
          <w:rFonts w:ascii="Times New Roman" w:hAnsi="Times New Roman"/>
          <w:b/>
          <w:bCs/>
          <w:sz w:val="27"/>
          <w:szCs w:val="27"/>
        </w:rPr>
        <w:t xml:space="preserve"> Место рассмотрения Заявок:</w:t>
      </w:r>
    </w:p>
    <w:p w:rsidR="00887C2B" w:rsidRPr="005B0856" w:rsidRDefault="00887C2B" w:rsidP="005B0856">
      <w:pPr>
        <w:tabs>
          <w:tab w:val="left" w:pos="3060"/>
        </w:tabs>
        <w:spacing w:after="0" w:line="240" w:lineRule="auto"/>
        <w:ind w:right="2"/>
        <w:jc w:val="both"/>
        <w:rPr>
          <w:rFonts w:ascii="Times New Roman" w:hAnsi="Times New Roman"/>
          <w:b/>
          <w:bCs/>
          <w:sz w:val="27"/>
          <w:szCs w:val="27"/>
        </w:rPr>
      </w:pPr>
      <w:r w:rsidRPr="005B0856">
        <w:rPr>
          <w:rFonts w:ascii="Times New Roman" w:eastAsia="Calibri" w:hAnsi="Times New Roman"/>
          <w:sz w:val="27"/>
          <w:szCs w:val="27"/>
        </w:rPr>
        <w:t>Республика Дагестан, гор. Махачкала, пр. И.Шамиля, д. 58, каб. 301</w:t>
      </w:r>
      <w:r w:rsidRPr="005B0856">
        <w:rPr>
          <w:rFonts w:ascii="Times New Roman" w:hAnsi="Times New Roman"/>
          <w:b/>
          <w:bCs/>
          <w:sz w:val="27"/>
          <w:szCs w:val="27"/>
        </w:rPr>
        <w:t>.</w:t>
      </w:r>
    </w:p>
    <w:p w:rsidR="00597B40" w:rsidRDefault="00887C2B" w:rsidP="005B0856">
      <w:pPr>
        <w:tabs>
          <w:tab w:val="left" w:pos="3060"/>
        </w:tabs>
        <w:spacing w:after="0" w:line="240" w:lineRule="auto"/>
        <w:ind w:right="2"/>
        <w:jc w:val="both"/>
        <w:rPr>
          <w:rFonts w:ascii="Times New Roman" w:hAnsi="Times New Roman"/>
          <w:bCs/>
          <w:sz w:val="27"/>
          <w:szCs w:val="27"/>
        </w:rPr>
      </w:pPr>
      <w:r w:rsidRPr="005B0856">
        <w:rPr>
          <w:rFonts w:ascii="Times New Roman" w:hAnsi="Times New Roman"/>
          <w:bCs/>
          <w:sz w:val="27"/>
          <w:szCs w:val="27"/>
        </w:rPr>
        <w:t xml:space="preserve">11. </w:t>
      </w:r>
      <w:r w:rsidRPr="005B0856">
        <w:rPr>
          <w:rFonts w:ascii="Times New Roman" w:hAnsi="Times New Roman"/>
          <w:b/>
          <w:bCs/>
          <w:sz w:val="27"/>
          <w:szCs w:val="27"/>
        </w:rPr>
        <w:t xml:space="preserve">Период действия результатов предварительного отбора – </w:t>
      </w:r>
      <w:r w:rsidRPr="005B0856">
        <w:rPr>
          <w:rFonts w:ascii="Times New Roman" w:hAnsi="Times New Roman"/>
          <w:bCs/>
          <w:sz w:val="27"/>
          <w:szCs w:val="27"/>
        </w:rPr>
        <w:t>3 года с даты внесения записи об участнике предварительного отбора в реестр квалифицированных подрядных организаций.</w:t>
      </w:r>
    </w:p>
    <w:p w:rsidR="005B0856" w:rsidRPr="005B0856" w:rsidRDefault="005B0856" w:rsidP="00887C2B">
      <w:pPr>
        <w:tabs>
          <w:tab w:val="left" w:pos="3060"/>
        </w:tabs>
        <w:spacing w:after="0" w:line="240" w:lineRule="auto"/>
        <w:ind w:right="2"/>
        <w:jc w:val="both"/>
        <w:rPr>
          <w:rFonts w:ascii="Times New Roman" w:hAnsi="Times New Roman"/>
          <w:bCs/>
          <w:sz w:val="27"/>
          <w:szCs w:val="27"/>
        </w:rPr>
      </w:pPr>
    </w:p>
    <w:p w:rsidR="002A69C4" w:rsidRPr="00F67A5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7A51">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F67A51">
        <w:rPr>
          <w:rFonts w:ascii="Times New Roman" w:hAnsi="Times New Roman" w:cs="Times New Roman"/>
          <w:b/>
          <w:sz w:val="28"/>
          <w:szCs w:val="28"/>
        </w:rPr>
        <w:t>мущества в многоквартирном доме.</w:t>
      </w:r>
    </w:p>
    <w:p w:rsidR="002C07A1" w:rsidRPr="00F67A51" w:rsidRDefault="002C07A1" w:rsidP="002C07A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6617"/>
      </w:tblGrid>
      <w:tr w:rsidR="00F67A51" w:rsidRPr="00F67A51" w:rsidTr="00887C2B">
        <w:trPr>
          <w:trHeight w:val="196"/>
        </w:trPr>
        <w:tc>
          <w:tcPr>
            <w:tcW w:w="3307" w:type="dxa"/>
            <w:shd w:val="clear" w:color="auto" w:fill="auto"/>
          </w:tcPr>
          <w:p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tcPr>
          <w:p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технический паспорт БТИ (при наличии); </w:t>
            </w:r>
          </w:p>
          <w:p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протокол общего собрания; </w:t>
            </w:r>
          </w:p>
          <w:p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акт визуального осмотра жилого дома (при наличии).</w:t>
            </w:r>
          </w:p>
          <w:p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копии охранных документов;</w:t>
            </w:r>
          </w:p>
          <w:p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Градостроительный кодекс Российской Федерации;</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Земельный кодекс Российской Федерации;</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Жилищный кодекс Российской Федерации;</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27.12.2002г. №184-ФЗ «О техническом регулировании»;</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3" w:history="1">
              <w:r w:rsidRPr="00F67A5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F67A51">
              <w:rPr>
                <w:rFonts w:ascii="Times New Roman" w:eastAsia="Calibri" w:hAnsi="Times New Roman" w:cs="Times New Roman"/>
                <w:sz w:val="24"/>
                <w:szCs w:val="24"/>
              </w:rPr>
              <w:t>»;</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4" w:history="1">
              <w:r w:rsidRPr="00F67A51">
                <w:rPr>
                  <w:rFonts w:ascii="Times New Roman" w:eastAsia="Calibri" w:hAnsi="Times New Roman" w:cs="Times New Roman"/>
                  <w:sz w:val="24"/>
                  <w:szCs w:val="24"/>
                </w:rPr>
                <w:t xml:space="preserve">Федеральный закон от 23.11.2009 г. № 261-ФЗ «Об энергосбережении и о повышении энергетической </w:t>
              </w:r>
              <w:r w:rsidRPr="00F67A51">
                <w:rPr>
                  <w:rFonts w:ascii="Times New Roman" w:eastAsia="Calibri" w:hAnsi="Times New Roman" w:cs="Times New Roman"/>
                  <w:sz w:val="24"/>
                  <w:szCs w:val="24"/>
                </w:rPr>
                <w:lastRenderedPageBreak/>
                <w:t>эффективности, и о внесении изменений в отдельные законодательные акты Российской Федерации</w:t>
              </w:r>
            </w:hyperlink>
            <w:r w:rsidRPr="00F67A51">
              <w:rPr>
                <w:rFonts w:ascii="Times New Roman" w:eastAsia="Calibri" w:hAnsi="Times New Roman" w:cs="Times New Roman"/>
                <w:sz w:val="24"/>
                <w:szCs w:val="24"/>
              </w:rPr>
              <w:t>»;</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21.1101-2013 «Основные требования к проектной и рабочей документации»;</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16.13330.2011 «Стальные конструкции. Актуализированная редакция СНиП II-23-81*»;</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17.13330.2011 «Кровли. Актуализированная редакция СНиП II-26-76»;</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20.13330.2011 «СНиП 2.01.07-85 «Нагрузки и воздействия»;</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24.13330.2011 «Свайные фундаменты. Актуализированная редакция СНиП 2.02.03-85»;</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50.13330.2012 «Тепловая защита зданий. Актуализированная редакция СНиП 23-02-2003»;</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64.13330.2011 «Деревянные конструкции. Актуализированная редакция СНиП II-25-80»;</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C07A1" w:rsidRPr="00F67A51" w:rsidRDefault="002C07A1" w:rsidP="00887C2B">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СП 76.13330.2011 «Электротехнические устройства»;</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C07A1" w:rsidRPr="00F67A51" w:rsidRDefault="002C07A1" w:rsidP="00887C2B">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C07A1" w:rsidRPr="00F67A51" w:rsidRDefault="002C07A1" w:rsidP="00887C2B">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Правила устройства электроустановок (ПУЭ);</w:t>
            </w:r>
          </w:p>
          <w:p w:rsidR="002C07A1" w:rsidRPr="00F67A51" w:rsidRDefault="002C07A1" w:rsidP="00887C2B">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lastRenderedPageBreak/>
              <w:t>- «Правила технической эксплуатации электроустановок потребителей» утв. Приказом Минэнерго России от 13 января 2003 года N 6;</w:t>
            </w:r>
          </w:p>
          <w:p w:rsidR="002C07A1" w:rsidRPr="00F67A51" w:rsidRDefault="002C07A1" w:rsidP="00887C2B">
            <w:pPr>
              <w:spacing w:after="0" w:line="240" w:lineRule="auto"/>
              <w:ind w:right="-92"/>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C07A1" w:rsidRPr="00F67A51" w:rsidRDefault="002C07A1" w:rsidP="00887C2B">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F67A51">
              <w:rPr>
                <w:rFonts w:ascii="Times New Roman" w:eastAsia="Times New Roman" w:hAnsi="Times New Roman" w:cs="Times New Roman"/>
                <w:bCs/>
                <w:kern w:val="36"/>
                <w:sz w:val="24"/>
                <w:szCs w:val="24"/>
                <w:lang w:eastAsia="ru-RU"/>
              </w:rPr>
              <w:t>- «</w:t>
            </w:r>
            <w:r w:rsidRPr="00F67A51">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sz w:val="24"/>
                <w:szCs w:val="24"/>
              </w:rPr>
              <w:t>- П</w:t>
            </w:r>
            <w:r w:rsidRPr="00F67A51">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sz w:val="24"/>
                <w:szCs w:val="24"/>
              </w:rPr>
            </w:pPr>
            <w:r w:rsidRPr="00F67A51">
              <w:rPr>
                <w:rFonts w:ascii="Times New Roman" w:hAnsi="Times New Roman" w:cs="Times New Roman"/>
                <w:b w:val="0"/>
                <w:sz w:val="24"/>
                <w:szCs w:val="24"/>
              </w:rPr>
              <w:t>- СП 11-110-99 Авторский надзор за строительством зданий и сооружений;</w:t>
            </w:r>
          </w:p>
          <w:p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C07A1" w:rsidRPr="00F67A51" w:rsidRDefault="002C07A1" w:rsidP="00887C2B">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F67A51" w:rsidRPr="00F67A51" w:rsidTr="00887C2B">
        <w:trPr>
          <w:trHeight w:val="196"/>
        </w:trPr>
        <w:tc>
          <w:tcPr>
            <w:tcW w:w="3307" w:type="dxa"/>
            <w:shd w:val="clear" w:color="auto" w:fill="auto"/>
            <w:vAlign w:val="center"/>
          </w:tcPr>
          <w:p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tcPr>
          <w:p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Отчет по оценки технического состояния общего имущества многоквартирного дома выполняется в соответствии с требованием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2) Проектную документацию выполнить в соответствии с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 в </w:t>
            </w:r>
            <w:r w:rsidRPr="00F67A51">
              <w:rPr>
                <w:rFonts w:ascii="Times New Roman" w:eastAsia="Times New Roman" w:hAnsi="Times New Roman" w:cs="Times New Roman"/>
                <w:sz w:val="24"/>
                <w:szCs w:val="24"/>
                <w:lang w:eastAsia="ru-RU"/>
              </w:rPr>
              <w:lastRenderedPageBreak/>
              <w:t>объеме, необходимом для разработки проектной документации на проведение работ по сохранению объектов культурного наследия.</w:t>
            </w:r>
          </w:p>
          <w:p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w:t>
            </w:r>
            <w:r w:rsidR="00284E8B">
              <w:rPr>
                <w:rFonts w:ascii="Times New Roman" w:eastAsia="Times New Roman" w:hAnsi="Times New Roman" w:cs="Times New Roman"/>
                <w:sz w:val="24"/>
                <w:szCs w:val="24"/>
                <w:lang w:eastAsia="ru-RU"/>
              </w:rPr>
              <w:t>Республики Дагестан</w:t>
            </w:r>
            <w:r w:rsidRPr="00F67A51">
              <w:rPr>
                <w:rFonts w:ascii="Times New Roman" w:eastAsia="Times New Roman" w:hAnsi="Times New Roman" w:cs="Times New Roman"/>
                <w:sz w:val="24"/>
                <w:szCs w:val="24"/>
                <w:lang w:eastAsia="ru-RU"/>
              </w:rPr>
              <w:t xml:space="preserve">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w:t>
            </w:r>
            <w:r w:rsidR="005B0856">
              <w:rPr>
                <w:rFonts w:ascii="Times New Roman" w:eastAsia="Times New Roman" w:hAnsi="Times New Roman" w:cs="Times New Roman"/>
                <w:sz w:val="24"/>
                <w:szCs w:val="24"/>
                <w:lang w:eastAsia="ru-RU"/>
              </w:rPr>
              <w:t>Республики Дагестан</w:t>
            </w:r>
            <w:r w:rsidRPr="00F67A51">
              <w:rPr>
                <w:rFonts w:ascii="Times New Roman" w:eastAsia="Times New Roman" w:hAnsi="Times New Roman" w:cs="Times New Roman"/>
                <w:sz w:val="24"/>
                <w:szCs w:val="24"/>
                <w:lang w:eastAsia="ru-RU"/>
              </w:rPr>
              <w:t xml:space="preserve">, которая может оплачиваться </w:t>
            </w:r>
            <w:r w:rsidRPr="00F67A51">
              <w:rPr>
                <w:rFonts w:ascii="Times New Roman" w:hAnsi="Times New Roman" w:cs="Times New Roman"/>
                <w:sz w:val="24"/>
                <w:szCs w:val="24"/>
              </w:rPr>
              <w:t>региональным оператором</w:t>
            </w:r>
            <w:r w:rsidRPr="00F67A5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F67A51">
              <w:rPr>
                <w:rFonts w:ascii="Times New Roman" w:hAnsi="Times New Roman" w:cs="Times New Roman"/>
                <w:sz w:val="24"/>
                <w:szCs w:val="24"/>
              </w:rPr>
              <w:t xml:space="preserve">Региональную </w:t>
            </w:r>
            <w:hyperlink r:id="rId15" w:history="1">
              <w:r w:rsidRPr="00F67A51">
                <w:rPr>
                  <w:rFonts w:ascii="Times New Roman" w:hAnsi="Times New Roman" w:cs="Times New Roman"/>
                  <w:sz w:val="24"/>
                  <w:szCs w:val="24"/>
                </w:rPr>
                <w:t>программу</w:t>
              </w:r>
            </w:hyperlink>
            <w:r w:rsidRPr="00F67A5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w:t>
            </w:r>
            <w:r w:rsidR="00284E8B">
              <w:rPr>
                <w:rFonts w:ascii="Times New Roman" w:hAnsi="Times New Roman" w:cs="Times New Roman"/>
                <w:sz w:val="24"/>
                <w:szCs w:val="24"/>
              </w:rPr>
              <w:t>Республики Дагестан</w:t>
            </w:r>
            <w:r w:rsidRPr="00F67A51">
              <w:rPr>
                <w:rFonts w:ascii="Times New Roman" w:hAnsi="Times New Roman" w:cs="Times New Roman"/>
                <w:sz w:val="24"/>
                <w:szCs w:val="24"/>
              </w:rPr>
              <w:t>, на 2014 - 204</w:t>
            </w:r>
            <w:r w:rsidR="00284E8B">
              <w:rPr>
                <w:rFonts w:ascii="Times New Roman" w:hAnsi="Times New Roman" w:cs="Times New Roman"/>
                <w:sz w:val="24"/>
                <w:szCs w:val="24"/>
              </w:rPr>
              <w:t>0</w:t>
            </w:r>
            <w:r w:rsidRPr="00F67A51">
              <w:rPr>
                <w:rFonts w:ascii="Times New Roman" w:hAnsi="Times New Roman" w:cs="Times New Roman"/>
                <w:sz w:val="24"/>
                <w:szCs w:val="24"/>
              </w:rPr>
              <w:t xml:space="preserve"> годы.</w:t>
            </w:r>
          </w:p>
          <w:p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В локальных сметных расчетах необходимо учесть НДС в размере 18 % (в текущих ценах).</w:t>
            </w:r>
          </w:p>
          <w:p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Электронная версия сметы в формате Word или Excel и в формате АРПС и/или XML. Для смет, составленных в программе «Гранд-СМЕТА» представить электронную версию в формате GSF или GSFХ.</w:t>
            </w:r>
          </w:p>
          <w:p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5)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F67A51" w:rsidRPr="00F67A51" w:rsidTr="00887C2B">
        <w:trPr>
          <w:trHeight w:val="196"/>
        </w:trPr>
        <w:tc>
          <w:tcPr>
            <w:tcW w:w="3307" w:type="dxa"/>
            <w:shd w:val="clear" w:color="auto" w:fill="auto"/>
          </w:tcPr>
          <w:p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617" w:type="dxa"/>
            <w:shd w:val="clear" w:color="auto" w:fill="auto"/>
          </w:tcPr>
          <w:p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Цена договора на осуществление авторского надзора составляет 0,4 % от предусмотренной сметной стоимости производства работ по капитальному ремонту объекта культурного наследия.</w:t>
            </w:r>
          </w:p>
          <w:p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Цена договора на осуществление технического надзора составляет 2,4 % от предусмотренной сметной стоимости производства работ по капитальному ремонту объекта культурного наследия.</w:t>
            </w:r>
          </w:p>
        </w:tc>
      </w:tr>
      <w:tr w:rsidR="00F67A51" w:rsidRPr="00F67A51" w:rsidTr="00887C2B">
        <w:trPr>
          <w:trHeight w:val="196"/>
        </w:trPr>
        <w:tc>
          <w:tcPr>
            <w:tcW w:w="3307" w:type="dxa"/>
            <w:shd w:val="clear" w:color="auto" w:fill="auto"/>
            <w:vAlign w:val="center"/>
          </w:tcPr>
          <w:p w:rsidR="002C07A1" w:rsidRPr="00F67A51" w:rsidRDefault="002C07A1" w:rsidP="00887C2B">
            <w:pPr>
              <w:spacing w:after="0" w:line="240" w:lineRule="auto"/>
              <w:rPr>
                <w:rFonts w:ascii="Times New Roman" w:eastAsia="Times New Roman" w:hAnsi="Times New Roman" w:cs="Times New Roman"/>
                <w:b/>
                <w:sz w:val="24"/>
                <w:szCs w:val="24"/>
                <w:lang w:eastAsia="ru-RU"/>
              </w:rPr>
            </w:pPr>
            <w:r w:rsidRPr="00F67A51">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F67A5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составление дефектных схем;</w:t>
            </w:r>
          </w:p>
          <w:p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фотофиксацию повреждений здания;</w:t>
            </w:r>
          </w:p>
          <w:p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F67A51" w:rsidRPr="00F67A51" w:rsidTr="00887C2B">
        <w:trPr>
          <w:trHeight w:val="196"/>
        </w:trPr>
        <w:tc>
          <w:tcPr>
            <w:tcW w:w="3307" w:type="dxa"/>
            <w:shd w:val="clear" w:color="auto" w:fill="auto"/>
            <w:vAlign w:val="center"/>
          </w:tcPr>
          <w:p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Основные требования к монтажу, диспетчеризации, к рекомендуемому оборудованию:</w:t>
            </w:r>
          </w:p>
          <w:p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при выборе оборудования отдать предпочтение производителям с официальными сервисными центрами, расположенными в </w:t>
            </w:r>
            <w:r w:rsidR="00284E8B">
              <w:rPr>
                <w:rFonts w:ascii="Times New Roman" w:eastAsia="Times New Roman" w:hAnsi="Times New Roman" w:cs="Times New Roman"/>
                <w:sz w:val="24"/>
                <w:szCs w:val="24"/>
                <w:lang w:eastAsia="ru-RU"/>
              </w:rPr>
              <w:t>Республике Дагестан</w:t>
            </w:r>
            <w:r w:rsidRPr="00F67A51">
              <w:rPr>
                <w:rFonts w:ascii="Times New Roman" w:eastAsia="Times New Roman" w:hAnsi="Times New Roman" w:cs="Times New Roman"/>
                <w:sz w:val="24"/>
                <w:szCs w:val="24"/>
                <w:lang w:eastAsia="ru-RU"/>
              </w:rPr>
              <w:t>;</w:t>
            </w:r>
          </w:p>
          <w:p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F67A51" w:rsidRPr="00F67A51" w:rsidTr="00887C2B">
        <w:trPr>
          <w:trHeight w:val="196"/>
        </w:trPr>
        <w:tc>
          <w:tcPr>
            <w:tcW w:w="3307" w:type="dxa"/>
            <w:shd w:val="clear" w:color="auto" w:fill="auto"/>
            <w:vAlign w:val="center"/>
          </w:tcPr>
          <w:p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Дополнительные требования к разделу «Проект организации капитального ремонта». </w:t>
            </w:r>
          </w:p>
        </w:tc>
        <w:tc>
          <w:tcPr>
            <w:tcW w:w="6617" w:type="dxa"/>
            <w:shd w:val="clear" w:color="auto" w:fill="auto"/>
            <w:vAlign w:val="center"/>
          </w:tcPr>
          <w:p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bCs/>
                <w:kern w:val="36"/>
                <w:sz w:val="24"/>
                <w:szCs w:val="24"/>
                <w:lang w:eastAsia="ru-RU"/>
              </w:rPr>
              <w:t>В разделе должно быть предусмотрено, что</w:t>
            </w:r>
            <w:r w:rsidRPr="00F67A5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2C07A1" w:rsidRPr="00F67A51" w:rsidRDefault="002C07A1" w:rsidP="00887C2B">
            <w:pPr>
              <w:spacing w:after="0" w:line="240" w:lineRule="auto"/>
              <w:jc w:val="both"/>
              <w:rPr>
                <w:rFonts w:ascii="Times New Roman" w:hAnsi="Times New Roman" w:cs="Times New Roman"/>
                <w:sz w:val="24"/>
                <w:szCs w:val="28"/>
              </w:rPr>
            </w:pPr>
            <w:r w:rsidRPr="00F67A51">
              <w:rPr>
                <w:rFonts w:ascii="Times New Roman" w:eastAsia="Times New Roman" w:hAnsi="Times New Roman" w:cs="Times New Roman"/>
                <w:sz w:val="24"/>
                <w:szCs w:val="24"/>
                <w:lang w:eastAsia="ru-RU"/>
              </w:rPr>
              <w:t xml:space="preserve">При разработке проектной документации на </w:t>
            </w:r>
            <w:r w:rsidRPr="00F67A51">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D30142">
              <w:rPr>
                <w:rFonts w:ascii="Times New Roman" w:hAnsi="Times New Roman" w:cs="Times New Roman"/>
                <w:sz w:val="24"/>
                <w:szCs w:val="28"/>
              </w:rPr>
              <w:t xml:space="preserve"> </w:t>
            </w:r>
            <w:r w:rsidRPr="00F67A51">
              <w:rPr>
                <w:rFonts w:ascii="Times New Roman" w:hAnsi="Times New Roman" w:cs="Times New Roman"/>
                <w:sz w:val="24"/>
                <w:szCs w:val="28"/>
              </w:rPr>
              <w:t xml:space="preserve">предусмотреть решения по замене электрического оборудования с обязательным указанием последовательности выполнения работ с условием </w:t>
            </w:r>
            <w:r w:rsidRPr="00F67A51">
              <w:rPr>
                <w:rFonts w:ascii="Times New Roman" w:hAnsi="Times New Roman" w:cs="Times New Roman"/>
                <w:sz w:val="24"/>
                <w:szCs w:val="28"/>
              </w:rPr>
              <w:lastRenderedPageBreak/>
              <w:t>минимального отключения потребителей и без выселения жильцов.</w:t>
            </w:r>
          </w:p>
        </w:tc>
      </w:tr>
    </w:tbl>
    <w:p w:rsidR="00905414" w:rsidRPr="00F67A51" w:rsidRDefault="00905414" w:rsidP="006D62AD">
      <w:pPr>
        <w:spacing w:before="120" w:after="0" w:line="240" w:lineRule="auto"/>
        <w:jc w:val="both"/>
        <w:outlineLvl w:val="1"/>
        <w:rPr>
          <w:rFonts w:ascii="Times New Roman" w:hAnsi="Times New Roman"/>
          <w:vanish/>
          <w:highlight w:val="magenta"/>
        </w:rPr>
      </w:pPr>
    </w:p>
    <w:p w:rsidR="00635062" w:rsidRPr="00F67A51" w:rsidRDefault="00635062" w:rsidP="00905414">
      <w:pPr>
        <w:rPr>
          <w:rFonts w:ascii="Times New Roman" w:hAnsi="Times New Roman"/>
          <w:bCs/>
          <w:highlight w:val="magenta"/>
        </w:rPr>
      </w:pPr>
    </w:p>
    <w:p w:rsidR="00987BC1" w:rsidRPr="00F67A5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7A5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7A51">
        <w:rPr>
          <w:rFonts w:ascii="Times New Roman" w:hAnsi="Times New Roman" w:cs="Times New Roman"/>
          <w:b/>
          <w:sz w:val="28"/>
          <w:szCs w:val="28"/>
        </w:rPr>
        <w:t>.</w:t>
      </w:r>
    </w:p>
    <w:tbl>
      <w:tblPr>
        <w:tblStyle w:val="aa"/>
        <w:tblW w:w="10348" w:type="dxa"/>
        <w:tblInd w:w="-714" w:type="dxa"/>
        <w:tblLook w:val="04A0" w:firstRow="1" w:lastRow="0" w:firstColumn="1" w:lastColumn="0" w:noHBand="0" w:noVBand="1"/>
      </w:tblPr>
      <w:tblGrid>
        <w:gridCol w:w="567"/>
        <w:gridCol w:w="2410"/>
        <w:gridCol w:w="7371"/>
      </w:tblGrid>
      <w:tr w:rsidR="00F67A51" w:rsidRPr="00F67A51" w:rsidTr="00887C2B">
        <w:trPr>
          <w:tblHeader/>
        </w:trPr>
        <w:tc>
          <w:tcPr>
            <w:tcW w:w="567" w:type="dxa"/>
            <w:shd w:val="clear" w:color="auto" w:fill="F2F2F2" w:themeFill="background1" w:themeFillShade="F2"/>
            <w:vAlign w:val="center"/>
          </w:tcPr>
          <w:p w:rsidR="00BB1C2D" w:rsidRPr="00F67A51" w:rsidRDefault="00BB1C2D" w:rsidP="00887C2B">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BB1C2D" w:rsidRPr="00F67A51" w:rsidRDefault="00BB1C2D" w:rsidP="00887C2B">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BB1C2D" w:rsidRPr="00F67A51" w:rsidRDefault="00BB1C2D" w:rsidP="00887C2B">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rsidTr="00887C2B">
        <w:trPr>
          <w:tblHeader/>
        </w:trPr>
        <w:tc>
          <w:tcPr>
            <w:tcW w:w="567" w:type="dxa"/>
            <w:shd w:val="clear" w:color="auto" w:fill="F2F2F2" w:themeFill="background1" w:themeFillShade="F2"/>
            <w:vAlign w:val="center"/>
          </w:tcPr>
          <w:p w:rsidR="00BB1C2D" w:rsidRPr="00F67A51" w:rsidRDefault="00BB1C2D" w:rsidP="00887C2B">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rsidTr="00887C2B">
        <w:tc>
          <w:tcPr>
            <w:tcW w:w="567"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rsidR="00BB1C2D" w:rsidRPr="00F67A51" w:rsidRDefault="00BB1C2D" w:rsidP="00284E8B">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Некоммерческая организация «</w:t>
            </w:r>
            <w:r w:rsidR="00284E8B">
              <w:rPr>
                <w:rStyle w:val="a9"/>
                <w:rFonts w:ascii="Times New Roman" w:hAnsi="Times New Roman" w:cs="Times New Roman"/>
                <w:sz w:val="24"/>
                <w:szCs w:val="24"/>
              </w:rPr>
              <w:t>Дагестанский фонд капитального ремонта общего имущества в многоквартирных домах</w:t>
            </w:r>
            <w:r w:rsidRPr="00F67A51">
              <w:rPr>
                <w:rStyle w:val="a9"/>
                <w:rFonts w:ascii="Times New Roman" w:hAnsi="Times New Roman" w:cs="Times New Roman"/>
                <w:sz w:val="24"/>
                <w:szCs w:val="24"/>
              </w:rPr>
              <w:t xml:space="preserve">» </w:t>
            </w:r>
          </w:p>
        </w:tc>
      </w:tr>
      <w:tr w:rsidR="00F67A51" w:rsidRPr="00F67A51" w:rsidTr="00887C2B">
        <w:tc>
          <w:tcPr>
            <w:tcW w:w="567"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rsidR="00BB1C2D" w:rsidRPr="00284E8B" w:rsidRDefault="00BB1C2D" w:rsidP="00284E8B">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и(или)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том числе на ремонт (замену) лифтового оборудования. Работы будут выполняться в отношении объектов, указанных в адресном перечне, размещенном на сайте по адресу: </w:t>
            </w:r>
            <w:r w:rsidR="00284E8B">
              <w:rPr>
                <w:rStyle w:val="a9"/>
                <w:rFonts w:ascii="Times New Roman" w:hAnsi="Times New Roman" w:cs="Times New Roman"/>
                <w:sz w:val="24"/>
                <w:szCs w:val="24"/>
                <w:lang w:val="en-US"/>
              </w:rPr>
              <w:t>dagfkr</w:t>
            </w:r>
            <w:r w:rsidR="00284E8B" w:rsidRPr="00284E8B">
              <w:rPr>
                <w:rStyle w:val="a9"/>
                <w:rFonts w:ascii="Times New Roman" w:hAnsi="Times New Roman" w:cs="Times New Roman"/>
                <w:sz w:val="24"/>
                <w:szCs w:val="24"/>
              </w:rPr>
              <w:t>.</w:t>
            </w:r>
            <w:r w:rsidR="00284E8B">
              <w:rPr>
                <w:rStyle w:val="a9"/>
                <w:rFonts w:ascii="Times New Roman" w:hAnsi="Times New Roman" w:cs="Times New Roman"/>
                <w:sz w:val="24"/>
                <w:szCs w:val="24"/>
                <w:lang w:val="en-US"/>
              </w:rPr>
              <w:t>ru</w:t>
            </w:r>
          </w:p>
        </w:tc>
      </w:tr>
      <w:tr w:rsidR="00F67A51" w:rsidRPr="00F67A51" w:rsidTr="00887C2B">
        <w:tc>
          <w:tcPr>
            <w:tcW w:w="567"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3</w:t>
            </w:r>
          </w:p>
        </w:tc>
        <w:tc>
          <w:tcPr>
            <w:tcW w:w="2410"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rsidR="00BB1C2D" w:rsidRPr="00F67A51" w:rsidRDefault="00BB1C2D" w:rsidP="00887C2B">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1. Договор</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BB1C2D" w:rsidRPr="00F67A51" w:rsidRDefault="00BB1C2D" w:rsidP="00887C2B">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BB1C2D" w:rsidRPr="00F67A51" w:rsidRDefault="00BB1C2D" w:rsidP="00887C2B">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rsidTr="00887C2B">
        <w:tc>
          <w:tcPr>
            <w:tcW w:w="567"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rsidR="00BB1C2D" w:rsidRPr="00F67A51" w:rsidRDefault="00BB1C2D" w:rsidP="00887C2B">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rsidR="00BB1C2D" w:rsidRPr="00F67A51" w:rsidRDefault="00BB1C2D" w:rsidP="00887C2B">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Не может превышать начальную (максимальную) цену 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rsidTr="00887C2B">
        <w:tc>
          <w:tcPr>
            <w:tcW w:w="567"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5</w:t>
            </w:r>
          </w:p>
        </w:tc>
        <w:tc>
          <w:tcPr>
            <w:tcW w:w="2410"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w:t>
            </w:r>
          </w:p>
        </w:tc>
        <w:tc>
          <w:tcPr>
            <w:tcW w:w="7371" w:type="dxa"/>
          </w:tcPr>
          <w:p w:rsidR="00BB1C2D" w:rsidRPr="00F67A51" w:rsidRDefault="00BB1C2D" w:rsidP="00887C2B">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7A51" w:rsidRPr="00F67A51" w:rsidTr="00887C2B">
        <w:tc>
          <w:tcPr>
            <w:tcW w:w="567"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BB1C2D" w:rsidRPr="00F67A51" w:rsidRDefault="00BB1C2D" w:rsidP="00887C2B">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7A51" w:rsidRPr="00F67A51" w:rsidTr="00887C2B">
        <w:tc>
          <w:tcPr>
            <w:tcW w:w="567"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7</w:t>
            </w:r>
          </w:p>
        </w:tc>
        <w:tc>
          <w:tcPr>
            <w:tcW w:w="2410"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BB1C2D" w:rsidRPr="00F67A51" w:rsidRDefault="00BB1C2D" w:rsidP="00887C2B">
            <w:pPr>
              <w:pStyle w:val="ConsPlusNormal"/>
              <w:ind w:firstLine="325"/>
              <w:jc w:val="both"/>
            </w:pPr>
            <w:r w:rsidRPr="00F67A5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BB1C2D" w:rsidRPr="00F67A51" w:rsidRDefault="00BB1C2D" w:rsidP="00887C2B">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rsidTr="00887C2B">
        <w:tc>
          <w:tcPr>
            <w:tcW w:w="567"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8</w:t>
            </w:r>
          </w:p>
        </w:tc>
        <w:tc>
          <w:tcPr>
            <w:tcW w:w="2410"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BB1C2D" w:rsidRPr="00F67A51" w:rsidRDefault="00BB1C2D" w:rsidP="00284E8B">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Место оказания услуг и(или) выполнения работ устанавливается Заказчиком в документации о проведении электронного аукциона в пределах </w:t>
            </w:r>
            <w:r w:rsidR="00284E8B">
              <w:rPr>
                <w:rStyle w:val="a9"/>
                <w:rFonts w:ascii="Times New Roman" w:hAnsi="Times New Roman" w:cs="Times New Roman"/>
                <w:sz w:val="24"/>
                <w:szCs w:val="24"/>
              </w:rPr>
              <w:t>Республики Дагестан</w:t>
            </w:r>
            <w:r w:rsidRPr="00F67A51">
              <w:rPr>
                <w:rStyle w:val="a9"/>
                <w:rFonts w:ascii="Times New Roman" w:hAnsi="Times New Roman" w:cs="Times New Roman"/>
                <w:sz w:val="24"/>
                <w:szCs w:val="24"/>
              </w:rPr>
              <w:t>.</w:t>
            </w:r>
          </w:p>
        </w:tc>
      </w:tr>
      <w:tr w:rsidR="00F67A51" w:rsidRPr="00F67A51" w:rsidTr="00887C2B">
        <w:tc>
          <w:tcPr>
            <w:tcW w:w="567"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rsidR="00BB1C2D" w:rsidRPr="00F67A51" w:rsidRDefault="00BB1C2D" w:rsidP="00887C2B">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1. 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обеспечительным платежом.</w:t>
            </w:r>
          </w:p>
          <w:p w:rsidR="00BB1C2D" w:rsidRPr="00F67A51" w:rsidRDefault="00BB1C2D" w:rsidP="00887C2B">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Способ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BB1C2D" w:rsidRPr="00F67A51" w:rsidRDefault="00BB1C2D" w:rsidP="00887C2B">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указываются в извещении о проведении электронного аукциона.</w:t>
            </w:r>
          </w:p>
          <w:p w:rsidR="00BB1C2D" w:rsidRPr="00F67A51" w:rsidRDefault="00BB1C2D" w:rsidP="00887C2B">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4.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BB1C2D" w:rsidRPr="00F67A51" w:rsidRDefault="00BB1C2D" w:rsidP="00887C2B">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5. Обеспечение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предусмотрена выплата аванса), в случае если </w:t>
            </w:r>
            <w:r w:rsidRPr="00F67A51">
              <w:rPr>
                <w:rFonts w:ascii="Times New Roman" w:hAnsi="Times New Roman" w:cs="Times New Roman"/>
                <w:sz w:val="24"/>
                <w:szCs w:val="24"/>
              </w:rPr>
              <w:lastRenderedPageBreak/>
              <w:t xml:space="preserve">при проведении электронного аукциона участником закупки, с которым заключается договор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BB1C2D" w:rsidRPr="00F67A51" w:rsidRDefault="00BB1C2D" w:rsidP="00887C2B">
            <w:pPr>
              <w:pStyle w:val="ConsPlusNormal"/>
              <w:tabs>
                <w:tab w:val="left" w:pos="608"/>
              </w:tabs>
              <w:ind w:firstLine="325"/>
              <w:jc w:val="both"/>
              <w:rPr>
                <w:rFonts w:ascii="Times New Roman" w:hAnsi="Times New Roman" w:cs="Times New Roman"/>
                <w:sz w:val="24"/>
                <w:szCs w:val="24"/>
              </w:rPr>
            </w:pPr>
            <w:r w:rsidRPr="00F67A5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быть безотзывной;</w:t>
            </w:r>
          </w:p>
          <w:p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и (или)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менее чем на 60 дней.</w:t>
            </w:r>
          </w:p>
          <w:p w:rsidR="00BB1C2D" w:rsidRPr="00F67A51" w:rsidRDefault="00BB1C2D" w:rsidP="00887C2B">
            <w:pPr>
              <w:pStyle w:val="ConsPlusNormal"/>
              <w:tabs>
                <w:tab w:val="left" w:pos="601"/>
              </w:tabs>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7. В </w:t>
            </w:r>
            <w:r w:rsidRPr="00F67A51">
              <w:rPr>
                <w:rFonts w:ascii="Times New Roman" w:hAnsi="Times New Roman" w:cs="Times New Roman"/>
                <w:sz w:val="24"/>
                <w:szCs w:val="24"/>
              </w:rPr>
              <w:t>документации о проведении электронного аукциона</w:t>
            </w:r>
            <w:r w:rsidRPr="00F67A5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rsidTr="00887C2B">
        <w:trPr>
          <w:trHeight w:val="1137"/>
        </w:trPr>
        <w:tc>
          <w:tcPr>
            <w:tcW w:w="567"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10</w:t>
            </w:r>
          </w:p>
        </w:tc>
        <w:tc>
          <w:tcPr>
            <w:tcW w:w="2410"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одностороннем порядке по следующим основаниям: </w:t>
            </w:r>
          </w:p>
          <w:p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w:t>
            </w:r>
            <w:r w:rsidRPr="00F67A51">
              <w:rPr>
                <w:rFonts w:ascii="Times New Roman" w:hAnsi="Times New Roman" w:cs="Times New Roman"/>
                <w:sz w:val="24"/>
                <w:szCs w:val="24"/>
              </w:rPr>
              <w:lastRenderedPageBreak/>
              <w:t xml:space="preserve">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ж) нарушение срока замены банковской гарантии,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з) выявление Заказчиком после заключения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BB1C2D" w:rsidRPr="00F67A51" w:rsidRDefault="00BB1C2D" w:rsidP="00887C2B">
            <w:pPr>
              <w:autoSpaceDE w:val="0"/>
              <w:autoSpaceDN w:val="0"/>
              <w:adjustRightInd w:val="0"/>
              <w:ind w:firstLine="540"/>
              <w:jc w:val="both"/>
              <w:rPr>
                <w:rFonts w:ascii="Times New Roman" w:hAnsi="Times New Roman" w:cs="Times New Roman"/>
                <w:sz w:val="24"/>
                <w:szCs w:val="24"/>
              </w:rPr>
            </w:pPr>
            <w:r w:rsidRPr="00F67A5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BB1C2D" w:rsidRPr="00F67A51" w:rsidRDefault="00BB1C2D" w:rsidP="00887C2B">
            <w:pPr>
              <w:pStyle w:val="ConsPlusNormal"/>
              <w:tabs>
                <w:tab w:val="left" w:pos="600"/>
              </w:tabs>
              <w:ind w:firstLine="317"/>
              <w:jc w:val="both"/>
              <w:rPr>
                <w:rStyle w:val="a9"/>
                <w:rFonts w:ascii="Times New Roman" w:hAnsi="Times New Roman" w:cs="Times New Roman"/>
                <w:sz w:val="24"/>
                <w:szCs w:val="24"/>
              </w:rPr>
            </w:pPr>
            <w:r w:rsidRPr="00F67A51">
              <w:t xml:space="preserve">4. </w:t>
            </w:r>
            <w:r w:rsidRPr="00F67A5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w:t>
            </w:r>
            <w:r w:rsidRPr="00F67A51">
              <w:rPr>
                <w:rFonts w:ascii="Times New Roman" w:hAnsi="Times New Roman" w:cs="Times New Roman"/>
                <w:sz w:val="24"/>
                <w:szCs w:val="24"/>
              </w:rPr>
              <w:lastRenderedPageBreak/>
              <w:t>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rsidTr="00887C2B">
        <w:tc>
          <w:tcPr>
            <w:tcW w:w="567"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11</w:t>
            </w:r>
          </w:p>
        </w:tc>
        <w:tc>
          <w:tcPr>
            <w:tcW w:w="2410" w:type="dxa"/>
            <w:vAlign w:val="center"/>
          </w:tcPr>
          <w:p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BB1C2D" w:rsidRPr="00F67A51" w:rsidRDefault="00BB1C2D" w:rsidP="00887C2B">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F67A51" w:rsidRDefault="00844F6C" w:rsidP="00FD2BE3">
      <w:pPr>
        <w:rPr>
          <w:rFonts w:ascii="Times New Roman" w:hAnsi="Times New Roman" w:cs="Times New Roman"/>
          <w:sz w:val="28"/>
          <w:szCs w:val="28"/>
        </w:rPr>
      </w:pPr>
    </w:p>
    <w:p w:rsidR="00E142DC" w:rsidRPr="00F67A5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Ориентировочные адресные перечни многоквартирных домов</w:t>
      </w:r>
      <w:r w:rsidR="00844F6C" w:rsidRPr="00F67A51">
        <w:rPr>
          <w:rFonts w:ascii="Times New Roman" w:hAnsi="Times New Roman" w:cs="Times New Roman"/>
          <w:b/>
          <w:sz w:val="28"/>
          <w:szCs w:val="28"/>
        </w:rPr>
        <w:t>.</w:t>
      </w:r>
    </w:p>
    <w:p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F67A5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lastRenderedPageBreak/>
        <w:tab/>
        <w:t>Ориентировочные адресные перечни многоквартирных домов,</w:t>
      </w:r>
      <w:r w:rsidR="007B6AEC" w:rsidRPr="00F67A51">
        <w:rPr>
          <w:rFonts w:ascii="Times New Roman" w:hAnsi="Times New Roman" w:cs="Times New Roman"/>
          <w:sz w:val="28"/>
          <w:szCs w:val="28"/>
        </w:rPr>
        <w:t xml:space="preserve"> в которых в дальнейшем будет проводиться электронный аукцион</w:t>
      </w:r>
      <w:r w:rsidRPr="00F67A5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501A50">
        <w:rPr>
          <w:rFonts w:ascii="Times New Roman" w:hAnsi="Times New Roman"/>
          <w:b/>
          <w:sz w:val="28"/>
          <w:szCs w:val="28"/>
          <w:u w:val="single"/>
          <w:lang w:val="en-US"/>
        </w:rPr>
        <w:t>dagfkr</w:t>
      </w:r>
      <w:r w:rsidR="00501A50" w:rsidRPr="00501A50">
        <w:rPr>
          <w:rFonts w:ascii="Times New Roman" w:hAnsi="Times New Roman"/>
          <w:b/>
          <w:sz w:val="28"/>
          <w:szCs w:val="28"/>
          <w:u w:val="single"/>
        </w:rPr>
        <w:t>.</w:t>
      </w:r>
      <w:r w:rsidR="00501A50">
        <w:rPr>
          <w:rFonts w:ascii="Times New Roman" w:hAnsi="Times New Roman"/>
          <w:b/>
          <w:sz w:val="28"/>
          <w:szCs w:val="28"/>
          <w:u w:val="single"/>
          <w:lang w:val="en-US"/>
        </w:rPr>
        <w:t>ru</w:t>
      </w:r>
      <w:r w:rsidR="00501A50" w:rsidRPr="00501A50">
        <w:rPr>
          <w:rFonts w:ascii="Times New Roman" w:hAnsi="Times New Roman" w:cs="Times New Roman"/>
          <w:sz w:val="28"/>
          <w:szCs w:val="28"/>
        </w:rPr>
        <w:t xml:space="preserve"> </w:t>
      </w:r>
      <w:r w:rsidR="00501A50">
        <w:rPr>
          <w:rFonts w:ascii="Times New Roman" w:hAnsi="Times New Roman" w:cs="Times New Roman"/>
          <w:sz w:val="28"/>
          <w:szCs w:val="28"/>
        </w:rPr>
        <w:t>в</w:t>
      </w:r>
      <w:r w:rsidRPr="00F67A51">
        <w:rPr>
          <w:rFonts w:ascii="Times New Roman" w:hAnsi="Times New Roman" w:cs="Times New Roman"/>
          <w:sz w:val="28"/>
          <w:szCs w:val="28"/>
        </w:rPr>
        <w:t xml:space="preserve"> разделе «Краткосрочные планы».</w:t>
      </w:r>
    </w:p>
    <w:p w:rsidR="000B589E" w:rsidRPr="00F67A51" w:rsidRDefault="000B589E" w:rsidP="000C40E0">
      <w:pPr>
        <w:rPr>
          <w:rFonts w:ascii="Times New Roman" w:hAnsi="Times New Roman" w:cs="Times New Roman"/>
          <w:b/>
          <w:sz w:val="28"/>
          <w:szCs w:val="28"/>
        </w:rPr>
      </w:pPr>
    </w:p>
    <w:p w:rsidR="0075224E" w:rsidRPr="00F67A5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участникам предварительного отбора</w:t>
      </w:r>
      <w:r w:rsidR="00844F6C" w:rsidRPr="00F67A51">
        <w:rPr>
          <w:rFonts w:ascii="Times New Roman" w:hAnsi="Times New Roman" w:cs="Times New Roman"/>
          <w:b/>
          <w:sz w:val="28"/>
          <w:szCs w:val="28"/>
        </w:rPr>
        <w:t>.</w:t>
      </w:r>
    </w:p>
    <w:p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D30142">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D30142">
        <w:rPr>
          <w:rFonts w:ascii="Times New Roman" w:hAnsi="Times New Roman" w:cs="Times New Roman"/>
          <w:sz w:val="28"/>
          <w:szCs w:val="28"/>
        </w:rPr>
        <w:t xml:space="preserve"> </w:t>
      </w:r>
      <w:r w:rsidR="00376A8B" w:rsidRPr="00F67A51">
        <w:rPr>
          <w:rFonts w:ascii="Times New Roman" w:hAnsi="Times New Roman" w:cs="Times New Roman"/>
          <w:sz w:val="28"/>
          <w:szCs w:val="28"/>
        </w:rPr>
        <w:t xml:space="preserve">на </w:t>
      </w:r>
      <w:r w:rsidR="009A4E2A" w:rsidRPr="00F67A5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лифтового оборудования</w:t>
      </w:r>
      <w:r w:rsidR="00D30142">
        <w:rPr>
          <w:rFonts w:ascii="Times New Roman" w:hAnsi="Times New Roman"/>
          <w:bCs/>
          <w:sz w:val="28"/>
          <w:szCs w:val="28"/>
        </w:rPr>
        <w:t xml:space="preserve">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
    <w:p w:rsidR="0053491F"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а) </w:t>
      </w:r>
      <w:r w:rsidR="0053491F" w:rsidRPr="00F67A51">
        <w:rPr>
          <w:rFonts w:ascii="Times New Roman" w:hAnsi="Times New Roman" w:cs="Times New Roman"/>
          <w:sz w:val="28"/>
          <w:szCs w:val="28"/>
        </w:rPr>
        <w:t xml:space="preserve">членство в саморегулируемой организации в области </w:t>
      </w:r>
      <w:r w:rsidR="00136AC4" w:rsidRPr="00F67A51">
        <w:rPr>
          <w:rFonts w:ascii="Times New Roman" w:hAnsi="Times New Roman" w:cs="Times New Roman"/>
          <w:sz w:val="28"/>
          <w:szCs w:val="28"/>
        </w:rPr>
        <w:t>архитектурно-строительного проектирования;</w:t>
      </w:r>
    </w:p>
    <w:p w:rsidR="009A4E2A"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в</w:t>
      </w:r>
      <w:r w:rsidR="00DD24E1" w:rsidRPr="00F67A51">
        <w:rPr>
          <w:rFonts w:ascii="Times New Roman" w:hAnsi="Times New Roman" w:cs="Times New Roman"/>
          <w:sz w:val="28"/>
          <w:szCs w:val="28"/>
        </w:rPr>
        <w:t xml:space="preserve">) отсутствие у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7A5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7A51">
        <w:rPr>
          <w:rFonts w:ascii="Times New Roman" w:hAnsi="Times New Roman" w:cs="Times New Roman"/>
          <w:sz w:val="28"/>
          <w:szCs w:val="28"/>
        </w:rPr>
        <w:t>вки не вступило в законную силу</w:t>
      </w:r>
      <w:r w:rsidR="00DD24E1" w:rsidRPr="00F67A51">
        <w:rPr>
          <w:rFonts w:ascii="Times New Roman" w:hAnsi="Times New Roman" w:cs="Times New Roman"/>
          <w:sz w:val="28"/>
          <w:szCs w:val="28"/>
        </w:rPr>
        <w:t>;</w:t>
      </w:r>
    </w:p>
    <w:p w:rsidR="008261C8"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г</w:t>
      </w:r>
      <w:r w:rsidR="00DD24E1" w:rsidRPr="00F67A51">
        <w:rPr>
          <w:rFonts w:ascii="Times New Roman" w:hAnsi="Times New Roman" w:cs="Times New Roman"/>
          <w:sz w:val="28"/>
          <w:szCs w:val="28"/>
        </w:rPr>
        <w:t xml:space="preserve">) </w:t>
      </w:r>
      <w:r w:rsidR="008261C8" w:rsidRPr="00F67A5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7A51">
        <w:rPr>
          <w:rFonts w:ascii="Times New Roman" w:hAnsi="Times New Roman" w:cs="Times New Roman"/>
          <w:sz w:val="28"/>
          <w:szCs w:val="28"/>
        </w:rPr>
        <w:t xml:space="preserve">или договора, в том числе заключенного в соответствии с </w:t>
      </w:r>
      <w:r w:rsidR="005B55F7" w:rsidRPr="00F67A51">
        <w:rPr>
          <w:rFonts w:ascii="Times New Roman" w:hAnsi="Times New Roman" w:cs="Times New Roman"/>
          <w:sz w:val="28"/>
          <w:szCs w:val="28"/>
        </w:rPr>
        <w:t>постановлением Правительства Российской Федерации от 1 июля 2016 года № 615</w:t>
      </w:r>
      <w:r w:rsidR="00F1123B" w:rsidRPr="00F67A5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7A51">
        <w:rPr>
          <w:rFonts w:ascii="Times New Roman" w:hAnsi="Times New Roman" w:cs="Times New Roman"/>
          <w:sz w:val="28"/>
          <w:szCs w:val="28"/>
        </w:rPr>
        <w:t xml:space="preserve">расторгнутого </w:t>
      </w:r>
      <w:r w:rsidR="00F1123B" w:rsidRPr="00F67A5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7A5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7A51">
        <w:rPr>
          <w:rFonts w:ascii="Times New Roman" w:hAnsi="Times New Roman" w:cs="Times New Roman"/>
          <w:sz w:val="28"/>
          <w:szCs w:val="28"/>
        </w:rPr>
        <w:t xml:space="preserve"> такого</w:t>
      </w:r>
      <w:r w:rsidR="008261C8" w:rsidRPr="00F67A51">
        <w:rPr>
          <w:rFonts w:ascii="Times New Roman" w:hAnsi="Times New Roman" w:cs="Times New Roman"/>
          <w:sz w:val="28"/>
          <w:szCs w:val="28"/>
        </w:rPr>
        <w:t xml:space="preserve"> контракта</w:t>
      </w:r>
      <w:r w:rsidR="00D30142">
        <w:rPr>
          <w:rFonts w:ascii="Times New Roman" w:hAnsi="Times New Roman" w:cs="Times New Roman"/>
          <w:sz w:val="28"/>
          <w:szCs w:val="28"/>
        </w:rPr>
        <w:t xml:space="preserve"> </w:t>
      </w:r>
      <w:r w:rsidR="006B6ED6" w:rsidRPr="00F67A51">
        <w:rPr>
          <w:rFonts w:ascii="Times New Roman" w:hAnsi="Times New Roman" w:cs="Times New Roman"/>
          <w:sz w:val="28"/>
          <w:szCs w:val="28"/>
        </w:rPr>
        <w:t>или договора;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w:t>
      </w:r>
      <w:r w:rsidR="00DD24E1" w:rsidRPr="00F67A51">
        <w:rPr>
          <w:rFonts w:ascii="Times New Roman" w:hAnsi="Times New Roman" w:cs="Times New Roman"/>
          <w:sz w:val="28"/>
          <w:szCs w:val="28"/>
        </w:rPr>
        <w:t xml:space="preserve">) отсутствие процедуры проведения ликвидации в отношении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или отсутствие решения арбитражного суда о признании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банкротом и об открытии конкурсного производства;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е</w:t>
      </w:r>
      <w:r w:rsidR="00DD24E1" w:rsidRPr="00F67A51">
        <w:rPr>
          <w:rFonts w:ascii="Times New Roman" w:hAnsi="Times New Roman" w:cs="Times New Roman"/>
          <w:sz w:val="28"/>
          <w:szCs w:val="28"/>
        </w:rPr>
        <w:t xml:space="preserve">) неприостановление деятельности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ж</w:t>
      </w:r>
      <w:r w:rsidR="00DD24E1" w:rsidRPr="00F67A51">
        <w:rPr>
          <w:rFonts w:ascii="Times New Roman" w:hAnsi="Times New Roman" w:cs="Times New Roman"/>
          <w:sz w:val="28"/>
          <w:szCs w:val="28"/>
        </w:rPr>
        <w:t>) отсутствие конфликта интересов</w:t>
      </w:r>
      <w:r w:rsidR="0064132A" w:rsidRPr="00F67A51">
        <w:rPr>
          <w:rFonts w:ascii="Times New Roman" w:hAnsi="Times New Roman" w:cs="Times New Roman"/>
          <w:sz w:val="28"/>
          <w:szCs w:val="28"/>
        </w:rPr>
        <w:t>, т.е. случаев</w:t>
      </w:r>
      <w:r w:rsidR="00DE0025" w:rsidRPr="00F67A51">
        <w:rPr>
          <w:rFonts w:ascii="Times New Roman" w:hAnsi="Times New Roman" w:cs="Times New Roman"/>
          <w:sz w:val="28"/>
          <w:szCs w:val="28"/>
        </w:rPr>
        <w:t xml:space="preserve">, </w:t>
      </w:r>
      <w:r w:rsidR="00D225B1" w:rsidRPr="00F67A5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7A51">
        <w:rPr>
          <w:rFonts w:ascii="Times New Roman" w:hAnsi="Times New Roman" w:cs="Times New Roman"/>
          <w:sz w:val="28"/>
          <w:szCs w:val="28"/>
        </w:rPr>
        <w:t>;</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з</w:t>
      </w:r>
      <w:r w:rsidR="00DD24E1" w:rsidRPr="00F67A51">
        <w:rPr>
          <w:rFonts w:ascii="Times New Roman" w:hAnsi="Times New Roman" w:cs="Times New Roman"/>
          <w:sz w:val="28"/>
          <w:szCs w:val="28"/>
        </w:rPr>
        <w:t xml:space="preserve">) неприменение в отношении </w:t>
      </w:r>
      <w:r w:rsidR="00571664" w:rsidRPr="00F67A51">
        <w:rPr>
          <w:rFonts w:ascii="Times New Roman" w:hAnsi="Times New Roman" w:cs="Times New Roman"/>
          <w:sz w:val="28"/>
          <w:szCs w:val="28"/>
        </w:rPr>
        <w:t xml:space="preserve">Участника – физического лица либо </w:t>
      </w:r>
      <w:r w:rsidR="00DD24E1" w:rsidRPr="00F67A5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7A51">
        <w:rPr>
          <w:rFonts w:ascii="Times New Roman" w:hAnsi="Times New Roman" w:cs="Times New Roman"/>
          <w:sz w:val="28"/>
          <w:szCs w:val="28"/>
        </w:rPr>
        <w:t xml:space="preserve">Участника - </w:t>
      </w:r>
      <w:r w:rsidR="00DD24E1" w:rsidRPr="00F67A5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и</w:t>
      </w:r>
      <w:r w:rsidR="00571664" w:rsidRPr="00F67A51">
        <w:rPr>
          <w:rFonts w:ascii="Times New Roman" w:hAnsi="Times New Roman" w:cs="Times New Roman"/>
          <w:sz w:val="28"/>
          <w:szCs w:val="28"/>
        </w:rPr>
        <w:t>) отсутствие сведений об У</w:t>
      </w:r>
      <w:r w:rsidR="00DD24E1" w:rsidRPr="00F67A5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к</w:t>
      </w:r>
      <w:r w:rsidR="00DD24E1" w:rsidRPr="00F67A51">
        <w:rPr>
          <w:rFonts w:ascii="Times New Roman" w:hAnsi="Times New Roman" w:cs="Times New Roman"/>
          <w:sz w:val="28"/>
          <w:szCs w:val="28"/>
        </w:rPr>
        <w:t xml:space="preserve">) отсутствие сведений об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7A51">
        <w:rPr>
          <w:rFonts w:ascii="Times New Roman" w:hAnsi="Times New Roman" w:cs="Times New Roman"/>
          <w:sz w:val="28"/>
          <w:szCs w:val="28"/>
        </w:rPr>
        <w:t>Положением</w:t>
      </w:r>
      <w:r w:rsidR="006B6ED6" w:rsidRPr="00F67A5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л</w:t>
      </w:r>
      <w:r w:rsidR="00DD24E1" w:rsidRPr="00F67A51">
        <w:rPr>
          <w:rFonts w:ascii="Times New Roman" w:hAnsi="Times New Roman" w:cs="Times New Roman"/>
          <w:sz w:val="28"/>
          <w:szCs w:val="28"/>
        </w:rPr>
        <w:t xml:space="preserve">) невозможность для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w:t>
      </w:r>
      <w:r w:rsidR="00DD24E1" w:rsidRPr="00F67A51">
        <w:rPr>
          <w:rFonts w:ascii="Times New Roman" w:hAnsi="Times New Roman" w:cs="Times New Roman"/>
          <w:sz w:val="28"/>
          <w:szCs w:val="28"/>
        </w:rPr>
        <w:lastRenderedPageBreak/>
        <w:t>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3B669B" w:rsidRPr="003B669B" w:rsidRDefault="009A4E2A" w:rsidP="003B669B">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DD24E1" w:rsidRPr="00F67A51">
        <w:rPr>
          <w:rFonts w:ascii="Times New Roman" w:hAnsi="Times New Roman" w:cs="Times New Roman"/>
          <w:sz w:val="28"/>
          <w:szCs w:val="28"/>
        </w:rPr>
        <w:t xml:space="preserve">) </w:t>
      </w:r>
      <w:r w:rsidR="00DB40D4">
        <w:rPr>
          <w:rFonts w:ascii="Times New Roman" w:hAnsi="Times New Roman" w:cs="Times New Roman"/>
          <w:sz w:val="28"/>
          <w:szCs w:val="28"/>
        </w:rPr>
        <w:t>наличие в штате участника предварительного отбора работников, соответствующих установленным пунктом 1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 55.5 Градостроительного кодекса РФ</w:t>
      </w:r>
      <w:r w:rsidR="003B669B" w:rsidRPr="003B669B">
        <w:rPr>
          <w:rFonts w:ascii="Times New Roman" w:hAnsi="Times New Roman" w:cs="Times New Roman"/>
          <w:sz w:val="28"/>
          <w:szCs w:val="28"/>
        </w:rPr>
        <w:t>;</w:t>
      </w:r>
    </w:p>
    <w:p w:rsidR="000A6649" w:rsidRPr="00F67A51" w:rsidRDefault="009A4E2A"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w:t>
      </w:r>
      <w:r w:rsidR="00DD24E1" w:rsidRPr="00F67A51">
        <w:rPr>
          <w:rFonts w:ascii="Times New Roman" w:hAnsi="Times New Roman" w:cs="Times New Roman"/>
          <w:sz w:val="28"/>
          <w:szCs w:val="28"/>
        </w:rPr>
        <w:t xml:space="preserve">) </w:t>
      </w:r>
      <w:r w:rsidR="00F10062" w:rsidRPr="00F67A51">
        <w:rPr>
          <w:rFonts w:ascii="Times New Roman" w:hAnsi="Times New Roman" w:cs="Times New Roman"/>
          <w:sz w:val="28"/>
          <w:szCs w:val="28"/>
        </w:rPr>
        <w:t>наличие у Участника предварительного отбора за 3</w:t>
      </w:r>
      <w:r w:rsidR="009C7248" w:rsidRPr="00F67A51">
        <w:rPr>
          <w:rFonts w:ascii="Times New Roman" w:hAnsi="Times New Roman" w:cs="Times New Roman"/>
          <w:sz w:val="28"/>
          <w:szCs w:val="28"/>
        </w:rPr>
        <w:t xml:space="preserve"> (три)</w:t>
      </w:r>
      <w:r w:rsidR="00F10062" w:rsidRPr="00F67A5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7A51">
        <w:rPr>
          <w:rFonts w:ascii="Times New Roman" w:hAnsi="Times New Roman" w:cs="Times New Roman"/>
          <w:sz w:val="28"/>
          <w:szCs w:val="28"/>
        </w:rPr>
        <w:t xml:space="preserve">(трем) </w:t>
      </w:r>
      <w:r w:rsidR="00F10062" w:rsidRPr="00F67A51">
        <w:rPr>
          <w:rFonts w:ascii="Times New Roman" w:hAnsi="Times New Roman" w:cs="Times New Roman"/>
          <w:sz w:val="28"/>
          <w:szCs w:val="28"/>
        </w:rPr>
        <w:t xml:space="preserve">исполненным контрактам и (или) договорам, </w:t>
      </w:r>
      <w:r w:rsidR="00F146BF" w:rsidRPr="00F67A5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rsidR="00F10062"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установлен в подпункте «н</w:t>
      </w:r>
      <w:r w:rsidR="00F146BF" w:rsidRPr="00F67A51">
        <w:rPr>
          <w:rFonts w:ascii="Times New Roman" w:hAnsi="Times New Roman" w:cs="Times New Roman"/>
          <w:sz w:val="28"/>
          <w:szCs w:val="28"/>
        </w:rPr>
        <w:t xml:space="preserve">» пункта 4 раздела </w:t>
      </w:r>
      <w:r w:rsidR="00F146BF" w:rsidRPr="00F67A51">
        <w:rPr>
          <w:rFonts w:ascii="Times New Roman" w:hAnsi="Times New Roman" w:cs="Times New Roman"/>
          <w:sz w:val="28"/>
          <w:szCs w:val="28"/>
          <w:lang w:val="en-US"/>
        </w:rPr>
        <w:t>VI</w:t>
      </w:r>
      <w:r w:rsidR="00F146BF" w:rsidRPr="00F67A51">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7A51" w:rsidRDefault="00E670A7" w:rsidP="002A4012">
      <w:pPr>
        <w:spacing w:line="240" w:lineRule="auto"/>
        <w:ind w:firstLine="709"/>
        <w:jc w:val="both"/>
        <w:rPr>
          <w:rFonts w:ascii="Times New Roman" w:hAnsi="Times New Roman" w:cs="Times New Roman"/>
          <w:sz w:val="28"/>
          <w:szCs w:val="28"/>
        </w:rPr>
      </w:pPr>
    </w:p>
    <w:p w:rsidR="002A4012" w:rsidRPr="00F67A5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CF2B55" w:rsidRPr="00F67A51">
        <w:rPr>
          <w:rFonts w:ascii="Times New Roman" w:hAnsi="Times New Roman" w:cs="Times New Roman"/>
          <w:sz w:val="28"/>
          <w:szCs w:val="28"/>
        </w:rPr>
        <w:t xml:space="preserve">усиленной неквалифицированной электронной подписью. </w:t>
      </w:r>
    </w:p>
    <w:p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lastRenderedPageBreak/>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В состав Заявки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rsidR="00CF2B55" w:rsidRPr="00F67A5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7A51">
        <w:rPr>
          <w:rStyle w:val="a9"/>
          <w:rFonts w:ascii="Times New Roman" w:hAnsi="Times New Roman" w:cs="Times New Roman"/>
          <w:sz w:val="28"/>
          <w:szCs w:val="28"/>
        </w:rPr>
        <w:t xml:space="preserve">засвидетельствованная в </w:t>
      </w:r>
      <w:r w:rsidR="00CF2B55" w:rsidRPr="00F67A51">
        <w:rPr>
          <w:rStyle w:val="a9"/>
          <w:rFonts w:ascii="Times New Roman" w:hAnsi="Times New Roman" w:cs="Times New Roman"/>
          <w:sz w:val="28"/>
          <w:szCs w:val="28"/>
        </w:rPr>
        <w:t>нотариально</w:t>
      </w:r>
      <w:r w:rsidR="00C521DF" w:rsidRPr="00F67A51">
        <w:rPr>
          <w:rStyle w:val="a9"/>
          <w:rFonts w:ascii="Times New Roman" w:hAnsi="Times New Roman" w:cs="Times New Roman"/>
          <w:sz w:val="28"/>
          <w:szCs w:val="28"/>
        </w:rPr>
        <w:t>м</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порядке</w:t>
      </w:r>
      <w:r w:rsidR="00CF2B55" w:rsidRPr="00F67A51">
        <w:rPr>
          <w:rStyle w:val="a9"/>
          <w:rFonts w:ascii="Times New Roman" w:hAnsi="Times New Roman" w:cs="Times New Roman"/>
          <w:sz w:val="28"/>
          <w:szCs w:val="28"/>
        </w:rPr>
        <w:t xml:space="preserve"> копия такой выписки, полученная не ранее чем за 30 </w:t>
      </w:r>
      <w:r w:rsidRPr="00F67A51">
        <w:rPr>
          <w:rStyle w:val="a9"/>
          <w:rFonts w:ascii="Times New Roman" w:hAnsi="Times New Roman" w:cs="Times New Roman"/>
          <w:sz w:val="28"/>
          <w:szCs w:val="28"/>
        </w:rPr>
        <w:t xml:space="preserve">(тридцать) календарных </w:t>
      </w:r>
      <w:r w:rsidR="00CF2B55" w:rsidRPr="00F67A51">
        <w:rPr>
          <w:rStyle w:val="a9"/>
          <w:rFonts w:ascii="Times New Roman" w:hAnsi="Times New Roman" w:cs="Times New Roman"/>
          <w:sz w:val="28"/>
          <w:szCs w:val="28"/>
        </w:rPr>
        <w:t>дней до даты подачи заявки на у</w:t>
      </w:r>
      <w:r w:rsidRPr="00F67A51">
        <w:rPr>
          <w:rStyle w:val="a9"/>
          <w:rFonts w:ascii="Times New Roman" w:hAnsi="Times New Roman" w:cs="Times New Roman"/>
          <w:sz w:val="28"/>
          <w:szCs w:val="28"/>
        </w:rPr>
        <w:t>частие в предварительном отборе</w:t>
      </w:r>
      <w:r w:rsidR="00C521DF" w:rsidRPr="00F67A51">
        <w:rPr>
          <w:rStyle w:val="a9"/>
          <w:rFonts w:ascii="Times New Roman" w:hAnsi="Times New Roman" w:cs="Times New Roman"/>
          <w:sz w:val="28"/>
          <w:szCs w:val="28"/>
        </w:rPr>
        <w:t>, - для юридического лица</w:t>
      </w:r>
      <w:r w:rsidR="00CF2B55" w:rsidRPr="00F67A51">
        <w:rPr>
          <w:rStyle w:val="a9"/>
          <w:rFonts w:ascii="Times New Roman" w:hAnsi="Times New Roman" w:cs="Times New Roman"/>
          <w:sz w:val="28"/>
          <w:szCs w:val="28"/>
        </w:rPr>
        <w:t>;</w:t>
      </w:r>
    </w:p>
    <w:p w:rsidR="000C1235" w:rsidRPr="00F67A5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б)</w:t>
      </w:r>
      <w:r w:rsidR="00501A50">
        <w:rPr>
          <w:rStyle w:val="a9"/>
          <w:rFonts w:ascii="Times New Roman" w:hAnsi="Times New Roman" w:cs="Times New Roman"/>
          <w:sz w:val="28"/>
          <w:szCs w:val="28"/>
        </w:rPr>
        <w:t xml:space="preserve"> </w:t>
      </w:r>
      <w:r w:rsidR="000C1235" w:rsidRPr="00F67A51">
        <w:rPr>
          <w:rStyle w:val="a9"/>
          <w:rFonts w:ascii="Times New Roman" w:hAnsi="Times New Roman" w:cs="Times New Roman"/>
          <w:sz w:val="28"/>
          <w:szCs w:val="28"/>
        </w:rPr>
        <w:t xml:space="preserve">выписка из Единого государственного реестра </w:t>
      </w:r>
      <w:r w:rsidR="00C521DF" w:rsidRPr="00F67A51">
        <w:rPr>
          <w:rStyle w:val="a9"/>
          <w:rFonts w:ascii="Times New Roman" w:hAnsi="Times New Roman" w:cs="Times New Roman"/>
          <w:sz w:val="28"/>
          <w:szCs w:val="28"/>
        </w:rPr>
        <w:t xml:space="preserve">индивидуальных </w:t>
      </w:r>
      <w:r w:rsidR="000C1235" w:rsidRPr="00F67A51">
        <w:rPr>
          <w:rStyle w:val="a9"/>
          <w:rFonts w:ascii="Times New Roman" w:hAnsi="Times New Roman" w:cs="Times New Roman"/>
          <w:sz w:val="28"/>
          <w:szCs w:val="28"/>
        </w:rPr>
        <w:t xml:space="preserve">предпринимателей или </w:t>
      </w:r>
      <w:r w:rsidR="00C521DF" w:rsidRPr="00F67A51">
        <w:rPr>
          <w:rStyle w:val="a9"/>
          <w:rFonts w:ascii="Times New Roman" w:hAnsi="Times New Roman" w:cs="Times New Roman"/>
          <w:sz w:val="28"/>
          <w:szCs w:val="28"/>
        </w:rPr>
        <w:t>засвидетельствованная в нотариальном порядке</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 xml:space="preserve">копия </w:t>
      </w:r>
      <w:r w:rsidR="000C1235" w:rsidRPr="00F67A51">
        <w:rPr>
          <w:rStyle w:val="a9"/>
          <w:rFonts w:ascii="Times New Roman" w:hAnsi="Times New Roman" w:cs="Times New Roman"/>
          <w:sz w:val="28"/>
          <w:szCs w:val="28"/>
        </w:rPr>
        <w:t xml:space="preserve">такой выписки, полученная не ранее чем за 30 </w:t>
      </w:r>
      <w:r w:rsidR="00C141B4" w:rsidRPr="00F67A51">
        <w:rPr>
          <w:rStyle w:val="a9"/>
          <w:rFonts w:ascii="Times New Roman" w:hAnsi="Times New Roman" w:cs="Times New Roman"/>
          <w:sz w:val="28"/>
          <w:szCs w:val="28"/>
        </w:rPr>
        <w:t xml:space="preserve">(тридцать) календарных </w:t>
      </w:r>
      <w:r w:rsidR="000C1235" w:rsidRPr="00F67A5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в) </w:t>
      </w:r>
      <w:r w:rsidR="00C521DF" w:rsidRPr="00F67A51">
        <w:rPr>
          <w:rStyle w:val="a9"/>
          <w:rFonts w:ascii="Times New Roman" w:hAnsi="Times New Roman" w:cs="Times New Roman"/>
          <w:sz w:val="28"/>
          <w:szCs w:val="28"/>
        </w:rPr>
        <w:t>копии учредительных документов</w:t>
      </w:r>
      <w:r w:rsidR="00C230E5" w:rsidRPr="00F67A51">
        <w:rPr>
          <w:rStyle w:val="a9"/>
          <w:rFonts w:ascii="Times New Roman" w:hAnsi="Times New Roman" w:cs="Times New Roman"/>
          <w:sz w:val="28"/>
          <w:szCs w:val="28"/>
        </w:rPr>
        <w:t xml:space="preserve"> У</w:t>
      </w:r>
      <w:r w:rsidR="00CF2B55" w:rsidRPr="00F67A51">
        <w:rPr>
          <w:rStyle w:val="a9"/>
          <w:rFonts w:ascii="Times New Roman" w:hAnsi="Times New Roman" w:cs="Times New Roman"/>
          <w:sz w:val="28"/>
          <w:szCs w:val="28"/>
        </w:rPr>
        <w:t>частника предварительного отбора</w:t>
      </w:r>
      <w:r w:rsidR="00C230E5" w:rsidRPr="00F67A51">
        <w:rPr>
          <w:rStyle w:val="a9"/>
          <w:rFonts w:ascii="Times New Roman" w:hAnsi="Times New Roman" w:cs="Times New Roman"/>
          <w:sz w:val="28"/>
          <w:szCs w:val="28"/>
        </w:rPr>
        <w:t xml:space="preserve"> – для юридических лиц</w:t>
      </w:r>
      <w:r w:rsidR="00CF2B55" w:rsidRPr="00F67A51">
        <w:rPr>
          <w:rStyle w:val="a9"/>
          <w:rFonts w:ascii="Times New Roman" w:hAnsi="Times New Roman" w:cs="Times New Roman"/>
          <w:sz w:val="28"/>
          <w:szCs w:val="28"/>
        </w:rPr>
        <w:t>;</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г</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7A5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7A5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B669B">
        <w:rPr>
          <w:rFonts w:ascii="Times New Roman" w:eastAsia="Times New Roman" w:hAnsi="Times New Roman" w:cs="Times New Roman"/>
          <w:sz w:val="28"/>
          <w:szCs w:val="28"/>
          <w:lang w:eastAsia="ru-RU"/>
        </w:rPr>
        <w:t xml:space="preserve"> </w:t>
      </w:r>
      <w:r w:rsidR="00CF2B55" w:rsidRPr="00F67A51">
        <w:rPr>
          <w:rStyle w:val="a9"/>
          <w:rFonts w:ascii="Times New Roman" w:hAnsi="Times New Roman" w:cs="Times New Roman"/>
          <w:sz w:val="28"/>
          <w:szCs w:val="28"/>
        </w:rPr>
        <w:t>в соответствии с законодательством инос</w:t>
      </w:r>
      <w:r w:rsidR="00C521DF" w:rsidRPr="00F67A51">
        <w:rPr>
          <w:rStyle w:val="a9"/>
          <w:rFonts w:ascii="Times New Roman" w:hAnsi="Times New Roman" w:cs="Times New Roman"/>
          <w:sz w:val="28"/>
          <w:szCs w:val="28"/>
        </w:rPr>
        <w:t>транного государства, полученная</w:t>
      </w:r>
      <w:r w:rsidR="00CF2B55" w:rsidRPr="00F67A51">
        <w:rPr>
          <w:rStyle w:val="a9"/>
          <w:rFonts w:ascii="Times New Roman" w:hAnsi="Times New Roman" w:cs="Times New Roman"/>
          <w:sz w:val="28"/>
          <w:szCs w:val="28"/>
        </w:rPr>
        <w:t xml:space="preserve"> не ранее чем за </w:t>
      </w:r>
      <w:r w:rsidR="00C230E5" w:rsidRPr="00F67A51">
        <w:rPr>
          <w:rStyle w:val="a9"/>
          <w:rFonts w:ascii="Times New Roman" w:hAnsi="Times New Roman" w:cs="Times New Roman"/>
          <w:sz w:val="28"/>
          <w:szCs w:val="28"/>
        </w:rPr>
        <w:t>6 </w:t>
      </w:r>
      <w:r w:rsidR="00C555B0" w:rsidRPr="00F67A51">
        <w:rPr>
          <w:rStyle w:val="a9"/>
          <w:rFonts w:ascii="Times New Roman" w:hAnsi="Times New Roman" w:cs="Times New Roman"/>
          <w:sz w:val="28"/>
          <w:szCs w:val="28"/>
        </w:rPr>
        <w:t xml:space="preserve">(шесть) </w:t>
      </w:r>
      <w:r w:rsidR="00CF2B55" w:rsidRPr="00F67A5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д</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документ</w:t>
      </w:r>
      <w:r w:rsidR="001B7599" w:rsidRPr="00F67A51">
        <w:rPr>
          <w:rStyle w:val="a9"/>
          <w:rFonts w:ascii="Times New Roman" w:hAnsi="Times New Roman" w:cs="Times New Roman"/>
          <w:sz w:val="28"/>
          <w:szCs w:val="28"/>
        </w:rPr>
        <w:t>, подтверждающий полномочия лиц</w:t>
      </w:r>
      <w:r w:rsidR="00C521DF"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на о</w:t>
      </w:r>
      <w:r w:rsidR="00C230E5" w:rsidRPr="00F67A51">
        <w:rPr>
          <w:rStyle w:val="a9"/>
          <w:rFonts w:ascii="Times New Roman" w:hAnsi="Times New Roman" w:cs="Times New Roman"/>
          <w:sz w:val="28"/>
          <w:szCs w:val="28"/>
        </w:rPr>
        <w:t>существление действий от имени У</w:t>
      </w:r>
      <w:r w:rsidR="00CF2B55" w:rsidRPr="00F67A51">
        <w:rPr>
          <w:rStyle w:val="a9"/>
          <w:rFonts w:ascii="Times New Roman" w:hAnsi="Times New Roman" w:cs="Times New Roman"/>
          <w:sz w:val="28"/>
          <w:szCs w:val="28"/>
        </w:rPr>
        <w:t>частника предварительного отбора;</w:t>
      </w:r>
    </w:p>
    <w:p w:rsidR="007C7506"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е</w:t>
      </w:r>
      <w:r w:rsidR="001E2B29" w:rsidRPr="00F67A51">
        <w:rPr>
          <w:rStyle w:val="a9"/>
          <w:rFonts w:ascii="Times New Roman" w:hAnsi="Times New Roman" w:cs="Times New Roman"/>
          <w:sz w:val="28"/>
          <w:szCs w:val="28"/>
        </w:rPr>
        <w:t>)</w:t>
      </w:r>
      <w:r w:rsidR="003B669B">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9A4E2A"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ж) </w:t>
      </w:r>
      <w:r w:rsidRPr="00F67A51">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834951"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з</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справки</w:t>
      </w:r>
      <w:r w:rsidR="00CF2B55" w:rsidRPr="00F67A5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7A51">
        <w:rPr>
          <w:rStyle w:val="a9"/>
          <w:rFonts w:ascii="Times New Roman" w:hAnsi="Times New Roman" w:cs="Times New Roman"/>
          <w:sz w:val="28"/>
          <w:szCs w:val="28"/>
        </w:rPr>
        <w:t>ется З</w:t>
      </w:r>
      <w:r w:rsidR="007B6AEC" w:rsidRPr="00F67A51">
        <w:rPr>
          <w:rStyle w:val="a9"/>
          <w:rFonts w:ascii="Times New Roman" w:hAnsi="Times New Roman" w:cs="Times New Roman"/>
          <w:sz w:val="28"/>
          <w:szCs w:val="28"/>
        </w:rPr>
        <w:t>аявка</w:t>
      </w:r>
      <w:r w:rsidR="00834951" w:rsidRPr="00F67A51">
        <w:rPr>
          <w:rStyle w:val="a9"/>
          <w:rFonts w:ascii="Times New Roman" w:hAnsi="Times New Roman" w:cs="Times New Roman"/>
          <w:sz w:val="28"/>
          <w:szCs w:val="28"/>
        </w:rPr>
        <w:t>;</w:t>
      </w:r>
    </w:p>
    <w:p w:rsidR="00E6391E"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и</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7A51">
        <w:rPr>
          <w:rStyle w:val="a9"/>
          <w:rFonts w:ascii="Times New Roman" w:hAnsi="Times New Roman" w:cs="Times New Roman"/>
          <w:sz w:val="28"/>
          <w:szCs w:val="28"/>
        </w:rPr>
        <w:t>я физическим лицам, составленного</w:t>
      </w:r>
      <w:r w:rsidR="007C7506" w:rsidRPr="00F67A51">
        <w:rPr>
          <w:rStyle w:val="a9"/>
          <w:rFonts w:ascii="Times New Roman" w:hAnsi="Times New Roman" w:cs="Times New Roman"/>
          <w:sz w:val="28"/>
          <w:szCs w:val="28"/>
        </w:rPr>
        <w:t xml:space="preserve"> за </w:t>
      </w:r>
      <w:r w:rsidR="00E6391E" w:rsidRPr="00F67A51">
        <w:rPr>
          <w:rStyle w:val="a9"/>
          <w:rFonts w:ascii="Times New Roman" w:hAnsi="Times New Roman" w:cs="Times New Roman"/>
          <w:sz w:val="28"/>
          <w:szCs w:val="28"/>
        </w:rPr>
        <w:t xml:space="preserve">последний </w:t>
      </w:r>
      <w:r w:rsidR="007C7506" w:rsidRPr="00F67A51">
        <w:rPr>
          <w:rStyle w:val="a9"/>
          <w:rFonts w:ascii="Times New Roman" w:hAnsi="Times New Roman" w:cs="Times New Roman"/>
          <w:sz w:val="28"/>
          <w:szCs w:val="28"/>
        </w:rPr>
        <w:t>отчетный период</w:t>
      </w:r>
      <w:r w:rsidR="00E6391E" w:rsidRPr="00F67A5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7A51">
        <w:rPr>
          <w:rStyle w:val="a9"/>
          <w:rFonts w:ascii="Times New Roman" w:hAnsi="Times New Roman" w:cs="Times New Roman"/>
          <w:sz w:val="28"/>
          <w:szCs w:val="28"/>
        </w:rPr>
        <w:t xml:space="preserve"> по форме, утвержденной </w:t>
      </w:r>
      <w:r w:rsidR="00E6391E" w:rsidRPr="00F67A51">
        <w:rPr>
          <w:rStyle w:val="a9"/>
          <w:rFonts w:ascii="Times New Roman" w:hAnsi="Times New Roman" w:cs="Times New Roman"/>
          <w:sz w:val="28"/>
          <w:szCs w:val="28"/>
        </w:rPr>
        <w:t>уполномоченным органом</w:t>
      </w:r>
      <w:r w:rsidR="007C7506" w:rsidRPr="00F67A51">
        <w:rPr>
          <w:rStyle w:val="a9"/>
          <w:rFonts w:ascii="Times New Roman" w:hAnsi="Times New Roman" w:cs="Times New Roman"/>
          <w:sz w:val="28"/>
          <w:szCs w:val="28"/>
        </w:rPr>
        <w:t xml:space="preserve">, с отметкой </w:t>
      </w:r>
      <w:r w:rsidR="00E6391E" w:rsidRPr="00F67A51">
        <w:rPr>
          <w:rStyle w:val="a9"/>
          <w:rFonts w:ascii="Times New Roman" w:hAnsi="Times New Roman" w:cs="Times New Roman"/>
          <w:sz w:val="28"/>
          <w:szCs w:val="28"/>
        </w:rPr>
        <w:t>уполномоченного органа</w:t>
      </w:r>
      <w:r w:rsidR="007C7506" w:rsidRPr="00F67A51">
        <w:rPr>
          <w:rStyle w:val="a9"/>
          <w:rFonts w:ascii="Times New Roman" w:hAnsi="Times New Roman" w:cs="Times New Roman"/>
          <w:sz w:val="28"/>
          <w:szCs w:val="28"/>
        </w:rPr>
        <w:t xml:space="preserve"> о приеме или </w:t>
      </w:r>
      <w:r w:rsidR="007C7506" w:rsidRPr="00F67A51">
        <w:rPr>
          <w:rStyle w:val="a9"/>
          <w:rFonts w:ascii="Times New Roman" w:hAnsi="Times New Roman" w:cs="Times New Roman"/>
          <w:sz w:val="28"/>
          <w:szCs w:val="28"/>
        </w:rPr>
        <w:lastRenderedPageBreak/>
        <w:t xml:space="preserve">с приложением </w:t>
      </w:r>
      <w:r w:rsidR="00E6391E" w:rsidRPr="00F67A5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к</w:t>
      </w:r>
      <w:r w:rsidR="003803CD" w:rsidRPr="00F67A51">
        <w:rPr>
          <w:rStyle w:val="a9"/>
          <w:rFonts w:ascii="Times New Roman" w:hAnsi="Times New Roman" w:cs="Times New Roman"/>
          <w:sz w:val="28"/>
          <w:szCs w:val="28"/>
        </w:rPr>
        <w:t xml:space="preserve">) </w:t>
      </w:r>
      <w:r w:rsidR="00E6391E" w:rsidRPr="00F67A51">
        <w:rPr>
          <w:rStyle w:val="a9"/>
          <w:rFonts w:ascii="Times New Roman" w:hAnsi="Times New Roman" w:cs="Times New Roman"/>
          <w:sz w:val="28"/>
          <w:szCs w:val="28"/>
        </w:rPr>
        <w:t>копия штатного расписания</w:t>
      </w:r>
      <w:r w:rsidR="00BD2FA1" w:rsidRPr="00F67A51">
        <w:rPr>
          <w:rStyle w:val="a9"/>
          <w:rFonts w:ascii="Times New Roman" w:hAnsi="Times New Roman" w:cs="Times New Roman"/>
          <w:sz w:val="28"/>
          <w:szCs w:val="28"/>
        </w:rPr>
        <w:t>;</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л</w:t>
      </w:r>
      <w:r w:rsidR="003803CD" w:rsidRPr="00F67A51">
        <w:rPr>
          <w:rStyle w:val="a9"/>
          <w:rFonts w:ascii="Times New Roman" w:hAnsi="Times New Roman" w:cs="Times New Roman"/>
          <w:sz w:val="28"/>
          <w:szCs w:val="28"/>
        </w:rPr>
        <w:t xml:space="preserve">) </w:t>
      </w:r>
      <w:r w:rsidR="00CF2B55" w:rsidRPr="00F67A51">
        <w:rPr>
          <w:rStyle w:val="a9"/>
          <w:rFonts w:ascii="Times New Roman" w:hAnsi="Times New Roman" w:cs="Times New Roman"/>
          <w:sz w:val="28"/>
          <w:szCs w:val="28"/>
        </w:rPr>
        <w:t>штатно-списочный состав сотрудников</w:t>
      </w:r>
      <w:r w:rsidR="003803CD" w:rsidRPr="00F67A51">
        <w:rPr>
          <w:rStyle w:val="a9"/>
          <w:rFonts w:ascii="Times New Roman" w:hAnsi="Times New Roman" w:cs="Times New Roman"/>
          <w:sz w:val="28"/>
          <w:szCs w:val="28"/>
        </w:rPr>
        <w:t>, подготовленный по форме приложения № 2 к</w:t>
      </w:r>
      <w:r w:rsidR="000B6D93" w:rsidRPr="00F67A51">
        <w:rPr>
          <w:rStyle w:val="a9"/>
          <w:rFonts w:ascii="Times New Roman" w:hAnsi="Times New Roman" w:cs="Times New Roman"/>
          <w:sz w:val="28"/>
          <w:szCs w:val="28"/>
        </w:rPr>
        <w:t xml:space="preserve"> Д</w:t>
      </w:r>
      <w:r w:rsidR="00BD2FA1" w:rsidRPr="00F67A51">
        <w:rPr>
          <w:rStyle w:val="a9"/>
          <w:rFonts w:ascii="Times New Roman" w:hAnsi="Times New Roman" w:cs="Times New Roman"/>
          <w:sz w:val="28"/>
          <w:szCs w:val="28"/>
        </w:rPr>
        <w:t xml:space="preserve">окументации </w:t>
      </w:r>
      <w:r w:rsidR="000B6D93" w:rsidRPr="00F67A51">
        <w:rPr>
          <w:rStyle w:val="a9"/>
          <w:rFonts w:ascii="Times New Roman" w:hAnsi="Times New Roman" w:cs="Times New Roman"/>
          <w:sz w:val="28"/>
          <w:szCs w:val="28"/>
        </w:rPr>
        <w:t>о проведении предварительного отбора</w:t>
      </w:r>
      <w:r w:rsidR="00BD2FA1" w:rsidRPr="00F67A51">
        <w:rPr>
          <w:rStyle w:val="a9"/>
          <w:rFonts w:ascii="Times New Roman" w:hAnsi="Times New Roman" w:cs="Times New Roman"/>
          <w:sz w:val="28"/>
          <w:szCs w:val="28"/>
        </w:rPr>
        <w:t>;</w:t>
      </w:r>
    </w:p>
    <w:p w:rsidR="00CF2B55"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м</w:t>
      </w:r>
      <w:r w:rsidR="003803CD" w:rsidRPr="00F67A51">
        <w:rPr>
          <w:rStyle w:val="a9"/>
          <w:rFonts w:ascii="Times New Roman" w:hAnsi="Times New Roman" w:cs="Times New Roman"/>
          <w:sz w:val="28"/>
          <w:szCs w:val="28"/>
        </w:rPr>
        <w:t>) </w:t>
      </w:r>
      <w:r w:rsidR="00C141B4" w:rsidRPr="00F67A51">
        <w:rPr>
          <w:rStyle w:val="a9"/>
          <w:rFonts w:ascii="Times New Roman" w:hAnsi="Times New Roman" w:cs="Times New Roman"/>
          <w:sz w:val="28"/>
          <w:szCs w:val="28"/>
        </w:rPr>
        <w:t>копии трудовых</w:t>
      </w:r>
      <w:r w:rsidR="003803CD" w:rsidRPr="00F67A51">
        <w:rPr>
          <w:rStyle w:val="a9"/>
          <w:rFonts w:ascii="Times New Roman" w:hAnsi="Times New Roman" w:cs="Times New Roman"/>
          <w:sz w:val="28"/>
          <w:szCs w:val="28"/>
        </w:rPr>
        <w:t xml:space="preserve"> книж</w:t>
      </w:r>
      <w:r w:rsidR="00C141B4" w:rsidRPr="00F67A51">
        <w:rPr>
          <w:rStyle w:val="a9"/>
          <w:rFonts w:ascii="Times New Roman" w:hAnsi="Times New Roman" w:cs="Times New Roman"/>
          <w:sz w:val="28"/>
          <w:szCs w:val="28"/>
        </w:rPr>
        <w:t>ек, дипломов</w:t>
      </w:r>
      <w:r w:rsidR="003803CD" w:rsidRPr="00F67A51">
        <w:rPr>
          <w:rStyle w:val="a9"/>
          <w:rFonts w:ascii="Times New Roman" w:hAnsi="Times New Roman" w:cs="Times New Roman"/>
          <w:sz w:val="28"/>
          <w:szCs w:val="28"/>
        </w:rPr>
        <w:t>, сертификат</w:t>
      </w:r>
      <w:r w:rsidR="00C141B4" w:rsidRPr="00F67A51">
        <w:rPr>
          <w:rStyle w:val="a9"/>
          <w:rFonts w:ascii="Times New Roman" w:hAnsi="Times New Roman" w:cs="Times New Roman"/>
          <w:sz w:val="28"/>
          <w:szCs w:val="28"/>
        </w:rPr>
        <w:t>ов</w:t>
      </w:r>
      <w:r w:rsidR="009C7248" w:rsidRPr="00F67A51">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аттестатов</w:t>
      </w:r>
      <w:r w:rsidR="00687C72">
        <w:rPr>
          <w:rStyle w:val="a9"/>
          <w:rFonts w:ascii="Times New Roman" w:hAnsi="Times New Roman" w:cs="Times New Roman"/>
          <w:sz w:val="28"/>
          <w:szCs w:val="28"/>
        </w:rPr>
        <w:t xml:space="preserve">, </w:t>
      </w:r>
      <w:r w:rsidR="009C7248" w:rsidRPr="00F67A51">
        <w:rPr>
          <w:rStyle w:val="a9"/>
          <w:rFonts w:ascii="Times New Roman" w:hAnsi="Times New Roman" w:cs="Times New Roman"/>
          <w:sz w:val="28"/>
          <w:szCs w:val="28"/>
        </w:rPr>
        <w:t>удостоверений</w:t>
      </w:r>
      <w:r w:rsidR="00CF2B55" w:rsidRPr="00F67A51">
        <w:rPr>
          <w:rStyle w:val="a9"/>
          <w:rFonts w:ascii="Times New Roman" w:hAnsi="Times New Roman" w:cs="Times New Roman"/>
          <w:sz w:val="28"/>
          <w:szCs w:val="28"/>
        </w:rPr>
        <w:t>,</w:t>
      </w:r>
      <w:r w:rsidR="00687C72">
        <w:rPr>
          <w:rStyle w:val="a9"/>
          <w:rFonts w:ascii="Times New Roman" w:hAnsi="Times New Roman" w:cs="Times New Roman"/>
          <w:sz w:val="28"/>
          <w:szCs w:val="28"/>
        </w:rPr>
        <w:t xml:space="preserve"> и иных документов</w:t>
      </w:r>
      <w:r w:rsidR="00CF2B55" w:rsidRPr="00F67A51">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квалифицированного персонала</w:t>
      </w:r>
      <w:r w:rsidR="00AF12E9" w:rsidRPr="00F67A51">
        <w:rPr>
          <w:rStyle w:val="a9"/>
          <w:rFonts w:ascii="Times New Roman" w:hAnsi="Times New Roman" w:cs="Times New Roman"/>
          <w:sz w:val="28"/>
          <w:szCs w:val="28"/>
        </w:rPr>
        <w:t xml:space="preserve">, установленного пунктом </w:t>
      </w:r>
      <w:r w:rsidR="008B7810" w:rsidRPr="00F67A51">
        <w:rPr>
          <w:rStyle w:val="a9"/>
          <w:rFonts w:ascii="Times New Roman" w:hAnsi="Times New Roman" w:cs="Times New Roman"/>
          <w:sz w:val="28"/>
          <w:szCs w:val="28"/>
        </w:rPr>
        <w:t>«м</w:t>
      </w:r>
      <w:r w:rsidR="00AF12E9" w:rsidRPr="00F67A51">
        <w:rPr>
          <w:rStyle w:val="a9"/>
          <w:rFonts w:ascii="Times New Roman" w:hAnsi="Times New Roman" w:cs="Times New Roman"/>
          <w:sz w:val="28"/>
          <w:szCs w:val="28"/>
        </w:rPr>
        <w:t>»</w:t>
      </w:r>
      <w:r w:rsidR="00E2795E" w:rsidRPr="00F67A51">
        <w:rPr>
          <w:rStyle w:val="a9"/>
          <w:rFonts w:ascii="Times New Roman" w:hAnsi="Times New Roman" w:cs="Times New Roman"/>
          <w:sz w:val="28"/>
          <w:szCs w:val="28"/>
        </w:rPr>
        <w:t xml:space="preserve"> Раздела </w:t>
      </w:r>
      <w:r w:rsidR="00E2795E" w:rsidRPr="00F67A51">
        <w:rPr>
          <w:rStyle w:val="a9"/>
          <w:rFonts w:ascii="Times New Roman" w:hAnsi="Times New Roman" w:cs="Times New Roman"/>
          <w:sz w:val="28"/>
          <w:szCs w:val="28"/>
          <w:lang w:val="en-US"/>
        </w:rPr>
        <w:t>V</w:t>
      </w:r>
      <w:r w:rsidR="003B669B">
        <w:rPr>
          <w:rStyle w:val="a9"/>
          <w:rFonts w:ascii="Times New Roman" w:hAnsi="Times New Roman" w:cs="Times New Roman"/>
          <w:sz w:val="28"/>
          <w:szCs w:val="28"/>
        </w:rPr>
        <w:t xml:space="preserve"> </w:t>
      </w:r>
      <w:r w:rsidR="00AF12E9" w:rsidRPr="00F67A51">
        <w:rPr>
          <w:rFonts w:ascii="Times New Roman" w:hAnsi="Times New Roman" w:cs="Times New Roman"/>
          <w:sz w:val="28"/>
          <w:szCs w:val="28"/>
        </w:rPr>
        <w:t>Требований к участникам предварительного отбора</w:t>
      </w:r>
      <w:r w:rsidR="00CF2B55" w:rsidRPr="00F67A51">
        <w:rPr>
          <w:rStyle w:val="a9"/>
          <w:rFonts w:ascii="Times New Roman" w:hAnsi="Times New Roman" w:cs="Times New Roman"/>
          <w:sz w:val="28"/>
          <w:szCs w:val="28"/>
        </w:rPr>
        <w:t>;</w:t>
      </w:r>
    </w:p>
    <w:p w:rsidR="009C7248" w:rsidRPr="00F67A51" w:rsidRDefault="009A4E2A" w:rsidP="00D4023D">
      <w:pPr>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н</w:t>
      </w:r>
      <w:r w:rsidR="0063318E" w:rsidRPr="00F67A51">
        <w:rPr>
          <w:rStyle w:val="a9"/>
          <w:rFonts w:ascii="Times New Roman" w:hAnsi="Times New Roman" w:cs="Times New Roman"/>
          <w:sz w:val="28"/>
          <w:szCs w:val="28"/>
        </w:rPr>
        <w:t xml:space="preserve">) </w:t>
      </w:r>
      <w:r w:rsidR="009C7248" w:rsidRPr="00F67A51">
        <w:rPr>
          <w:rStyle w:val="a9"/>
          <w:rFonts w:ascii="Times New Roman" w:hAnsi="Times New Roman" w:cs="Times New Roman"/>
          <w:sz w:val="28"/>
          <w:szCs w:val="28"/>
        </w:rPr>
        <w:t xml:space="preserve">копии </w:t>
      </w:r>
      <w:r w:rsidR="00CF2B55" w:rsidRPr="00F67A51">
        <w:rPr>
          <w:rStyle w:val="a9"/>
          <w:rFonts w:ascii="Times New Roman" w:hAnsi="Times New Roman" w:cs="Times New Roman"/>
          <w:sz w:val="28"/>
          <w:szCs w:val="28"/>
        </w:rPr>
        <w:t xml:space="preserve">не менее 3 </w:t>
      </w:r>
      <w:r w:rsidR="00C141B4" w:rsidRPr="00F67A51">
        <w:rPr>
          <w:rStyle w:val="a9"/>
          <w:rFonts w:ascii="Times New Roman" w:hAnsi="Times New Roman" w:cs="Times New Roman"/>
          <w:sz w:val="28"/>
          <w:szCs w:val="28"/>
        </w:rPr>
        <w:t xml:space="preserve">(трех) </w:t>
      </w:r>
      <w:r w:rsidR="009C7248" w:rsidRPr="00F67A51">
        <w:rPr>
          <w:rStyle w:val="a9"/>
          <w:rFonts w:ascii="Times New Roman" w:hAnsi="Times New Roman" w:cs="Times New Roman"/>
          <w:sz w:val="28"/>
          <w:szCs w:val="28"/>
        </w:rPr>
        <w:t xml:space="preserve">исполненных </w:t>
      </w:r>
      <w:r w:rsidR="00CF2B55" w:rsidRPr="00F67A51">
        <w:rPr>
          <w:rStyle w:val="a9"/>
          <w:rFonts w:ascii="Times New Roman" w:hAnsi="Times New Roman" w:cs="Times New Roman"/>
          <w:sz w:val="28"/>
          <w:szCs w:val="28"/>
        </w:rPr>
        <w:t xml:space="preserve">контрактов </w:t>
      </w:r>
      <w:r w:rsidR="009C7248" w:rsidRPr="00F67A5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7A51">
        <w:rPr>
          <w:rStyle w:val="a9"/>
          <w:rFonts w:ascii="Times New Roman" w:hAnsi="Times New Roman" w:cs="Times New Roman"/>
          <w:sz w:val="28"/>
          <w:szCs w:val="28"/>
        </w:rPr>
        <w:t xml:space="preserve"> по таким контрактам и (или) договорам</w:t>
      </w:r>
      <w:r w:rsidR="009C7248" w:rsidRPr="00F67A51">
        <w:rPr>
          <w:rStyle w:val="a9"/>
          <w:rFonts w:ascii="Times New Roman" w:hAnsi="Times New Roman" w:cs="Times New Roman"/>
          <w:sz w:val="28"/>
          <w:szCs w:val="28"/>
        </w:rPr>
        <w:t xml:space="preserve">, в которых указана их окончательная стоимость и </w:t>
      </w:r>
      <w:r w:rsidR="00AD6BF0" w:rsidRPr="00F67A51">
        <w:rPr>
          <w:rStyle w:val="a9"/>
          <w:rFonts w:ascii="Times New Roman" w:hAnsi="Times New Roman" w:cs="Times New Roman"/>
          <w:sz w:val="28"/>
          <w:szCs w:val="28"/>
        </w:rPr>
        <w:t xml:space="preserve">которыми </w:t>
      </w:r>
      <w:r w:rsidR="009C7248" w:rsidRPr="00F67A51">
        <w:rPr>
          <w:rStyle w:val="a9"/>
          <w:rFonts w:ascii="Times New Roman" w:hAnsi="Times New Roman" w:cs="Times New Roman"/>
          <w:sz w:val="28"/>
          <w:szCs w:val="28"/>
        </w:rPr>
        <w:t xml:space="preserve">подтверждается приемка заказчиком </w:t>
      </w:r>
      <w:r w:rsidR="00AD6BF0" w:rsidRPr="00F67A5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7A5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7A51" w:rsidRDefault="00E54FC2" w:rsidP="00833BA7">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
    <w:p w:rsidR="00833BA7" w:rsidRPr="00F67A51" w:rsidRDefault="00833BA7" w:rsidP="000D5D4F">
      <w:pPr>
        <w:spacing w:after="0" w:line="240" w:lineRule="auto"/>
        <w:jc w:val="both"/>
        <w:rPr>
          <w:rFonts w:ascii="Times New Roman" w:hAnsi="Times New Roman" w:cs="Times New Roman"/>
        </w:rPr>
      </w:pPr>
    </w:p>
    <w:p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F67A51" w:rsidRPr="00F67A51" w:rsidTr="00A05154">
        <w:tc>
          <w:tcPr>
            <w:tcW w:w="539" w:type="dxa"/>
          </w:tcPr>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пп</w:t>
            </w:r>
          </w:p>
        </w:tc>
        <w:tc>
          <w:tcPr>
            <w:tcW w:w="4990" w:type="dxa"/>
          </w:tcPr>
          <w:p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3685" w:type="dxa"/>
          </w:tcPr>
          <w:p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всем исполненным контрактам и (или) договорам</w:t>
            </w:r>
            <w:r w:rsidR="001000AB">
              <w:rPr>
                <w:rFonts w:ascii="Times New Roman" w:hAnsi="Times New Roman" w:cs="Times New Roman"/>
                <w:b/>
                <w:sz w:val="24"/>
                <w:szCs w:val="24"/>
              </w:rPr>
              <w:t>*</w:t>
            </w:r>
          </w:p>
        </w:tc>
      </w:tr>
      <w:tr w:rsidR="00F67A51" w:rsidRPr="00F67A51" w:rsidTr="00A05154">
        <w:tc>
          <w:tcPr>
            <w:tcW w:w="539" w:type="dxa"/>
          </w:tcPr>
          <w:p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t>1</w:t>
            </w:r>
          </w:p>
        </w:tc>
        <w:tc>
          <w:tcPr>
            <w:tcW w:w="4990" w:type="dxa"/>
          </w:tcPr>
          <w:p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rsidR="001265EA" w:rsidRPr="00F67A51" w:rsidRDefault="001265EA" w:rsidP="001265EA">
            <w:pPr>
              <w:jc w:val="both"/>
              <w:rPr>
                <w:rFonts w:ascii="Times New Roman" w:hAnsi="Times New Roman" w:cs="Times New Roman"/>
                <w:sz w:val="24"/>
                <w:szCs w:val="24"/>
              </w:rPr>
            </w:pPr>
          </w:p>
        </w:tc>
        <w:tc>
          <w:tcPr>
            <w:tcW w:w="3685" w:type="dxa"/>
          </w:tcPr>
          <w:p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5B0856">
              <w:rPr>
                <w:rFonts w:ascii="Times New Roman" w:hAnsi="Times New Roman" w:cs="Times New Roman"/>
                <w:sz w:val="28"/>
                <w:szCs w:val="28"/>
              </w:rPr>
              <w:t>10</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rsidR="001265EA" w:rsidRPr="00F67A51" w:rsidRDefault="001265EA" w:rsidP="00630415">
            <w:pPr>
              <w:jc w:val="both"/>
              <w:rPr>
                <w:rFonts w:ascii="Times New Roman" w:hAnsi="Times New Roman" w:cs="Times New Roman"/>
                <w:sz w:val="28"/>
                <w:szCs w:val="28"/>
              </w:rPr>
            </w:pPr>
          </w:p>
        </w:tc>
        <w:tc>
          <w:tcPr>
            <w:tcW w:w="3685" w:type="dxa"/>
          </w:tcPr>
          <w:p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5B0856">
              <w:rPr>
                <w:rFonts w:ascii="Times New Roman" w:hAnsi="Times New Roman" w:cs="Times New Roman"/>
                <w:sz w:val="28"/>
                <w:szCs w:val="28"/>
              </w:rPr>
              <w:t>5</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rsidR="001265EA" w:rsidRPr="00F67A51" w:rsidRDefault="001265EA" w:rsidP="00630415">
            <w:pPr>
              <w:jc w:val="both"/>
              <w:rPr>
                <w:rFonts w:ascii="Times New Roman" w:hAnsi="Times New Roman" w:cs="Times New Roman"/>
                <w:sz w:val="24"/>
                <w:szCs w:val="24"/>
              </w:rPr>
            </w:pPr>
          </w:p>
        </w:tc>
        <w:tc>
          <w:tcPr>
            <w:tcW w:w="3685" w:type="dxa"/>
          </w:tcPr>
          <w:p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5B0856">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rsidTr="00A05154">
        <w:tc>
          <w:tcPr>
            <w:tcW w:w="539" w:type="dxa"/>
          </w:tcPr>
          <w:p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rsidR="00826049" w:rsidRPr="00F67A51" w:rsidRDefault="00826049" w:rsidP="00826049">
            <w:pPr>
              <w:jc w:val="both"/>
              <w:rPr>
                <w:rFonts w:ascii="Times New Roman" w:hAnsi="Times New Roman" w:cs="Times New Roman"/>
                <w:sz w:val="24"/>
                <w:szCs w:val="24"/>
              </w:rPr>
            </w:pPr>
          </w:p>
        </w:tc>
        <w:tc>
          <w:tcPr>
            <w:tcW w:w="3685" w:type="dxa"/>
          </w:tcPr>
          <w:p w:rsidR="00826049" w:rsidRPr="00F67A51" w:rsidRDefault="005B0856" w:rsidP="00826049">
            <w:pPr>
              <w:jc w:val="both"/>
              <w:rPr>
                <w:rFonts w:ascii="Times New Roman" w:hAnsi="Times New Roman" w:cs="Times New Roman"/>
                <w:sz w:val="28"/>
                <w:szCs w:val="28"/>
              </w:rPr>
            </w:pPr>
            <w:r>
              <w:rPr>
                <w:rFonts w:ascii="Times New Roman" w:hAnsi="Times New Roman" w:cs="Times New Roman"/>
                <w:sz w:val="28"/>
                <w:szCs w:val="28"/>
              </w:rPr>
              <w:lastRenderedPageBreak/>
              <w:t>Не менее 2</w:t>
            </w:r>
            <w:r w:rsidR="00826049" w:rsidRPr="00F67A51">
              <w:rPr>
                <w:rFonts w:ascii="Times New Roman" w:hAnsi="Times New Roman" w:cs="Times New Roman"/>
                <w:sz w:val="28"/>
                <w:szCs w:val="28"/>
              </w:rPr>
              <w:t>%</w:t>
            </w:r>
          </w:p>
        </w:tc>
      </w:tr>
    </w:tbl>
    <w:p w:rsidR="001000AB" w:rsidRPr="003B0055" w:rsidRDefault="001000AB" w:rsidP="001000AB">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lastRenderedPageBreak/>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7A51" w:rsidRDefault="00AF12E9" w:rsidP="00A85623">
      <w:pPr>
        <w:pStyle w:val="ConsPlusNormal"/>
        <w:ind w:left="-426"/>
        <w:jc w:val="both"/>
        <w:rPr>
          <w:rFonts w:ascii="Times New Roman" w:hAnsi="Times New Roman" w:cs="Times New Roman"/>
          <w:sz w:val="24"/>
          <w:szCs w:val="24"/>
        </w:rPr>
      </w:pPr>
    </w:p>
    <w:p w:rsidR="00AF12E9" w:rsidRPr="00F67A5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7A5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7A5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3B669B">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3B669B">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lastRenderedPageBreak/>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 xml:space="preserve">РКП </w:t>
      </w:r>
      <w:r w:rsidR="00131B55" w:rsidRPr="00F67A51">
        <w:rPr>
          <w:rFonts w:ascii="Times New Roman" w:hAnsi="Times New Roman" w:cs="Times New Roman"/>
          <w:sz w:val="28"/>
          <w:szCs w:val="28"/>
        </w:rPr>
        <w:t>в случаях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7A5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Порядок и срок отзыва заявок на участие в предварительном отборе</w:t>
      </w:r>
    </w:p>
    <w:p w:rsidR="00733D3F" w:rsidRPr="00F67A51" w:rsidRDefault="00733D3F" w:rsidP="0028023A">
      <w:pPr>
        <w:pStyle w:val="ConsPlusNormal"/>
        <w:ind w:left="-426"/>
        <w:jc w:val="center"/>
        <w:rPr>
          <w:rFonts w:ascii="Times New Roman" w:hAnsi="Times New Roman" w:cs="Times New Roman"/>
          <w:sz w:val="24"/>
          <w:szCs w:val="24"/>
        </w:rPr>
      </w:pPr>
    </w:p>
    <w:p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3B669B">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r w:rsidR="00BF6C78">
        <w:rPr>
          <w:rFonts w:ascii="Times New Roman" w:hAnsi="Times New Roman" w:cs="Times New Roman"/>
          <w:sz w:val="28"/>
          <w:szCs w:val="28"/>
        </w:rPr>
        <w:t xml:space="preserve"> </w:t>
      </w:r>
      <w:r w:rsidR="00857C24" w:rsidRPr="00F67A51">
        <w:rPr>
          <w:rFonts w:ascii="Times New Roman" w:hAnsi="Times New Roman" w:cs="Times New Roman"/>
          <w:sz w:val="28"/>
          <w:szCs w:val="28"/>
          <w:lang w:val="en-US"/>
        </w:rPr>
        <w:t>I</w:t>
      </w:r>
      <w:r w:rsidR="00BF6C78">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7A5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Разъяснение</w:t>
      </w:r>
      <w:r w:rsidR="000B6D93" w:rsidRPr="00F67A51">
        <w:rPr>
          <w:rFonts w:ascii="Times New Roman" w:hAnsi="Times New Roman" w:cs="Times New Roman"/>
          <w:b/>
          <w:sz w:val="28"/>
          <w:szCs w:val="28"/>
        </w:rPr>
        <w:t xml:space="preserve"> положений Д</w:t>
      </w:r>
      <w:r w:rsidR="0014438E" w:rsidRPr="00F67A51">
        <w:rPr>
          <w:rFonts w:ascii="Times New Roman" w:hAnsi="Times New Roman" w:cs="Times New Roman"/>
          <w:b/>
          <w:sz w:val="28"/>
          <w:szCs w:val="28"/>
        </w:rPr>
        <w:t>окументации</w:t>
      </w:r>
      <w:r w:rsidR="00626059" w:rsidRPr="00F67A51">
        <w:rPr>
          <w:rFonts w:ascii="Times New Roman" w:hAnsi="Times New Roman" w:cs="Times New Roman"/>
          <w:b/>
          <w:sz w:val="28"/>
          <w:szCs w:val="28"/>
        </w:rPr>
        <w:t xml:space="preserve">, внесение изменений в </w:t>
      </w:r>
      <w:r w:rsidR="003D6EFB" w:rsidRPr="00F67A51">
        <w:rPr>
          <w:rFonts w:ascii="Times New Roman" w:hAnsi="Times New Roman" w:cs="Times New Roman"/>
          <w:b/>
          <w:sz w:val="28"/>
          <w:szCs w:val="28"/>
        </w:rPr>
        <w:t>Документацию о проведении предварительного отбора</w:t>
      </w:r>
    </w:p>
    <w:p w:rsidR="0014438E" w:rsidRPr="00F67A51" w:rsidRDefault="0014438E" w:rsidP="0028023A">
      <w:pPr>
        <w:pStyle w:val="ConsPlusNormal"/>
        <w:ind w:left="-426"/>
        <w:jc w:val="center"/>
        <w:rPr>
          <w:rFonts w:ascii="Times New Roman" w:hAnsi="Times New Roman" w:cs="Times New Roman"/>
          <w:sz w:val="24"/>
          <w:szCs w:val="24"/>
        </w:rPr>
      </w:pPr>
    </w:p>
    <w:p w:rsidR="00E72EFB" w:rsidRPr="00F67A51"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t>РКП</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позднее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lastRenderedPageBreak/>
        <w:tab/>
        <w:t xml:space="preserve">1.6. </w:t>
      </w:r>
      <w:r w:rsidR="008240B2" w:rsidRPr="00F67A51">
        <w:rPr>
          <w:rFonts w:ascii="Times New Roman" w:hAnsi="Times New Roman" w:cs="Times New Roman"/>
          <w:sz w:val="28"/>
          <w:szCs w:val="28"/>
        </w:rPr>
        <w:t>Запрос должен быть подписан, усиленной неквалифицированной электронной подписью</w:t>
      </w:r>
      <w:r w:rsidR="003B669B">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rsidR="000111F1" w:rsidRPr="00F67A51" w:rsidRDefault="000111F1" w:rsidP="000111F1">
      <w:pPr>
        <w:pStyle w:val="ConsPlusNormal"/>
        <w:tabs>
          <w:tab w:val="left" w:pos="993"/>
        </w:tabs>
        <w:jc w:val="both"/>
        <w:rPr>
          <w:rFonts w:ascii="Times New Roman" w:hAnsi="Times New Roman" w:cs="Times New Roman"/>
          <w:sz w:val="28"/>
          <w:szCs w:val="28"/>
        </w:rPr>
      </w:pPr>
    </w:p>
    <w:p w:rsidR="000111F1" w:rsidRPr="00F67A51" w:rsidRDefault="000111F1" w:rsidP="000111F1">
      <w:pPr>
        <w:pStyle w:val="ConsPlusNormal"/>
        <w:tabs>
          <w:tab w:val="left" w:pos="993"/>
        </w:tabs>
        <w:jc w:val="center"/>
        <w:rPr>
          <w:rFonts w:ascii="Times New Roman" w:hAnsi="Times New Roman" w:cs="Times New Roman"/>
          <w:sz w:val="28"/>
          <w:szCs w:val="28"/>
        </w:rPr>
      </w:pPr>
      <w:r w:rsidRPr="00F67A5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7A51" w:rsidRDefault="00E72EFB" w:rsidP="000111F1">
      <w:pPr>
        <w:pStyle w:val="ConsPlusNormal"/>
        <w:tabs>
          <w:tab w:val="left" w:pos="993"/>
        </w:tabs>
        <w:jc w:val="center"/>
        <w:rPr>
          <w:rFonts w:ascii="Times New Roman" w:hAnsi="Times New Roman" w:cs="Times New Roman"/>
          <w:sz w:val="28"/>
          <w:szCs w:val="28"/>
        </w:rPr>
      </w:pP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B669B">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r w:rsidRPr="00F67A51">
        <w:rPr>
          <w:rFonts w:ascii="Times New Roman" w:hAnsi="Times New Roman" w:cs="Times New Roman"/>
          <w:sz w:val="28"/>
          <w:szCs w:val="28"/>
        </w:rPr>
        <w:t>В случае внесения изменений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7A51"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 xml:space="preserve">2.5.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7A5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Порядок рассмотрения заявок на участие в предварительном отборе</w:t>
      </w:r>
    </w:p>
    <w:p w:rsidR="008240B2" w:rsidRPr="00F67A51" w:rsidRDefault="008240B2" w:rsidP="00BF7E27">
      <w:pPr>
        <w:pStyle w:val="ConsPlusNormal"/>
        <w:ind w:left="-426"/>
        <w:jc w:val="center"/>
        <w:rPr>
          <w:rFonts w:ascii="Times New Roman" w:hAnsi="Times New Roman" w:cs="Times New Roman"/>
          <w:sz w:val="24"/>
          <w:szCs w:val="24"/>
        </w:rPr>
      </w:pPr>
    </w:p>
    <w:p w:rsidR="004907C1" w:rsidRPr="00F67A5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Общие положения</w:t>
      </w:r>
    </w:p>
    <w:p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rsidR="00493503" w:rsidRPr="00F67A51" w:rsidRDefault="00493503"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7A51">
        <w:rPr>
          <w:rFonts w:ascii="Times New Roman" w:hAnsi="Times New Roman" w:cs="Times New Roman"/>
          <w:sz w:val="28"/>
          <w:szCs w:val="28"/>
        </w:rPr>
        <w:t xml:space="preserve">: </w:t>
      </w:r>
      <w:hyperlink r:id="rId16" w:history="1">
        <w:r w:rsidR="00BF6C78" w:rsidRPr="0074069F">
          <w:rPr>
            <w:rStyle w:val="a5"/>
            <w:rFonts w:ascii="Times New Roman" w:eastAsia="Times New Roman" w:hAnsi="Times New Roman" w:cs="Times New Roman"/>
            <w:bCs/>
            <w:color w:val="000000"/>
            <w:spacing w:val="-6"/>
            <w:sz w:val="28"/>
            <w:szCs w:val="28"/>
            <w:lang w:val="en-US"/>
          </w:rPr>
          <w:t>http</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minstroy</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e</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dag</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ru</w:t>
        </w:r>
      </w:hyperlink>
      <w:r w:rsidR="005006C7" w:rsidRPr="00F67A51">
        <w:rPr>
          <w:rFonts w:ascii="Times New Roman" w:hAnsi="Times New Roman" w:cs="Times New Roman"/>
          <w:bCs/>
          <w:sz w:val="28"/>
          <w:szCs w:val="28"/>
        </w:rPr>
        <w:t>.</w:t>
      </w:r>
    </w:p>
    <w:p w:rsidR="009C09CF" w:rsidRPr="00F67A51" w:rsidRDefault="00493503"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Участие в предварительном отборе и заседания</w:t>
      </w:r>
      <w:r w:rsidR="0010455B" w:rsidRPr="00F67A51">
        <w:rPr>
          <w:rFonts w:ascii="Times New Roman" w:hAnsi="Times New Roman" w:cs="Times New Roman"/>
          <w:sz w:val="28"/>
          <w:szCs w:val="28"/>
        </w:rPr>
        <w:t>х</w:t>
      </w:r>
      <w:r w:rsidRPr="00F67A51">
        <w:rPr>
          <w:rFonts w:ascii="Times New Roman" w:hAnsi="Times New Roman" w:cs="Times New Roman"/>
          <w:sz w:val="28"/>
          <w:szCs w:val="28"/>
        </w:rPr>
        <w:t xml:space="preserve"> Комиссии осуществляется без взимания платы с Участника</w:t>
      </w:r>
      <w:r w:rsidR="0010455B" w:rsidRPr="00F67A51">
        <w:rPr>
          <w:rFonts w:ascii="Times New Roman" w:hAnsi="Times New Roman" w:cs="Times New Roman"/>
          <w:sz w:val="28"/>
          <w:szCs w:val="28"/>
        </w:rPr>
        <w:t>.</w:t>
      </w:r>
    </w:p>
    <w:p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орган по ведению реестра обязан незамедлительно заменить их</w:t>
      </w:r>
      <w:r w:rsidRPr="00F67A51">
        <w:rPr>
          <w:rFonts w:ascii="Times New Roman" w:hAnsi="Times New Roman" w:cs="Times New Roman"/>
          <w:sz w:val="28"/>
          <w:szCs w:val="28"/>
        </w:rPr>
        <w:t xml:space="preserve">. </w:t>
      </w:r>
    </w:p>
    <w:p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7A51" w:rsidRDefault="00C905DF" w:rsidP="00C905DF">
      <w:pPr>
        <w:pStyle w:val="ConsPlusNormal"/>
        <w:ind w:left="709"/>
        <w:jc w:val="both"/>
        <w:rPr>
          <w:rFonts w:ascii="Times New Roman" w:hAnsi="Times New Roman" w:cs="Times New Roman"/>
          <w:sz w:val="28"/>
          <w:szCs w:val="28"/>
        </w:rPr>
      </w:pPr>
    </w:p>
    <w:p w:rsidR="00BB5131" w:rsidRPr="00F67A5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отбора </w:t>
      </w:r>
      <w:r w:rsidRPr="00F67A51">
        <w:rPr>
          <w:rFonts w:ascii="Times New Roman" w:hAnsi="Times New Roman" w:cs="Times New Roman"/>
          <w:sz w:val="28"/>
          <w:szCs w:val="28"/>
        </w:rPr>
        <w:t>даты окончания срока рассмотрения Заявок</w:t>
      </w:r>
      <w:r w:rsidR="0063453E" w:rsidRPr="00F67A51">
        <w:rPr>
          <w:rFonts w:ascii="Times New Roman" w:hAnsi="Times New Roman" w:cs="Times New Roman"/>
          <w:sz w:val="28"/>
          <w:szCs w:val="28"/>
        </w:rPr>
        <w:t>;</w:t>
      </w:r>
    </w:p>
    <w:p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и </w:t>
      </w:r>
      <w:r w:rsidR="00C14015" w:rsidRPr="00F67A51">
        <w:rPr>
          <w:rFonts w:ascii="Times New Roman" w:hAnsi="Times New Roman" w:cs="Times New Roman"/>
          <w:sz w:val="28"/>
          <w:szCs w:val="28"/>
        </w:rPr>
        <w:t>У</w:t>
      </w:r>
      <w:r w:rsidRPr="00F67A51">
        <w:rPr>
          <w:rFonts w:ascii="Times New Roman" w:hAnsi="Times New Roman" w:cs="Times New Roman"/>
          <w:sz w:val="28"/>
          <w:szCs w:val="28"/>
        </w:rPr>
        <w:t>частниками</w:t>
      </w:r>
      <w:r w:rsidR="000B03A3" w:rsidRPr="00F67A51">
        <w:rPr>
          <w:rFonts w:ascii="Times New Roman" w:hAnsi="Times New Roman" w:cs="Times New Roman"/>
          <w:sz w:val="28"/>
          <w:szCs w:val="28"/>
        </w:rPr>
        <w:t xml:space="preserve"> не допускаются</w:t>
      </w:r>
      <w:r w:rsidR="0063453E" w:rsidRPr="00F67A51">
        <w:rPr>
          <w:rFonts w:ascii="Times New Roman" w:hAnsi="Times New Roman" w:cs="Times New Roman"/>
          <w:sz w:val="28"/>
          <w:szCs w:val="28"/>
        </w:rPr>
        <w:t xml:space="preserve">, </w:t>
      </w:r>
      <w:r w:rsidR="006901AF" w:rsidRPr="00F67A51">
        <w:rPr>
          <w:rFonts w:ascii="Times New Roman" w:eastAsia="Times New Roman" w:hAnsi="Times New Roman" w:cs="Times New Roman"/>
          <w:sz w:val="28"/>
          <w:szCs w:val="28"/>
        </w:rPr>
        <w:t>за исключением случаев, предусмотренных</w:t>
      </w:r>
      <w:r w:rsidR="006901AF" w:rsidRPr="00F67A51">
        <w:rPr>
          <w:rFonts w:ascii="Times New Roman" w:hAnsi="Times New Roman" w:cs="Times New Roman"/>
          <w:sz w:val="28"/>
          <w:szCs w:val="28"/>
        </w:rPr>
        <w:t xml:space="preserve"> разделом </w:t>
      </w:r>
      <w:r w:rsidR="006901AF" w:rsidRPr="00F67A51">
        <w:rPr>
          <w:rFonts w:ascii="Times New Roman" w:hAnsi="Times New Roman" w:cs="Times New Roman"/>
          <w:sz w:val="28"/>
          <w:szCs w:val="28"/>
          <w:lang w:val="en-US"/>
        </w:rPr>
        <w:t>IX</w:t>
      </w:r>
      <w:r w:rsidR="00BF6C78">
        <w:rPr>
          <w:rFonts w:ascii="Times New Roman" w:hAnsi="Times New Roman" w:cs="Times New Roman"/>
          <w:sz w:val="28"/>
          <w:szCs w:val="28"/>
        </w:rPr>
        <w:t xml:space="preserve"> </w:t>
      </w:r>
      <w:r w:rsidR="006901AF" w:rsidRPr="00F67A51">
        <w:rPr>
          <w:rFonts w:ascii="Times New Roman" w:hAnsi="Times New Roman" w:cs="Times New Roman"/>
          <w:sz w:val="28"/>
          <w:szCs w:val="28"/>
        </w:rPr>
        <w:t>настоящей Документации.</w:t>
      </w:r>
      <w:r w:rsidRPr="00F67A5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3B669B">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7A51" w:rsidRDefault="00E877FA" w:rsidP="006901AF">
      <w:pPr>
        <w:pStyle w:val="ConsPlusNormal"/>
        <w:tabs>
          <w:tab w:val="left" w:pos="1134"/>
        </w:tabs>
        <w:jc w:val="both"/>
        <w:rPr>
          <w:rFonts w:ascii="Times New Roman" w:hAnsi="Times New Roman" w:cs="Times New Roman"/>
          <w:sz w:val="28"/>
          <w:szCs w:val="28"/>
        </w:rPr>
      </w:pPr>
      <w:r w:rsidRPr="00F67A51">
        <w:rPr>
          <w:rFonts w:ascii="Times New Roman" w:hAnsi="Times New Roman" w:cs="Times New Roman"/>
          <w:sz w:val="28"/>
          <w:szCs w:val="28"/>
        </w:rPr>
        <w:t xml:space="preserve">а) включение Участника в реестр квалифицированных подрядных </w:t>
      </w:r>
      <w:r w:rsidRPr="00F67A51">
        <w:rPr>
          <w:rFonts w:ascii="Times New Roman" w:hAnsi="Times New Roman" w:cs="Times New Roman"/>
          <w:sz w:val="28"/>
          <w:szCs w:val="28"/>
        </w:rPr>
        <w:lastRenderedPageBreak/>
        <w:t>организаций;</w:t>
      </w:r>
    </w:p>
    <w:p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 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а) 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7A51" w:rsidRDefault="009C25BF"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Pr="00F67A51">
        <w:rPr>
          <w:rFonts w:ascii="Times New Roman" w:hAnsi="Times New Roman" w:cs="Times New Roman"/>
          <w:sz w:val="28"/>
          <w:szCs w:val="28"/>
        </w:rPr>
        <w:t>, не допускается.</w:t>
      </w:r>
    </w:p>
    <w:p w:rsidR="00927235" w:rsidRPr="00F67A51" w:rsidRDefault="0038742A" w:rsidP="0092723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7A51">
        <w:rPr>
          <w:rFonts w:ascii="Times New Roman" w:hAnsi="Times New Roman" w:cs="Times New Roman"/>
          <w:sz w:val="28"/>
          <w:szCs w:val="28"/>
        </w:rPr>
        <w:t>решения, указанн</w:t>
      </w:r>
      <w:r w:rsidR="004A2BA3" w:rsidRPr="00F67A51">
        <w:rPr>
          <w:rFonts w:ascii="Times New Roman" w:hAnsi="Times New Roman" w:cs="Times New Roman"/>
          <w:sz w:val="28"/>
          <w:szCs w:val="28"/>
        </w:rPr>
        <w:t>ого в подпункте «а» пункта 2.6.</w:t>
      </w:r>
      <w:r w:rsidR="00E47DDF" w:rsidRPr="00F67A51">
        <w:rPr>
          <w:rFonts w:ascii="Times New Roman" w:hAnsi="Times New Roman" w:cs="Times New Roman"/>
          <w:sz w:val="28"/>
          <w:szCs w:val="28"/>
        </w:rPr>
        <w:t xml:space="preserve">настоящего </w:t>
      </w:r>
      <w:r w:rsidR="000B03A3" w:rsidRPr="00F67A51">
        <w:rPr>
          <w:rFonts w:ascii="Times New Roman" w:hAnsi="Times New Roman" w:cs="Times New Roman"/>
          <w:sz w:val="28"/>
          <w:szCs w:val="28"/>
        </w:rPr>
        <w:t>раздела</w:t>
      </w:r>
      <w:r w:rsidR="00E47DDF" w:rsidRPr="00F67A51">
        <w:rPr>
          <w:rFonts w:ascii="Times New Roman" w:hAnsi="Times New Roman" w:cs="Times New Roman"/>
          <w:sz w:val="28"/>
          <w:szCs w:val="28"/>
        </w:rPr>
        <w:t>, включает информацию об Участнике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реестр квалифиц</w:t>
      </w:r>
      <w:r w:rsidR="00DA1D45" w:rsidRPr="00F67A51">
        <w:rPr>
          <w:rFonts w:ascii="Times New Roman" w:hAnsi="Times New Roman" w:cs="Times New Roman"/>
          <w:sz w:val="28"/>
          <w:szCs w:val="28"/>
        </w:rPr>
        <w:t>ированных подрядных организаций.</w:t>
      </w:r>
    </w:p>
    <w:p w:rsidR="005D5C6D" w:rsidRPr="00F67A51" w:rsidRDefault="005D5C6D" w:rsidP="005D5C6D">
      <w:pPr>
        <w:pStyle w:val="ConsPlusNormal"/>
        <w:ind w:left="709"/>
        <w:jc w:val="both"/>
        <w:rPr>
          <w:rFonts w:ascii="Times New Roman" w:hAnsi="Times New Roman" w:cs="Times New Roman"/>
          <w:sz w:val="28"/>
          <w:szCs w:val="28"/>
        </w:rPr>
      </w:pPr>
    </w:p>
    <w:p w:rsidR="00927235" w:rsidRPr="00F67A5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Принятие решения о признании предварительного отбора несостоявшимся</w:t>
      </w:r>
    </w:p>
    <w:p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несостоявшимся в следующих случаях:</w:t>
      </w:r>
    </w:p>
    <w:p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3B669B">
        <w:rPr>
          <w:rFonts w:ascii="Times New Roman" w:hAnsi="Times New Roman" w:cs="Times New Roman"/>
          <w:sz w:val="28"/>
          <w:szCs w:val="28"/>
        </w:rPr>
        <w:t xml:space="preserve"> </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rsidR="000E04AA"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 xml:space="preserve">РКП </w:t>
      </w:r>
      <w:r w:rsidR="00201FB7" w:rsidRPr="00F67A51">
        <w:rPr>
          <w:rFonts w:ascii="Times New Roman" w:hAnsi="Times New Roman" w:cs="Times New Roman"/>
          <w:sz w:val="28"/>
          <w:szCs w:val="28"/>
        </w:rPr>
        <w:t xml:space="preserve">вправе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7A51"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 xml:space="preserve">принимаемые Комиссией </w:t>
      </w:r>
      <w:r w:rsidR="00234F4A" w:rsidRPr="00F67A51">
        <w:rPr>
          <w:rFonts w:ascii="Times New Roman" w:hAnsi="Times New Roman" w:cs="Times New Roman"/>
          <w:sz w:val="28"/>
          <w:szCs w:val="28"/>
        </w:rPr>
        <w:lastRenderedPageBreak/>
        <w:t>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оформляется и размещается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17" w:history="1">
        <w:r w:rsidR="00BF6C78" w:rsidRPr="0074069F">
          <w:rPr>
            <w:rStyle w:val="a5"/>
            <w:rFonts w:ascii="Times New Roman" w:eastAsia="Times New Roman" w:hAnsi="Times New Roman" w:cs="Times New Roman"/>
            <w:bCs/>
            <w:color w:val="000000"/>
            <w:spacing w:val="-6"/>
            <w:sz w:val="28"/>
            <w:szCs w:val="28"/>
            <w:lang w:val="en-US"/>
          </w:rPr>
          <w:t>http</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minstroy</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e</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dag</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ru</w:t>
        </w:r>
      </w:hyperlink>
      <w:r w:rsidR="00BF6C78">
        <w:rPr>
          <w:rFonts w:ascii="Times New Roman" w:hAnsi="Times New Roman" w:cs="Times New Roman"/>
          <w:sz w:val="28"/>
          <w:szCs w:val="28"/>
        </w:rPr>
        <w:t xml:space="preserve"> и</w:t>
      </w:r>
      <w:r w:rsidRPr="00F67A51">
        <w:rPr>
          <w:rFonts w:ascii="Times New Roman" w:hAnsi="Times New Roman" w:cs="Times New Roman"/>
          <w:sz w:val="28"/>
          <w:szCs w:val="28"/>
        </w:rPr>
        <w:t xml:space="preserve">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r w:rsidR="003B669B">
        <w:rPr>
          <w:rFonts w:ascii="Times New Roman" w:hAnsi="Times New Roman" w:cs="Times New Roman"/>
          <w:sz w:val="28"/>
          <w:szCs w:val="28"/>
        </w:rPr>
        <w:t xml:space="preserve"> </w:t>
      </w: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
    <w:p w:rsidR="00A729C0" w:rsidRPr="005B0856" w:rsidRDefault="00922F89" w:rsidP="005B0856">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3B669B">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w:t>
      </w:r>
    </w:p>
    <w:p w:rsidR="00A729C0" w:rsidRPr="00F67A51" w:rsidRDefault="00A729C0" w:rsidP="00E572FC">
      <w:pPr>
        <w:spacing w:after="0" w:line="240" w:lineRule="auto"/>
        <w:ind w:left="5670"/>
        <w:jc w:val="right"/>
        <w:rPr>
          <w:rFonts w:ascii="Times New Roman" w:hAnsi="Times New Roman" w:cs="Times New Roman"/>
          <w:sz w:val="24"/>
          <w:szCs w:val="24"/>
        </w:rPr>
      </w:pPr>
    </w:p>
    <w:p w:rsidR="001F0913" w:rsidRDefault="001F0913" w:rsidP="006D62AD">
      <w:pPr>
        <w:spacing w:after="0" w:line="240" w:lineRule="auto"/>
        <w:rPr>
          <w:rFonts w:ascii="Times New Roman" w:hAnsi="Times New Roman" w:cs="Times New Roman"/>
          <w:sz w:val="24"/>
          <w:szCs w:val="24"/>
        </w:rPr>
      </w:pPr>
    </w:p>
    <w:p w:rsidR="005B0856" w:rsidRDefault="005B0856" w:rsidP="006D62AD">
      <w:pPr>
        <w:spacing w:after="0" w:line="240" w:lineRule="auto"/>
        <w:rPr>
          <w:rFonts w:ascii="Times New Roman" w:hAnsi="Times New Roman" w:cs="Times New Roman"/>
          <w:sz w:val="24"/>
          <w:szCs w:val="24"/>
        </w:rPr>
      </w:pPr>
    </w:p>
    <w:p w:rsidR="005B0856" w:rsidRDefault="005B0856" w:rsidP="006D62AD">
      <w:pPr>
        <w:spacing w:after="0" w:line="240" w:lineRule="auto"/>
        <w:rPr>
          <w:rFonts w:ascii="Times New Roman" w:hAnsi="Times New Roman" w:cs="Times New Roman"/>
          <w:sz w:val="24"/>
          <w:szCs w:val="24"/>
        </w:rPr>
      </w:pPr>
    </w:p>
    <w:p w:rsidR="00E568A5" w:rsidRDefault="00E568A5" w:rsidP="006D62AD">
      <w:pPr>
        <w:spacing w:after="0" w:line="240" w:lineRule="auto"/>
        <w:rPr>
          <w:rFonts w:ascii="Times New Roman" w:hAnsi="Times New Roman" w:cs="Times New Roman"/>
          <w:sz w:val="24"/>
          <w:szCs w:val="24"/>
        </w:rPr>
      </w:pPr>
    </w:p>
    <w:p w:rsidR="00E568A5" w:rsidRDefault="00E568A5" w:rsidP="006D62AD">
      <w:pPr>
        <w:spacing w:after="0" w:line="240" w:lineRule="auto"/>
        <w:rPr>
          <w:rFonts w:ascii="Times New Roman" w:hAnsi="Times New Roman" w:cs="Times New Roman"/>
          <w:sz w:val="24"/>
          <w:szCs w:val="24"/>
        </w:rPr>
      </w:pPr>
    </w:p>
    <w:p w:rsidR="00E568A5" w:rsidRDefault="00E568A5" w:rsidP="006D62AD">
      <w:pPr>
        <w:spacing w:after="0" w:line="240" w:lineRule="auto"/>
        <w:rPr>
          <w:rFonts w:ascii="Times New Roman" w:hAnsi="Times New Roman" w:cs="Times New Roman"/>
          <w:sz w:val="24"/>
          <w:szCs w:val="24"/>
        </w:rPr>
      </w:pPr>
    </w:p>
    <w:p w:rsidR="00E568A5" w:rsidRDefault="00E568A5" w:rsidP="006D62AD">
      <w:pPr>
        <w:spacing w:after="0" w:line="240" w:lineRule="auto"/>
        <w:rPr>
          <w:rFonts w:ascii="Times New Roman" w:hAnsi="Times New Roman" w:cs="Times New Roman"/>
          <w:sz w:val="24"/>
          <w:szCs w:val="24"/>
        </w:rPr>
      </w:pPr>
    </w:p>
    <w:p w:rsidR="00E568A5" w:rsidRDefault="00E568A5" w:rsidP="006D62AD">
      <w:pPr>
        <w:spacing w:after="0" w:line="240" w:lineRule="auto"/>
        <w:rPr>
          <w:rFonts w:ascii="Times New Roman" w:hAnsi="Times New Roman" w:cs="Times New Roman"/>
          <w:sz w:val="24"/>
          <w:szCs w:val="24"/>
        </w:rPr>
      </w:pPr>
    </w:p>
    <w:p w:rsidR="00E568A5" w:rsidRDefault="00E568A5" w:rsidP="006D62AD">
      <w:pPr>
        <w:spacing w:after="0" w:line="240" w:lineRule="auto"/>
        <w:rPr>
          <w:rFonts w:ascii="Times New Roman" w:hAnsi="Times New Roman" w:cs="Times New Roman"/>
          <w:sz w:val="24"/>
          <w:szCs w:val="24"/>
        </w:rPr>
      </w:pPr>
    </w:p>
    <w:p w:rsidR="00E568A5" w:rsidRDefault="00E568A5" w:rsidP="006D62AD">
      <w:pPr>
        <w:spacing w:after="0" w:line="240" w:lineRule="auto"/>
        <w:rPr>
          <w:rFonts w:ascii="Times New Roman" w:hAnsi="Times New Roman" w:cs="Times New Roman"/>
          <w:sz w:val="24"/>
          <w:szCs w:val="24"/>
        </w:rPr>
      </w:pPr>
    </w:p>
    <w:p w:rsidR="00E568A5" w:rsidRDefault="00E568A5" w:rsidP="006D62AD">
      <w:pPr>
        <w:spacing w:after="0" w:line="240" w:lineRule="auto"/>
        <w:rPr>
          <w:rFonts w:ascii="Times New Roman" w:hAnsi="Times New Roman" w:cs="Times New Roman"/>
          <w:sz w:val="24"/>
          <w:szCs w:val="24"/>
        </w:rPr>
      </w:pPr>
    </w:p>
    <w:p w:rsidR="00E568A5" w:rsidRDefault="00E568A5" w:rsidP="006D62AD">
      <w:pPr>
        <w:spacing w:after="0" w:line="240" w:lineRule="auto"/>
        <w:rPr>
          <w:rFonts w:ascii="Times New Roman" w:hAnsi="Times New Roman" w:cs="Times New Roman"/>
          <w:sz w:val="24"/>
          <w:szCs w:val="24"/>
        </w:rPr>
      </w:pPr>
    </w:p>
    <w:p w:rsidR="00E568A5" w:rsidRDefault="00E568A5" w:rsidP="006D62AD">
      <w:pPr>
        <w:spacing w:after="0" w:line="240" w:lineRule="auto"/>
        <w:rPr>
          <w:rFonts w:ascii="Times New Roman" w:hAnsi="Times New Roman" w:cs="Times New Roman"/>
          <w:sz w:val="24"/>
          <w:szCs w:val="24"/>
        </w:rPr>
      </w:pPr>
    </w:p>
    <w:p w:rsidR="005B0856" w:rsidRDefault="005B0856" w:rsidP="006D62AD">
      <w:pPr>
        <w:spacing w:after="0" w:line="240" w:lineRule="auto"/>
        <w:rPr>
          <w:rFonts w:ascii="Times New Roman" w:hAnsi="Times New Roman" w:cs="Times New Roman"/>
          <w:sz w:val="24"/>
          <w:szCs w:val="24"/>
        </w:rPr>
      </w:pPr>
    </w:p>
    <w:p w:rsidR="00DB40D4" w:rsidRPr="00F67A51" w:rsidRDefault="00DB40D4" w:rsidP="006D62AD">
      <w:pPr>
        <w:spacing w:after="0" w:line="240" w:lineRule="auto"/>
        <w:rPr>
          <w:rFonts w:ascii="Times New Roman" w:hAnsi="Times New Roman" w:cs="Times New Roman"/>
          <w:sz w:val="24"/>
          <w:szCs w:val="24"/>
        </w:rPr>
      </w:pP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lastRenderedPageBreak/>
        <w:t xml:space="preserve">Приложение № 1 </w:t>
      </w: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rsidR="00E572FC" w:rsidRPr="00F67A51" w:rsidRDefault="00E572FC" w:rsidP="00E572FC">
      <w:pPr>
        <w:ind w:left="584"/>
        <w:rPr>
          <w:rFonts w:ascii="Times New Roman" w:hAnsi="Times New Roman" w:cs="Times New Roman"/>
          <w:sz w:val="24"/>
          <w:szCs w:val="24"/>
        </w:rPr>
      </w:pP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ПО ИЗВЕЩЕНИЮ № ___ ОТ __________________</w:t>
      </w:r>
      <w:r w:rsidR="00A56793" w:rsidRPr="00F67A51">
        <w:rPr>
          <w:rFonts w:ascii="Times New Roman" w:hAnsi="Times New Roman" w:cs="Times New Roman"/>
          <w:b/>
          <w:sz w:val="24"/>
          <w:szCs w:val="24"/>
        </w:rPr>
        <w:t>*</w:t>
      </w:r>
    </w:p>
    <w:p w:rsidR="00E572FC" w:rsidRPr="00F67A51" w:rsidRDefault="00E572FC" w:rsidP="00E572FC">
      <w:pPr>
        <w:ind w:left="584"/>
        <w:rPr>
          <w:rFonts w:ascii="Times New Roman" w:hAnsi="Times New Roman" w:cs="Times New Roman"/>
          <w:sz w:val="24"/>
          <w:szCs w:val="24"/>
        </w:rPr>
      </w:pPr>
    </w:p>
    <w:p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rsidR="00E572FC" w:rsidRPr="00F67A51" w:rsidRDefault="00E572FC" w:rsidP="00E572FC">
      <w:pPr>
        <w:spacing w:line="240" w:lineRule="auto"/>
        <w:ind w:firstLine="709"/>
        <w:jc w:val="both"/>
        <w:rPr>
          <w:rFonts w:ascii="Times New Roman" w:hAnsi="Times New Roman" w:cs="Times New Roman"/>
          <w:sz w:val="24"/>
          <w:szCs w:val="24"/>
        </w:rPr>
      </w:pPr>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Pr="00F67A51">
        <w:rPr>
          <w:rFonts w:ascii="Times New Roman" w:hAnsi="Times New Roman" w:cs="Times New Roman"/>
          <w:sz w:val="28"/>
          <w:szCs w:val="28"/>
        </w:rPr>
        <w:t>действующего на основании</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0406FF" w:rsidRPr="00F67A51">
        <w:rPr>
          <w:rFonts w:ascii="Times New Roman" w:hAnsi="Times New Roman" w:cs="Times New Roman"/>
          <w:sz w:val="28"/>
          <w:szCs w:val="28"/>
        </w:rPr>
        <w:t xml:space="preserve"> – </w:t>
      </w:r>
      <w:r w:rsidR="00BF6C78">
        <w:rPr>
          <w:rFonts w:ascii="Times New Roman" w:hAnsi="Times New Roman" w:cs="Times New Roman"/>
          <w:sz w:val="28"/>
          <w:szCs w:val="28"/>
        </w:rPr>
        <w:t>Министерство строительства</w:t>
      </w:r>
      <w:r w:rsidR="00CF2865">
        <w:rPr>
          <w:rFonts w:ascii="Times New Roman" w:hAnsi="Times New Roman" w:cs="Times New Roman"/>
          <w:sz w:val="28"/>
          <w:szCs w:val="28"/>
        </w:rPr>
        <w:t>, архитектуры и жилищно-коммунального хозяйства</w:t>
      </w:r>
      <w:r w:rsidR="00BF6C78">
        <w:rPr>
          <w:rFonts w:ascii="Times New Roman" w:hAnsi="Times New Roman" w:cs="Times New Roman"/>
          <w:sz w:val="28"/>
          <w:szCs w:val="28"/>
        </w:rPr>
        <w:t xml:space="preserve"> </w:t>
      </w:r>
      <w:r w:rsidRPr="00F67A5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t>Сообщаем о себе следующее</w:t>
      </w:r>
      <w:r w:rsidRPr="00F67A51">
        <w:rPr>
          <w:rStyle w:val="af"/>
          <w:rFonts w:ascii="Times New Roman" w:hAnsi="Times New Roman" w:cs="Times New Roman"/>
          <w:sz w:val="28"/>
          <w:szCs w:val="28"/>
        </w:rPr>
        <w:footnoteReference w:id="1"/>
      </w:r>
      <w:r w:rsidRPr="00F67A51">
        <w:rPr>
          <w:rFonts w:ascii="Times New Roman" w:hAnsi="Times New Roman" w:cs="Times New Roman"/>
          <w:sz w:val="28"/>
          <w:szCs w:val="28"/>
        </w:rPr>
        <w:t>:</w:t>
      </w:r>
    </w:p>
    <w:p w:rsidR="000406FF"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7A51">
        <w:rPr>
          <w:rFonts w:ascii="Times New Roman" w:hAnsi="Times New Roman" w:cs="Times New Roman"/>
          <w:sz w:val="24"/>
          <w:szCs w:val="24"/>
        </w:rPr>
        <w:t>(</w:t>
      </w:r>
      <w:r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Pr="00F67A51">
        <w:rPr>
          <w:rFonts w:ascii="Times New Roman" w:hAnsi="Times New Roman" w:cs="Times New Roman"/>
          <w:i/>
          <w:sz w:val="24"/>
          <w:szCs w:val="24"/>
          <w:u w:val="single"/>
        </w:rPr>
        <w:t>предпринимателя</w:t>
      </w:r>
      <w:r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rsidR="00E572FC"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Адрес юридического лица</w:t>
      </w:r>
      <w:r w:rsidRPr="00F67A51">
        <w:rPr>
          <w:rFonts w:ascii="Times New Roman" w:hAnsi="Times New Roman" w:cs="Times New Roman"/>
          <w:sz w:val="24"/>
          <w:szCs w:val="24"/>
        </w:rPr>
        <w:t xml:space="preserve"> (</w:t>
      </w:r>
      <w:r w:rsidRPr="00F67A51">
        <w:rPr>
          <w:rFonts w:ascii="Times New Roman" w:hAnsi="Times New Roman" w:cs="Times New Roman"/>
          <w:i/>
          <w:sz w:val="24"/>
          <w:szCs w:val="24"/>
          <w:u w:val="single"/>
        </w:rPr>
        <w:t>или адрес места жительства – для индивидуального предпринимателя</w:t>
      </w:r>
      <w:r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для почтовых отправлений: __________________</w:t>
      </w:r>
      <w:r w:rsidR="000406FF" w:rsidRPr="00F67A51">
        <w:rPr>
          <w:rFonts w:ascii="Times New Roman" w:hAnsi="Times New Roman" w:cs="Times New Roman"/>
          <w:sz w:val="28"/>
          <w:szCs w:val="28"/>
        </w:rPr>
        <w:t>________________</w:t>
      </w:r>
    </w:p>
    <w:p w:rsidR="00E572FC" w:rsidRPr="00F67A51" w:rsidRDefault="00E572FC"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t>Телефон:_________________________</w:t>
      </w:r>
      <w:r w:rsidR="000406FF" w:rsidRPr="00F67A51">
        <w:rPr>
          <w:rFonts w:ascii="Times New Roman" w:hAnsi="Times New Roman" w:cs="Times New Roman"/>
          <w:sz w:val="28"/>
          <w:szCs w:val="28"/>
        </w:rPr>
        <w:t>_________________________________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rsidR="00E572FC" w:rsidRPr="00F67A5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lastRenderedPageBreak/>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2"/>
      </w:r>
      <w:r w:rsidR="00E572FC"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членов коллегиального исполнительного органа/ ИНН</w:t>
      </w:r>
      <w:r w:rsidRPr="00F67A51">
        <w:rPr>
          <w:rStyle w:val="af"/>
          <w:rFonts w:ascii="Times New Roman" w:hAnsi="Times New Roman" w:cs="Times New Roman"/>
          <w:sz w:val="28"/>
          <w:szCs w:val="28"/>
        </w:rPr>
        <w:footnoteReference w:id="3"/>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единоличного исполнительного органа/ ИНН</w:t>
      </w:r>
      <w:r w:rsidRPr="00F67A51">
        <w:rPr>
          <w:rStyle w:val="af"/>
          <w:rFonts w:ascii="Times New Roman" w:hAnsi="Times New Roman" w:cs="Times New Roman"/>
          <w:sz w:val="28"/>
          <w:szCs w:val="28"/>
        </w:rPr>
        <w:footnoteReference w:id="4"/>
      </w:r>
      <w:r w:rsidRPr="00F67A51">
        <w:rPr>
          <w:rFonts w:ascii="Times New Roman" w:hAnsi="Times New Roman" w:cs="Times New Roman"/>
          <w:sz w:val="28"/>
          <w:szCs w:val="28"/>
        </w:rPr>
        <w:t>:</w:t>
      </w:r>
    </w:p>
    <w:p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Настоящим</w:t>
      </w:r>
      <w:r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индивидуального предпринимателя)</w:t>
      </w:r>
      <w:r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rsidR="00E572FC" w:rsidRPr="00F67A51" w:rsidRDefault="00E572FC" w:rsidP="00E572FC">
      <w:pPr>
        <w:spacing w:after="0" w:line="240" w:lineRule="auto"/>
        <w:rPr>
          <w:rFonts w:ascii="Times New Roman" w:hAnsi="Times New Roman" w:cs="Times New Roman"/>
          <w:i/>
          <w:sz w:val="28"/>
          <w:szCs w:val="28"/>
        </w:rPr>
      </w:pPr>
    </w:p>
    <w:p w:rsidR="00E572FC" w:rsidRPr="00F67A51" w:rsidRDefault="00E572FC"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A29C1" w:rsidRPr="00F67A51" w:rsidRDefault="00AA29C1" w:rsidP="005B0856">
      <w:pPr>
        <w:spacing w:after="0" w:line="240" w:lineRule="auto"/>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3B669B" w:rsidRDefault="003B669B" w:rsidP="00E572FC">
      <w:pPr>
        <w:spacing w:after="0" w:line="240" w:lineRule="auto"/>
        <w:ind w:left="5812"/>
        <w:jc w:val="right"/>
        <w:rPr>
          <w:rFonts w:ascii="Times New Roman" w:hAnsi="Times New Roman" w:cs="Times New Roman"/>
          <w:sz w:val="24"/>
          <w:szCs w:val="24"/>
        </w:rPr>
      </w:pPr>
    </w:p>
    <w:p w:rsidR="005B0856" w:rsidRDefault="005B0856" w:rsidP="00E572FC">
      <w:pPr>
        <w:spacing w:after="0" w:line="240" w:lineRule="auto"/>
        <w:ind w:left="5812"/>
        <w:jc w:val="right"/>
        <w:rPr>
          <w:rFonts w:ascii="Times New Roman" w:hAnsi="Times New Roman" w:cs="Times New Roman"/>
          <w:sz w:val="24"/>
          <w:szCs w:val="24"/>
        </w:rPr>
      </w:pPr>
    </w:p>
    <w:p w:rsidR="005B0856" w:rsidRDefault="005B0856" w:rsidP="00E572FC">
      <w:pPr>
        <w:spacing w:after="0" w:line="240" w:lineRule="auto"/>
        <w:ind w:left="5812"/>
        <w:jc w:val="right"/>
        <w:rPr>
          <w:rFonts w:ascii="Times New Roman" w:hAnsi="Times New Roman" w:cs="Times New Roman"/>
          <w:sz w:val="24"/>
          <w:szCs w:val="24"/>
        </w:rPr>
      </w:pPr>
    </w:p>
    <w:p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lastRenderedPageBreak/>
        <w:t xml:space="preserve">Приложение № 2 </w:t>
      </w:r>
    </w:p>
    <w:p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rsidR="00E572FC" w:rsidRPr="00F67A51" w:rsidRDefault="00E572FC" w:rsidP="00E572FC">
      <w:pPr>
        <w:spacing w:after="0" w:line="240" w:lineRule="auto"/>
        <w:ind w:left="5529"/>
        <w:jc w:val="right"/>
        <w:rPr>
          <w:rFonts w:ascii="Times New Roman" w:hAnsi="Times New Roman" w:cs="Times New Roman"/>
          <w:sz w:val="24"/>
          <w:szCs w:val="24"/>
        </w:rPr>
      </w:pPr>
    </w:p>
    <w:p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t xml:space="preserve">ФОРМА ШТАТНО-СПИСОЧНОГО СОСТАВА СОТРУДНИКОВ </w:t>
      </w:r>
    </w:p>
    <w:p w:rsidR="00E572FC" w:rsidRPr="00F67A51" w:rsidRDefault="00E572FC" w:rsidP="00E572FC">
      <w:pPr>
        <w:spacing w:after="120"/>
        <w:jc w:val="center"/>
        <w:rPr>
          <w:rFonts w:ascii="Times New Roman" w:eastAsia="Times New Roman" w:hAnsi="Times New Roman" w:cs="Times New Roman"/>
          <w:bCs/>
          <w:lang w:eastAsia="ru-RU"/>
        </w:rPr>
      </w:pPr>
    </w:p>
    <w:p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13" w:firstLine="43"/>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Фамилия, имя, отчест</w:t>
            </w:r>
            <w:r w:rsidRPr="00F67A5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EF78B4">
            <w:pPr>
              <w:ind w:left="103" w:right="102"/>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p>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Общий    трудовой стаж</w:t>
            </w:r>
            <w:r w:rsidR="0033466D" w:rsidRPr="00F67A5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9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7</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r w:rsidR="00AA29C1" w:rsidRPr="00F67A51">
        <w:rPr>
          <w:rFonts w:ascii="Times New Roman" w:hAnsi="Times New Roman" w:cs="Times New Roman"/>
          <w:i/>
          <w:sz w:val="24"/>
          <w:szCs w:val="24"/>
          <w:lang w:val="en-US"/>
        </w:rPr>
        <w:t>V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 п/п» указывается номер строки по порядку;</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должностях</w:t>
      </w:r>
      <w:r w:rsidR="00BF6C78">
        <w:rPr>
          <w:rFonts w:ascii="Times New Roman" w:hAnsi="Times New Roman" w:cs="Times New Roman"/>
          <w:i/>
          <w:sz w:val="24"/>
          <w:szCs w:val="24"/>
        </w:rPr>
        <w:t xml:space="preserve"> </w:t>
      </w:r>
      <w:r w:rsidR="0033466D" w:rsidRPr="00F67A51">
        <w:rPr>
          <w:rFonts w:ascii="Times New Roman" w:hAnsi="Times New Roman" w:cs="Times New Roman"/>
          <w:i/>
          <w:sz w:val="24"/>
          <w:szCs w:val="24"/>
        </w:rPr>
        <w:t>(не менее трех лет)</w:t>
      </w:r>
      <w:r w:rsidRPr="00F67A5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2C10CF">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563" w:rsidRDefault="00AE5563" w:rsidP="009E4821">
      <w:pPr>
        <w:spacing w:after="0" w:line="240" w:lineRule="auto"/>
      </w:pPr>
      <w:r>
        <w:separator/>
      </w:r>
    </w:p>
  </w:endnote>
  <w:endnote w:type="continuationSeparator" w:id="0">
    <w:p w:rsidR="00AE5563" w:rsidRDefault="00AE5563"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563" w:rsidRDefault="00AE5563" w:rsidP="009E4821">
      <w:pPr>
        <w:spacing w:after="0" w:line="240" w:lineRule="auto"/>
      </w:pPr>
      <w:r>
        <w:separator/>
      </w:r>
    </w:p>
  </w:footnote>
  <w:footnote w:type="continuationSeparator" w:id="0">
    <w:p w:rsidR="00AE5563" w:rsidRDefault="00AE5563" w:rsidP="009E4821">
      <w:pPr>
        <w:spacing w:after="0" w:line="240" w:lineRule="auto"/>
      </w:pPr>
      <w:r>
        <w:continuationSeparator/>
      </w:r>
    </w:p>
  </w:footnote>
  <w:footnote w:id="1">
    <w:p w:rsidR="00887C2B" w:rsidRPr="004F1A64" w:rsidRDefault="00887C2B"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887C2B" w:rsidRPr="00E94A4F" w:rsidRDefault="00887C2B"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887C2B" w:rsidRPr="00E94A4F" w:rsidRDefault="00887C2B"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87C2B" w:rsidRDefault="00887C2B"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63370"/>
      <w:docPartObj>
        <w:docPartGallery w:val="Page Numbers (Top of Page)"/>
        <w:docPartUnique/>
      </w:docPartObj>
    </w:sdtPr>
    <w:sdtEndPr/>
    <w:sdtContent>
      <w:p w:rsidR="00887C2B" w:rsidRDefault="00887C2B">
        <w:pPr>
          <w:pStyle w:val="af8"/>
          <w:jc w:val="center"/>
        </w:pPr>
        <w:r>
          <w:fldChar w:fldCharType="begin"/>
        </w:r>
        <w:r>
          <w:instrText>PAGE   \* MERGEFORMAT</w:instrText>
        </w:r>
        <w:r>
          <w:fldChar w:fldCharType="separate"/>
        </w:r>
        <w:r w:rsidR="005C4B92">
          <w:rPr>
            <w:noProof/>
          </w:rPr>
          <w:t>21</w:t>
        </w:r>
        <w:r>
          <w:fldChar w:fldCharType="end"/>
        </w:r>
      </w:p>
    </w:sdtContent>
  </w:sdt>
  <w:p w:rsidR="00887C2B" w:rsidRDefault="00887C2B">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3"/>
  </w:num>
  <w:num w:numId="41">
    <w:abstractNumId w:val="23"/>
  </w:num>
  <w:num w:numId="42">
    <w:abstractNumId w:val="22"/>
  </w:num>
  <w:num w:numId="43">
    <w:abstractNumId w:val="40"/>
  </w:num>
  <w:num w:numId="44">
    <w:abstractNumId w:val="3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103E9"/>
    <w:rsid w:val="000111F1"/>
    <w:rsid w:val="000117EB"/>
    <w:rsid w:val="00015122"/>
    <w:rsid w:val="00017271"/>
    <w:rsid w:val="0002038F"/>
    <w:rsid w:val="00031801"/>
    <w:rsid w:val="00034758"/>
    <w:rsid w:val="000406FF"/>
    <w:rsid w:val="000421C7"/>
    <w:rsid w:val="00046B73"/>
    <w:rsid w:val="00047B21"/>
    <w:rsid w:val="000515EF"/>
    <w:rsid w:val="000558F3"/>
    <w:rsid w:val="000868F8"/>
    <w:rsid w:val="00092CFE"/>
    <w:rsid w:val="000A6649"/>
    <w:rsid w:val="000B03A3"/>
    <w:rsid w:val="000B555C"/>
    <w:rsid w:val="000B589E"/>
    <w:rsid w:val="000B6D93"/>
    <w:rsid w:val="000C1235"/>
    <w:rsid w:val="000C40E0"/>
    <w:rsid w:val="000C7EC1"/>
    <w:rsid w:val="000D2DFB"/>
    <w:rsid w:val="000D5D4F"/>
    <w:rsid w:val="000D762B"/>
    <w:rsid w:val="000E04AA"/>
    <w:rsid w:val="000E2493"/>
    <w:rsid w:val="000F0465"/>
    <w:rsid w:val="000F57A1"/>
    <w:rsid w:val="000F72C6"/>
    <w:rsid w:val="001000AB"/>
    <w:rsid w:val="00102715"/>
    <w:rsid w:val="0010455B"/>
    <w:rsid w:val="00114E83"/>
    <w:rsid w:val="00115390"/>
    <w:rsid w:val="00122CCC"/>
    <w:rsid w:val="001265EA"/>
    <w:rsid w:val="00131B55"/>
    <w:rsid w:val="0013483D"/>
    <w:rsid w:val="00136AC4"/>
    <w:rsid w:val="0014438E"/>
    <w:rsid w:val="001472C9"/>
    <w:rsid w:val="00147F12"/>
    <w:rsid w:val="001608A9"/>
    <w:rsid w:val="00166051"/>
    <w:rsid w:val="00170A14"/>
    <w:rsid w:val="0017121D"/>
    <w:rsid w:val="00174835"/>
    <w:rsid w:val="00180270"/>
    <w:rsid w:val="001837F8"/>
    <w:rsid w:val="001870EF"/>
    <w:rsid w:val="00197D1E"/>
    <w:rsid w:val="001A4FAE"/>
    <w:rsid w:val="001A64DD"/>
    <w:rsid w:val="001B7599"/>
    <w:rsid w:val="001C2535"/>
    <w:rsid w:val="001C4604"/>
    <w:rsid w:val="001D2FCC"/>
    <w:rsid w:val="001E0AA3"/>
    <w:rsid w:val="001E1FF0"/>
    <w:rsid w:val="001E2B29"/>
    <w:rsid w:val="001F0913"/>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57D5"/>
    <w:rsid w:val="0025344D"/>
    <w:rsid w:val="002545C0"/>
    <w:rsid w:val="00263165"/>
    <w:rsid w:val="002660D1"/>
    <w:rsid w:val="00266EEF"/>
    <w:rsid w:val="00270547"/>
    <w:rsid w:val="002713F5"/>
    <w:rsid w:val="002745AD"/>
    <w:rsid w:val="00274EF9"/>
    <w:rsid w:val="00276CB6"/>
    <w:rsid w:val="0028023A"/>
    <w:rsid w:val="0028092B"/>
    <w:rsid w:val="0028184B"/>
    <w:rsid w:val="00283613"/>
    <w:rsid w:val="00283FAE"/>
    <w:rsid w:val="00284E8B"/>
    <w:rsid w:val="00287B0F"/>
    <w:rsid w:val="00290990"/>
    <w:rsid w:val="00293014"/>
    <w:rsid w:val="00296FE2"/>
    <w:rsid w:val="002A4012"/>
    <w:rsid w:val="002A69C4"/>
    <w:rsid w:val="002B1D26"/>
    <w:rsid w:val="002C07A1"/>
    <w:rsid w:val="002C10CF"/>
    <w:rsid w:val="002C1888"/>
    <w:rsid w:val="002C4BB1"/>
    <w:rsid w:val="002C6B86"/>
    <w:rsid w:val="002D1BC8"/>
    <w:rsid w:val="002D575F"/>
    <w:rsid w:val="002D68D8"/>
    <w:rsid w:val="002E3203"/>
    <w:rsid w:val="002E521A"/>
    <w:rsid w:val="002F7C06"/>
    <w:rsid w:val="003012FC"/>
    <w:rsid w:val="00302095"/>
    <w:rsid w:val="00302872"/>
    <w:rsid w:val="00321965"/>
    <w:rsid w:val="00322680"/>
    <w:rsid w:val="00324806"/>
    <w:rsid w:val="003250E6"/>
    <w:rsid w:val="0033466D"/>
    <w:rsid w:val="00337D37"/>
    <w:rsid w:val="00347468"/>
    <w:rsid w:val="00347876"/>
    <w:rsid w:val="00362536"/>
    <w:rsid w:val="0036424F"/>
    <w:rsid w:val="003650AF"/>
    <w:rsid w:val="003716B7"/>
    <w:rsid w:val="00371EF9"/>
    <w:rsid w:val="00373969"/>
    <w:rsid w:val="0037604D"/>
    <w:rsid w:val="00376A8B"/>
    <w:rsid w:val="003803CD"/>
    <w:rsid w:val="00384362"/>
    <w:rsid w:val="0038742A"/>
    <w:rsid w:val="003966DC"/>
    <w:rsid w:val="003A053C"/>
    <w:rsid w:val="003A3661"/>
    <w:rsid w:val="003A4E26"/>
    <w:rsid w:val="003B3C8B"/>
    <w:rsid w:val="003B50EC"/>
    <w:rsid w:val="003B5528"/>
    <w:rsid w:val="003B5555"/>
    <w:rsid w:val="003B669B"/>
    <w:rsid w:val="003C459B"/>
    <w:rsid w:val="003C53CE"/>
    <w:rsid w:val="003C5833"/>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A2E"/>
    <w:rsid w:val="00456D91"/>
    <w:rsid w:val="004606BF"/>
    <w:rsid w:val="00460EAE"/>
    <w:rsid w:val="00462CC1"/>
    <w:rsid w:val="00463C67"/>
    <w:rsid w:val="00466071"/>
    <w:rsid w:val="00470B91"/>
    <w:rsid w:val="00471F85"/>
    <w:rsid w:val="00472EAA"/>
    <w:rsid w:val="00480630"/>
    <w:rsid w:val="00483C60"/>
    <w:rsid w:val="00485E30"/>
    <w:rsid w:val="004907C1"/>
    <w:rsid w:val="004918CB"/>
    <w:rsid w:val="00493503"/>
    <w:rsid w:val="004A2BA3"/>
    <w:rsid w:val="004A4A46"/>
    <w:rsid w:val="004B4ED0"/>
    <w:rsid w:val="004C4DDC"/>
    <w:rsid w:val="004C74A1"/>
    <w:rsid w:val="004D0BA2"/>
    <w:rsid w:val="004D3E3E"/>
    <w:rsid w:val="004E5A7F"/>
    <w:rsid w:val="004E7986"/>
    <w:rsid w:val="004E7C81"/>
    <w:rsid w:val="004F00C1"/>
    <w:rsid w:val="004F1A64"/>
    <w:rsid w:val="004F3A78"/>
    <w:rsid w:val="005006C7"/>
    <w:rsid w:val="00501A50"/>
    <w:rsid w:val="0050341B"/>
    <w:rsid w:val="00510680"/>
    <w:rsid w:val="005163C5"/>
    <w:rsid w:val="00520E23"/>
    <w:rsid w:val="00523365"/>
    <w:rsid w:val="00523C12"/>
    <w:rsid w:val="00523D9C"/>
    <w:rsid w:val="005242D8"/>
    <w:rsid w:val="00524D16"/>
    <w:rsid w:val="00525527"/>
    <w:rsid w:val="00530D85"/>
    <w:rsid w:val="0053148C"/>
    <w:rsid w:val="0053491F"/>
    <w:rsid w:val="00534A3A"/>
    <w:rsid w:val="00536F47"/>
    <w:rsid w:val="00541CA4"/>
    <w:rsid w:val="005450E2"/>
    <w:rsid w:val="005467A3"/>
    <w:rsid w:val="00550B9B"/>
    <w:rsid w:val="005520A8"/>
    <w:rsid w:val="00555F5F"/>
    <w:rsid w:val="005574C4"/>
    <w:rsid w:val="005615A7"/>
    <w:rsid w:val="0056384B"/>
    <w:rsid w:val="00565956"/>
    <w:rsid w:val="00571664"/>
    <w:rsid w:val="00595627"/>
    <w:rsid w:val="00596D07"/>
    <w:rsid w:val="00597B40"/>
    <w:rsid w:val="005A31BB"/>
    <w:rsid w:val="005B0856"/>
    <w:rsid w:val="005B55F7"/>
    <w:rsid w:val="005C4B92"/>
    <w:rsid w:val="005C77E4"/>
    <w:rsid w:val="005D5C6D"/>
    <w:rsid w:val="005F1BCD"/>
    <w:rsid w:val="005F1E0B"/>
    <w:rsid w:val="005F2F03"/>
    <w:rsid w:val="006009FF"/>
    <w:rsid w:val="0061458D"/>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3BE4"/>
    <w:rsid w:val="006750EF"/>
    <w:rsid w:val="00683263"/>
    <w:rsid w:val="00687C72"/>
    <w:rsid w:val="006901AF"/>
    <w:rsid w:val="006958B0"/>
    <w:rsid w:val="00697459"/>
    <w:rsid w:val="006A5BE3"/>
    <w:rsid w:val="006B47CC"/>
    <w:rsid w:val="006B6ED6"/>
    <w:rsid w:val="006C079C"/>
    <w:rsid w:val="006C1B30"/>
    <w:rsid w:val="006D31BE"/>
    <w:rsid w:val="006D62AD"/>
    <w:rsid w:val="006D7F50"/>
    <w:rsid w:val="006E1563"/>
    <w:rsid w:val="006E54F1"/>
    <w:rsid w:val="006F5917"/>
    <w:rsid w:val="00701604"/>
    <w:rsid w:val="00705C25"/>
    <w:rsid w:val="007064C3"/>
    <w:rsid w:val="007070DC"/>
    <w:rsid w:val="00710E6D"/>
    <w:rsid w:val="0071328E"/>
    <w:rsid w:val="00717F59"/>
    <w:rsid w:val="00723C4F"/>
    <w:rsid w:val="00723E3D"/>
    <w:rsid w:val="00733D3F"/>
    <w:rsid w:val="0075099D"/>
    <w:rsid w:val="0075224E"/>
    <w:rsid w:val="007524DF"/>
    <w:rsid w:val="00756938"/>
    <w:rsid w:val="0075731B"/>
    <w:rsid w:val="007711E4"/>
    <w:rsid w:val="00773C1A"/>
    <w:rsid w:val="0077518C"/>
    <w:rsid w:val="00785B9E"/>
    <w:rsid w:val="0079132B"/>
    <w:rsid w:val="00796484"/>
    <w:rsid w:val="007A2465"/>
    <w:rsid w:val="007B19AF"/>
    <w:rsid w:val="007B3209"/>
    <w:rsid w:val="007B6AEC"/>
    <w:rsid w:val="007C2C8D"/>
    <w:rsid w:val="007C7506"/>
    <w:rsid w:val="007D7BCA"/>
    <w:rsid w:val="007E0904"/>
    <w:rsid w:val="007E189B"/>
    <w:rsid w:val="007E439A"/>
    <w:rsid w:val="007F16A8"/>
    <w:rsid w:val="007F4DD9"/>
    <w:rsid w:val="007F5077"/>
    <w:rsid w:val="00811E3B"/>
    <w:rsid w:val="00814707"/>
    <w:rsid w:val="008157A8"/>
    <w:rsid w:val="00822C56"/>
    <w:rsid w:val="008240B2"/>
    <w:rsid w:val="00824291"/>
    <w:rsid w:val="00824F66"/>
    <w:rsid w:val="00826049"/>
    <w:rsid w:val="008261C8"/>
    <w:rsid w:val="00830E6B"/>
    <w:rsid w:val="0083216E"/>
    <w:rsid w:val="00833503"/>
    <w:rsid w:val="00833BA7"/>
    <w:rsid w:val="00834951"/>
    <w:rsid w:val="00844F6C"/>
    <w:rsid w:val="00845EAF"/>
    <w:rsid w:val="00846987"/>
    <w:rsid w:val="00852AE2"/>
    <w:rsid w:val="00857C24"/>
    <w:rsid w:val="008709A1"/>
    <w:rsid w:val="00870C6A"/>
    <w:rsid w:val="00881189"/>
    <w:rsid w:val="00887C2B"/>
    <w:rsid w:val="00894CC4"/>
    <w:rsid w:val="00896A49"/>
    <w:rsid w:val="00897901"/>
    <w:rsid w:val="008B40A9"/>
    <w:rsid w:val="008B64D1"/>
    <w:rsid w:val="008B7810"/>
    <w:rsid w:val="008C480E"/>
    <w:rsid w:val="008C6D55"/>
    <w:rsid w:val="008D1543"/>
    <w:rsid w:val="008D2E81"/>
    <w:rsid w:val="008D32AE"/>
    <w:rsid w:val="008D498B"/>
    <w:rsid w:val="008F71A5"/>
    <w:rsid w:val="00900AEA"/>
    <w:rsid w:val="009027D8"/>
    <w:rsid w:val="00905414"/>
    <w:rsid w:val="00911452"/>
    <w:rsid w:val="009115B7"/>
    <w:rsid w:val="009136B0"/>
    <w:rsid w:val="009155AE"/>
    <w:rsid w:val="00915A09"/>
    <w:rsid w:val="00921D4F"/>
    <w:rsid w:val="00921E65"/>
    <w:rsid w:val="00922F89"/>
    <w:rsid w:val="00927235"/>
    <w:rsid w:val="009300D6"/>
    <w:rsid w:val="00941B4F"/>
    <w:rsid w:val="0094287E"/>
    <w:rsid w:val="00950FA7"/>
    <w:rsid w:val="00954B69"/>
    <w:rsid w:val="00966A70"/>
    <w:rsid w:val="00967D4C"/>
    <w:rsid w:val="00970CF0"/>
    <w:rsid w:val="00971956"/>
    <w:rsid w:val="009747E7"/>
    <w:rsid w:val="00977B75"/>
    <w:rsid w:val="00985C54"/>
    <w:rsid w:val="00987BC1"/>
    <w:rsid w:val="00991AFD"/>
    <w:rsid w:val="009927FE"/>
    <w:rsid w:val="009928BA"/>
    <w:rsid w:val="009946A2"/>
    <w:rsid w:val="009A4E2A"/>
    <w:rsid w:val="009A576A"/>
    <w:rsid w:val="009A64E9"/>
    <w:rsid w:val="009C09CF"/>
    <w:rsid w:val="009C25BF"/>
    <w:rsid w:val="009C7248"/>
    <w:rsid w:val="009D0703"/>
    <w:rsid w:val="009D37DB"/>
    <w:rsid w:val="009D3902"/>
    <w:rsid w:val="009D45F3"/>
    <w:rsid w:val="009D4F1A"/>
    <w:rsid w:val="009D62AE"/>
    <w:rsid w:val="009E4821"/>
    <w:rsid w:val="009E583A"/>
    <w:rsid w:val="009F2E39"/>
    <w:rsid w:val="009F4B6C"/>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06F3"/>
    <w:rsid w:val="00A517AE"/>
    <w:rsid w:val="00A53AD1"/>
    <w:rsid w:val="00A541D3"/>
    <w:rsid w:val="00A56793"/>
    <w:rsid w:val="00A57F1B"/>
    <w:rsid w:val="00A6380D"/>
    <w:rsid w:val="00A66CCD"/>
    <w:rsid w:val="00A71B47"/>
    <w:rsid w:val="00A729C0"/>
    <w:rsid w:val="00A8279A"/>
    <w:rsid w:val="00A85623"/>
    <w:rsid w:val="00A90980"/>
    <w:rsid w:val="00A93FB8"/>
    <w:rsid w:val="00AA29C1"/>
    <w:rsid w:val="00AA2F75"/>
    <w:rsid w:val="00AA3D22"/>
    <w:rsid w:val="00AA5A22"/>
    <w:rsid w:val="00AA77E6"/>
    <w:rsid w:val="00AC18EF"/>
    <w:rsid w:val="00AC6BFE"/>
    <w:rsid w:val="00AD043E"/>
    <w:rsid w:val="00AD3961"/>
    <w:rsid w:val="00AD43A6"/>
    <w:rsid w:val="00AD6BF0"/>
    <w:rsid w:val="00AE1A7F"/>
    <w:rsid w:val="00AE2F5D"/>
    <w:rsid w:val="00AE5563"/>
    <w:rsid w:val="00AE7D4F"/>
    <w:rsid w:val="00AF12E9"/>
    <w:rsid w:val="00AF3E81"/>
    <w:rsid w:val="00AF3F17"/>
    <w:rsid w:val="00AF6C6A"/>
    <w:rsid w:val="00AF6F59"/>
    <w:rsid w:val="00B11858"/>
    <w:rsid w:val="00B13478"/>
    <w:rsid w:val="00B25E22"/>
    <w:rsid w:val="00B32771"/>
    <w:rsid w:val="00B336B8"/>
    <w:rsid w:val="00B36E78"/>
    <w:rsid w:val="00B403E2"/>
    <w:rsid w:val="00B4776F"/>
    <w:rsid w:val="00B527D0"/>
    <w:rsid w:val="00B56DA7"/>
    <w:rsid w:val="00B60540"/>
    <w:rsid w:val="00B60A15"/>
    <w:rsid w:val="00B712A0"/>
    <w:rsid w:val="00B8027D"/>
    <w:rsid w:val="00B81D91"/>
    <w:rsid w:val="00BA7E82"/>
    <w:rsid w:val="00BB1C2D"/>
    <w:rsid w:val="00BB3504"/>
    <w:rsid w:val="00BB3C7A"/>
    <w:rsid w:val="00BB5131"/>
    <w:rsid w:val="00BB5D9D"/>
    <w:rsid w:val="00BB7538"/>
    <w:rsid w:val="00BC039E"/>
    <w:rsid w:val="00BC27D1"/>
    <w:rsid w:val="00BC28EF"/>
    <w:rsid w:val="00BC7661"/>
    <w:rsid w:val="00BD2FA1"/>
    <w:rsid w:val="00BF0EAC"/>
    <w:rsid w:val="00BF1F29"/>
    <w:rsid w:val="00BF4269"/>
    <w:rsid w:val="00BF6C78"/>
    <w:rsid w:val="00BF7E27"/>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36CB"/>
    <w:rsid w:val="00CA64B6"/>
    <w:rsid w:val="00CB2A0F"/>
    <w:rsid w:val="00CB4325"/>
    <w:rsid w:val="00CC0C97"/>
    <w:rsid w:val="00CD5325"/>
    <w:rsid w:val="00CD5B28"/>
    <w:rsid w:val="00CE0BB1"/>
    <w:rsid w:val="00CF0716"/>
    <w:rsid w:val="00CF0854"/>
    <w:rsid w:val="00CF2865"/>
    <w:rsid w:val="00CF2B55"/>
    <w:rsid w:val="00CF33E3"/>
    <w:rsid w:val="00D0480E"/>
    <w:rsid w:val="00D07E26"/>
    <w:rsid w:val="00D07FE7"/>
    <w:rsid w:val="00D10A39"/>
    <w:rsid w:val="00D12237"/>
    <w:rsid w:val="00D140A7"/>
    <w:rsid w:val="00D210C1"/>
    <w:rsid w:val="00D225B1"/>
    <w:rsid w:val="00D30142"/>
    <w:rsid w:val="00D3191D"/>
    <w:rsid w:val="00D34637"/>
    <w:rsid w:val="00D36F54"/>
    <w:rsid w:val="00D4023D"/>
    <w:rsid w:val="00D41BAF"/>
    <w:rsid w:val="00D44756"/>
    <w:rsid w:val="00D66EA6"/>
    <w:rsid w:val="00D741EF"/>
    <w:rsid w:val="00D84A1A"/>
    <w:rsid w:val="00D90A50"/>
    <w:rsid w:val="00DA1D45"/>
    <w:rsid w:val="00DA3F23"/>
    <w:rsid w:val="00DA3FDE"/>
    <w:rsid w:val="00DB40D4"/>
    <w:rsid w:val="00DB442E"/>
    <w:rsid w:val="00DB5CE1"/>
    <w:rsid w:val="00DD24E1"/>
    <w:rsid w:val="00DE0025"/>
    <w:rsid w:val="00DE11E5"/>
    <w:rsid w:val="00DE2FD2"/>
    <w:rsid w:val="00DF0140"/>
    <w:rsid w:val="00E142DC"/>
    <w:rsid w:val="00E169FC"/>
    <w:rsid w:val="00E211B1"/>
    <w:rsid w:val="00E2795E"/>
    <w:rsid w:val="00E32765"/>
    <w:rsid w:val="00E35D35"/>
    <w:rsid w:val="00E37AD8"/>
    <w:rsid w:val="00E42775"/>
    <w:rsid w:val="00E47DDF"/>
    <w:rsid w:val="00E52179"/>
    <w:rsid w:val="00E528F5"/>
    <w:rsid w:val="00E54FC2"/>
    <w:rsid w:val="00E568A5"/>
    <w:rsid w:val="00E572FC"/>
    <w:rsid w:val="00E60D45"/>
    <w:rsid w:val="00E6391E"/>
    <w:rsid w:val="00E670A7"/>
    <w:rsid w:val="00E67A95"/>
    <w:rsid w:val="00E7206A"/>
    <w:rsid w:val="00E72EFB"/>
    <w:rsid w:val="00E83D6D"/>
    <w:rsid w:val="00E855DC"/>
    <w:rsid w:val="00E856FC"/>
    <w:rsid w:val="00E877FA"/>
    <w:rsid w:val="00E907D1"/>
    <w:rsid w:val="00E94A4F"/>
    <w:rsid w:val="00E9771E"/>
    <w:rsid w:val="00EA4698"/>
    <w:rsid w:val="00EB20EF"/>
    <w:rsid w:val="00EB6AC0"/>
    <w:rsid w:val="00EC0577"/>
    <w:rsid w:val="00EC57A9"/>
    <w:rsid w:val="00EC6524"/>
    <w:rsid w:val="00ED0F4A"/>
    <w:rsid w:val="00ED47F3"/>
    <w:rsid w:val="00ED5368"/>
    <w:rsid w:val="00ED5CC0"/>
    <w:rsid w:val="00ED6DAC"/>
    <w:rsid w:val="00EE1A75"/>
    <w:rsid w:val="00EE1E26"/>
    <w:rsid w:val="00EE42A8"/>
    <w:rsid w:val="00EE4B09"/>
    <w:rsid w:val="00EF0697"/>
    <w:rsid w:val="00EF31E1"/>
    <w:rsid w:val="00EF3B3E"/>
    <w:rsid w:val="00EF709A"/>
    <w:rsid w:val="00EF78B4"/>
    <w:rsid w:val="00F10062"/>
    <w:rsid w:val="00F1123B"/>
    <w:rsid w:val="00F146BF"/>
    <w:rsid w:val="00F2121C"/>
    <w:rsid w:val="00F302D1"/>
    <w:rsid w:val="00F4707F"/>
    <w:rsid w:val="00F561B1"/>
    <w:rsid w:val="00F5660B"/>
    <w:rsid w:val="00F6275E"/>
    <w:rsid w:val="00F62B79"/>
    <w:rsid w:val="00F64B45"/>
    <w:rsid w:val="00F67A51"/>
    <w:rsid w:val="00F725BC"/>
    <w:rsid w:val="00F72C42"/>
    <w:rsid w:val="00F7675D"/>
    <w:rsid w:val="00F77E03"/>
    <w:rsid w:val="00F8021D"/>
    <w:rsid w:val="00F8085F"/>
    <w:rsid w:val="00F84753"/>
    <w:rsid w:val="00F976AE"/>
    <w:rsid w:val="00FA037B"/>
    <w:rsid w:val="00FA1156"/>
    <w:rsid w:val="00FB3957"/>
    <w:rsid w:val="00FB55FB"/>
    <w:rsid w:val="00FC04C1"/>
    <w:rsid w:val="00FC5A61"/>
    <w:rsid w:val="00FD0661"/>
    <w:rsid w:val="00FD2BE3"/>
    <w:rsid w:val="00FE0493"/>
    <w:rsid w:val="00FE0A89"/>
    <w:rsid w:val="00FE2CDB"/>
    <w:rsid w:val="00FF2807"/>
    <w:rsid w:val="00FF3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298C4-AC77-4AE6-9B14-602B48F0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94336">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gkhrd@mail.ru" TargetMode="External"/><Relationship Id="rId13" Type="http://schemas.openxmlformats.org/officeDocument/2006/relationships/hyperlink" Target="http://docs.cntd.ru/document/90219261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seltorg.ru" TargetMode="External"/><Relationship Id="rId17" Type="http://schemas.openxmlformats.org/officeDocument/2006/relationships/hyperlink" Target="http://minstroy.e-dag.ru/" TargetMode="External"/><Relationship Id="rId2" Type="http://schemas.openxmlformats.org/officeDocument/2006/relationships/numbering" Target="numbering.xml"/><Relationship Id="rId16" Type="http://schemas.openxmlformats.org/officeDocument/2006/relationships/hyperlink" Target="http://minstroy.e-da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kremont@admin-smolensk.ru" TargetMode="External"/><Relationship Id="rId5" Type="http://schemas.openxmlformats.org/officeDocument/2006/relationships/webSettings" Target="webSettings.xml"/><Relationship Id="rId15" Type="http://schemas.openxmlformats.org/officeDocument/2006/relationships/hyperlink" Target="consultantplus://offline/ref=75737EF75BD0FB184680AF3F7FD08739C7E09E9D235EB7AD93A78866CACD6ED0E78288CFF095AA829DC9E6WE6CM" TargetMode="External"/><Relationship Id="rId10" Type="http://schemas.openxmlformats.org/officeDocument/2006/relationships/hyperlink" Target="mailto:info@dagfk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nstroy.e-dag.ru/" TargetMode="External"/><Relationship Id="rId14" Type="http://schemas.openxmlformats.org/officeDocument/2006/relationships/hyperlink" Target="http://docs.cntd.ru/document/902186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3535F-F9C8-4ECF-BB8D-E0D9F3D2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9172</Words>
  <Characters>52286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Василий</dc:creator>
  <cp:lastModifiedBy>admin</cp:lastModifiedBy>
  <cp:revision>12</cp:revision>
  <cp:lastPrinted>2020-06-04T11:42:00Z</cp:lastPrinted>
  <dcterms:created xsi:type="dcterms:W3CDTF">2019-10-10T14:39:00Z</dcterms:created>
  <dcterms:modified xsi:type="dcterms:W3CDTF">2022-03-22T11:50:00Z</dcterms:modified>
</cp:coreProperties>
</file>