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133" w:rsidRDefault="00C57133" w:rsidP="00C57133">
      <w:pPr>
        <w:ind w:left="4678"/>
        <w:jc w:val="right"/>
        <w:rPr>
          <w:b/>
          <w:sz w:val="28"/>
          <w:szCs w:val="28"/>
        </w:rPr>
      </w:pPr>
      <w:bookmarkStart w:id="0" w:name="_Toc437973276"/>
      <w:bookmarkStart w:id="1" w:name="_Toc438110017"/>
      <w:bookmarkStart w:id="2" w:name="_Toc438376221"/>
      <w:bookmarkStart w:id="3" w:name="_Toc441496532"/>
      <w:bookmarkStart w:id="4" w:name="_Toc446521539"/>
      <w:bookmarkStart w:id="5" w:name="_Toc446680510"/>
      <w:bookmarkStart w:id="6" w:name="_Toc448323686"/>
      <w:bookmarkStart w:id="7" w:name="_Toc448328263"/>
      <w:bookmarkStart w:id="8" w:name="_Toc448388069"/>
      <w:bookmarkStart w:id="9" w:name="_Toc448389114"/>
      <w:bookmarkStart w:id="10" w:name="_Toc494452548"/>
      <w:bookmarkStart w:id="11" w:name="_Toc516731590"/>
      <w:bookmarkStart w:id="12" w:name="_Toc33706084"/>
      <w:r>
        <w:rPr>
          <w:b/>
          <w:sz w:val="28"/>
          <w:szCs w:val="28"/>
        </w:rPr>
        <w:t>Проект</w:t>
      </w:r>
    </w:p>
    <w:p w:rsidR="00C57133" w:rsidRDefault="00C57133" w:rsidP="00A72B13">
      <w:pPr>
        <w:ind w:left="4678"/>
        <w:jc w:val="center"/>
        <w:rPr>
          <w:b/>
          <w:sz w:val="28"/>
          <w:szCs w:val="28"/>
        </w:rPr>
      </w:pPr>
    </w:p>
    <w:p w:rsidR="00AC3840" w:rsidRPr="00C508B1" w:rsidRDefault="00AC3840" w:rsidP="00A72B13">
      <w:pPr>
        <w:ind w:left="4678"/>
        <w:jc w:val="center"/>
        <w:rPr>
          <w:b/>
          <w:sz w:val="28"/>
          <w:szCs w:val="28"/>
        </w:rPr>
      </w:pPr>
      <w:r w:rsidRPr="00C508B1">
        <w:rPr>
          <w:b/>
          <w:sz w:val="28"/>
          <w:szCs w:val="28"/>
        </w:rPr>
        <w:t xml:space="preserve">УТВЕРЖДЕН </w:t>
      </w:r>
    </w:p>
    <w:p w:rsidR="00AC3840" w:rsidRDefault="00AC3840" w:rsidP="00A72B13">
      <w:pPr>
        <w:ind w:left="4678"/>
        <w:contextualSpacing/>
        <w:jc w:val="center"/>
        <w:rPr>
          <w:sz w:val="28"/>
          <w:szCs w:val="28"/>
        </w:rPr>
      </w:pPr>
      <w:r w:rsidRPr="00C508B1">
        <w:rPr>
          <w:b/>
          <w:sz w:val="28"/>
          <w:szCs w:val="28"/>
        </w:rPr>
        <w:t>прик</w:t>
      </w:r>
      <w:r>
        <w:rPr>
          <w:b/>
          <w:sz w:val="28"/>
          <w:szCs w:val="28"/>
        </w:rPr>
        <w:t xml:space="preserve">азом Министерства строительства </w:t>
      </w:r>
      <w:r w:rsidRPr="00C508B1">
        <w:rPr>
          <w:b/>
          <w:sz w:val="28"/>
          <w:szCs w:val="28"/>
        </w:rPr>
        <w:t>и жилищно-коммунального хозяйства Республики Дагестан</w:t>
      </w:r>
    </w:p>
    <w:p w:rsidR="00AC3840" w:rsidRPr="00C508B1" w:rsidRDefault="00AC3840" w:rsidP="00A72B13">
      <w:pPr>
        <w:ind w:left="4678"/>
        <w:jc w:val="center"/>
        <w:rPr>
          <w:b/>
          <w:sz w:val="28"/>
          <w:szCs w:val="28"/>
        </w:rPr>
      </w:pPr>
      <w:r w:rsidRPr="00C508B1">
        <w:rPr>
          <w:sz w:val="28"/>
          <w:szCs w:val="28"/>
        </w:rPr>
        <w:t xml:space="preserve">от </w:t>
      </w:r>
      <w:r>
        <w:rPr>
          <w:sz w:val="28"/>
          <w:szCs w:val="28"/>
        </w:rPr>
        <w:t>"</w:t>
      </w:r>
      <w:r w:rsidRPr="00C508B1">
        <w:rPr>
          <w:sz w:val="28"/>
          <w:szCs w:val="28"/>
        </w:rPr>
        <w:t>_</w:t>
      </w:r>
      <w:r>
        <w:rPr>
          <w:sz w:val="28"/>
          <w:szCs w:val="28"/>
        </w:rPr>
        <w:t>_</w:t>
      </w:r>
      <w:r w:rsidRPr="00C508B1">
        <w:rPr>
          <w:sz w:val="28"/>
          <w:szCs w:val="28"/>
        </w:rPr>
        <w:t>_</w:t>
      </w:r>
      <w:r>
        <w:rPr>
          <w:sz w:val="28"/>
          <w:szCs w:val="28"/>
        </w:rPr>
        <w:t>"</w:t>
      </w:r>
      <w:r w:rsidRPr="00C508B1">
        <w:rPr>
          <w:sz w:val="28"/>
          <w:szCs w:val="28"/>
        </w:rPr>
        <w:t>___</w:t>
      </w:r>
      <w:r>
        <w:rPr>
          <w:sz w:val="28"/>
          <w:szCs w:val="28"/>
        </w:rPr>
        <w:t>______</w:t>
      </w:r>
      <w:r w:rsidRPr="00C508B1">
        <w:rPr>
          <w:sz w:val="28"/>
          <w:szCs w:val="28"/>
        </w:rPr>
        <w:t xml:space="preserve"> 20</w:t>
      </w:r>
      <w:r>
        <w:rPr>
          <w:sz w:val="28"/>
          <w:szCs w:val="28"/>
        </w:rPr>
        <w:t>20г. №</w:t>
      </w:r>
    </w:p>
    <w:p w:rsidR="00AC3840" w:rsidRPr="00596E9B" w:rsidRDefault="00AC3840" w:rsidP="00181386">
      <w:pPr>
        <w:pStyle w:val="a"/>
        <w:numPr>
          <w:ilvl w:val="0"/>
          <w:numId w:val="0"/>
        </w:numPr>
        <w:ind w:left="360"/>
      </w:pPr>
    </w:p>
    <w:p w:rsidR="00AC3840" w:rsidRPr="00C508B1" w:rsidRDefault="00AC3840" w:rsidP="00181386">
      <w:pPr>
        <w:pStyle w:val="HTML"/>
        <w:spacing w:line="240" w:lineRule="exact"/>
        <w:rPr>
          <w:rFonts w:ascii="Times New Roman" w:hAnsi="Times New Roman"/>
          <w:b/>
          <w:sz w:val="28"/>
          <w:szCs w:val="28"/>
        </w:rPr>
      </w:pPr>
    </w:p>
    <w:p w:rsidR="00AC3840" w:rsidRPr="00C508B1" w:rsidRDefault="00AC3840" w:rsidP="00181386">
      <w:pPr>
        <w:pStyle w:val="HTML"/>
        <w:jc w:val="center"/>
        <w:rPr>
          <w:rFonts w:ascii="Times New Roman" w:hAnsi="Times New Roman"/>
          <w:b/>
          <w:sz w:val="28"/>
          <w:szCs w:val="28"/>
        </w:rPr>
      </w:pPr>
    </w:p>
    <w:p w:rsidR="00AC3840" w:rsidRPr="00C508B1" w:rsidRDefault="00AC3840" w:rsidP="00A21618">
      <w:pPr>
        <w:pStyle w:val="HTML"/>
        <w:contextualSpacing/>
        <w:jc w:val="center"/>
        <w:rPr>
          <w:rFonts w:ascii="Times New Roman" w:hAnsi="Times New Roman"/>
          <w:b/>
          <w:sz w:val="28"/>
          <w:szCs w:val="28"/>
        </w:rPr>
      </w:pPr>
      <w:r w:rsidRPr="00C508B1">
        <w:rPr>
          <w:rFonts w:ascii="Times New Roman" w:hAnsi="Times New Roman"/>
          <w:b/>
          <w:sz w:val="28"/>
          <w:szCs w:val="28"/>
        </w:rPr>
        <w:t>АДМИНИСТРАТИВНЫЙ РЕГЛАМЕНТ</w:t>
      </w:r>
    </w:p>
    <w:p w:rsidR="00AC3840" w:rsidRPr="00C508B1" w:rsidRDefault="00AC3840" w:rsidP="00A21618">
      <w:pPr>
        <w:pStyle w:val="HTML"/>
        <w:ind w:firstLine="851"/>
        <w:contextualSpacing/>
        <w:jc w:val="center"/>
        <w:rPr>
          <w:rFonts w:ascii="Times New Roman" w:hAnsi="Times New Roman"/>
          <w:b/>
          <w:sz w:val="28"/>
          <w:szCs w:val="28"/>
        </w:rPr>
      </w:pPr>
    </w:p>
    <w:p w:rsidR="00D00A11" w:rsidRDefault="00AC3840" w:rsidP="00A21618">
      <w:pPr>
        <w:pStyle w:val="HTML"/>
        <w:ind w:firstLine="851"/>
        <w:contextualSpacing/>
        <w:jc w:val="center"/>
        <w:rPr>
          <w:rFonts w:ascii="Times New Roman" w:hAnsi="Times New Roman"/>
          <w:b/>
          <w:bCs/>
          <w:sz w:val="28"/>
          <w:szCs w:val="28"/>
        </w:rPr>
      </w:pPr>
      <w:r w:rsidRPr="00D00A11">
        <w:rPr>
          <w:rFonts w:ascii="Times New Roman" w:hAnsi="Times New Roman"/>
          <w:b/>
          <w:sz w:val="28"/>
          <w:szCs w:val="28"/>
        </w:rPr>
        <w:t xml:space="preserve">По предоставлению государственной услуги Министерством строительства и жилищно-коммунального хозяйства Республики Дагестан по проведению государственной экспертизы </w:t>
      </w:r>
      <w:r w:rsidR="00D00A11" w:rsidRPr="00D00A11">
        <w:rPr>
          <w:rFonts w:ascii="Times New Roman" w:eastAsiaTheme="minorHAnsi" w:hAnsi="Times New Roman"/>
          <w:b/>
          <w:sz w:val="28"/>
          <w:szCs w:val="28"/>
          <w:lang w:eastAsia="en-US"/>
        </w:rPr>
        <w:t>проектов документов территориального планирования, проектной документации и результатов инженерных изысканий</w:t>
      </w:r>
      <w:r w:rsidR="00D00A11" w:rsidRPr="00D00A11">
        <w:rPr>
          <w:rFonts w:ascii="Times New Roman" w:hAnsi="Times New Roman"/>
          <w:b/>
          <w:sz w:val="28"/>
          <w:szCs w:val="28"/>
        </w:rPr>
        <w:t xml:space="preserve"> </w:t>
      </w:r>
      <w:r w:rsidRPr="00D00A11">
        <w:rPr>
          <w:rFonts w:ascii="Times New Roman" w:hAnsi="Times New Roman"/>
          <w:b/>
          <w:bCs/>
          <w:sz w:val="28"/>
          <w:szCs w:val="28"/>
        </w:rPr>
        <w:t>Государственным Автономным Учреждением Республики Дагестан "Государственная экспертиза проектов" в рамках делегированных им полномочий органов исполнительной власти</w:t>
      </w:r>
    </w:p>
    <w:p w:rsidR="00AC3840" w:rsidRPr="00D00A11" w:rsidRDefault="00AC3840" w:rsidP="00A21618">
      <w:pPr>
        <w:pStyle w:val="HTML"/>
        <w:ind w:firstLine="851"/>
        <w:contextualSpacing/>
        <w:jc w:val="center"/>
        <w:rPr>
          <w:rFonts w:ascii="Times New Roman" w:hAnsi="Times New Roman"/>
          <w:b/>
          <w:bCs/>
          <w:sz w:val="28"/>
          <w:szCs w:val="28"/>
        </w:rPr>
      </w:pPr>
      <w:r w:rsidRPr="00D00A11">
        <w:rPr>
          <w:rFonts w:ascii="Times New Roman" w:hAnsi="Times New Roman"/>
          <w:b/>
          <w:bCs/>
          <w:sz w:val="28"/>
          <w:szCs w:val="28"/>
        </w:rPr>
        <w:t>Республики Дагестан.</w:t>
      </w:r>
    </w:p>
    <w:p w:rsidR="00AC3840" w:rsidRDefault="00AC3840" w:rsidP="00181386">
      <w:pPr>
        <w:pStyle w:val="10"/>
        <w:spacing w:before="0" w:after="0" w:line="276" w:lineRule="auto"/>
        <w:jc w:val="center"/>
        <w:rPr>
          <w:rFonts w:ascii="Times New Roman" w:hAnsi="Times New Roman"/>
          <w:sz w:val="24"/>
          <w:szCs w:val="24"/>
        </w:rPr>
      </w:pPr>
    </w:p>
    <w:p w:rsidR="00AC3840" w:rsidRDefault="00AC3840" w:rsidP="00181386">
      <w:pPr>
        <w:pStyle w:val="10"/>
        <w:spacing w:before="0" w:after="0" w:line="276" w:lineRule="auto"/>
        <w:jc w:val="center"/>
        <w:rPr>
          <w:rFonts w:ascii="Times New Roman" w:hAnsi="Times New Roman"/>
          <w:sz w:val="24"/>
          <w:szCs w:val="24"/>
        </w:rPr>
      </w:pPr>
    </w:p>
    <w:p w:rsidR="000C75AE" w:rsidRPr="00D24BB6" w:rsidRDefault="000C75AE" w:rsidP="00A21618">
      <w:pPr>
        <w:pStyle w:val="10"/>
        <w:spacing w:before="0" w:after="0" w:line="276" w:lineRule="auto"/>
        <w:jc w:val="center"/>
        <w:rPr>
          <w:rFonts w:ascii="Times New Roman" w:hAnsi="Times New Roman"/>
          <w:sz w:val="24"/>
          <w:szCs w:val="24"/>
        </w:rPr>
      </w:pPr>
      <w:r w:rsidRPr="00D24BB6">
        <w:rPr>
          <w:rFonts w:ascii="Times New Roman" w:hAnsi="Times New Roman"/>
          <w:sz w:val="24"/>
          <w:szCs w:val="24"/>
        </w:rPr>
        <w:t>I. Общие положения</w:t>
      </w:r>
      <w:bookmarkEnd w:id="0"/>
      <w:bookmarkEnd w:id="1"/>
      <w:bookmarkEnd w:id="2"/>
      <w:bookmarkEnd w:id="3"/>
      <w:bookmarkEnd w:id="4"/>
      <w:bookmarkEnd w:id="5"/>
      <w:bookmarkEnd w:id="6"/>
      <w:bookmarkEnd w:id="7"/>
      <w:bookmarkEnd w:id="8"/>
      <w:bookmarkEnd w:id="9"/>
      <w:bookmarkEnd w:id="10"/>
      <w:bookmarkEnd w:id="11"/>
      <w:bookmarkEnd w:id="12"/>
    </w:p>
    <w:p w:rsidR="000C75AE" w:rsidRPr="00D24BB6" w:rsidRDefault="000C75AE" w:rsidP="00A21618">
      <w:pPr>
        <w:spacing w:line="276" w:lineRule="auto"/>
        <w:ind w:firstLine="709"/>
        <w:jc w:val="center"/>
        <w:rPr>
          <w:rFonts w:eastAsia="MS Mincho"/>
          <w:bCs/>
          <w:caps/>
        </w:rPr>
      </w:pPr>
    </w:p>
    <w:p w:rsidR="000C75AE" w:rsidRPr="00D24BB6" w:rsidRDefault="000C75AE" w:rsidP="00A21618">
      <w:pPr>
        <w:widowControl w:val="0"/>
        <w:numPr>
          <w:ilvl w:val="0"/>
          <w:numId w:val="6"/>
        </w:numPr>
        <w:autoSpaceDE w:val="0"/>
        <w:autoSpaceDN w:val="0"/>
        <w:adjustRightInd w:val="0"/>
        <w:spacing w:line="360" w:lineRule="auto"/>
        <w:jc w:val="center"/>
        <w:outlineLvl w:val="1"/>
        <w:rPr>
          <w:b/>
        </w:rPr>
      </w:pPr>
      <w:bookmarkStart w:id="13" w:name="_Toc437973277"/>
      <w:bookmarkStart w:id="14" w:name="_Toc438110018"/>
      <w:bookmarkStart w:id="15" w:name="_Toc438376222"/>
      <w:bookmarkStart w:id="16" w:name="_Toc441496533"/>
      <w:bookmarkStart w:id="17" w:name="_Toc446521540"/>
      <w:bookmarkStart w:id="18" w:name="_Toc446680511"/>
      <w:bookmarkStart w:id="19" w:name="_Toc448323687"/>
      <w:bookmarkStart w:id="20" w:name="_Toc448328264"/>
      <w:bookmarkStart w:id="21" w:name="_Toc448388070"/>
      <w:bookmarkStart w:id="22" w:name="_Toc494452549"/>
      <w:bookmarkStart w:id="23" w:name="_Toc516731591"/>
      <w:bookmarkStart w:id="24" w:name="_Toc33706085"/>
      <w:r w:rsidRPr="00D24BB6">
        <w:rPr>
          <w:b/>
        </w:rPr>
        <w:t xml:space="preserve">Предмет </w:t>
      </w:r>
      <w:r w:rsidR="00A72B13">
        <w:rPr>
          <w:b/>
        </w:rPr>
        <w:t>регулировани</w:t>
      </w:r>
      <w:r w:rsidRPr="00D24BB6">
        <w:rPr>
          <w:b/>
        </w:rPr>
        <w:t>я</w:t>
      </w:r>
      <w:bookmarkEnd w:id="13"/>
      <w:bookmarkEnd w:id="14"/>
      <w:bookmarkEnd w:id="15"/>
      <w:bookmarkEnd w:id="16"/>
      <w:r w:rsidR="00A72B13">
        <w:rPr>
          <w:b/>
        </w:rPr>
        <w:t xml:space="preserve"> </w:t>
      </w:r>
      <w:r w:rsidR="003D0DE6" w:rsidRPr="00D24BB6">
        <w:rPr>
          <w:b/>
        </w:rPr>
        <w:t>Административного</w:t>
      </w:r>
      <w:r w:rsidRPr="00D24BB6">
        <w:rPr>
          <w:b/>
        </w:rPr>
        <w:t xml:space="preserve"> регламента</w:t>
      </w:r>
      <w:bookmarkEnd w:id="17"/>
      <w:bookmarkEnd w:id="18"/>
      <w:bookmarkEnd w:id="19"/>
      <w:bookmarkEnd w:id="20"/>
      <w:bookmarkEnd w:id="21"/>
      <w:bookmarkEnd w:id="22"/>
      <w:bookmarkEnd w:id="23"/>
      <w:bookmarkEnd w:id="24"/>
    </w:p>
    <w:p w:rsidR="0092185F" w:rsidRPr="00A4311C" w:rsidRDefault="00F03F21" w:rsidP="00181386">
      <w:pPr>
        <w:pStyle w:val="afe"/>
        <w:numPr>
          <w:ilvl w:val="1"/>
          <w:numId w:val="6"/>
        </w:numPr>
        <w:tabs>
          <w:tab w:val="left" w:pos="1134"/>
        </w:tabs>
        <w:spacing w:line="276" w:lineRule="auto"/>
        <w:ind w:left="0" w:firstLine="709"/>
        <w:jc w:val="both"/>
      </w:pPr>
      <w:proofErr w:type="gramStart"/>
      <w:r w:rsidRPr="00A4311C">
        <w:rPr>
          <w:color w:val="000000"/>
        </w:rPr>
        <w:t>Настоящий Административный регламент (далее по тексту – Регламент) устанавливает сроки и последовательность действий (административных процедур), порядок проведения</w:t>
      </w:r>
      <w:r w:rsidRPr="00A4311C">
        <w:t xml:space="preserve">, в том числе особенности выполнения административных процедур в электронной форме, </w:t>
      </w:r>
      <w:r w:rsidRPr="00A4311C">
        <w:rPr>
          <w:color w:val="000000"/>
        </w:rPr>
        <w:t xml:space="preserve">Министерством строительства и жилищно-коммунального хозяйства Республики Дагестан и подведомственным ему Государственным Автономным Учреждением Республики Дагестан "Государственная экспертиза проектов" </w:t>
      </w:r>
      <w:r w:rsidR="00A72B13" w:rsidRPr="00A4311C">
        <w:rPr>
          <w:color w:val="000000"/>
        </w:rPr>
        <w:t>(далее по тексту – Учреждение)</w:t>
      </w:r>
      <w:r w:rsidR="00A72B13">
        <w:rPr>
          <w:color w:val="000000"/>
        </w:rPr>
        <w:t xml:space="preserve"> </w:t>
      </w:r>
      <w:r w:rsidRPr="00A4311C">
        <w:rPr>
          <w:color w:val="000000"/>
        </w:rPr>
        <w:t>в рамках делегированных ему полномочий органов исполнительной власти Республики Дагестан  государственной экспертизы</w:t>
      </w:r>
      <w:proofErr w:type="gramEnd"/>
      <w:r w:rsidRPr="00A4311C">
        <w:rPr>
          <w:color w:val="000000"/>
        </w:rPr>
        <w:t xml:space="preserve"> проектной документации и результатов инженерных изысканий объектов капитального строительства, строительство, реконструкцию или капитальный ремонт которых предполагается осуществить на территории Республики Дагестан.</w:t>
      </w:r>
    </w:p>
    <w:p w:rsidR="00FA62A2" w:rsidRPr="00D24BB6" w:rsidRDefault="00DA5CC0" w:rsidP="00181386">
      <w:pPr>
        <w:pStyle w:val="afe"/>
        <w:numPr>
          <w:ilvl w:val="1"/>
          <w:numId w:val="6"/>
        </w:numPr>
        <w:tabs>
          <w:tab w:val="left" w:pos="1134"/>
        </w:tabs>
        <w:spacing w:line="276" w:lineRule="auto"/>
        <w:ind w:left="0" w:firstLine="709"/>
        <w:jc w:val="both"/>
      </w:pPr>
      <w:proofErr w:type="gramStart"/>
      <w:r w:rsidRPr="00D24BB6">
        <w:t xml:space="preserve">Настоящий Административный регламент устанавливает порядок предоставления </w:t>
      </w:r>
      <w:r w:rsidR="00060428" w:rsidRPr="00D24BB6">
        <w:t>У</w:t>
      </w:r>
      <w:r w:rsidRPr="00D24BB6">
        <w:t xml:space="preserve">слуги и стандарт предоставления </w:t>
      </w:r>
      <w:r w:rsidR="000F62C6" w:rsidRPr="00D24BB6">
        <w:t>У</w:t>
      </w:r>
      <w:r w:rsidR="00447C31" w:rsidRPr="00D24BB6">
        <w:t>слуги</w:t>
      </w:r>
      <w:r w:rsidRPr="00D24BB6">
        <w:t xml:space="preserve">, состав, последовательность и сроки выполнения административных процедур по предоставлению </w:t>
      </w:r>
      <w:r w:rsidR="000F62C6" w:rsidRPr="00D24BB6">
        <w:t>У</w:t>
      </w:r>
      <w:r w:rsidR="00447C31" w:rsidRPr="00D24BB6">
        <w:t>слуги</w:t>
      </w:r>
      <w:r w:rsidRPr="00D24BB6">
        <w:t xml:space="preserve">,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w:t>
      </w:r>
      <w:r w:rsidR="000F62C6" w:rsidRPr="00D24BB6">
        <w:t>У</w:t>
      </w:r>
      <w:r w:rsidR="00447C31" w:rsidRPr="00D24BB6">
        <w:t>слуги</w:t>
      </w:r>
      <w:r w:rsidRPr="00D24BB6">
        <w:t xml:space="preserve">, досудебный (внесудебный) порядок обжалования решений и действий (бездействия) </w:t>
      </w:r>
      <w:r w:rsidR="00060428" w:rsidRPr="00D24BB6">
        <w:t xml:space="preserve">должностных лиц </w:t>
      </w:r>
      <w:r w:rsidR="00A4311C">
        <w:t>Учреждения</w:t>
      </w:r>
      <w:r w:rsidR="00060428" w:rsidRPr="00D24BB6">
        <w:t>.</w:t>
      </w:r>
      <w:proofErr w:type="gramEnd"/>
    </w:p>
    <w:p w:rsidR="008D31CC" w:rsidRDefault="000C75AE" w:rsidP="00181386">
      <w:pPr>
        <w:pStyle w:val="afe"/>
        <w:numPr>
          <w:ilvl w:val="1"/>
          <w:numId w:val="6"/>
        </w:numPr>
        <w:tabs>
          <w:tab w:val="left" w:pos="1134"/>
        </w:tabs>
        <w:spacing w:line="276" w:lineRule="auto"/>
        <w:ind w:left="0" w:firstLine="709"/>
        <w:jc w:val="both"/>
      </w:pPr>
      <w:r w:rsidRPr="00BB6C98">
        <w:t xml:space="preserve">Термины и определения, используемые в настоящем </w:t>
      </w:r>
      <w:r w:rsidR="00060428" w:rsidRPr="00BB6C98">
        <w:t xml:space="preserve">Административном </w:t>
      </w:r>
      <w:r w:rsidRPr="00BB6C98">
        <w:t xml:space="preserve">регламенте, указаны </w:t>
      </w:r>
      <w:r w:rsidRPr="00272DC6">
        <w:rPr>
          <w:color w:val="FF0000"/>
        </w:rPr>
        <w:t xml:space="preserve">в </w:t>
      </w:r>
      <w:hyperlink w:anchor="Прил_1" w:history="1">
        <w:r w:rsidRPr="00272DC6">
          <w:rPr>
            <w:color w:val="FF0000"/>
          </w:rPr>
          <w:t>Приложении 1</w:t>
        </w:r>
      </w:hyperlink>
      <w:r w:rsidRPr="00BB6C98">
        <w:t xml:space="preserve"> к настоящему </w:t>
      </w:r>
      <w:r w:rsidR="00060428" w:rsidRPr="00BB6C98">
        <w:t>Административному р</w:t>
      </w:r>
      <w:r w:rsidRPr="00BB6C98">
        <w:t>егламенту.</w:t>
      </w:r>
    </w:p>
    <w:p w:rsidR="008D31CC" w:rsidRDefault="008D31CC" w:rsidP="00181386">
      <w:pPr>
        <w:tabs>
          <w:tab w:val="left" w:pos="1134"/>
        </w:tabs>
        <w:spacing w:line="276" w:lineRule="auto"/>
        <w:jc w:val="both"/>
      </w:pPr>
    </w:p>
    <w:p w:rsidR="000C75AE" w:rsidRPr="00D24BB6" w:rsidRDefault="00773F04" w:rsidP="00181386">
      <w:pPr>
        <w:widowControl w:val="0"/>
        <w:numPr>
          <w:ilvl w:val="0"/>
          <w:numId w:val="6"/>
        </w:numPr>
        <w:tabs>
          <w:tab w:val="left" w:pos="284"/>
        </w:tabs>
        <w:autoSpaceDE w:val="0"/>
        <w:autoSpaceDN w:val="0"/>
        <w:adjustRightInd w:val="0"/>
        <w:spacing w:after="120" w:line="276" w:lineRule="auto"/>
        <w:ind w:left="0" w:firstLine="0"/>
        <w:jc w:val="center"/>
        <w:outlineLvl w:val="1"/>
        <w:rPr>
          <w:b/>
        </w:rPr>
      </w:pPr>
      <w:bookmarkStart w:id="25" w:name="_Toc33706086"/>
      <w:r w:rsidRPr="00D24BB6">
        <w:rPr>
          <w:b/>
        </w:rPr>
        <w:t>Круг Заявителей</w:t>
      </w:r>
      <w:bookmarkEnd w:id="25"/>
    </w:p>
    <w:p w:rsidR="005275BB" w:rsidRPr="00D24BB6" w:rsidRDefault="000C75AE" w:rsidP="00181386">
      <w:pPr>
        <w:pStyle w:val="afe"/>
        <w:numPr>
          <w:ilvl w:val="1"/>
          <w:numId w:val="6"/>
        </w:numPr>
        <w:tabs>
          <w:tab w:val="left" w:pos="1134"/>
        </w:tabs>
        <w:spacing w:line="276" w:lineRule="auto"/>
        <w:ind w:left="0" w:firstLine="709"/>
        <w:jc w:val="both"/>
      </w:pPr>
      <w:r w:rsidRPr="00D24BB6">
        <w:lastRenderedPageBreak/>
        <w:t xml:space="preserve">Лицами, имеющими право на получение </w:t>
      </w:r>
      <w:r w:rsidR="007F1B18" w:rsidRPr="00D24BB6">
        <w:t>У</w:t>
      </w:r>
      <w:r w:rsidR="00447C31" w:rsidRPr="00D24BB6">
        <w:t>слуги</w:t>
      </w:r>
      <w:r w:rsidRPr="00D24BB6">
        <w:t xml:space="preserve">, </w:t>
      </w:r>
      <w:r w:rsidR="00773F04" w:rsidRPr="00D24BB6">
        <w:t xml:space="preserve">являются </w:t>
      </w:r>
      <w:r w:rsidR="005275BB" w:rsidRPr="00D24BB6">
        <w:t xml:space="preserve">технический заказчик, застройщик или уполномоченное кем-либо из них лицо, обратившиеся </w:t>
      </w:r>
      <w:r w:rsidR="007A5276" w:rsidRPr="00D24BB6">
        <w:t>в У</w:t>
      </w:r>
      <w:r w:rsidR="004E58A8">
        <w:t>чреждение</w:t>
      </w:r>
      <w:r w:rsidR="00A72B13">
        <w:t xml:space="preserve"> </w:t>
      </w:r>
      <w:r w:rsidR="005275BB" w:rsidRPr="00D24BB6">
        <w:t>с заявлением о проведении государственной экспертизы</w:t>
      </w:r>
      <w:r w:rsidR="007A5276" w:rsidRPr="00D24BB6">
        <w:t xml:space="preserve"> (далее - Заявитель).</w:t>
      </w:r>
    </w:p>
    <w:p w:rsidR="000C75AE" w:rsidRPr="00D24BB6" w:rsidRDefault="000C75AE" w:rsidP="00181386">
      <w:pPr>
        <w:pStyle w:val="afe"/>
        <w:numPr>
          <w:ilvl w:val="1"/>
          <w:numId w:val="6"/>
        </w:numPr>
        <w:tabs>
          <w:tab w:val="left" w:pos="1134"/>
        </w:tabs>
        <w:spacing w:line="276" w:lineRule="auto"/>
        <w:ind w:left="0" w:firstLine="709"/>
        <w:jc w:val="both"/>
      </w:pPr>
      <w:r w:rsidRPr="00D24BB6">
        <w:t xml:space="preserve">Категории Заявителей, имеющих право на получение </w:t>
      </w:r>
      <w:r w:rsidR="007F1B18" w:rsidRPr="00D24BB6">
        <w:t>У</w:t>
      </w:r>
      <w:r w:rsidR="00447C31" w:rsidRPr="00D24BB6">
        <w:t>слуги</w:t>
      </w:r>
      <w:r w:rsidRPr="00D24BB6">
        <w:t>:</w:t>
      </w:r>
    </w:p>
    <w:p w:rsidR="000C75AE" w:rsidRPr="00D24BB6" w:rsidRDefault="000C75AE" w:rsidP="00181386">
      <w:pPr>
        <w:pStyle w:val="110"/>
        <w:numPr>
          <w:ilvl w:val="2"/>
          <w:numId w:val="17"/>
        </w:numPr>
        <w:tabs>
          <w:tab w:val="left" w:pos="1418"/>
        </w:tabs>
        <w:spacing w:line="240" w:lineRule="auto"/>
        <w:ind w:left="1418" w:hanging="284"/>
        <w:rPr>
          <w:sz w:val="24"/>
          <w:szCs w:val="24"/>
        </w:rPr>
      </w:pPr>
      <w:r w:rsidRPr="00D24BB6">
        <w:rPr>
          <w:sz w:val="24"/>
          <w:szCs w:val="24"/>
        </w:rPr>
        <w:t>физические лица;</w:t>
      </w:r>
    </w:p>
    <w:p w:rsidR="000C75AE" w:rsidRPr="00D24BB6" w:rsidRDefault="000C75AE" w:rsidP="00181386">
      <w:pPr>
        <w:pStyle w:val="110"/>
        <w:numPr>
          <w:ilvl w:val="2"/>
          <w:numId w:val="17"/>
        </w:numPr>
        <w:tabs>
          <w:tab w:val="left" w:pos="1418"/>
        </w:tabs>
        <w:spacing w:line="240" w:lineRule="auto"/>
        <w:ind w:left="1418" w:hanging="284"/>
        <w:rPr>
          <w:sz w:val="24"/>
          <w:szCs w:val="24"/>
        </w:rPr>
      </w:pPr>
      <w:r w:rsidRPr="00D24BB6">
        <w:rPr>
          <w:sz w:val="24"/>
          <w:szCs w:val="24"/>
        </w:rPr>
        <w:t>индивидуальные предприниматели;</w:t>
      </w:r>
    </w:p>
    <w:p w:rsidR="000C75AE" w:rsidRDefault="00C741C3" w:rsidP="00181386">
      <w:pPr>
        <w:pStyle w:val="110"/>
        <w:numPr>
          <w:ilvl w:val="2"/>
          <w:numId w:val="17"/>
        </w:numPr>
        <w:tabs>
          <w:tab w:val="left" w:pos="1418"/>
        </w:tabs>
        <w:spacing w:line="240" w:lineRule="auto"/>
        <w:ind w:left="1418" w:hanging="284"/>
        <w:rPr>
          <w:sz w:val="24"/>
          <w:szCs w:val="24"/>
        </w:rPr>
      </w:pPr>
      <w:r w:rsidRPr="00D24BB6">
        <w:rPr>
          <w:sz w:val="24"/>
          <w:szCs w:val="24"/>
        </w:rPr>
        <w:t>юридические лица.</w:t>
      </w:r>
    </w:p>
    <w:p w:rsidR="0097263F" w:rsidRPr="00D24BB6" w:rsidRDefault="0097263F" w:rsidP="00181386">
      <w:pPr>
        <w:pStyle w:val="110"/>
        <w:tabs>
          <w:tab w:val="left" w:pos="1418"/>
        </w:tabs>
        <w:spacing w:line="240" w:lineRule="auto"/>
        <w:ind w:left="1134"/>
        <w:rPr>
          <w:sz w:val="24"/>
          <w:szCs w:val="24"/>
        </w:rPr>
      </w:pPr>
    </w:p>
    <w:p w:rsidR="001D11AC" w:rsidRPr="00D24BB6" w:rsidRDefault="001D11AC" w:rsidP="00181386">
      <w:pPr>
        <w:widowControl w:val="0"/>
        <w:numPr>
          <w:ilvl w:val="0"/>
          <w:numId w:val="6"/>
        </w:numPr>
        <w:tabs>
          <w:tab w:val="left" w:pos="284"/>
        </w:tabs>
        <w:autoSpaceDE w:val="0"/>
        <w:autoSpaceDN w:val="0"/>
        <w:adjustRightInd w:val="0"/>
        <w:spacing w:after="120"/>
        <w:ind w:left="0" w:firstLine="0"/>
        <w:jc w:val="center"/>
        <w:outlineLvl w:val="1"/>
        <w:rPr>
          <w:b/>
        </w:rPr>
      </w:pPr>
      <w:bookmarkStart w:id="26" w:name="_Toc510616992"/>
      <w:bookmarkStart w:id="27" w:name="_Toc530579149"/>
      <w:bookmarkStart w:id="28" w:name="_Toc33706087"/>
      <w:bookmarkStart w:id="29" w:name="_Hlk20900565"/>
      <w:r w:rsidRPr="00D24BB6">
        <w:rPr>
          <w:b/>
        </w:rPr>
        <w:t xml:space="preserve">Требования к порядку информирования </w:t>
      </w:r>
      <w:r w:rsidRPr="00D24BB6">
        <w:rPr>
          <w:b/>
        </w:rPr>
        <w:br/>
        <w:t xml:space="preserve">о предоставлении </w:t>
      </w:r>
      <w:r w:rsidR="007F1B18" w:rsidRPr="00D24BB6">
        <w:rPr>
          <w:b/>
        </w:rPr>
        <w:t>У</w:t>
      </w:r>
      <w:r w:rsidRPr="00D24BB6">
        <w:rPr>
          <w:b/>
        </w:rPr>
        <w:t>слуги</w:t>
      </w:r>
      <w:bookmarkEnd w:id="26"/>
      <w:bookmarkEnd w:id="27"/>
      <w:bookmarkEnd w:id="28"/>
    </w:p>
    <w:bookmarkEnd w:id="29"/>
    <w:p w:rsidR="001D11AC" w:rsidRPr="000C6E00" w:rsidRDefault="001D11AC" w:rsidP="00181386">
      <w:pPr>
        <w:pStyle w:val="110"/>
        <w:numPr>
          <w:ilvl w:val="1"/>
          <w:numId w:val="6"/>
        </w:numPr>
        <w:tabs>
          <w:tab w:val="left" w:pos="1134"/>
        </w:tabs>
        <w:spacing w:line="240" w:lineRule="auto"/>
        <w:ind w:left="0" w:firstLine="709"/>
        <w:rPr>
          <w:sz w:val="24"/>
          <w:szCs w:val="24"/>
        </w:rPr>
      </w:pPr>
      <w:r w:rsidRPr="000C6E00">
        <w:rPr>
          <w:sz w:val="24"/>
          <w:szCs w:val="24"/>
        </w:rPr>
        <w:t xml:space="preserve">Прием Заявителей по вопросу предоставления </w:t>
      </w:r>
      <w:r w:rsidR="0083482F" w:rsidRPr="000C6E00">
        <w:rPr>
          <w:sz w:val="24"/>
          <w:szCs w:val="24"/>
        </w:rPr>
        <w:t>У</w:t>
      </w:r>
      <w:r w:rsidR="00447C31" w:rsidRPr="000C6E00">
        <w:rPr>
          <w:sz w:val="24"/>
          <w:szCs w:val="24"/>
        </w:rPr>
        <w:t xml:space="preserve">слуги </w:t>
      </w:r>
      <w:r w:rsidRPr="000C6E00">
        <w:rPr>
          <w:sz w:val="24"/>
          <w:szCs w:val="24"/>
        </w:rPr>
        <w:t xml:space="preserve">осуществляется в соответствии с </w:t>
      </w:r>
      <w:r w:rsidRPr="000C6E00">
        <w:rPr>
          <w:sz w:val="24"/>
          <w:szCs w:val="24"/>
          <w:lang w:eastAsia="ar-SA"/>
        </w:rPr>
        <w:t xml:space="preserve">организационно-распорядительным актом </w:t>
      </w:r>
      <w:r w:rsidR="005A64EE" w:rsidRPr="000C6E00">
        <w:rPr>
          <w:sz w:val="24"/>
          <w:szCs w:val="24"/>
        </w:rPr>
        <w:t>Учреждения</w:t>
      </w:r>
      <w:r w:rsidRPr="000C6E00">
        <w:rPr>
          <w:sz w:val="24"/>
          <w:szCs w:val="24"/>
        </w:rPr>
        <w:t>.</w:t>
      </w:r>
    </w:p>
    <w:p w:rsidR="001D11AC" w:rsidRPr="004F2AE7" w:rsidRDefault="001D11AC" w:rsidP="00181386">
      <w:pPr>
        <w:pStyle w:val="110"/>
        <w:numPr>
          <w:ilvl w:val="1"/>
          <w:numId w:val="6"/>
        </w:numPr>
        <w:tabs>
          <w:tab w:val="left" w:pos="1134"/>
        </w:tabs>
        <w:spacing w:line="240" w:lineRule="auto"/>
        <w:ind w:left="0" w:firstLine="709"/>
        <w:rPr>
          <w:sz w:val="24"/>
          <w:szCs w:val="24"/>
        </w:rPr>
      </w:pPr>
      <w:r w:rsidRPr="00164DE0">
        <w:rPr>
          <w:sz w:val="24"/>
          <w:szCs w:val="24"/>
        </w:rPr>
        <w:t>На официальном сайте</w:t>
      </w:r>
      <w:r w:rsidR="00A72B13">
        <w:rPr>
          <w:sz w:val="24"/>
          <w:szCs w:val="24"/>
        </w:rPr>
        <w:t xml:space="preserve"> </w:t>
      </w:r>
      <w:r w:rsidR="007246E0">
        <w:rPr>
          <w:sz w:val="24"/>
          <w:szCs w:val="24"/>
        </w:rPr>
        <w:t>Учреждения</w:t>
      </w:r>
      <w:r w:rsidR="00A72B13">
        <w:rPr>
          <w:sz w:val="24"/>
          <w:szCs w:val="24"/>
        </w:rPr>
        <w:t xml:space="preserve"> </w:t>
      </w:r>
      <w:r w:rsidR="004F2AE7">
        <w:rPr>
          <w:sz w:val="24"/>
          <w:szCs w:val="24"/>
          <w:lang w:val="en-US"/>
        </w:rPr>
        <w:t>www</w:t>
      </w:r>
      <w:r w:rsidR="004F2AE7" w:rsidRPr="005A64EE">
        <w:rPr>
          <w:sz w:val="24"/>
          <w:szCs w:val="24"/>
        </w:rPr>
        <w:t>.</w:t>
      </w:r>
      <w:proofErr w:type="spellStart"/>
      <w:r w:rsidR="004F2AE7">
        <w:rPr>
          <w:sz w:val="24"/>
          <w:szCs w:val="24"/>
          <w:lang w:val="en-US"/>
        </w:rPr>
        <w:t>dagexpertiza</w:t>
      </w:r>
      <w:proofErr w:type="spellEnd"/>
      <w:r w:rsidR="004F2AE7" w:rsidRPr="005A64EE">
        <w:rPr>
          <w:sz w:val="24"/>
          <w:szCs w:val="24"/>
        </w:rPr>
        <w:t>.</w:t>
      </w:r>
      <w:proofErr w:type="spellStart"/>
      <w:r w:rsidR="004F2AE7">
        <w:rPr>
          <w:sz w:val="24"/>
          <w:szCs w:val="24"/>
          <w:lang w:val="en-US"/>
        </w:rPr>
        <w:t>ru</w:t>
      </w:r>
      <w:proofErr w:type="spellEnd"/>
      <w:r w:rsidR="004F2AE7" w:rsidRPr="00164DE0">
        <w:rPr>
          <w:sz w:val="24"/>
          <w:szCs w:val="24"/>
        </w:rPr>
        <w:t xml:space="preserve"> в</w:t>
      </w:r>
      <w:r w:rsidRPr="007246E0">
        <w:rPr>
          <w:color w:val="000000" w:themeColor="text1"/>
          <w:sz w:val="24"/>
          <w:szCs w:val="24"/>
        </w:rPr>
        <w:t xml:space="preserve"> информационно-телекоммуникационной сети </w:t>
      </w:r>
      <w:r w:rsidR="007246E0" w:rsidRPr="007246E0">
        <w:rPr>
          <w:color w:val="000000" w:themeColor="text1"/>
          <w:sz w:val="24"/>
          <w:szCs w:val="24"/>
        </w:rPr>
        <w:t>"</w:t>
      </w:r>
      <w:r w:rsidRPr="007246E0">
        <w:rPr>
          <w:color w:val="000000" w:themeColor="text1"/>
          <w:sz w:val="24"/>
          <w:szCs w:val="24"/>
        </w:rPr>
        <w:t>Интернет</w:t>
      </w:r>
      <w:r w:rsidR="007246E0" w:rsidRPr="007246E0">
        <w:rPr>
          <w:color w:val="000000" w:themeColor="text1"/>
          <w:sz w:val="24"/>
          <w:szCs w:val="24"/>
        </w:rPr>
        <w:t>"</w:t>
      </w:r>
      <w:r w:rsidRPr="007246E0">
        <w:rPr>
          <w:color w:val="000000" w:themeColor="text1"/>
          <w:sz w:val="24"/>
          <w:szCs w:val="24"/>
        </w:rPr>
        <w:t xml:space="preserve"> (далее – сеть Интернет</w:t>
      </w:r>
      <w:r w:rsidR="004F2AE7" w:rsidRPr="007246E0">
        <w:rPr>
          <w:color w:val="000000" w:themeColor="text1"/>
          <w:sz w:val="24"/>
          <w:szCs w:val="24"/>
        </w:rPr>
        <w:t>),</w:t>
      </w:r>
      <w:r w:rsidR="00A21618">
        <w:rPr>
          <w:color w:val="000000" w:themeColor="text1"/>
          <w:sz w:val="24"/>
          <w:szCs w:val="24"/>
        </w:rPr>
        <w:t xml:space="preserve"> </w:t>
      </w:r>
      <w:r w:rsidR="004F2AE7" w:rsidRPr="004F2AE7">
        <w:rPr>
          <w:sz w:val="24"/>
          <w:szCs w:val="24"/>
        </w:rPr>
        <w:t>обязательному</w:t>
      </w:r>
      <w:r w:rsidRPr="004F2AE7">
        <w:rPr>
          <w:sz w:val="24"/>
          <w:szCs w:val="24"/>
        </w:rPr>
        <w:t xml:space="preserve"> размещению подлежит следующая справочная информация:</w:t>
      </w:r>
    </w:p>
    <w:p w:rsidR="001D11AC" w:rsidRDefault="001D11AC" w:rsidP="00181386">
      <w:pPr>
        <w:pStyle w:val="afe"/>
        <w:ind w:left="0" w:firstLine="720"/>
        <w:jc w:val="both"/>
      </w:pPr>
      <w:r w:rsidRPr="00164DE0">
        <w:t>место нахождения, режим и график работы</w:t>
      </w:r>
      <w:r w:rsidR="00A72B13">
        <w:t xml:space="preserve"> </w:t>
      </w:r>
      <w:r w:rsidR="007246E0">
        <w:t>Учреждения</w:t>
      </w:r>
      <w:r w:rsidRPr="00164DE0">
        <w:t>;</w:t>
      </w:r>
    </w:p>
    <w:p w:rsidR="007246E0" w:rsidRPr="00294776" w:rsidRDefault="007246E0" w:rsidP="000F0645">
      <w:pPr>
        <w:pStyle w:val="afe"/>
        <w:ind w:left="0" w:firstLine="709"/>
        <w:jc w:val="both"/>
      </w:pPr>
      <w:r w:rsidRPr="00294776">
        <w:t>Юридический адрес: 367010, Республика Дагестан, г</w:t>
      </w:r>
      <w:r w:rsidR="00F2567F">
        <w:t xml:space="preserve">ород </w:t>
      </w:r>
      <w:r w:rsidRPr="00294776">
        <w:t>Махачкала, ул</w:t>
      </w:r>
      <w:r w:rsidR="00F2567F">
        <w:t xml:space="preserve">ица </w:t>
      </w:r>
      <w:r w:rsidRPr="00294776">
        <w:t>им</w:t>
      </w:r>
      <w:r w:rsidR="00F2567F">
        <w:t xml:space="preserve">ени </w:t>
      </w:r>
      <w:r w:rsidRPr="00294776">
        <w:t>Гагарина, 118</w:t>
      </w:r>
      <w:r w:rsidR="002B46FD">
        <w:t xml:space="preserve"> </w:t>
      </w:r>
      <w:r w:rsidRPr="00294776">
        <w:t>"</w:t>
      </w:r>
      <w:r w:rsidRPr="00294776">
        <w:rPr>
          <w:color w:val="000000"/>
        </w:rPr>
        <w:t>А"</w:t>
      </w:r>
      <w:r w:rsidRPr="00294776">
        <w:t>; Фактический адрес: 367010, Республика Дагестан, г</w:t>
      </w:r>
      <w:r w:rsidR="00F2567F">
        <w:t xml:space="preserve">ород </w:t>
      </w:r>
      <w:r w:rsidRPr="00294776">
        <w:t>Махачкала, ул</w:t>
      </w:r>
      <w:r w:rsidR="00F2567F">
        <w:t xml:space="preserve">ица </w:t>
      </w:r>
      <w:r w:rsidRPr="00294776">
        <w:t>им</w:t>
      </w:r>
      <w:r w:rsidR="00F2567F">
        <w:t xml:space="preserve">ени </w:t>
      </w:r>
      <w:r w:rsidRPr="00294776">
        <w:t>Гагарина</w:t>
      </w:r>
      <w:r w:rsidR="000C6E00">
        <w:t>,</w:t>
      </w:r>
      <w:r w:rsidRPr="00294776">
        <w:t xml:space="preserve"> 118 "А"; Телефон/факс: 8 (8722) 51-82-89, 51-82-98.</w:t>
      </w:r>
    </w:p>
    <w:p w:rsidR="007246E0" w:rsidRPr="00294776" w:rsidRDefault="007246E0" w:rsidP="00181386">
      <w:pPr>
        <w:tabs>
          <w:tab w:val="left" w:pos="720"/>
        </w:tabs>
        <w:spacing w:after="120"/>
        <w:jc w:val="both"/>
      </w:pPr>
      <w:r w:rsidRPr="00294776">
        <w:tab/>
        <w:t>График работы Учреждения определяется Правилами внутреннего трудового распорядка:</w:t>
      </w:r>
    </w:p>
    <w:tbl>
      <w:tblPr>
        <w:tblW w:w="0" w:type="auto"/>
        <w:tblInd w:w="468" w:type="dxa"/>
        <w:tblLayout w:type="fixed"/>
        <w:tblLook w:val="0000"/>
      </w:tblPr>
      <w:tblGrid>
        <w:gridCol w:w="1800"/>
        <w:gridCol w:w="6899"/>
      </w:tblGrid>
      <w:tr w:rsidR="007246E0" w:rsidRPr="00294776" w:rsidTr="00294776">
        <w:trPr>
          <w:trHeight w:val="425"/>
        </w:trPr>
        <w:tc>
          <w:tcPr>
            <w:tcW w:w="1800" w:type="dxa"/>
          </w:tcPr>
          <w:p w:rsidR="007246E0" w:rsidRPr="00294776" w:rsidRDefault="007246E0" w:rsidP="00181386">
            <w:pPr>
              <w:tabs>
                <w:tab w:val="left" w:pos="720"/>
              </w:tabs>
              <w:snapToGrid w:val="0"/>
              <w:contextualSpacing/>
              <w:jc w:val="both"/>
            </w:pPr>
            <w:r w:rsidRPr="00294776">
              <w:t>Понедельник</w:t>
            </w:r>
          </w:p>
        </w:tc>
        <w:tc>
          <w:tcPr>
            <w:tcW w:w="6899" w:type="dxa"/>
          </w:tcPr>
          <w:p w:rsidR="007246E0" w:rsidRPr="00294776" w:rsidRDefault="007246E0" w:rsidP="00181386">
            <w:pPr>
              <w:tabs>
                <w:tab w:val="left" w:pos="720"/>
              </w:tabs>
              <w:snapToGrid w:val="0"/>
              <w:contextualSpacing/>
              <w:jc w:val="both"/>
            </w:pPr>
            <w:r w:rsidRPr="00294776">
              <w:t>с 09.00 до 18.00 (перерыв с 13.00 до 14.00)</w:t>
            </w:r>
          </w:p>
        </w:tc>
      </w:tr>
      <w:tr w:rsidR="007246E0" w:rsidRPr="00294776" w:rsidTr="00294776">
        <w:trPr>
          <w:trHeight w:val="425"/>
        </w:trPr>
        <w:tc>
          <w:tcPr>
            <w:tcW w:w="1800" w:type="dxa"/>
          </w:tcPr>
          <w:p w:rsidR="007246E0" w:rsidRPr="00294776" w:rsidRDefault="007246E0" w:rsidP="00181386">
            <w:pPr>
              <w:tabs>
                <w:tab w:val="left" w:pos="720"/>
              </w:tabs>
              <w:snapToGrid w:val="0"/>
              <w:contextualSpacing/>
              <w:jc w:val="both"/>
            </w:pPr>
            <w:r w:rsidRPr="00294776">
              <w:t>Вторник</w:t>
            </w:r>
          </w:p>
        </w:tc>
        <w:tc>
          <w:tcPr>
            <w:tcW w:w="6899" w:type="dxa"/>
          </w:tcPr>
          <w:p w:rsidR="007246E0" w:rsidRPr="00294776" w:rsidRDefault="007246E0" w:rsidP="00181386">
            <w:pPr>
              <w:snapToGrid w:val="0"/>
              <w:contextualSpacing/>
              <w:jc w:val="both"/>
            </w:pPr>
            <w:r w:rsidRPr="00294776">
              <w:t>с 09.00 до 18.00 (перерыв с 13.00 до 14.00)</w:t>
            </w:r>
          </w:p>
        </w:tc>
      </w:tr>
      <w:tr w:rsidR="007246E0" w:rsidRPr="00294776" w:rsidTr="00294776">
        <w:trPr>
          <w:trHeight w:val="446"/>
        </w:trPr>
        <w:tc>
          <w:tcPr>
            <w:tcW w:w="1800" w:type="dxa"/>
          </w:tcPr>
          <w:p w:rsidR="007246E0" w:rsidRPr="00294776" w:rsidRDefault="007246E0" w:rsidP="00181386">
            <w:pPr>
              <w:tabs>
                <w:tab w:val="left" w:pos="720"/>
              </w:tabs>
              <w:snapToGrid w:val="0"/>
              <w:contextualSpacing/>
              <w:jc w:val="both"/>
            </w:pPr>
            <w:r w:rsidRPr="00294776">
              <w:t>Среда</w:t>
            </w:r>
          </w:p>
        </w:tc>
        <w:tc>
          <w:tcPr>
            <w:tcW w:w="6899" w:type="dxa"/>
          </w:tcPr>
          <w:p w:rsidR="007246E0" w:rsidRPr="00294776" w:rsidRDefault="007246E0" w:rsidP="00181386">
            <w:pPr>
              <w:snapToGrid w:val="0"/>
              <w:contextualSpacing/>
              <w:jc w:val="both"/>
            </w:pPr>
            <w:r w:rsidRPr="00294776">
              <w:t>с 09.00 до 18.00 (перерыв с 13.00 до 14.00)</w:t>
            </w:r>
          </w:p>
        </w:tc>
      </w:tr>
      <w:tr w:rsidR="007246E0" w:rsidRPr="00294776" w:rsidTr="00294776">
        <w:trPr>
          <w:trHeight w:val="425"/>
        </w:trPr>
        <w:tc>
          <w:tcPr>
            <w:tcW w:w="1800" w:type="dxa"/>
          </w:tcPr>
          <w:p w:rsidR="007246E0" w:rsidRPr="00294776" w:rsidRDefault="007246E0" w:rsidP="00181386">
            <w:pPr>
              <w:tabs>
                <w:tab w:val="left" w:pos="720"/>
              </w:tabs>
              <w:snapToGrid w:val="0"/>
              <w:contextualSpacing/>
              <w:jc w:val="both"/>
            </w:pPr>
            <w:r w:rsidRPr="00294776">
              <w:t>Четверг</w:t>
            </w:r>
          </w:p>
        </w:tc>
        <w:tc>
          <w:tcPr>
            <w:tcW w:w="6899" w:type="dxa"/>
          </w:tcPr>
          <w:p w:rsidR="007246E0" w:rsidRPr="00294776" w:rsidRDefault="007246E0" w:rsidP="00181386">
            <w:pPr>
              <w:snapToGrid w:val="0"/>
              <w:contextualSpacing/>
              <w:jc w:val="both"/>
            </w:pPr>
            <w:r w:rsidRPr="00294776">
              <w:t>с 09.00 до 18.00 (перерыв с 13.00 до 14.00)</w:t>
            </w:r>
          </w:p>
        </w:tc>
      </w:tr>
      <w:tr w:rsidR="007246E0" w:rsidRPr="00294776" w:rsidTr="00294776">
        <w:trPr>
          <w:trHeight w:val="425"/>
        </w:trPr>
        <w:tc>
          <w:tcPr>
            <w:tcW w:w="1800" w:type="dxa"/>
          </w:tcPr>
          <w:p w:rsidR="007246E0" w:rsidRPr="00294776" w:rsidRDefault="007246E0" w:rsidP="00181386">
            <w:pPr>
              <w:tabs>
                <w:tab w:val="left" w:pos="720"/>
              </w:tabs>
              <w:snapToGrid w:val="0"/>
              <w:contextualSpacing/>
              <w:jc w:val="both"/>
            </w:pPr>
            <w:r w:rsidRPr="00294776">
              <w:t>Пятница</w:t>
            </w:r>
          </w:p>
        </w:tc>
        <w:tc>
          <w:tcPr>
            <w:tcW w:w="6899" w:type="dxa"/>
          </w:tcPr>
          <w:p w:rsidR="007246E0" w:rsidRPr="00294776" w:rsidRDefault="007246E0" w:rsidP="00181386">
            <w:pPr>
              <w:snapToGrid w:val="0"/>
              <w:contextualSpacing/>
              <w:jc w:val="both"/>
            </w:pPr>
            <w:r w:rsidRPr="00294776">
              <w:t>с 09.00 до 18.00 (перерыв с 13.00 до 14.00)</w:t>
            </w:r>
          </w:p>
          <w:p w:rsidR="007246E0" w:rsidRPr="00294776" w:rsidRDefault="007246E0" w:rsidP="00181386">
            <w:pPr>
              <w:pStyle w:val="afe"/>
              <w:ind w:left="0"/>
              <w:jc w:val="both"/>
            </w:pPr>
          </w:p>
          <w:p w:rsidR="007246E0" w:rsidRPr="00294776" w:rsidRDefault="007246E0" w:rsidP="00181386">
            <w:pPr>
              <w:pStyle w:val="afe"/>
              <w:ind w:left="0"/>
              <w:jc w:val="both"/>
            </w:pPr>
            <w:r w:rsidRPr="00294776">
              <w:t xml:space="preserve">Адрес портала государственных услуг Республики Дагестан в сети Интернет: </w:t>
            </w:r>
            <w:hyperlink r:id="rId8" w:history="1">
              <w:r w:rsidRPr="00294776">
                <w:rPr>
                  <w:rStyle w:val="a8"/>
                </w:rPr>
                <w:t>http://</w:t>
              </w:r>
              <w:r w:rsidRPr="00294776">
                <w:rPr>
                  <w:rStyle w:val="a8"/>
                  <w:lang w:val="en-US"/>
                </w:rPr>
                <w:t>www</w:t>
              </w:r>
              <w:r w:rsidRPr="00294776">
                <w:rPr>
                  <w:rStyle w:val="a8"/>
                </w:rPr>
                <w:t>.</w:t>
              </w:r>
              <w:proofErr w:type="spellStart"/>
              <w:r w:rsidRPr="00294776">
                <w:rPr>
                  <w:rStyle w:val="a8"/>
                  <w:lang w:val="en-US"/>
                </w:rPr>
                <w:t>gosuslugi</w:t>
              </w:r>
              <w:proofErr w:type="spellEnd"/>
              <w:r w:rsidRPr="00294776">
                <w:rPr>
                  <w:rStyle w:val="a8"/>
                </w:rPr>
                <w:t>.</w:t>
              </w:r>
              <w:proofErr w:type="spellStart"/>
              <w:r w:rsidRPr="00294776">
                <w:rPr>
                  <w:rStyle w:val="a8"/>
                </w:rPr>
                <w:t>ru</w:t>
              </w:r>
              <w:proofErr w:type="spellEnd"/>
            </w:hyperlink>
          </w:p>
          <w:p w:rsidR="007246E0" w:rsidRPr="00294776" w:rsidRDefault="007246E0" w:rsidP="00181386">
            <w:pPr>
              <w:pStyle w:val="afe"/>
              <w:ind w:left="0"/>
              <w:jc w:val="both"/>
            </w:pPr>
            <w:r w:rsidRPr="00294776">
              <w:t xml:space="preserve">Адрес официального сайта Министерства строительства и жилищно-коммунального хозяйства Республики Дагестан (далее – Минстрой РД): </w:t>
            </w:r>
            <w:hyperlink r:id="rId9" w:history="1">
              <w:r w:rsidRPr="00294776">
                <w:rPr>
                  <w:rStyle w:val="a8"/>
                  <w:lang w:val="en-US"/>
                </w:rPr>
                <w:t>www</w:t>
              </w:r>
              <w:r w:rsidRPr="00294776">
                <w:rPr>
                  <w:rStyle w:val="a8"/>
                </w:rPr>
                <w:t>.</w:t>
              </w:r>
              <w:proofErr w:type="spellStart"/>
              <w:r w:rsidRPr="00294776">
                <w:rPr>
                  <w:rStyle w:val="a8"/>
                  <w:lang w:val="en-US"/>
                </w:rPr>
                <w:t>minstroy</w:t>
              </w:r>
              <w:proofErr w:type="spellEnd"/>
              <w:r w:rsidRPr="00294776">
                <w:rPr>
                  <w:rStyle w:val="a8"/>
                </w:rPr>
                <w:t>.</w:t>
              </w:r>
              <w:r w:rsidRPr="00294776">
                <w:rPr>
                  <w:rStyle w:val="a8"/>
                  <w:lang w:val="en-US"/>
                </w:rPr>
                <w:t>e</w:t>
              </w:r>
              <w:r w:rsidRPr="00294776">
                <w:rPr>
                  <w:rStyle w:val="a8"/>
                </w:rPr>
                <w:t>.</w:t>
              </w:r>
              <w:r w:rsidRPr="00294776">
                <w:rPr>
                  <w:rStyle w:val="a8"/>
                  <w:lang w:val="en-US"/>
                </w:rPr>
                <w:t>dag</w:t>
              </w:r>
              <w:r w:rsidRPr="00294776">
                <w:rPr>
                  <w:rStyle w:val="a8"/>
                </w:rPr>
                <w:t>.</w:t>
              </w:r>
              <w:proofErr w:type="spellStart"/>
              <w:r w:rsidRPr="00294776">
                <w:rPr>
                  <w:rStyle w:val="a8"/>
                  <w:lang w:val="en-US"/>
                </w:rPr>
                <w:t>ru</w:t>
              </w:r>
              <w:proofErr w:type="spellEnd"/>
            </w:hyperlink>
          </w:p>
          <w:p w:rsidR="007246E0" w:rsidRPr="00294776" w:rsidRDefault="007246E0" w:rsidP="00181386">
            <w:pPr>
              <w:pStyle w:val="afe"/>
              <w:ind w:left="0"/>
              <w:jc w:val="both"/>
            </w:pPr>
            <w:r w:rsidRPr="00294776">
              <w:t xml:space="preserve">Адрес электронной </w:t>
            </w:r>
            <w:r w:rsidR="00910F68" w:rsidRPr="00294776">
              <w:t>почты Минстроя</w:t>
            </w:r>
            <w:r w:rsidRPr="00294776">
              <w:t xml:space="preserve"> РД: </w:t>
            </w:r>
            <w:r w:rsidRPr="00294776">
              <w:rPr>
                <w:bCs/>
                <w:lang w:val="en-US"/>
              </w:rPr>
              <w:t>E</w:t>
            </w:r>
            <w:r w:rsidRPr="00294776">
              <w:rPr>
                <w:bCs/>
              </w:rPr>
              <w:t>-</w:t>
            </w:r>
            <w:r w:rsidRPr="00294776">
              <w:rPr>
                <w:bCs/>
                <w:lang w:val="en-US"/>
              </w:rPr>
              <w:t>mail</w:t>
            </w:r>
            <w:r w:rsidRPr="00294776">
              <w:rPr>
                <w:bCs/>
              </w:rPr>
              <w:t xml:space="preserve">: </w:t>
            </w:r>
            <w:proofErr w:type="spellStart"/>
            <w:r w:rsidRPr="00294776">
              <w:rPr>
                <w:lang w:val="en-US"/>
              </w:rPr>
              <w:t>mjkx</w:t>
            </w:r>
            <w:proofErr w:type="spellEnd"/>
            <w:r w:rsidRPr="00294776">
              <w:t>@</w:t>
            </w:r>
            <w:proofErr w:type="spellStart"/>
            <w:r w:rsidRPr="00294776">
              <w:rPr>
                <w:lang w:val="en-US"/>
              </w:rPr>
              <w:t>rambier</w:t>
            </w:r>
            <w:proofErr w:type="spellEnd"/>
            <w:r w:rsidRPr="00294776">
              <w:t>.</w:t>
            </w:r>
            <w:proofErr w:type="spellStart"/>
            <w:r w:rsidRPr="00294776">
              <w:rPr>
                <w:lang w:val="en-US"/>
              </w:rPr>
              <w:t>ru</w:t>
            </w:r>
            <w:proofErr w:type="spellEnd"/>
            <w:r w:rsidRPr="00294776">
              <w:t>.</w:t>
            </w:r>
          </w:p>
          <w:p w:rsidR="007246E0" w:rsidRPr="00294776" w:rsidRDefault="007246E0" w:rsidP="000F0645">
            <w:pPr>
              <w:pStyle w:val="afe"/>
              <w:ind w:left="0"/>
              <w:jc w:val="both"/>
            </w:pPr>
            <w:r w:rsidRPr="00294776">
              <w:t xml:space="preserve">Адрес </w:t>
            </w:r>
            <w:r w:rsidR="00910F68" w:rsidRPr="00294776">
              <w:t>электронной почты</w:t>
            </w:r>
            <w:r w:rsidRPr="00294776">
              <w:t xml:space="preserve"> Учреждения: </w:t>
            </w:r>
            <w:bookmarkStart w:id="30" w:name="_Hlk42504258"/>
            <w:proofErr w:type="spellStart"/>
            <w:r w:rsidR="00910F68" w:rsidRPr="00294776">
              <w:t>e-mail</w:t>
            </w:r>
            <w:proofErr w:type="spellEnd"/>
            <w:r w:rsidR="00910F68" w:rsidRPr="00294776">
              <w:t xml:space="preserve">: </w:t>
            </w:r>
            <w:proofErr w:type="spellStart"/>
            <w:r w:rsidR="00910F68" w:rsidRPr="00294776">
              <w:t>exspertiza@mail.ru</w:t>
            </w:r>
            <w:proofErr w:type="spellEnd"/>
            <w:r w:rsidRPr="00294776">
              <w:t>.</w:t>
            </w:r>
            <w:bookmarkEnd w:id="30"/>
          </w:p>
          <w:p w:rsidR="007246E0" w:rsidRPr="00294776" w:rsidRDefault="004F2AE7" w:rsidP="00181386">
            <w:pPr>
              <w:pStyle w:val="afe"/>
              <w:ind w:left="0"/>
              <w:jc w:val="both"/>
            </w:pPr>
            <w:r w:rsidRPr="00294776">
              <w:t>Адрес официального</w:t>
            </w:r>
            <w:r w:rsidR="007246E0" w:rsidRPr="00294776">
              <w:t xml:space="preserve"> сайта </w:t>
            </w:r>
            <w:r w:rsidRPr="00294776">
              <w:t xml:space="preserve">Учреждения: </w:t>
            </w:r>
            <w:proofErr w:type="spellStart"/>
            <w:r w:rsidRPr="00294776">
              <w:t>www</w:t>
            </w:r>
            <w:proofErr w:type="spellEnd"/>
            <w:r w:rsidR="007246E0" w:rsidRPr="00294776">
              <w:t>.</w:t>
            </w:r>
            <w:proofErr w:type="spellStart"/>
            <w:r w:rsidR="007246E0" w:rsidRPr="00294776">
              <w:rPr>
                <w:lang w:val="en-US"/>
              </w:rPr>
              <w:t>dagexpertiza</w:t>
            </w:r>
            <w:proofErr w:type="spellEnd"/>
            <w:r w:rsidR="007246E0" w:rsidRPr="00294776">
              <w:t>.</w:t>
            </w:r>
            <w:proofErr w:type="spellStart"/>
            <w:r w:rsidR="007246E0" w:rsidRPr="00294776">
              <w:rPr>
                <w:lang w:val="en-US"/>
              </w:rPr>
              <w:t>ru</w:t>
            </w:r>
            <w:proofErr w:type="spellEnd"/>
            <w:r w:rsidR="007246E0" w:rsidRPr="00294776">
              <w:t xml:space="preserve">. </w:t>
            </w:r>
          </w:p>
          <w:p w:rsidR="007246E0" w:rsidRPr="00294776" w:rsidRDefault="007246E0" w:rsidP="00181386">
            <w:pPr>
              <w:snapToGrid w:val="0"/>
              <w:contextualSpacing/>
              <w:jc w:val="both"/>
            </w:pPr>
          </w:p>
        </w:tc>
      </w:tr>
    </w:tbl>
    <w:p w:rsidR="001D11AC" w:rsidRPr="00164DE0" w:rsidRDefault="001D11AC" w:rsidP="00181386">
      <w:pPr>
        <w:pStyle w:val="110"/>
        <w:tabs>
          <w:tab w:val="left" w:pos="1418"/>
        </w:tabs>
        <w:spacing w:line="240" w:lineRule="auto"/>
        <w:rPr>
          <w:sz w:val="24"/>
          <w:szCs w:val="24"/>
        </w:rPr>
      </w:pPr>
    </w:p>
    <w:p w:rsidR="001D11AC" w:rsidRPr="005F3881" w:rsidRDefault="001D11AC" w:rsidP="00181386">
      <w:pPr>
        <w:pStyle w:val="110"/>
        <w:numPr>
          <w:ilvl w:val="1"/>
          <w:numId w:val="6"/>
        </w:numPr>
        <w:tabs>
          <w:tab w:val="left" w:pos="1134"/>
        </w:tabs>
        <w:spacing w:line="240" w:lineRule="auto"/>
        <w:ind w:left="0" w:firstLine="709"/>
        <w:rPr>
          <w:sz w:val="24"/>
          <w:szCs w:val="24"/>
        </w:rPr>
      </w:pPr>
      <w:r w:rsidRPr="005F3881">
        <w:rPr>
          <w:sz w:val="24"/>
          <w:szCs w:val="24"/>
        </w:rPr>
        <w:t xml:space="preserve">Обязательному размещению на официальном сайте </w:t>
      </w:r>
      <w:r w:rsidR="007246E0">
        <w:rPr>
          <w:sz w:val="24"/>
          <w:szCs w:val="24"/>
        </w:rPr>
        <w:t xml:space="preserve">Учреждения, </w:t>
      </w:r>
      <w:r w:rsidRPr="005F3881">
        <w:rPr>
          <w:sz w:val="24"/>
          <w:szCs w:val="24"/>
        </w:rPr>
        <w:t xml:space="preserve">подлежит перечень нормативных правовых актов, регулирующих предоставление </w:t>
      </w:r>
      <w:r w:rsidR="00447C31" w:rsidRPr="005F3881">
        <w:rPr>
          <w:sz w:val="24"/>
          <w:szCs w:val="24"/>
        </w:rPr>
        <w:t>У</w:t>
      </w:r>
      <w:r w:rsidRPr="005F3881">
        <w:rPr>
          <w:sz w:val="24"/>
          <w:szCs w:val="24"/>
        </w:rPr>
        <w:t>слуги (с указанием их реквизитов и источников официального опубликования).</w:t>
      </w:r>
    </w:p>
    <w:p w:rsidR="001D11AC" w:rsidRPr="00164DE0" w:rsidRDefault="00447C31" w:rsidP="00181386">
      <w:pPr>
        <w:pStyle w:val="110"/>
        <w:numPr>
          <w:ilvl w:val="1"/>
          <w:numId w:val="6"/>
        </w:numPr>
        <w:tabs>
          <w:tab w:val="left" w:pos="1134"/>
        </w:tabs>
        <w:spacing w:line="240" w:lineRule="auto"/>
        <w:ind w:left="0" w:firstLine="709"/>
        <w:rPr>
          <w:sz w:val="24"/>
          <w:szCs w:val="24"/>
        </w:rPr>
      </w:pPr>
      <w:bookmarkStart w:id="31" w:name="_Hlk37766582"/>
      <w:r w:rsidRPr="00164DE0">
        <w:rPr>
          <w:sz w:val="24"/>
          <w:szCs w:val="24"/>
        </w:rPr>
        <w:t>У</w:t>
      </w:r>
      <w:r w:rsidR="006E7A16">
        <w:rPr>
          <w:sz w:val="24"/>
          <w:szCs w:val="24"/>
        </w:rPr>
        <w:t>чреждение</w:t>
      </w:r>
      <w:r w:rsidR="00A72B13">
        <w:rPr>
          <w:sz w:val="24"/>
          <w:szCs w:val="24"/>
        </w:rPr>
        <w:t xml:space="preserve"> </w:t>
      </w:r>
      <w:r w:rsidR="001D11AC" w:rsidRPr="00164DE0">
        <w:rPr>
          <w:sz w:val="24"/>
          <w:szCs w:val="24"/>
        </w:rPr>
        <w:t>обеспечивает размещение и актуализацию справочной информации на официальном сайте</w:t>
      </w:r>
      <w:r w:rsidR="006E7A16">
        <w:rPr>
          <w:sz w:val="24"/>
          <w:szCs w:val="24"/>
        </w:rPr>
        <w:t>.</w:t>
      </w:r>
    </w:p>
    <w:bookmarkEnd w:id="31"/>
    <w:p w:rsidR="001D11AC" w:rsidRPr="00164DE0" w:rsidRDefault="001D11AC" w:rsidP="00181386">
      <w:pPr>
        <w:pStyle w:val="110"/>
        <w:numPr>
          <w:ilvl w:val="1"/>
          <w:numId w:val="6"/>
        </w:numPr>
        <w:tabs>
          <w:tab w:val="left" w:pos="1134"/>
        </w:tabs>
        <w:spacing w:line="240" w:lineRule="auto"/>
        <w:ind w:left="0" w:firstLine="709"/>
        <w:rPr>
          <w:sz w:val="24"/>
          <w:szCs w:val="24"/>
        </w:rPr>
      </w:pPr>
      <w:r w:rsidRPr="00164DE0">
        <w:rPr>
          <w:sz w:val="24"/>
          <w:szCs w:val="24"/>
        </w:rPr>
        <w:t xml:space="preserve">Информирование Заявителей по вопросам предоставления </w:t>
      </w:r>
      <w:r w:rsidR="007936BC" w:rsidRPr="00164DE0">
        <w:rPr>
          <w:sz w:val="24"/>
          <w:szCs w:val="24"/>
        </w:rPr>
        <w:t>У</w:t>
      </w:r>
      <w:r w:rsidRPr="00164DE0">
        <w:rPr>
          <w:sz w:val="24"/>
          <w:szCs w:val="24"/>
        </w:rPr>
        <w:t xml:space="preserve">слуги и </w:t>
      </w:r>
      <w:r w:rsidR="007936BC" w:rsidRPr="00164DE0">
        <w:rPr>
          <w:sz w:val="24"/>
          <w:szCs w:val="24"/>
        </w:rPr>
        <w:t xml:space="preserve">иных </w:t>
      </w:r>
      <w:r w:rsidRPr="00164DE0">
        <w:rPr>
          <w:sz w:val="24"/>
          <w:szCs w:val="24"/>
        </w:rPr>
        <w:t xml:space="preserve">услуг, которые являются необходимыми и обязательными для предоставления </w:t>
      </w:r>
      <w:r w:rsidR="007936BC" w:rsidRPr="00164DE0">
        <w:rPr>
          <w:sz w:val="24"/>
          <w:szCs w:val="24"/>
        </w:rPr>
        <w:t>У</w:t>
      </w:r>
      <w:r w:rsidR="00447C31" w:rsidRPr="00164DE0">
        <w:rPr>
          <w:sz w:val="24"/>
          <w:szCs w:val="24"/>
        </w:rPr>
        <w:t xml:space="preserve">слуги </w:t>
      </w:r>
      <w:r w:rsidRPr="00164DE0">
        <w:rPr>
          <w:sz w:val="24"/>
          <w:szCs w:val="24"/>
        </w:rPr>
        <w:t>и, сведений о ходе предоставления указанных услуг</w:t>
      </w:r>
      <w:r w:rsidR="007936BC" w:rsidRPr="00164DE0">
        <w:rPr>
          <w:sz w:val="24"/>
          <w:szCs w:val="24"/>
        </w:rPr>
        <w:t xml:space="preserve"> (иных)</w:t>
      </w:r>
      <w:r w:rsidRPr="00164DE0">
        <w:rPr>
          <w:sz w:val="24"/>
          <w:szCs w:val="24"/>
        </w:rPr>
        <w:t xml:space="preserve"> осуществляется:</w:t>
      </w:r>
    </w:p>
    <w:p w:rsidR="001D11AC" w:rsidRPr="00164DE0" w:rsidRDefault="001D11AC" w:rsidP="00181386">
      <w:pPr>
        <w:pStyle w:val="110"/>
        <w:numPr>
          <w:ilvl w:val="2"/>
          <w:numId w:val="6"/>
        </w:numPr>
        <w:tabs>
          <w:tab w:val="left" w:pos="1276"/>
        </w:tabs>
        <w:spacing w:line="240" w:lineRule="auto"/>
        <w:ind w:left="0" w:firstLine="709"/>
        <w:rPr>
          <w:sz w:val="24"/>
          <w:szCs w:val="24"/>
        </w:rPr>
      </w:pPr>
      <w:r w:rsidRPr="00164DE0">
        <w:rPr>
          <w:sz w:val="24"/>
          <w:szCs w:val="24"/>
        </w:rPr>
        <w:t xml:space="preserve">путем размещения информации на официальном сайте </w:t>
      </w:r>
      <w:r w:rsidR="006E7A16">
        <w:rPr>
          <w:sz w:val="24"/>
          <w:szCs w:val="24"/>
        </w:rPr>
        <w:t>Учреждения</w:t>
      </w:r>
      <w:r w:rsidRPr="00164DE0">
        <w:rPr>
          <w:sz w:val="24"/>
          <w:szCs w:val="24"/>
        </w:rPr>
        <w:t>;</w:t>
      </w:r>
    </w:p>
    <w:p w:rsidR="001D11AC" w:rsidRPr="004E58A8" w:rsidRDefault="001D11AC" w:rsidP="00181386">
      <w:pPr>
        <w:pStyle w:val="110"/>
        <w:numPr>
          <w:ilvl w:val="2"/>
          <w:numId w:val="6"/>
        </w:numPr>
        <w:tabs>
          <w:tab w:val="left" w:pos="1276"/>
        </w:tabs>
        <w:spacing w:line="240" w:lineRule="auto"/>
        <w:ind w:left="0" w:firstLine="709"/>
        <w:rPr>
          <w:sz w:val="24"/>
          <w:szCs w:val="24"/>
        </w:rPr>
      </w:pPr>
      <w:r w:rsidRPr="004E58A8">
        <w:rPr>
          <w:sz w:val="24"/>
          <w:szCs w:val="24"/>
        </w:rPr>
        <w:t xml:space="preserve">должностным лицом </w:t>
      </w:r>
      <w:r w:rsidR="00A73F4C" w:rsidRPr="004E58A8">
        <w:rPr>
          <w:sz w:val="24"/>
          <w:szCs w:val="24"/>
        </w:rPr>
        <w:t>Учреждения</w:t>
      </w:r>
      <w:r w:rsidR="002B46FD">
        <w:rPr>
          <w:sz w:val="24"/>
          <w:szCs w:val="24"/>
        </w:rPr>
        <w:t xml:space="preserve"> </w:t>
      </w:r>
      <w:r w:rsidRPr="004E58A8">
        <w:rPr>
          <w:sz w:val="24"/>
          <w:szCs w:val="24"/>
        </w:rPr>
        <w:t xml:space="preserve">при непосредственном обращении Заявителя в </w:t>
      </w:r>
      <w:r w:rsidR="006E1754" w:rsidRPr="004E58A8">
        <w:rPr>
          <w:sz w:val="24"/>
          <w:szCs w:val="24"/>
        </w:rPr>
        <w:t>Учреждение</w:t>
      </w:r>
      <w:r w:rsidRPr="004E58A8">
        <w:rPr>
          <w:sz w:val="24"/>
          <w:szCs w:val="24"/>
        </w:rPr>
        <w:t>;</w:t>
      </w:r>
    </w:p>
    <w:p w:rsidR="001D11AC" w:rsidRPr="00164DE0" w:rsidRDefault="001D11AC" w:rsidP="00181386">
      <w:pPr>
        <w:pStyle w:val="110"/>
        <w:numPr>
          <w:ilvl w:val="2"/>
          <w:numId w:val="6"/>
        </w:numPr>
        <w:tabs>
          <w:tab w:val="left" w:pos="1276"/>
        </w:tabs>
        <w:spacing w:line="240" w:lineRule="auto"/>
        <w:ind w:left="0" w:firstLine="709"/>
        <w:rPr>
          <w:sz w:val="24"/>
          <w:szCs w:val="24"/>
        </w:rPr>
      </w:pPr>
      <w:r w:rsidRPr="00164DE0">
        <w:rPr>
          <w:sz w:val="24"/>
          <w:szCs w:val="24"/>
        </w:rPr>
        <w:lastRenderedPageBreak/>
        <w:t xml:space="preserve">путем размещения брошюр, буклетов и других печатных материалов в помещениях </w:t>
      </w:r>
      <w:r w:rsidR="006E1754">
        <w:rPr>
          <w:sz w:val="24"/>
          <w:szCs w:val="24"/>
        </w:rPr>
        <w:t>Учреждения</w:t>
      </w:r>
      <w:r w:rsidRPr="00164DE0">
        <w:rPr>
          <w:sz w:val="24"/>
          <w:szCs w:val="24"/>
        </w:rPr>
        <w:t>, предназначенных для приема З</w:t>
      </w:r>
      <w:r w:rsidR="00323226" w:rsidRPr="00164DE0">
        <w:rPr>
          <w:sz w:val="24"/>
          <w:szCs w:val="24"/>
        </w:rPr>
        <w:t>аявителей</w:t>
      </w:r>
      <w:r w:rsidRPr="00164DE0">
        <w:rPr>
          <w:sz w:val="24"/>
          <w:szCs w:val="24"/>
        </w:rPr>
        <w:t>;</w:t>
      </w:r>
    </w:p>
    <w:p w:rsidR="001D11AC" w:rsidRPr="00164DE0" w:rsidRDefault="001D11AC" w:rsidP="00181386">
      <w:pPr>
        <w:pStyle w:val="110"/>
        <w:numPr>
          <w:ilvl w:val="2"/>
          <w:numId w:val="6"/>
        </w:numPr>
        <w:tabs>
          <w:tab w:val="left" w:pos="1276"/>
        </w:tabs>
        <w:spacing w:line="240" w:lineRule="auto"/>
        <w:ind w:left="0" w:firstLine="709"/>
        <w:rPr>
          <w:sz w:val="24"/>
          <w:szCs w:val="24"/>
        </w:rPr>
      </w:pPr>
      <w:r w:rsidRPr="00164DE0">
        <w:rPr>
          <w:sz w:val="24"/>
          <w:szCs w:val="24"/>
        </w:rPr>
        <w:t>посредством телефонной и факсимильной связи;</w:t>
      </w:r>
    </w:p>
    <w:p w:rsidR="001D11AC" w:rsidRPr="00164DE0" w:rsidRDefault="001D11AC" w:rsidP="00181386">
      <w:pPr>
        <w:pStyle w:val="110"/>
        <w:numPr>
          <w:ilvl w:val="2"/>
          <w:numId w:val="6"/>
        </w:numPr>
        <w:tabs>
          <w:tab w:val="left" w:pos="1276"/>
        </w:tabs>
        <w:spacing w:line="240" w:lineRule="auto"/>
        <w:ind w:left="0" w:firstLine="709"/>
        <w:rPr>
          <w:sz w:val="24"/>
          <w:szCs w:val="24"/>
        </w:rPr>
      </w:pPr>
      <w:r w:rsidRPr="00164DE0">
        <w:rPr>
          <w:sz w:val="24"/>
          <w:szCs w:val="24"/>
        </w:rPr>
        <w:t>посредством ответов на письменные и устные обращения Заявителей.</w:t>
      </w:r>
    </w:p>
    <w:p w:rsidR="001D11AC" w:rsidRPr="004E58A8" w:rsidRDefault="001D11AC" w:rsidP="00181386">
      <w:pPr>
        <w:pStyle w:val="110"/>
        <w:numPr>
          <w:ilvl w:val="1"/>
          <w:numId w:val="6"/>
        </w:numPr>
        <w:tabs>
          <w:tab w:val="left" w:pos="1134"/>
        </w:tabs>
        <w:spacing w:line="240" w:lineRule="auto"/>
        <w:ind w:left="0" w:firstLine="709"/>
        <w:rPr>
          <w:sz w:val="24"/>
          <w:szCs w:val="24"/>
        </w:rPr>
      </w:pPr>
      <w:r w:rsidRPr="004E58A8">
        <w:rPr>
          <w:sz w:val="24"/>
          <w:szCs w:val="24"/>
        </w:rPr>
        <w:t>На официальном сайте</w:t>
      </w:r>
      <w:r w:rsidR="006E1754" w:rsidRPr="004E58A8">
        <w:rPr>
          <w:sz w:val="24"/>
          <w:szCs w:val="24"/>
        </w:rPr>
        <w:t xml:space="preserve"> Учреждения</w:t>
      </w:r>
      <w:r w:rsidRPr="004E58A8">
        <w:rPr>
          <w:sz w:val="24"/>
          <w:szCs w:val="24"/>
        </w:rPr>
        <w:t xml:space="preserve"> в целях информирования Заявителей по вопросам предоставления </w:t>
      </w:r>
      <w:r w:rsidR="007936BC" w:rsidRPr="004E58A8">
        <w:rPr>
          <w:sz w:val="24"/>
          <w:szCs w:val="24"/>
        </w:rPr>
        <w:t>У</w:t>
      </w:r>
      <w:r w:rsidRPr="004E58A8">
        <w:rPr>
          <w:sz w:val="24"/>
          <w:szCs w:val="24"/>
        </w:rPr>
        <w:t>слуги размещается следующая информация:</w:t>
      </w:r>
    </w:p>
    <w:p w:rsidR="001D11AC" w:rsidRPr="00D24BB6" w:rsidRDefault="001D11AC" w:rsidP="00181386">
      <w:pPr>
        <w:pStyle w:val="110"/>
        <w:spacing w:line="240" w:lineRule="auto"/>
        <w:ind w:firstLine="709"/>
        <w:rPr>
          <w:sz w:val="24"/>
          <w:szCs w:val="24"/>
        </w:rPr>
      </w:pPr>
      <w:r w:rsidRPr="00D24BB6">
        <w:rPr>
          <w:sz w:val="24"/>
          <w:szCs w:val="24"/>
        </w:rPr>
        <w:t xml:space="preserve">3.6.1. исчерпывающий перечень документов, необходимых для предоставления </w:t>
      </w:r>
      <w:r w:rsidR="007936BC" w:rsidRPr="00D24BB6">
        <w:rPr>
          <w:sz w:val="24"/>
          <w:szCs w:val="24"/>
        </w:rPr>
        <w:t>У</w:t>
      </w:r>
      <w:r w:rsidRPr="00D24BB6">
        <w:rPr>
          <w:sz w:val="24"/>
          <w:szCs w:val="24"/>
        </w:rPr>
        <w:t>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D11AC" w:rsidRPr="00D24BB6" w:rsidRDefault="001D11AC" w:rsidP="00181386">
      <w:pPr>
        <w:pStyle w:val="110"/>
        <w:numPr>
          <w:ilvl w:val="2"/>
          <w:numId w:val="6"/>
        </w:numPr>
        <w:tabs>
          <w:tab w:val="left" w:pos="1276"/>
        </w:tabs>
        <w:spacing w:line="240" w:lineRule="auto"/>
        <w:ind w:left="0" w:firstLine="709"/>
        <w:rPr>
          <w:sz w:val="24"/>
          <w:szCs w:val="24"/>
        </w:rPr>
      </w:pPr>
      <w:r w:rsidRPr="00D24BB6">
        <w:rPr>
          <w:sz w:val="24"/>
          <w:szCs w:val="24"/>
        </w:rPr>
        <w:t xml:space="preserve">перечень лиц, имеющих право на получение </w:t>
      </w:r>
      <w:r w:rsidR="007936BC" w:rsidRPr="00D24BB6">
        <w:rPr>
          <w:sz w:val="24"/>
          <w:szCs w:val="24"/>
        </w:rPr>
        <w:t>У</w:t>
      </w:r>
      <w:r w:rsidRPr="00D24BB6">
        <w:rPr>
          <w:sz w:val="24"/>
          <w:szCs w:val="24"/>
        </w:rPr>
        <w:t>слуги;</w:t>
      </w:r>
    </w:p>
    <w:p w:rsidR="001D11AC" w:rsidRPr="00D24BB6" w:rsidRDefault="001D11AC" w:rsidP="00181386">
      <w:pPr>
        <w:pStyle w:val="110"/>
        <w:numPr>
          <w:ilvl w:val="2"/>
          <w:numId w:val="6"/>
        </w:numPr>
        <w:tabs>
          <w:tab w:val="left" w:pos="1276"/>
        </w:tabs>
        <w:spacing w:line="240" w:lineRule="auto"/>
        <w:ind w:left="0" w:firstLine="709"/>
        <w:rPr>
          <w:sz w:val="24"/>
          <w:szCs w:val="24"/>
        </w:rPr>
      </w:pPr>
      <w:r w:rsidRPr="00D24BB6">
        <w:rPr>
          <w:sz w:val="24"/>
          <w:szCs w:val="24"/>
        </w:rPr>
        <w:t xml:space="preserve">срок предоставления </w:t>
      </w:r>
      <w:r w:rsidR="007936BC" w:rsidRPr="00D24BB6">
        <w:rPr>
          <w:sz w:val="24"/>
          <w:szCs w:val="24"/>
        </w:rPr>
        <w:t>У</w:t>
      </w:r>
      <w:r w:rsidRPr="00D24BB6">
        <w:rPr>
          <w:sz w:val="24"/>
          <w:szCs w:val="24"/>
        </w:rPr>
        <w:t>слуги;</w:t>
      </w:r>
    </w:p>
    <w:p w:rsidR="001D11AC" w:rsidRPr="00D24BB6" w:rsidRDefault="001D11AC" w:rsidP="00181386">
      <w:pPr>
        <w:pStyle w:val="110"/>
        <w:numPr>
          <w:ilvl w:val="2"/>
          <w:numId w:val="6"/>
        </w:numPr>
        <w:tabs>
          <w:tab w:val="left" w:pos="1276"/>
        </w:tabs>
        <w:spacing w:line="240" w:lineRule="auto"/>
        <w:ind w:left="0" w:firstLine="709"/>
        <w:rPr>
          <w:sz w:val="24"/>
          <w:szCs w:val="24"/>
        </w:rPr>
      </w:pPr>
      <w:r w:rsidRPr="00D24BB6">
        <w:rPr>
          <w:sz w:val="24"/>
          <w:szCs w:val="24"/>
        </w:rPr>
        <w:t xml:space="preserve">результаты предоставления </w:t>
      </w:r>
      <w:r w:rsidR="007936BC" w:rsidRPr="00D24BB6">
        <w:rPr>
          <w:sz w:val="24"/>
          <w:szCs w:val="24"/>
        </w:rPr>
        <w:t>У</w:t>
      </w:r>
      <w:r w:rsidRPr="00D24BB6">
        <w:rPr>
          <w:sz w:val="24"/>
          <w:szCs w:val="24"/>
        </w:rPr>
        <w:t xml:space="preserve">слуги, порядок представления документа, являющегося результатом предоставления </w:t>
      </w:r>
      <w:r w:rsidR="007936BC" w:rsidRPr="00D24BB6">
        <w:rPr>
          <w:sz w:val="24"/>
          <w:szCs w:val="24"/>
        </w:rPr>
        <w:t>У</w:t>
      </w:r>
      <w:r w:rsidRPr="00D24BB6">
        <w:rPr>
          <w:sz w:val="24"/>
          <w:szCs w:val="24"/>
        </w:rPr>
        <w:t>слуги;</w:t>
      </w:r>
    </w:p>
    <w:p w:rsidR="001D11AC" w:rsidRPr="00D24BB6" w:rsidRDefault="001D11AC" w:rsidP="00181386">
      <w:pPr>
        <w:pStyle w:val="110"/>
        <w:numPr>
          <w:ilvl w:val="2"/>
          <w:numId w:val="6"/>
        </w:numPr>
        <w:tabs>
          <w:tab w:val="left" w:pos="1276"/>
        </w:tabs>
        <w:spacing w:line="240" w:lineRule="auto"/>
        <w:ind w:left="0" w:firstLine="709"/>
        <w:rPr>
          <w:sz w:val="24"/>
          <w:szCs w:val="24"/>
        </w:rPr>
      </w:pPr>
      <w:r w:rsidRPr="00D24BB6">
        <w:rPr>
          <w:sz w:val="24"/>
          <w:szCs w:val="24"/>
        </w:rPr>
        <w:t xml:space="preserve">исчерпывающий перечень оснований для отказа в приеме документов, необходимых для предоставления </w:t>
      </w:r>
      <w:r w:rsidR="007936BC" w:rsidRPr="00D24BB6">
        <w:rPr>
          <w:sz w:val="24"/>
          <w:szCs w:val="24"/>
        </w:rPr>
        <w:t>У</w:t>
      </w:r>
      <w:r w:rsidRPr="00D24BB6">
        <w:rPr>
          <w:sz w:val="24"/>
          <w:szCs w:val="24"/>
        </w:rPr>
        <w:t xml:space="preserve">слуги, а также основания для приостановления или отказа в предоставлении </w:t>
      </w:r>
      <w:r w:rsidR="007936BC" w:rsidRPr="00D24BB6">
        <w:rPr>
          <w:sz w:val="24"/>
          <w:szCs w:val="24"/>
        </w:rPr>
        <w:t>У</w:t>
      </w:r>
      <w:r w:rsidRPr="00D24BB6">
        <w:rPr>
          <w:sz w:val="24"/>
          <w:szCs w:val="24"/>
        </w:rPr>
        <w:t>слуги;</w:t>
      </w:r>
    </w:p>
    <w:p w:rsidR="001D11AC" w:rsidRPr="00D24BB6" w:rsidRDefault="001D11AC" w:rsidP="00181386">
      <w:pPr>
        <w:pStyle w:val="110"/>
        <w:numPr>
          <w:ilvl w:val="2"/>
          <w:numId w:val="6"/>
        </w:numPr>
        <w:tabs>
          <w:tab w:val="left" w:pos="1276"/>
        </w:tabs>
        <w:spacing w:line="240" w:lineRule="auto"/>
        <w:ind w:left="0" w:firstLine="709"/>
        <w:rPr>
          <w:sz w:val="24"/>
          <w:szCs w:val="24"/>
        </w:rPr>
      </w:pPr>
      <w:r w:rsidRPr="00D24BB6">
        <w:rPr>
          <w:sz w:val="24"/>
          <w:szCs w:val="24"/>
        </w:rPr>
        <w:t xml:space="preserve">информация о праве на досудебное (внесудебное) обжалование действий (бездействия) и решений, принятых (осуществляемых) в ходе предоставления </w:t>
      </w:r>
      <w:r w:rsidR="007936BC" w:rsidRPr="00D24BB6">
        <w:rPr>
          <w:sz w:val="24"/>
          <w:szCs w:val="24"/>
        </w:rPr>
        <w:t>У</w:t>
      </w:r>
      <w:r w:rsidRPr="00D24BB6">
        <w:rPr>
          <w:sz w:val="24"/>
          <w:szCs w:val="24"/>
        </w:rPr>
        <w:t>слуги;</w:t>
      </w:r>
    </w:p>
    <w:p w:rsidR="001D11AC" w:rsidRPr="00D24BB6" w:rsidRDefault="001D11AC" w:rsidP="00181386">
      <w:pPr>
        <w:pStyle w:val="110"/>
        <w:numPr>
          <w:ilvl w:val="2"/>
          <w:numId w:val="6"/>
        </w:numPr>
        <w:tabs>
          <w:tab w:val="left" w:pos="1276"/>
        </w:tabs>
        <w:spacing w:line="240" w:lineRule="auto"/>
        <w:ind w:left="0" w:firstLine="709"/>
        <w:rPr>
          <w:sz w:val="24"/>
          <w:szCs w:val="24"/>
        </w:rPr>
      </w:pPr>
      <w:r w:rsidRPr="00D24BB6">
        <w:rPr>
          <w:sz w:val="24"/>
          <w:szCs w:val="24"/>
        </w:rPr>
        <w:t xml:space="preserve">формы запросов (заявлений, уведомлений, сообщений), используемые при предоставлении </w:t>
      </w:r>
      <w:r w:rsidR="007936BC" w:rsidRPr="00D24BB6">
        <w:rPr>
          <w:sz w:val="24"/>
          <w:szCs w:val="24"/>
        </w:rPr>
        <w:t>У</w:t>
      </w:r>
      <w:r w:rsidRPr="00D24BB6">
        <w:rPr>
          <w:sz w:val="24"/>
          <w:szCs w:val="24"/>
        </w:rPr>
        <w:t>слуги;</w:t>
      </w:r>
    </w:p>
    <w:p w:rsidR="001D11AC" w:rsidRPr="00D24BB6" w:rsidRDefault="001D11AC" w:rsidP="00181386">
      <w:pPr>
        <w:pStyle w:val="110"/>
        <w:numPr>
          <w:ilvl w:val="2"/>
          <w:numId w:val="6"/>
        </w:numPr>
        <w:tabs>
          <w:tab w:val="left" w:pos="1276"/>
        </w:tabs>
        <w:spacing w:line="240" w:lineRule="auto"/>
        <w:ind w:left="0" w:firstLine="709"/>
        <w:rPr>
          <w:sz w:val="24"/>
          <w:szCs w:val="24"/>
        </w:rPr>
      </w:pPr>
      <w:r w:rsidRPr="00D24BB6">
        <w:rPr>
          <w:sz w:val="24"/>
          <w:szCs w:val="24"/>
        </w:rPr>
        <w:t xml:space="preserve">размер платы, взимаемой за предоставление </w:t>
      </w:r>
      <w:r w:rsidR="007936BC" w:rsidRPr="00D24BB6">
        <w:rPr>
          <w:sz w:val="24"/>
          <w:szCs w:val="24"/>
        </w:rPr>
        <w:t>У</w:t>
      </w:r>
      <w:r w:rsidRPr="00D24BB6">
        <w:rPr>
          <w:sz w:val="24"/>
          <w:szCs w:val="24"/>
        </w:rPr>
        <w:t>слуги.</w:t>
      </w:r>
    </w:p>
    <w:p w:rsidR="001D11AC" w:rsidRPr="00D24BB6" w:rsidRDefault="001D11AC" w:rsidP="00181386">
      <w:pPr>
        <w:pStyle w:val="110"/>
        <w:numPr>
          <w:ilvl w:val="1"/>
          <w:numId w:val="6"/>
        </w:numPr>
        <w:tabs>
          <w:tab w:val="left" w:pos="1134"/>
        </w:tabs>
        <w:spacing w:line="240" w:lineRule="auto"/>
        <w:ind w:left="0" w:firstLine="709"/>
        <w:rPr>
          <w:sz w:val="24"/>
          <w:szCs w:val="24"/>
        </w:rPr>
      </w:pPr>
      <w:r w:rsidRPr="00D24BB6">
        <w:rPr>
          <w:sz w:val="24"/>
          <w:szCs w:val="24"/>
        </w:rPr>
        <w:t xml:space="preserve">Информация по вопросам предоставления </w:t>
      </w:r>
      <w:r w:rsidR="007936BC" w:rsidRPr="00D24BB6">
        <w:rPr>
          <w:sz w:val="24"/>
          <w:szCs w:val="24"/>
        </w:rPr>
        <w:t>У</w:t>
      </w:r>
      <w:r w:rsidRPr="00D24BB6">
        <w:rPr>
          <w:sz w:val="24"/>
          <w:szCs w:val="24"/>
        </w:rPr>
        <w:t xml:space="preserve">слуги и </w:t>
      </w:r>
      <w:r w:rsidR="007936BC" w:rsidRPr="00D24BB6">
        <w:rPr>
          <w:sz w:val="24"/>
          <w:szCs w:val="24"/>
        </w:rPr>
        <w:t xml:space="preserve">иных </w:t>
      </w:r>
      <w:r w:rsidRPr="00D24BB6">
        <w:rPr>
          <w:sz w:val="24"/>
          <w:szCs w:val="24"/>
        </w:rPr>
        <w:t xml:space="preserve">услуг, которые являются необходимыми и обязательными для предоставления </w:t>
      </w:r>
      <w:r w:rsidR="007936BC" w:rsidRPr="00D24BB6">
        <w:rPr>
          <w:sz w:val="24"/>
          <w:szCs w:val="24"/>
        </w:rPr>
        <w:t>У</w:t>
      </w:r>
      <w:r w:rsidRPr="00D24BB6">
        <w:rPr>
          <w:sz w:val="24"/>
          <w:szCs w:val="24"/>
        </w:rPr>
        <w:t>слуги, сведения о ходе предоставления указанных услуг</w:t>
      </w:r>
      <w:r w:rsidR="007936BC" w:rsidRPr="00D24BB6">
        <w:rPr>
          <w:sz w:val="24"/>
          <w:szCs w:val="24"/>
        </w:rPr>
        <w:t xml:space="preserve"> (иных)</w:t>
      </w:r>
      <w:r w:rsidRPr="00D24BB6">
        <w:rPr>
          <w:sz w:val="24"/>
          <w:szCs w:val="24"/>
        </w:rPr>
        <w:t xml:space="preserve"> предоставляются бесплатно.</w:t>
      </w:r>
    </w:p>
    <w:p w:rsidR="001D11AC" w:rsidRPr="00D24BB6" w:rsidRDefault="001D11AC" w:rsidP="00181386">
      <w:pPr>
        <w:pStyle w:val="110"/>
        <w:numPr>
          <w:ilvl w:val="1"/>
          <w:numId w:val="6"/>
        </w:numPr>
        <w:tabs>
          <w:tab w:val="left" w:pos="1134"/>
        </w:tabs>
        <w:spacing w:line="240" w:lineRule="auto"/>
        <w:ind w:left="0" w:firstLine="709"/>
        <w:rPr>
          <w:sz w:val="24"/>
          <w:szCs w:val="24"/>
        </w:rPr>
      </w:pPr>
      <w:r w:rsidRPr="00D24BB6">
        <w:rPr>
          <w:sz w:val="24"/>
          <w:szCs w:val="24"/>
        </w:rPr>
        <w:t xml:space="preserve">На официальном сайте </w:t>
      </w:r>
      <w:r w:rsidR="007B3DC5">
        <w:rPr>
          <w:sz w:val="24"/>
          <w:szCs w:val="24"/>
        </w:rPr>
        <w:t>Учреждения</w:t>
      </w:r>
      <w:r w:rsidR="00E2262F">
        <w:rPr>
          <w:sz w:val="24"/>
          <w:szCs w:val="24"/>
        </w:rPr>
        <w:t xml:space="preserve"> </w:t>
      </w:r>
      <w:r w:rsidRPr="00D24BB6">
        <w:rPr>
          <w:sz w:val="24"/>
          <w:szCs w:val="24"/>
        </w:rPr>
        <w:t>дополнительно размещаются:</w:t>
      </w:r>
    </w:p>
    <w:p w:rsidR="001D11AC" w:rsidRPr="00D24BB6" w:rsidRDefault="001D11AC" w:rsidP="00181386">
      <w:pPr>
        <w:pStyle w:val="110"/>
        <w:numPr>
          <w:ilvl w:val="2"/>
          <w:numId w:val="6"/>
        </w:numPr>
        <w:tabs>
          <w:tab w:val="left" w:pos="1276"/>
        </w:tabs>
        <w:spacing w:line="240" w:lineRule="auto"/>
        <w:ind w:left="0" w:firstLine="709"/>
        <w:rPr>
          <w:sz w:val="24"/>
          <w:szCs w:val="24"/>
        </w:rPr>
      </w:pPr>
      <w:r w:rsidRPr="00D24BB6">
        <w:rPr>
          <w:sz w:val="24"/>
          <w:szCs w:val="24"/>
        </w:rPr>
        <w:t xml:space="preserve">полное наименование и почтовый адрес </w:t>
      </w:r>
      <w:r w:rsidR="007B3DC5">
        <w:rPr>
          <w:sz w:val="24"/>
          <w:szCs w:val="24"/>
        </w:rPr>
        <w:t>Учреждения</w:t>
      </w:r>
      <w:r w:rsidRPr="00D24BB6">
        <w:rPr>
          <w:sz w:val="24"/>
          <w:szCs w:val="24"/>
        </w:rPr>
        <w:t>;</w:t>
      </w:r>
    </w:p>
    <w:p w:rsidR="001D11AC" w:rsidRPr="00D24BB6" w:rsidRDefault="001D11AC" w:rsidP="00181386">
      <w:pPr>
        <w:pStyle w:val="110"/>
        <w:numPr>
          <w:ilvl w:val="2"/>
          <w:numId w:val="6"/>
        </w:numPr>
        <w:tabs>
          <w:tab w:val="left" w:pos="1276"/>
        </w:tabs>
        <w:spacing w:line="240" w:lineRule="auto"/>
        <w:ind w:left="0" w:firstLine="709"/>
        <w:rPr>
          <w:sz w:val="24"/>
          <w:szCs w:val="24"/>
        </w:rPr>
      </w:pPr>
      <w:r w:rsidRPr="00D24BB6">
        <w:rPr>
          <w:sz w:val="24"/>
          <w:szCs w:val="24"/>
        </w:rPr>
        <w:t xml:space="preserve">номера </w:t>
      </w:r>
      <w:proofErr w:type="spellStart"/>
      <w:r w:rsidRPr="00D24BB6">
        <w:rPr>
          <w:sz w:val="24"/>
          <w:szCs w:val="24"/>
        </w:rPr>
        <w:t>телефонов-автоинформаторов</w:t>
      </w:r>
      <w:proofErr w:type="spellEnd"/>
      <w:r w:rsidRPr="00D24BB6">
        <w:rPr>
          <w:sz w:val="24"/>
          <w:szCs w:val="24"/>
        </w:rPr>
        <w:t xml:space="preserve">, справочные номера телефонов </w:t>
      </w:r>
      <w:r w:rsidR="00D8658C" w:rsidRPr="00D24BB6">
        <w:rPr>
          <w:sz w:val="24"/>
          <w:szCs w:val="24"/>
        </w:rPr>
        <w:t>У</w:t>
      </w:r>
      <w:r w:rsidR="007B3DC5">
        <w:rPr>
          <w:sz w:val="24"/>
          <w:szCs w:val="24"/>
        </w:rPr>
        <w:t>чреждения</w:t>
      </w:r>
      <w:r w:rsidRPr="00D24BB6">
        <w:rPr>
          <w:sz w:val="24"/>
          <w:szCs w:val="24"/>
        </w:rPr>
        <w:t>;</w:t>
      </w:r>
    </w:p>
    <w:p w:rsidR="001D11AC" w:rsidRPr="007B3DC5" w:rsidRDefault="001D11AC" w:rsidP="00181386">
      <w:pPr>
        <w:pStyle w:val="110"/>
        <w:numPr>
          <w:ilvl w:val="2"/>
          <w:numId w:val="6"/>
        </w:numPr>
        <w:tabs>
          <w:tab w:val="left" w:pos="1276"/>
        </w:tabs>
        <w:spacing w:line="240" w:lineRule="auto"/>
        <w:ind w:left="0" w:firstLine="709"/>
        <w:rPr>
          <w:sz w:val="24"/>
          <w:szCs w:val="24"/>
        </w:rPr>
      </w:pPr>
      <w:r w:rsidRPr="00D24BB6">
        <w:rPr>
          <w:sz w:val="24"/>
          <w:szCs w:val="24"/>
        </w:rPr>
        <w:t xml:space="preserve">режим работы </w:t>
      </w:r>
      <w:r w:rsidR="00D8658C" w:rsidRPr="00D24BB6">
        <w:rPr>
          <w:sz w:val="24"/>
          <w:szCs w:val="24"/>
        </w:rPr>
        <w:t>У</w:t>
      </w:r>
      <w:r w:rsidR="004E58A8">
        <w:rPr>
          <w:sz w:val="24"/>
          <w:szCs w:val="24"/>
        </w:rPr>
        <w:t>чреждения</w:t>
      </w:r>
      <w:r w:rsidRPr="00D24BB6">
        <w:rPr>
          <w:sz w:val="24"/>
          <w:szCs w:val="24"/>
        </w:rPr>
        <w:t xml:space="preserve">, график работы должностных лиц </w:t>
      </w:r>
      <w:r w:rsidR="007B3DC5">
        <w:rPr>
          <w:sz w:val="24"/>
          <w:szCs w:val="24"/>
        </w:rPr>
        <w:t>Учреждения</w:t>
      </w:r>
      <w:r w:rsidRPr="00D24BB6">
        <w:rPr>
          <w:sz w:val="24"/>
          <w:szCs w:val="24"/>
        </w:rPr>
        <w:t>;</w:t>
      </w:r>
    </w:p>
    <w:p w:rsidR="001D11AC" w:rsidRPr="00D24BB6" w:rsidRDefault="001D11AC" w:rsidP="00181386">
      <w:pPr>
        <w:pStyle w:val="110"/>
        <w:numPr>
          <w:ilvl w:val="2"/>
          <w:numId w:val="6"/>
        </w:numPr>
        <w:tabs>
          <w:tab w:val="left" w:pos="1276"/>
        </w:tabs>
        <w:spacing w:line="240" w:lineRule="auto"/>
        <w:ind w:left="0" w:firstLine="709"/>
        <w:rPr>
          <w:sz w:val="24"/>
          <w:szCs w:val="24"/>
        </w:rPr>
      </w:pPr>
      <w:r w:rsidRPr="00D24BB6">
        <w:rPr>
          <w:sz w:val="24"/>
          <w:szCs w:val="24"/>
        </w:rPr>
        <w:t xml:space="preserve">перечень лиц, имеющих право на получение </w:t>
      </w:r>
      <w:r w:rsidR="007936BC" w:rsidRPr="00D24BB6">
        <w:rPr>
          <w:sz w:val="24"/>
          <w:szCs w:val="24"/>
        </w:rPr>
        <w:t>У</w:t>
      </w:r>
      <w:r w:rsidRPr="00D24BB6">
        <w:rPr>
          <w:sz w:val="24"/>
          <w:szCs w:val="24"/>
        </w:rPr>
        <w:t>слуги;</w:t>
      </w:r>
    </w:p>
    <w:p w:rsidR="001D11AC" w:rsidRPr="00D24BB6" w:rsidRDefault="001D11AC" w:rsidP="00181386">
      <w:pPr>
        <w:pStyle w:val="110"/>
        <w:numPr>
          <w:ilvl w:val="2"/>
          <w:numId w:val="6"/>
        </w:numPr>
        <w:tabs>
          <w:tab w:val="left" w:pos="1276"/>
        </w:tabs>
        <w:spacing w:line="240" w:lineRule="auto"/>
        <w:ind w:left="0" w:firstLine="709"/>
        <w:rPr>
          <w:sz w:val="24"/>
          <w:szCs w:val="24"/>
        </w:rPr>
      </w:pPr>
      <w:r w:rsidRPr="00D24BB6">
        <w:rPr>
          <w:sz w:val="24"/>
          <w:szCs w:val="24"/>
        </w:rPr>
        <w:t xml:space="preserve">формы запросов (заявлений, уведомлений, сообщений), используемые при предоставлении </w:t>
      </w:r>
      <w:r w:rsidR="007936BC" w:rsidRPr="00D24BB6">
        <w:rPr>
          <w:sz w:val="24"/>
          <w:szCs w:val="24"/>
        </w:rPr>
        <w:t>У</w:t>
      </w:r>
      <w:r w:rsidRPr="00D24BB6">
        <w:rPr>
          <w:sz w:val="24"/>
          <w:szCs w:val="24"/>
        </w:rPr>
        <w:t>слуги, образцы и инструкции по заполнению;</w:t>
      </w:r>
    </w:p>
    <w:p w:rsidR="001D11AC" w:rsidRPr="00D24BB6" w:rsidRDefault="001D11AC" w:rsidP="00181386">
      <w:pPr>
        <w:pStyle w:val="110"/>
        <w:numPr>
          <w:ilvl w:val="2"/>
          <w:numId w:val="6"/>
        </w:numPr>
        <w:tabs>
          <w:tab w:val="left" w:pos="1276"/>
        </w:tabs>
        <w:spacing w:line="240" w:lineRule="auto"/>
        <w:ind w:left="0" w:firstLine="709"/>
        <w:rPr>
          <w:sz w:val="24"/>
          <w:szCs w:val="24"/>
        </w:rPr>
      </w:pPr>
      <w:r w:rsidRPr="00D24BB6">
        <w:rPr>
          <w:sz w:val="24"/>
          <w:szCs w:val="24"/>
        </w:rPr>
        <w:t xml:space="preserve">порядок и способы предварительной записи по вопросам предоставления </w:t>
      </w:r>
      <w:r w:rsidR="007936BC" w:rsidRPr="00D24BB6">
        <w:rPr>
          <w:sz w:val="24"/>
          <w:szCs w:val="24"/>
        </w:rPr>
        <w:t>У</w:t>
      </w:r>
      <w:r w:rsidRPr="00D24BB6">
        <w:rPr>
          <w:sz w:val="24"/>
          <w:szCs w:val="24"/>
        </w:rPr>
        <w:t xml:space="preserve">слуги, на получение </w:t>
      </w:r>
      <w:r w:rsidR="007936BC" w:rsidRPr="00D24BB6">
        <w:rPr>
          <w:sz w:val="24"/>
          <w:szCs w:val="24"/>
        </w:rPr>
        <w:t>У</w:t>
      </w:r>
      <w:r w:rsidRPr="00D24BB6">
        <w:rPr>
          <w:sz w:val="24"/>
          <w:szCs w:val="24"/>
        </w:rPr>
        <w:t>слуги;</w:t>
      </w:r>
    </w:p>
    <w:p w:rsidR="001D11AC" w:rsidRPr="00D24BB6" w:rsidRDefault="001D11AC" w:rsidP="00181386">
      <w:pPr>
        <w:pStyle w:val="110"/>
        <w:numPr>
          <w:ilvl w:val="2"/>
          <w:numId w:val="6"/>
        </w:numPr>
        <w:tabs>
          <w:tab w:val="left" w:pos="1276"/>
        </w:tabs>
        <w:spacing w:line="240" w:lineRule="auto"/>
        <w:ind w:left="0" w:firstLine="709"/>
        <w:rPr>
          <w:sz w:val="24"/>
          <w:szCs w:val="24"/>
        </w:rPr>
      </w:pPr>
      <w:r w:rsidRPr="00D24BB6">
        <w:rPr>
          <w:sz w:val="24"/>
          <w:szCs w:val="24"/>
        </w:rPr>
        <w:t>текст Административного регламента с приложениями;</w:t>
      </w:r>
    </w:p>
    <w:p w:rsidR="001D11AC" w:rsidRPr="00D24BB6" w:rsidRDefault="001D11AC" w:rsidP="00181386">
      <w:pPr>
        <w:pStyle w:val="110"/>
        <w:numPr>
          <w:ilvl w:val="2"/>
          <w:numId w:val="6"/>
        </w:numPr>
        <w:tabs>
          <w:tab w:val="left" w:pos="1276"/>
        </w:tabs>
        <w:spacing w:line="240" w:lineRule="auto"/>
        <w:ind w:left="0" w:firstLine="709"/>
        <w:rPr>
          <w:sz w:val="24"/>
          <w:szCs w:val="24"/>
        </w:rPr>
      </w:pPr>
      <w:r w:rsidRPr="00D24BB6">
        <w:rPr>
          <w:sz w:val="24"/>
          <w:szCs w:val="24"/>
        </w:rPr>
        <w:t xml:space="preserve">краткое описание порядка предоставления </w:t>
      </w:r>
      <w:r w:rsidR="007936BC" w:rsidRPr="00D24BB6">
        <w:rPr>
          <w:sz w:val="24"/>
          <w:szCs w:val="24"/>
        </w:rPr>
        <w:t>У</w:t>
      </w:r>
      <w:r w:rsidRPr="00D24BB6">
        <w:rPr>
          <w:sz w:val="24"/>
          <w:szCs w:val="24"/>
        </w:rPr>
        <w:t>слуги;</w:t>
      </w:r>
    </w:p>
    <w:p w:rsidR="001D11AC" w:rsidRPr="00DB0ABD" w:rsidRDefault="001D11AC" w:rsidP="00181386">
      <w:pPr>
        <w:pStyle w:val="110"/>
        <w:numPr>
          <w:ilvl w:val="2"/>
          <w:numId w:val="6"/>
        </w:numPr>
        <w:tabs>
          <w:tab w:val="left" w:pos="1276"/>
        </w:tabs>
        <w:spacing w:line="240" w:lineRule="auto"/>
        <w:ind w:left="0" w:firstLine="709"/>
        <w:rPr>
          <w:sz w:val="24"/>
          <w:szCs w:val="24"/>
        </w:rPr>
      </w:pPr>
      <w:r w:rsidRPr="00D24BB6">
        <w:rPr>
          <w:sz w:val="24"/>
          <w:szCs w:val="24"/>
        </w:rPr>
        <w:t xml:space="preserve">порядок обжалования решений, действий или бездействия должностных лиц </w:t>
      </w:r>
      <w:r w:rsidR="007B3DC5">
        <w:rPr>
          <w:sz w:val="24"/>
          <w:szCs w:val="24"/>
        </w:rPr>
        <w:t>Учреждения</w:t>
      </w:r>
      <w:r w:rsidR="00DB0ABD">
        <w:rPr>
          <w:sz w:val="24"/>
          <w:szCs w:val="24"/>
        </w:rPr>
        <w:t>;</w:t>
      </w:r>
    </w:p>
    <w:p w:rsidR="001D11AC" w:rsidRPr="00D24BB6" w:rsidRDefault="001D11AC" w:rsidP="00181386">
      <w:pPr>
        <w:pStyle w:val="110"/>
        <w:numPr>
          <w:ilvl w:val="1"/>
          <w:numId w:val="6"/>
        </w:numPr>
        <w:tabs>
          <w:tab w:val="left" w:pos="1134"/>
        </w:tabs>
        <w:spacing w:line="240" w:lineRule="auto"/>
        <w:ind w:left="0" w:firstLine="709"/>
        <w:rPr>
          <w:sz w:val="24"/>
          <w:szCs w:val="24"/>
        </w:rPr>
      </w:pPr>
      <w:r w:rsidRPr="00D24BB6">
        <w:rPr>
          <w:sz w:val="24"/>
          <w:szCs w:val="24"/>
        </w:rPr>
        <w:t xml:space="preserve">При информировании о порядке предоставления </w:t>
      </w:r>
      <w:r w:rsidR="007936BC" w:rsidRPr="00D24BB6">
        <w:rPr>
          <w:sz w:val="24"/>
          <w:szCs w:val="24"/>
        </w:rPr>
        <w:t>У</w:t>
      </w:r>
      <w:r w:rsidRPr="00D24BB6">
        <w:rPr>
          <w:sz w:val="24"/>
          <w:szCs w:val="24"/>
        </w:rPr>
        <w:t xml:space="preserve">слуги по телефону должностное лицо </w:t>
      </w:r>
      <w:r w:rsidR="00DB0ABD">
        <w:rPr>
          <w:sz w:val="24"/>
          <w:szCs w:val="24"/>
        </w:rPr>
        <w:t>Учреждения</w:t>
      </w:r>
      <w:r w:rsidRPr="00D24BB6">
        <w:rPr>
          <w:sz w:val="24"/>
          <w:szCs w:val="24"/>
        </w:rPr>
        <w:t>, приняв вызов по телефону, представляется: называет фамилию, имя, отчество (при наличии), должность, наименование</w:t>
      </w:r>
      <w:r w:rsidR="002B46FD">
        <w:rPr>
          <w:sz w:val="24"/>
          <w:szCs w:val="24"/>
        </w:rPr>
        <w:t xml:space="preserve"> </w:t>
      </w:r>
      <w:r w:rsidR="00BF529C" w:rsidRPr="0052145C">
        <w:rPr>
          <w:sz w:val="24"/>
          <w:szCs w:val="24"/>
        </w:rPr>
        <w:t>ведомства</w:t>
      </w:r>
      <w:r w:rsidRPr="00D24BB6">
        <w:rPr>
          <w:sz w:val="24"/>
          <w:szCs w:val="24"/>
        </w:rPr>
        <w:t>.</w:t>
      </w:r>
    </w:p>
    <w:p w:rsidR="001D11AC" w:rsidRPr="00D24BB6" w:rsidRDefault="001D11AC" w:rsidP="00181386">
      <w:pPr>
        <w:pStyle w:val="110"/>
        <w:spacing w:line="240" w:lineRule="auto"/>
        <w:ind w:firstLine="709"/>
        <w:rPr>
          <w:sz w:val="24"/>
          <w:szCs w:val="24"/>
        </w:rPr>
      </w:pPr>
      <w:r w:rsidRPr="00D24BB6">
        <w:rPr>
          <w:sz w:val="24"/>
          <w:szCs w:val="24"/>
        </w:rPr>
        <w:t xml:space="preserve">Должностное лицо </w:t>
      </w:r>
      <w:r w:rsidR="00DB0ABD">
        <w:rPr>
          <w:sz w:val="24"/>
          <w:szCs w:val="24"/>
        </w:rPr>
        <w:t>Учреждения</w:t>
      </w:r>
      <w:r w:rsidR="002B46FD">
        <w:rPr>
          <w:sz w:val="24"/>
          <w:szCs w:val="24"/>
        </w:rPr>
        <w:t xml:space="preserve"> </w:t>
      </w:r>
      <w:r w:rsidRPr="00D24BB6">
        <w:rPr>
          <w:sz w:val="24"/>
          <w:szCs w:val="24"/>
        </w:rPr>
        <w:t xml:space="preserve">обязано сообщить Заявителю график работы, точные почтовый и фактический адреса </w:t>
      </w:r>
      <w:r w:rsidR="00DB0ABD">
        <w:rPr>
          <w:sz w:val="24"/>
          <w:szCs w:val="24"/>
        </w:rPr>
        <w:t>Учреждения</w:t>
      </w:r>
      <w:r w:rsidRPr="00D24BB6">
        <w:rPr>
          <w:sz w:val="24"/>
          <w:szCs w:val="24"/>
        </w:rPr>
        <w:t xml:space="preserve">, способ проезда к нему, способы предварительной записи для приема по вопросу предоставления </w:t>
      </w:r>
      <w:r w:rsidR="007936BC" w:rsidRPr="00D24BB6">
        <w:rPr>
          <w:sz w:val="24"/>
          <w:szCs w:val="24"/>
        </w:rPr>
        <w:t>У</w:t>
      </w:r>
      <w:r w:rsidRPr="00D24BB6">
        <w:rPr>
          <w:sz w:val="24"/>
          <w:szCs w:val="24"/>
        </w:rPr>
        <w:t>слуги, требования к письменному обращению.</w:t>
      </w:r>
    </w:p>
    <w:p w:rsidR="001D11AC" w:rsidRPr="00D24BB6" w:rsidRDefault="001D11AC" w:rsidP="00181386">
      <w:pPr>
        <w:pStyle w:val="110"/>
        <w:spacing w:line="240" w:lineRule="auto"/>
        <w:ind w:firstLine="709"/>
        <w:rPr>
          <w:sz w:val="24"/>
          <w:szCs w:val="24"/>
        </w:rPr>
      </w:pPr>
      <w:r w:rsidRPr="00D24BB6">
        <w:rPr>
          <w:sz w:val="24"/>
          <w:szCs w:val="24"/>
        </w:rPr>
        <w:t xml:space="preserve">Информирование по телефону о порядке предоставления </w:t>
      </w:r>
      <w:r w:rsidR="007936BC" w:rsidRPr="00D24BB6">
        <w:rPr>
          <w:sz w:val="24"/>
          <w:szCs w:val="24"/>
        </w:rPr>
        <w:t>У</w:t>
      </w:r>
      <w:r w:rsidRPr="00D24BB6">
        <w:rPr>
          <w:sz w:val="24"/>
          <w:szCs w:val="24"/>
        </w:rPr>
        <w:t xml:space="preserve">слуги осуществляется в соответствии с режимом и графиком работы </w:t>
      </w:r>
      <w:r w:rsidR="00DB0ABD">
        <w:rPr>
          <w:sz w:val="24"/>
          <w:szCs w:val="24"/>
        </w:rPr>
        <w:t>Учреждения</w:t>
      </w:r>
      <w:r w:rsidRPr="00D24BB6">
        <w:rPr>
          <w:sz w:val="24"/>
          <w:szCs w:val="24"/>
        </w:rPr>
        <w:t xml:space="preserve">. </w:t>
      </w:r>
    </w:p>
    <w:p w:rsidR="001D11AC" w:rsidRPr="00D24BB6" w:rsidRDefault="001D11AC" w:rsidP="00181386">
      <w:pPr>
        <w:pStyle w:val="110"/>
        <w:spacing w:line="240" w:lineRule="auto"/>
        <w:ind w:firstLine="709"/>
        <w:rPr>
          <w:sz w:val="24"/>
          <w:szCs w:val="24"/>
        </w:rPr>
      </w:pPr>
      <w:r w:rsidRPr="00D24BB6">
        <w:rPr>
          <w:sz w:val="24"/>
          <w:szCs w:val="24"/>
        </w:rPr>
        <w:t xml:space="preserve">Во время разговора должностные лица </w:t>
      </w:r>
      <w:r w:rsidR="001F57C4">
        <w:rPr>
          <w:sz w:val="24"/>
          <w:szCs w:val="24"/>
        </w:rPr>
        <w:t>Учреждения</w:t>
      </w:r>
      <w:r w:rsidR="002B46FD">
        <w:rPr>
          <w:sz w:val="24"/>
          <w:szCs w:val="24"/>
        </w:rPr>
        <w:t xml:space="preserve"> </w:t>
      </w:r>
      <w:r w:rsidRPr="00D24BB6">
        <w:rPr>
          <w:sz w:val="24"/>
          <w:szCs w:val="24"/>
        </w:rPr>
        <w:t>обязаны произносить слова четко и не прерывать разговор по причине поступления другого звонка.</w:t>
      </w:r>
    </w:p>
    <w:p w:rsidR="001D11AC" w:rsidRPr="00D24BB6" w:rsidRDefault="001D11AC" w:rsidP="00181386">
      <w:pPr>
        <w:pStyle w:val="110"/>
        <w:spacing w:line="240" w:lineRule="auto"/>
        <w:ind w:firstLine="709"/>
        <w:rPr>
          <w:sz w:val="24"/>
          <w:szCs w:val="24"/>
        </w:rPr>
      </w:pPr>
      <w:proofErr w:type="gramStart"/>
      <w:r w:rsidRPr="00D24BB6">
        <w:rPr>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001F57C4">
        <w:rPr>
          <w:sz w:val="24"/>
          <w:szCs w:val="24"/>
        </w:rPr>
        <w:t>Учреждения</w:t>
      </w:r>
      <w:r w:rsidRPr="00D24BB6">
        <w:rPr>
          <w:sz w:val="24"/>
          <w:szCs w:val="24"/>
        </w:rPr>
        <w:t xml:space="preserve"> либо обратившемуся сообщается номер телефона, по которому можно получить необходимую информацию.</w:t>
      </w:r>
      <w:proofErr w:type="gramEnd"/>
    </w:p>
    <w:p w:rsidR="001D11AC" w:rsidRPr="00D24BB6" w:rsidRDefault="001D11AC" w:rsidP="00EF304E">
      <w:pPr>
        <w:pStyle w:val="110"/>
        <w:numPr>
          <w:ilvl w:val="1"/>
          <w:numId w:val="6"/>
        </w:numPr>
        <w:tabs>
          <w:tab w:val="left" w:pos="1276"/>
        </w:tabs>
        <w:spacing w:line="240" w:lineRule="auto"/>
        <w:ind w:left="0" w:firstLine="709"/>
        <w:rPr>
          <w:sz w:val="24"/>
          <w:szCs w:val="24"/>
        </w:rPr>
      </w:pPr>
      <w:r w:rsidRPr="00D24BB6">
        <w:rPr>
          <w:sz w:val="24"/>
          <w:szCs w:val="24"/>
        </w:rPr>
        <w:t xml:space="preserve">При ответах на телефонные звонки и устные обращения по вопросам о порядке предоставления </w:t>
      </w:r>
      <w:r w:rsidR="007936BC" w:rsidRPr="00D24BB6">
        <w:rPr>
          <w:sz w:val="24"/>
          <w:szCs w:val="24"/>
        </w:rPr>
        <w:t>У</w:t>
      </w:r>
      <w:r w:rsidRPr="00D24BB6">
        <w:rPr>
          <w:sz w:val="24"/>
          <w:szCs w:val="24"/>
        </w:rPr>
        <w:t xml:space="preserve">слуги должностным лицом </w:t>
      </w:r>
      <w:r w:rsidR="001F57C4">
        <w:rPr>
          <w:sz w:val="24"/>
          <w:szCs w:val="24"/>
        </w:rPr>
        <w:t>Учреждения</w:t>
      </w:r>
      <w:r w:rsidRPr="00D24BB6">
        <w:rPr>
          <w:sz w:val="24"/>
          <w:szCs w:val="24"/>
        </w:rPr>
        <w:t xml:space="preserve"> </w:t>
      </w:r>
      <w:proofErr w:type="gramStart"/>
      <w:r w:rsidRPr="00D24BB6">
        <w:rPr>
          <w:sz w:val="24"/>
          <w:szCs w:val="24"/>
        </w:rPr>
        <w:t>обратившемуся</w:t>
      </w:r>
      <w:proofErr w:type="gramEnd"/>
      <w:r w:rsidRPr="00D24BB6">
        <w:rPr>
          <w:sz w:val="24"/>
          <w:szCs w:val="24"/>
        </w:rPr>
        <w:t xml:space="preserve"> сообщается следующая информация:</w:t>
      </w:r>
    </w:p>
    <w:p w:rsidR="001D11AC" w:rsidRPr="00D24BB6" w:rsidRDefault="001D11AC" w:rsidP="00181386">
      <w:pPr>
        <w:pStyle w:val="110"/>
        <w:numPr>
          <w:ilvl w:val="2"/>
          <w:numId w:val="6"/>
        </w:numPr>
        <w:tabs>
          <w:tab w:val="left" w:pos="1276"/>
        </w:tabs>
        <w:spacing w:line="240" w:lineRule="auto"/>
        <w:ind w:left="0" w:firstLine="709"/>
        <w:rPr>
          <w:sz w:val="24"/>
          <w:szCs w:val="24"/>
        </w:rPr>
      </w:pPr>
      <w:r w:rsidRPr="00D24BB6">
        <w:rPr>
          <w:sz w:val="24"/>
          <w:szCs w:val="24"/>
        </w:rPr>
        <w:t xml:space="preserve">о перечне лиц, имеющих право на получение </w:t>
      </w:r>
      <w:r w:rsidR="007936BC" w:rsidRPr="00D24BB6">
        <w:rPr>
          <w:sz w:val="24"/>
          <w:szCs w:val="24"/>
        </w:rPr>
        <w:t>У</w:t>
      </w:r>
      <w:r w:rsidRPr="00D24BB6">
        <w:rPr>
          <w:sz w:val="24"/>
          <w:szCs w:val="24"/>
        </w:rPr>
        <w:t>слуги;</w:t>
      </w:r>
    </w:p>
    <w:p w:rsidR="001D11AC" w:rsidRPr="00D24BB6" w:rsidRDefault="001D11AC" w:rsidP="00181386">
      <w:pPr>
        <w:pStyle w:val="110"/>
        <w:numPr>
          <w:ilvl w:val="2"/>
          <w:numId w:val="6"/>
        </w:numPr>
        <w:tabs>
          <w:tab w:val="left" w:pos="1276"/>
        </w:tabs>
        <w:spacing w:line="240" w:lineRule="auto"/>
        <w:ind w:left="0" w:firstLine="709"/>
        <w:rPr>
          <w:sz w:val="24"/>
          <w:szCs w:val="24"/>
        </w:rPr>
      </w:pPr>
      <w:r w:rsidRPr="00D24BB6">
        <w:rPr>
          <w:sz w:val="24"/>
          <w:szCs w:val="24"/>
        </w:rPr>
        <w:lastRenderedPageBreak/>
        <w:t xml:space="preserve">о нормативных правовых актах, регулирующих вопросы предоставления </w:t>
      </w:r>
      <w:r w:rsidR="007936BC" w:rsidRPr="00D24BB6">
        <w:rPr>
          <w:sz w:val="24"/>
          <w:szCs w:val="24"/>
        </w:rPr>
        <w:t>У</w:t>
      </w:r>
      <w:r w:rsidR="001F57C4">
        <w:rPr>
          <w:sz w:val="24"/>
          <w:szCs w:val="24"/>
        </w:rPr>
        <w:t>с</w:t>
      </w:r>
      <w:r w:rsidRPr="00D24BB6">
        <w:rPr>
          <w:sz w:val="24"/>
          <w:szCs w:val="24"/>
        </w:rPr>
        <w:t>луги (наименование, дата и номер принятия нормативного правового акта);</w:t>
      </w:r>
    </w:p>
    <w:p w:rsidR="001D11AC" w:rsidRPr="00D24BB6" w:rsidRDefault="001D11AC" w:rsidP="00181386">
      <w:pPr>
        <w:pStyle w:val="110"/>
        <w:numPr>
          <w:ilvl w:val="2"/>
          <w:numId w:val="6"/>
        </w:numPr>
        <w:tabs>
          <w:tab w:val="left" w:pos="1276"/>
        </w:tabs>
        <w:spacing w:line="240" w:lineRule="auto"/>
        <w:ind w:left="0" w:firstLine="709"/>
        <w:rPr>
          <w:sz w:val="24"/>
          <w:szCs w:val="24"/>
        </w:rPr>
      </w:pPr>
      <w:r w:rsidRPr="00D24BB6">
        <w:rPr>
          <w:sz w:val="24"/>
          <w:szCs w:val="24"/>
        </w:rPr>
        <w:t xml:space="preserve">о перечне документов, необходимых для получения </w:t>
      </w:r>
      <w:r w:rsidR="007936BC" w:rsidRPr="00D24BB6">
        <w:rPr>
          <w:sz w:val="24"/>
          <w:szCs w:val="24"/>
        </w:rPr>
        <w:t>У</w:t>
      </w:r>
      <w:r w:rsidRPr="00D24BB6">
        <w:rPr>
          <w:sz w:val="24"/>
          <w:szCs w:val="24"/>
        </w:rPr>
        <w:t>слуги;</w:t>
      </w:r>
    </w:p>
    <w:p w:rsidR="001D11AC" w:rsidRPr="00D24BB6" w:rsidRDefault="001D11AC" w:rsidP="00181386">
      <w:pPr>
        <w:pStyle w:val="110"/>
        <w:numPr>
          <w:ilvl w:val="2"/>
          <w:numId w:val="6"/>
        </w:numPr>
        <w:tabs>
          <w:tab w:val="left" w:pos="1276"/>
        </w:tabs>
        <w:spacing w:line="240" w:lineRule="auto"/>
        <w:ind w:left="0" w:firstLine="709"/>
        <w:rPr>
          <w:sz w:val="24"/>
          <w:szCs w:val="24"/>
        </w:rPr>
      </w:pPr>
      <w:r w:rsidRPr="00D24BB6">
        <w:rPr>
          <w:sz w:val="24"/>
          <w:szCs w:val="24"/>
        </w:rPr>
        <w:t xml:space="preserve">о сроках предоставления </w:t>
      </w:r>
      <w:r w:rsidR="007936BC" w:rsidRPr="00D24BB6">
        <w:rPr>
          <w:sz w:val="24"/>
          <w:szCs w:val="24"/>
        </w:rPr>
        <w:t>У</w:t>
      </w:r>
      <w:r w:rsidRPr="00D24BB6">
        <w:rPr>
          <w:sz w:val="24"/>
          <w:szCs w:val="24"/>
        </w:rPr>
        <w:t>слуги;</w:t>
      </w:r>
    </w:p>
    <w:p w:rsidR="001D11AC" w:rsidRPr="00D24BB6" w:rsidRDefault="001D11AC" w:rsidP="00181386">
      <w:pPr>
        <w:pStyle w:val="110"/>
        <w:numPr>
          <w:ilvl w:val="2"/>
          <w:numId w:val="6"/>
        </w:numPr>
        <w:tabs>
          <w:tab w:val="left" w:pos="1276"/>
        </w:tabs>
        <w:spacing w:line="240" w:lineRule="auto"/>
        <w:ind w:left="0" w:firstLine="709"/>
        <w:rPr>
          <w:sz w:val="24"/>
          <w:szCs w:val="24"/>
        </w:rPr>
      </w:pPr>
      <w:r w:rsidRPr="00D24BB6">
        <w:rPr>
          <w:sz w:val="24"/>
          <w:szCs w:val="24"/>
        </w:rPr>
        <w:t xml:space="preserve">об основаниях для отказа в приеме документов, необходимых для предоставления </w:t>
      </w:r>
      <w:r w:rsidR="007936BC" w:rsidRPr="00D24BB6">
        <w:rPr>
          <w:sz w:val="24"/>
          <w:szCs w:val="24"/>
        </w:rPr>
        <w:t>У</w:t>
      </w:r>
      <w:r w:rsidRPr="00D24BB6">
        <w:rPr>
          <w:sz w:val="24"/>
          <w:szCs w:val="24"/>
        </w:rPr>
        <w:t xml:space="preserve">слуги; </w:t>
      </w:r>
    </w:p>
    <w:p w:rsidR="001D11AC" w:rsidRPr="00164DE0" w:rsidRDefault="001D11AC" w:rsidP="00181386">
      <w:pPr>
        <w:pStyle w:val="110"/>
        <w:numPr>
          <w:ilvl w:val="2"/>
          <w:numId w:val="6"/>
        </w:numPr>
        <w:tabs>
          <w:tab w:val="left" w:pos="1276"/>
        </w:tabs>
        <w:spacing w:line="240" w:lineRule="auto"/>
        <w:ind w:left="0" w:firstLine="709"/>
        <w:rPr>
          <w:sz w:val="24"/>
          <w:szCs w:val="24"/>
        </w:rPr>
      </w:pPr>
      <w:r w:rsidRPr="00D24BB6">
        <w:rPr>
          <w:sz w:val="24"/>
          <w:szCs w:val="24"/>
        </w:rPr>
        <w:t xml:space="preserve">об основаниях для приостановления предоставления </w:t>
      </w:r>
      <w:r w:rsidR="007936BC" w:rsidRPr="00D24BB6">
        <w:rPr>
          <w:sz w:val="24"/>
          <w:szCs w:val="24"/>
        </w:rPr>
        <w:t>У</w:t>
      </w:r>
      <w:r w:rsidRPr="00D24BB6">
        <w:rPr>
          <w:sz w:val="24"/>
          <w:szCs w:val="24"/>
        </w:rPr>
        <w:t xml:space="preserve">слуги, отказа в предоставлении </w:t>
      </w:r>
      <w:r w:rsidR="007936BC" w:rsidRPr="00164DE0">
        <w:rPr>
          <w:sz w:val="24"/>
          <w:szCs w:val="24"/>
        </w:rPr>
        <w:t>У</w:t>
      </w:r>
      <w:r w:rsidRPr="00164DE0">
        <w:rPr>
          <w:sz w:val="24"/>
          <w:szCs w:val="24"/>
        </w:rPr>
        <w:t>слуги;</w:t>
      </w:r>
    </w:p>
    <w:p w:rsidR="00323226" w:rsidRPr="007A5670" w:rsidRDefault="001D11AC" w:rsidP="00181386">
      <w:pPr>
        <w:pStyle w:val="110"/>
        <w:numPr>
          <w:ilvl w:val="2"/>
          <w:numId w:val="6"/>
        </w:numPr>
        <w:tabs>
          <w:tab w:val="left" w:pos="1276"/>
        </w:tabs>
        <w:spacing w:line="240" w:lineRule="auto"/>
        <w:ind w:left="0" w:firstLine="709"/>
        <w:rPr>
          <w:sz w:val="24"/>
          <w:szCs w:val="24"/>
        </w:rPr>
      </w:pPr>
      <w:r w:rsidRPr="00164DE0">
        <w:rPr>
          <w:sz w:val="24"/>
          <w:szCs w:val="24"/>
        </w:rPr>
        <w:t>о месте размещения н</w:t>
      </w:r>
      <w:r w:rsidR="001F57C4">
        <w:rPr>
          <w:sz w:val="24"/>
          <w:szCs w:val="24"/>
        </w:rPr>
        <w:t>а</w:t>
      </w:r>
      <w:r w:rsidRPr="00164DE0">
        <w:rPr>
          <w:sz w:val="24"/>
          <w:szCs w:val="24"/>
        </w:rPr>
        <w:t xml:space="preserve"> официальном сайте </w:t>
      </w:r>
      <w:r w:rsidR="000C6E00" w:rsidRPr="00164DE0">
        <w:rPr>
          <w:sz w:val="24"/>
          <w:szCs w:val="24"/>
        </w:rPr>
        <w:t>У</w:t>
      </w:r>
      <w:r w:rsidR="000C6E00">
        <w:rPr>
          <w:sz w:val="24"/>
          <w:szCs w:val="24"/>
        </w:rPr>
        <w:t>чреждения</w:t>
      </w:r>
      <w:r w:rsidR="002B46FD">
        <w:rPr>
          <w:sz w:val="24"/>
          <w:szCs w:val="24"/>
        </w:rPr>
        <w:t xml:space="preserve"> </w:t>
      </w:r>
      <w:r w:rsidRPr="00164DE0">
        <w:rPr>
          <w:sz w:val="24"/>
          <w:szCs w:val="24"/>
        </w:rPr>
        <w:t xml:space="preserve">информации по вопросам предоставления </w:t>
      </w:r>
      <w:r w:rsidR="007936BC" w:rsidRPr="00164DE0">
        <w:rPr>
          <w:sz w:val="24"/>
          <w:szCs w:val="24"/>
        </w:rPr>
        <w:t>У</w:t>
      </w:r>
      <w:r w:rsidRPr="00164DE0">
        <w:rPr>
          <w:sz w:val="24"/>
          <w:szCs w:val="24"/>
        </w:rPr>
        <w:t>слуги.</w:t>
      </w:r>
    </w:p>
    <w:p w:rsidR="001D11AC" w:rsidRPr="00164DE0" w:rsidRDefault="002769BF" w:rsidP="00181386">
      <w:pPr>
        <w:pStyle w:val="110"/>
        <w:numPr>
          <w:ilvl w:val="1"/>
          <w:numId w:val="6"/>
        </w:numPr>
        <w:tabs>
          <w:tab w:val="left" w:pos="1134"/>
        </w:tabs>
        <w:spacing w:line="240" w:lineRule="auto"/>
        <w:ind w:left="0" w:firstLine="709"/>
        <w:rPr>
          <w:sz w:val="24"/>
          <w:szCs w:val="24"/>
        </w:rPr>
      </w:pPr>
      <w:r>
        <w:rPr>
          <w:sz w:val="24"/>
          <w:szCs w:val="24"/>
        </w:rPr>
        <w:t>Учреждение</w:t>
      </w:r>
      <w:r w:rsidR="001D11AC" w:rsidRPr="00164DE0">
        <w:rPr>
          <w:sz w:val="24"/>
          <w:szCs w:val="24"/>
        </w:rPr>
        <w:t xml:space="preserve"> обеспечивает своевременную актуализацию информационных материалов, указанных в пункте 3.12 настоящего Административного регламента, официальном сайте </w:t>
      </w:r>
      <w:r>
        <w:rPr>
          <w:sz w:val="24"/>
          <w:szCs w:val="24"/>
        </w:rPr>
        <w:t>Учреждения</w:t>
      </w:r>
      <w:r w:rsidR="00323226" w:rsidRPr="00164DE0">
        <w:rPr>
          <w:sz w:val="24"/>
          <w:szCs w:val="24"/>
        </w:rPr>
        <w:t>.</w:t>
      </w:r>
    </w:p>
    <w:p w:rsidR="001D11AC" w:rsidRPr="00D24BB6" w:rsidRDefault="001D11AC" w:rsidP="00181386">
      <w:pPr>
        <w:pStyle w:val="110"/>
        <w:numPr>
          <w:ilvl w:val="1"/>
          <w:numId w:val="6"/>
        </w:numPr>
        <w:tabs>
          <w:tab w:val="left" w:pos="1134"/>
        </w:tabs>
        <w:spacing w:line="240" w:lineRule="auto"/>
        <w:ind w:left="0" w:firstLine="709"/>
        <w:rPr>
          <w:sz w:val="24"/>
          <w:szCs w:val="24"/>
        </w:rPr>
      </w:pPr>
      <w:r w:rsidRPr="00164DE0">
        <w:rPr>
          <w:sz w:val="24"/>
          <w:szCs w:val="24"/>
        </w:rPr>
        <w:t xml:space="preserve">Доступ к информации о сроках и порядке предоставления </w:t>
      </w:r>
      <w:r w:rsidR="007936BC" w:rsidRPr="00164DE0">
        <w:rPr>
          <w:sz w:val="24"/>
          <w:szCs w:val="24"/>
        </w:rPr>
        <w:t>У</w:t>
      </w:r>
      <w:r w:rsidRPr="00164DE0">
        <w:rPr>
          <w:sz w:val="24"/>
          <w:szCs w:val="24"/>
        </w:rPr>
        <w:t>слуги осуществляется без</w:t>
      </w:r>
      <w:r w:rsidRPr="00D24BB6">
        <w:rPr>
          <w:sz w:val="24"/>
          <w:szCs w:val="24"/>
        </w:rPr>
        <w:t xml:space="preserve">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1D11AC" w:rsidRPr="00D24BB6" w:rsidRDefault="001D11AC" w:rsidP="00181386">
      <w:pPr>
        <w:pStyle w:val="110"/>
        <w:numPr>
          <w:ilvl w:val="1"/>
          <w:numId w:val="6"/>
        </w:numPr>
        <w:tabs>
          <w:tab w:val="left" w:pos="1134"/>
        </w:tabs>
        <w:spacing w:line="240" w:lineRule="auto"/>
        <w:ind w:left="0" w:firstLine="709"/>
        <w:rPr>
          <w:sz w:val="24"/>
          <w:szCs w:val="24"/>
        </w:rPr>
      </w:pPr>
      <w:r w:rsidRPr="00D24BB6">
        <w:rPr>
          <w:sz w:val="24"/>
          <w:szCs w:val="24"/>
        </w:rPr>
        <w:t xml:space="preserve">Консультирование по вопросам предоставления </w:t>
      </w:r>
      <w:r w:rsidR="007936BC" w:rsidRPr="00D24BB6">
        <w:rPr>
          <w:sz w:val="24"/>
          <w:szCs w:val="24"/>
        </w:rPr>
        <w:t>У</w:t>
      </w:r>
      <w:r w:rsidRPr="00D24BB6">
        <w:rPr>
          <w:sz w:val="24"/>
          <w:szCs w:val="24"/>
        </w:rPr>
        <w:t xml:space="preserve">слуги должностными лицами </w:t>
      </w:r>
      <w:r w:rsidR="007936BC" w:rsidRPr="00D24BB6">
        <w:rPr>
          <w:sz w:val="24"/>
          <w:szCs w:val="24"/>
        </w:rPr>
        <w:br/>
      </w:r>
      <w:r w:rsidR="004656D4">
        <w:rPr>
          <w:sz w:val="24"/>
          <w:szCs w:val="24"/>
        </w:rPr>
        <w:t>Учреждения</w:t>
      </w:r>
      <w:r w:rsidR="002B46FD">
        <w:rPr>
          <w:sz w:val="24"/>
          <w:szCs w:val="24"/>
        </w:rPr>
        <w:t xml:space="preserve"> </w:t>
      </w:r>
      <w:r w:rsidRPr="00D24BB6">
        <w:rPr>
          <w:sz w:val="24"/>
          <w:szCs w:val="24"/>
        </w:rPr>
        <w:t>осуществляется бесплатно.</w:t>
      </w:r>
    </w:p>
    <w:p w:rsidR="008F27F6" w:rsidRPr="00D24BB6" w:rsidRDefault="008F27F6" w:rsidP="00181386">
      <w:pPr>
        <w:spacing w:line="276" w:lineRule="auto"/>
        <w:ind w:firstLine="567"/>
        <w:jc w:val="both"/>
      </w:pPr>
    </w:p>
    <w:p w:rsidR="000C75AE" w:rsidRPr="00D24BB6" w:rsidRDefault="000C75AE" w:rsidP="00181386">
      <w:pPr>
        <w:pStyle w:val="10"/>
        <w:spacing w:before="0" w:after="0" w:line="276" w:lineRule="auto"/>
        <w:jc w:val="center"/>
        <w:rPr>
          <w:rFonts w:ascii="Times New Roman" w:hAnsi="Times New Roman"/>
          <w:sz w:val="24"/>
          <w:szCs w:val="24"/>
        </w:rPr>
      </w:pPr>
      <w:bookmarkStart w:id="32" w:name="_Toc437973280"/>
      <w:bookmarkStart w:id="33" w:name="_Toc438110021"/>
      <w:bookmarkStart w:id="34" w:name="_Toc438376225"/>
      <w:bookmarkStart w:id="35" w:name="_Toc441496536"/>
      <w:bookmarkStart w:id="36" w:name="_Toc446521543"/>
      <w:bookmarkStart w:id="37" w:name="_Toc446680514"/>
      <w:bookmarkStart w:id="38" w:name="_Toc448323690"/>
      <w:bookmarkStart w:id="39" w:name="_Toc448328267"/>
      <w:bookmarkStart w:id="40" w:name="_Toc448388073"/>
      <w:bookmarkStart w:id="41" w:name="_Toc494452552"/>
      <w:bookmarkStart w:id="42" w:name="_Toc516731594"/>
      <w:bookmarkStart w:id="43" w:name="_Toc33706088"/>
      <w:r w:rsidRPr="00D24BB6">
        <w:rPr>
          <w:rFonts w:ascii="Times New Roman" w:hAnsi="Times New Roman"/>
          <w:sz w:val="24"/>
          <w:szCs w:val="24"/>
        </w:rPr>
        <w:t xml:space="preserve">II. Стандарт предоставления </w:t>
      </w:r>
      <w:r w:rsidR="0013424C" w:rsidRPr="00D24BB6">
        <w:rPr>
          <w:rFonts w:ascii="Times New Roman" w:hAnsi="Times New Roman"/>
          <w:sz w:val="24"/>
          <w:szCs w:val="24"/>
        </w:rPr>
        <w:t>У</w:t>
      </w:r>
      <w:r w:rsidRPr="00D24BB6">
        <w:rPr>
          <w:rFonts w:ascii="Times New Roman" w:hAnsi="Times New Roman"/>
          <w:sz w:val="24"/>
          <w:szCs w:val="24"/>
        </w:rPr>
        <w:t>слуги</w:t>
      </w:r>
      <w:bookmarkEnd w:id="32"/>
      <w:bookmarkEnd w:id="33"/>
      <w:bookmarkEnd w:id="34"/>
      <w:bookmarkEnd w:id="35"/>
      <w:bookmarkEnd w:id="36"/>
      <w:bookmarkEnd w:id="37"/>
      <w:bookmarkEnd w:id="38"/>
      <w:bookmarkEnd w:id="39"/>
      <w:bookmarkEnd w:id="40"/>
      <w:bookmarkEnd w:id="41"/>
      <w:bookmarkEnd w:id="42"/>
      <w:bookmarkEnd w:id="43"/>
    </w:p>
    <w:p w:rsidR="000C75AE" w:rsidRPr="00D24BB6" w:rsidRDefault="000C75AE" w:rsidP="00181386">
      <w:pPr>
        <w:spacing w:line="276" w:lineRule="auto"/>
        <w:ind w:firstLine="567"/>
        <w:jc w:val="both"/>
      </w:pPr>
    </w:p>
    <w:p w:rsidR="000C75AE" w:rsidRPr="00D24BB6" w:rsidRDefault="000C75AE" w:rsidP="00181386">
      <w:pPr>
        <w:widowControl w:val="0"/>
        <w:numPr>
          <w:ilvl w:val="0"/>
          <w:numId w:val="6"/>
        </w:numPr>
        <w:tabs>
          <w:tab w:val="left" w:pos="284"/>
        </w:tabs>
        <w:autoSpaceDE w:val="0"/>
        <w:autoSpaceDN w:val="0"/>
        <w:adjustRightInd w:val="0"/>
        <w:spacing w:after="120"/>
        <w:ind w:left="0" w:firstLine="0"/>
        <w:jc w:val="center"/>
        <w:outlineLvl w:val="1"/>
        <w:rPr>
          <w:b/>
        </w:rPr>
      </w:pPr>
      <w:bookmarkStart w:id="44" w:name="_Toc437973281"/>
      <w:bookmarkStart w:id="45" w:name="_Toc438110022"/>
      <w:bookmarkStart w:id="46" w:name="_Toc438376226"/>
      <w:bookmarkStart w:id="47" w:name="_Toc441496537"/>
      <w:bookmarkStart w:id="48" w:name="_Toc446521544"/>
      <w:bookmarkStart w:id="49" w:name="_Toc446680515"/>
      <w:bookmarkStart w:id="50" w:name="_Toc448323691"/>
      <w:bookmarkStart w:id="51" w:name="_Toc448328268"/>
      <w:bookmarkStart w:id="52" w:name="_Toc448388074"/>
      <w:bookmarkStart w:id="53" w:name="_Toc494452553"/>
      <w:bookmarkStart w:id="54" w:name="_Toc516731595"/>
      <w:bookmarkStart w:id="55" w:name="_Toc33706089"/>
      <w:r w:rsidRPr="00D24BB6">
        <w:rPr>
          <w:b/>
        </w:rPr>
        <w:t xml:space="preserve">Наименование </w:t>
      </w:r>
      <w:r w:rsidR="0013424C" w:rsidRPr="00D24BB6">
        <w:rPr>
          <w:b/>
        </w:rPr>
        <w:t>У</w:t>
      </w:r>
      <w:r w:rsidRPr="00D24BB6">
        <w:rPr>
          <w:b/>
        </w:rPr>
        <w:t>слуги</w:t>
      </w:r>
      <w:bookmarkEnd w:id="44"/>
      <w:bookmarkEnd w:id="45"/>
      <w:bookmarkEnd w:id="46"/>
      <w:bookmarkEnd w:id="47"/>
      <w:bookmarkEnd w:id="48"/>
      <w:bookmarkEnd w:id="49"/>
      <w:bookmarkEnd w:id="50"/>
      <w:bookmarkEnd w:id="51"/>
      <w:bookmarkEnd w:id="52"/>
      <w:bookmarkEnd w:id="53"/>
      <w:bookmarkEnd w:id="54"/>
      <w:bookmarkEnd w:id="55"/>
    </w:p>
    <w:p w:rsidR="000C75AE" w:rsidRPr="00D24BB6" w:rsidRDefault="0013424C" w:rsidP="00181386">
      <w:pPr>
        <w:pStyle w:val="110"/>
        <w:numPr>
          <w:ilvl w:val="1"/>
          <w:numId w:val="6"/>
        </w:numPr>
        <w:tabs>
          <w:tab w:val="left" w:pos="1134"/>
        </w:tabs>
        <w:spacing w:line="240" w:lineRule="auto"/>
        <w:ind w:left="0" w:firstLine="709"/>
        <w:rPr>
          <w:sz w:val="24"/>
          <w:szCs w:val="24"/>
        </w:rPr>
      </w:pPr>
      <w:r w:rsidRPr="00D24BB6">
        <w:rPr>
          <w:sz w:val="24"/>
          <w:szCs w:val="24"/>
        </w:rPr>
        <w:t>У</w:t>
      </w:r>
      <w:r w:rsidR="000C75AE" w:rsidRPr="00D24BB6">
        <w:rPr>
          <w:sz w:val="24"/>
          <w:szCs w:val="24"/>
        </w:rPr>
        <w:t>слуга – государственная экспертиза проектной документации и (или) результатов инженерных изысканий.</w:t>
      </w:r>
    </w:p>
    <w:p w:rsidR="000C75AE" w:rsidRPr="00D24BB6" w:rsidRDefault="000C75AE" w:rsidP="00181386">
      <w:pPr>
        <w:spacing w:line="276" w:lineRule="auto"/>
        <w:ind w:firstLine="567"/>
        <w:jc w:val="both"/>
      </w:pPr>
    </w:p>
    <w:p w:rsidR="008F27F6" w:rsidRPr="00D24BB6" w:rsidRDefault="008F27F6" w:rsidP="00181386">
      <w:pPr>
        <w:widowControl w:val="0"/>
        <w:numPr>
          <w:ilvl w:val="0"/>
          <w:numId w:val="6"/>
        </w:numPr>
        <w:tabs>
          <w:tab w:val="left" w:pos="284"/>
        </w:tabs>
        <w:autoSpaceDE w:val="0"/>
        <w:autoSpaceDN w:val="0"/>
        <w:adjustRightInd w:val="0"/>
        <w:spacing w:after="120"/>
        <w:ind w:left="0" w:firstLine="0"/>
        <w:jc w:val="center"/>
        <w:outlineLvl w:val="1"/>
        <w:rPr>
          <w:b/>
        </w:rPr>
      </w:pPr>
      <w:bookmarkStart w:id="56" w:name="_Toc510616995"/>
      <w:bookmarkStart w:id="57" w:name="_Toc530579152"/>
      <w:bookmarkStart w:id="58" w:name="_Hlk20900602"/>
      <w:bookmarkStart w:id="59" w:name="_Toc33706090"/>
      <w:r w:rsidRPr="00D24BB6">
        <w:rPr>
          <w:b/>
        </w:rPr>
        <w:t xml:space="preserve">Наименование органа, предоставляющего </w:t>
      </w:r>
      <w:r w:rsidR="0013424C" w:rsidRPr="00D24BB6">
        <w:rPr>
          <w:b/>
        </w:rPr>
        <w:t>У</w:t>
      </w:r>
      <w:r w:rsidRPr="00D24BB6">
        <w:rPr>
          <w:b/>
        </w:rPr>
        <w:t>слугу</w:t>
      </w:r>
      <w:bookmarkEnd w:id="56"/>
      <w:bookmarkEnd w:id="57"/>
      <w:bookmarkEnd w:id="58"/>
      <w:bookmarkEnd w:id="59"/>
    </w:p>
    <w:p w:rsidR="008F27F6" w:rsidRPr="00F10E61" w:rsidRDefault="004656D4" w:rsidP="00181386">
      <w:pPr>
        <w:ind w:firstLine="709"/>
        <w:contextualSpacing/>
        <w:jc w:val="both"/>
        <w:rPr>
          <w:color w:val="000000"/>
        </w:rPr>
      </w:pPr>
      <w:r w:rsidRPr="00F10E61">
        <w:t xml:space="preserve">5.1 </w:t>
      </w:r>
      <w:r w:rsidRPr="00F10E61">
        <w:rPr>
          <w:color w:val="000000"/>
        </w:rPr>
        <w:t>Государственную услугу предоставляет подведомственное Министерству строительства и жилищно-коммунального хозяйства Республики</w:t>
      </w:r>
      <w:r w:rsidR="002B46FD">
        <w:rPr>
          <w:color w:val="000000"/>
        </w:rPr>
        <w:t xml:space="preserve"> </w:t>
      </w:r>
      <w:r w:rsidRPr="00F10E61">
        <w:rPr>
          <w:color w:val="000000"/>
        </w:rPr>
        <w:t>Дагестан Государственное автономное учреждение Республики Дагестан "Государственная экспертиза проектов".</w:t>
      </w:r>
    </w:p>
    <w:p w:rsidR="008F27F6" w:rsidRPr="003059D5" w:rsidRDefault="004B5691" w:rsidP="00181386">
      <w:pPr>
        <w:ind w:firstLine="709"/>
        <w:contextualSpacing/>
        <w:jc w:val="both"/>
        <w:rPr>
          <w:color w:val="000000" w:themeColor="text1"/>
        </w:rPr>
      </w:pPr>
      <w:proofErr w:type="gramStart"/>
      <w:r w:rsidRPr="003059D5">
        <w:rPr>
          <w:color w:val="000000" w:themeColor="text1"/>
        </w:rPr>
        <w:t>Учреждение обеспечивает предоставление Услуги в электронной форме посредством ведомственной информационной системы "Личный кабинет Заявителя" размещенной на официальном сайте Учреждения по адресу в сети Интернет: https://personal.dag-expertiza.ru/ (далее – Личный кабинет ВИС</w:t>
      </w:r>
      <w:proofErr w:type="gramEnd"/>
    </w:p>
    <w:p w:rsidR="008F27F6" w:rsidRPr="00D24BB6" w:rsidRDefault="008F27F6" w:rsidP="00181386">
      <w:pPr>
        <w:pStyle w:val="110"/>
        <w:numPr>
          <w:ilvl w:val="1"/>
          <w:numId w:val="21"/>
        </w:numPr>
        <w:tabs>
          <w:tab w:val="left" w:pos="1134"/>
        </w:tabs>
        <w:spacing w:line="240" w:lineRule="auto"/>
        <w:ind w:left="0" w:firstLine="709"/>
        <w:rPr>
          <w:sz w:val="24"/>
          <w:szCs w:val="24"/>
        </w:rPr>
      </w:pPr>
      <w:r w:rsidRPr="00164DE0">
        <w:rPr>
          <w:sz w:val="24"/>
          <w:szCs w:val="24"/>
        </w:rPr>
        <w:t xml:space="preserve">Непосредственное предоставление </w:t>
      </w:r>
      <w:r w:rsidR="0013424C" w:rsidRPr="00164DE0">
        <w:rPr>
          <w:sz w:val="24"/>
          <w:szCs w:val="24"/>
        </w:rPr>
        <w:t>У</w:t>
      </w:r>
      <w:r w:rsidRPr="00164DE0">
        <w:rPr>
          <w:sz w:val="24"/>
          <w:szCs w:val="24"/>
        </w:rPr>
        <w:t xml:space="preserve">слуги осуществляет </w:t>
      </w:r>
      <w:r w:rsidR="006F66EE">
        <w:rPr>
          <w:sz w:val="24"/>
          <w:szCs w:val="24"/>
        </w:rPr>
        <w:t>Государственное автономное учреждение Республики Дагестан "Государственная экспертиза проектов".</w:t>
      </w:r>
    </w:p>
    <w:p w:rsidR="009814E7" w:rsidRPr="00D24BB6" w:rsidRDefault="009814E7" w:rsidP="00181386">
      <w:pPr>
        <w:spacing w:line="276" w:lineRule="auto"/>
        <w:ind w:firstLine="567"/>
        <w:jc w:val="both"/>
      </w:pPr>
      <w:bookmarkStart w:id="60" w:name="_Toc430614253"/>
      <w:bookmarkStart w:id="61" w:name="_Toc441945428"/>
    </w:p>
    <w:p w:rsidR="009814E7" w:rsidRPr="00D24BB6" w:rsidRDefault="009814E7" w:rsidP="00181386">
      <w:pPr>
        <w:widowControl w:val="0"/>
        <w:numPr>
          <w:ilvl w:val="0"/>
          <w:numId w:val="6"/>
        </w:numPr>
        <w:tabs>
          <w:tab w:val="left" w:pos="284"/>
        </w:tabs>
        <w:autoSpaceDE w:val="0"/>
        <w:autoSpaceDN w:val="0"/>
        <w:adjustRightInd w:val="0"/>
        <w:spacing w:after="120"/>
        <w:ind w:left="0" w:firstLine="0"/>
        <w:jc w:val="center"/>
        <w:outlineLvl w:val="1"/>
        <w:rPr>
          <w:b/>
        </w:rPr>
      </w:pPr>
      <w:bookmarkStart w:id="62" w:name="_Toc33706091"/>
      <w:bookmarkStart w:id="63" w:name="_Toc510616996"/>
      <w:bookmarkStart w:id="64" w:name="_Toc530579153"/>
      <w:bookmarkStart w:id="65" w:name="_Toc437973285"/>
      <w:bookmarkStart w:id="66" w:name="_Toc438110026"/>
      <w:bookmarkStart w:id="67" w:name="_Toc438376230"/>
      <w:r w:rsidRPr="00D24BB6">
        <w:rPr>
          <w:b/>
        </w:rPr>
        <w:t xml:space="preserve">Результат предоставления </w:t>
      </w:r>
      <w:r w:rsidR="00D971DA" w:rsidRPr="00D24BB6">
        <w:rPr>
          <w:b/>
        </w:rPr>
        <w:t>У</w:t>
      </w:r>
      <w:r w:rsidRPr="00D24BB6">
        <w:rPr>
          <w:b/>
        </w:rPr>
        <w:t>слуги</w:t>
      </w:r>
      <w:bookmarkEnd w:id="62"/>
      <w:bookmarkEnd w:id="63"/>
      <w:bookmarkEnd w:id="64"/>
      <w:bookmarkEnd w:id="65"/>
      <w:bookmarkEnd w:id="66"/>
      <w:bookmarkEnd w:id="67"/>
    </w:p>
    <w:bookmarkEnd w:id="60"/>
    <w:bookmarkEnd w:id="61"/>
    <w:p w:rsidR="000C75AE" w:rsidRPr="00D24BB6" w:rsidRDefault="000C75AE" w:rsidP="00FF3440">
      <w:pPr>
        <w:pStyle w:val="110"/>
        <w:numPr>
          <w:ilvl w:val="1"/>
          <w:numId w:val="22"/>
        </w:numPr>
        <w:tabs>
          <w:tab w:val="left" w:pos="1134"/>
        </w:tabs>
        <w:spacing w:line="240" w:lineRule="auto"/>
        <w:ind w:left="0" w:firstLine="709"/>
        <w:rPr>
          <w:sz w:val="24"/>
          <w:szCs w:val="24"/>
        </w:rPr>
      </w:pPr>
      <w:r w:rsidRPr="00D24BB6">
        <w:rPr>
          <w:sz w:val="24"/>
          <w:szCs w:val="24"/>
        </w:rPr>
        <w:t xml:space="preserve">Заявитель обращается в </w:t>
      </w:r>
      <w:r w:rsidR="00EF798A">
        <w:rPr>
          <w:sz w:val="24"/>
          <w:szCs w:val="24"/>
        </w:rPr>
        <w:t>Учреждение</w:t>
      </w:r>
      <w:r w:rsidR="002B46FD">
        <w:rPr>
          <w:sz w:val="24"/>
          <w:szCs w:val="24"/>
        </w:rPr>
        <w:t xml:space="preserve"> </w:t>
      </w:r>
      <w:r w:rsidRPr="00D24BB6">
        <w:rPr>
          <w:sz w:val="24"/>
          <w:szCs w:val="24"/>
        </w:rPr>
        <w:t xml:space="preserve">с заявлением для предоставления </w:t>
      </w:r>
      <w:r w:rsidR="00D971DA" w:rsidRPr="00D24BB6">
        <w:rPr>
          <w:sz w:val="24"/>
          <w:szCs w:val="24"/>
        </w:rPr>
        <w:t>У</w:t>
      </w:r>
      <w:r w:rsidRPr="00D24BB6">
        <w:rPr>
          <w:sz w:val="24"/>
          <w:szCs w:val="24"/>
        </w:rPr>
        <w:t>слуги в следующих случаях:</w:t>
      </w:r>
    </w:p>
    <w:p w:rsidR="000C75AE" w:rsidRPr="00D24BB6" w:rsidRDefault="00A64774" w:rsidP="00181386">
      <w:pPr>
        <w:pStyle w:val="110"/>
        <w:numPr>
          <w:ilvl w:val="2"/>
          <w:numId w:val="22"/>
        </w:numPr>
        <w:tabs>
          <w:tab w:val="left" w:pos="1276"/>
        </w:tabs>
        <w:spacing w:line="240" w:lineRule="auto"/>
        <w:ind w:left="0" w:firstLine="709"/>
        <w:rPr>
          <w:sz w:val="24"/>
          <w:szCs w:val="24"/>
        </w:rPr>
      </w:pPr>
      <w:bookmarkStart w:id="68" w:name="_Hlk37772668"/>
      <w:r w:rsidRPr="00D24BB6">
        <w:rPr>
          <w:sz w:val="24"/>
          <w:szCs w:val="24"/>
        </w:rPr>
        <w:t>П</w:t>
      </w:r>
      <w:r w:rsidR="000C75AE" w:rsidRPr="00D24BB6">
        <w:rPr>
          <w:sz w:val="24"/>
          <w:szCs w:val="24"/>
        </w:rPr>
        <w:t>роведение государственной экспертизы проектной документации;</w:t>
      </w:r>
    </w:p>
    <w:p w:rsidR="000C75AE" w:rsidRPr="00D24BB6" w:rsidRDefault="00A64774" w:rsidP="00181386">
      <w:pPr>
        <w:pStyle w:val="110"/>
        <w:numPr>
          <w:ilvl w:val="2"/>
          <w:numId w:val="22"/>
        </w:numPr>
        <w:tabs>
          <w:tab w:val="left" w:pos="1276"/>
        </w:tabs>
        <w:spacing w:line="240" w:lineRule="auto"/>
        <w:ind w:left="0" w:firstLine="709"/>
        <w:rPr>
          <w:sz w:val="24"/>
          <w:szCs w:val="24"/>
        </w:rPr>
      </w:pPr>
      <w:bookmarkStart w:id="69" w:name="_Hlk37772718"/>
      <w:bookmarkEnd w:id="68"/>
      <w:r w:rsidRPr="00D24BB6">
        <w:rPr>
          <w:sz w:val="24"/>
          <w:szCs w:val="24"/>
        </w:rPr>
        <w:t>П</w:t>
      </w:r>
      <w:r w:rsidR="000C75AE" w:rsidRPr="00D24BB6">
        <w:rPr>
          <w:sz w:val="24"/>
          <w:szCs w:val="24"/>
        </w:rPr>
        <w:t>роведение государственной экспертизы результатов инженерных изысканий;</w:t>
      </w:r>
    </w:p>
    <w:p w:rsidR="000C75AE" w:rsidRPr="00D24BB6" w:rsidRDefault="00A64774" w:rsidP="00181386">
      <w:pPr>
        <w:pStyle w:val="110"/>
        <w:numPr>
          <w:ilvl w:val="2"/>
          <w:numId w:val="22"/>
        </w:numPr>
        <w:tabs>
          <w:tab w:val="left" w:pos="1276"/>
        </w:tabs>
        <w:spacing w:line="240" w:lineRule="auto"/>
        <w:ind w:left="0" w:firstLine="709"/>
        <w:rPr>
          <w:sz w:val="24"/>
          <w:szCs w:val="24"/>
        </w:rPr>
      </w:pPr>
      <w:bookmarkStart w:id="70" w:name="_Hlk37772775"/>
      <w:bookmarkEnd w:id="69"/>
      <w:r w:rsidRPr="00D24BB6">
        <w:rPr>
          <w:sz w:val="24"/>
          <w:szCs w:val="24"/>
        </w:rPr>
        <w:t>П</w:t>
      </w:r>
      <w:r w:rsidR="000C75AE" w:rsidRPr="00D24BB6">
        <w:rPr>
          <w:sz w:val="24"/>
          <w:szCs w:val="24"/>
        </w:rPr>
        <w:t>роведение государственной экспертизы проектной документации и результатов инженерных изысканий</w:t>
      </w:r>
      <w:bookmarkEnd w:id="70"/>
      <w:r w:rsidR="000C75AE" w:rsidRPr="00D24BB6">
        <w:rPr>
          <w:sz w:val="24"/>
          <w:szCs w:val="24"/>
        </w:rPr>
        <w:t>.</w:t>
      </w:r>
    </w:p>
    <w:p w:rsidR="00723534" w:rsidRDefault="00723534" w:rsidP="00181386">
      <w:pPr>
        <w:pStyle w:val="110"/>
        <w:numPr>
          <w:ilvl w:val="2"/>
          <w:numId w:val="22"/>
        </w:numPr>
        <w:tabs>
          <w:tab w:val="left" w:pos="1276"/>
        </w:tabs>
        <w:spacing w:line="240" w:lineRule="auto"/>
        <w:ind w:left="0" w:firstLine="709"/>
        <w:rPr>
          <w:sz w:val="24"/>
          <w:szCs w:val="24"/>
        </w:rPr>
      </w:pPr>
      <w:bookmarkStart w:id="71" w:name="sub_343"/>
      <w:r w:rsidRPr="00D24BB6">
        <w:rPr>
          <w:sz w:val="24"/>
          <w:szCs w:val="24"/>
        </w:rPr>
        <w:t>Проведение оценки соответствия изменений, внесенных в проектную документацию.</w:t>
      </w:r>
    </w:p>
    <w:p w:rsidR="007B3FE6" w:rsidRPr="00D24BB6" w:rsidRDefault="007B3FE6" w:rsidP="00181386">
      <w:pPr>
        <w:pStyle w:val="110"/>
        <w:tabs>
          <w:tab w:val="left" w:pos="1276"/>
        </w:tabs>
        <w:spacing w:line="240" w:lineRule="auto"/>
        <w:ind w:left="709"/>
        <w:rPr>
          <w:sz w:val="24"/>
          <w:szCs w:val="24"/>
        </w:rPr>
      </w:pPr>
    </w:p>
    <w:p w:rsidR="005205C8" w:rsidRPr="00D24BB6" w:rsidRDefault="000C75AE" w:rsidP="00181386">
      <w:pPr>
        <w:pStyle w:val="110"/>
        <w:numPr>
          <w:ilvl w:val="1"/>
          <w:numId w:val="22"/>
        </w:numPr>
        <w:tabs>
          <w:tab w:val="left" w:pos="1134"/>
        </w:tabs>
        <w:spacing w:line="240" w:lineRule="auto"/>
        <w:ind w:left="0" w:firstLine="709"/>
        <w:rPr>
          <w:sz w:val="24"/>
          <w:szCs w:val="24"/>
        </w:rPr>
      </w:pPr>
      <w:r w:rsidRPr="00D24BB6">
        <w:rPr>
          <w:sz w:val="24"/>
          <w:szCs w:val="24"/>
        </w:rPr>
        <w:t xml:space="preserve">Результатом предоставления </w:t>
      </w:r>
      <w:r w:rsidR="00D971DA" w:rsidRPr="00D24BB6">
        <w:rPr>
          <w:sz w:val="24"/>
          <w:szCs w:val="24"/>
        </w:rPr>
        <w:t>У</w:t>
      </w:r>
      <w:r w:rsidR="009814E7" w:rsidRPr="00D24BB6">
        <w:rPr>
          <w:sz w:val="24"/>
          <w:szCs w:val="24"/>
        </w:rPr>
        <w:t>слуги</w:t>
      </w:r>
      <w:r w:rsidRPr="00D24BB6">
        <w:rPr>
          <w:sz w:val="24"/>
          <w:szCs w:val="24"/>
        </w:rPr>
        <w:t xml:space="preserve"> является</w:t>
      </w:r>
      <w:r w:rsidR="001820B3" w:rsidRPr="00D24BB6">
        <w:rPr>
          <w:sz w:val="24"/>
          <w:szCs w:val="24"/>
        </w:rPr>
        <w:t>:</w:t>
      </w:r>
    </w:p>
    <w:p w:rsidR="00D971DA" w:rsidRPr="00D24BB6" w:rsidRDefault="00723534" w:rsidP="00181386">
      <w:pPr>
        <w:pStyle w:val="110"/>
        <w:numPr>
          <w:ilvl w:val="2"/>
          <w:numId w:val="22"/>
        </w:numPr>
        <w:tabs>
          <w:tab w:val="left" w:pos="1276"/>
        </w:tabs>
        <w:spacing w:line="240" w:lineRule="auto"/>
        <w:ind w:left="0" w:firstLine="709"/>
        <w:rPr>
          <w:sz w:val="24"/>
          <w:szCs w:val="24"/>
        </w:rPr>
      </w:pPr>
      <w:r w:rsidRPr="00D24BB6">
        <w:rPr>
          <w:sz w:val="24"/>
          <w:szCs w:val="24"/>
        </w:rPr>
        <w:t>положительное заключение или отрицательное заключение</w:t>
      </w:r>
      <w:r w:rsidR="008727DC" w:rsidRPr="00D24BB6">
        <w:rPr>
          <w:sz w:val="24"/>
          <w:szCs w:val="24"/>
        </w:rPr>
        <w:t xml:space="preserve"> (далее – Заключение)</w:t>
      </w:r>
      <w:r w:rsidRPr="00D24BB6">
        <w:rPr>
          <w:sz w:val="24"/>
          <w:szCs w:val="24"/>
        </w:rPr>
        <w:t>.</w:t>
      </w:r>
    </w:p>
    <w:p w:rsidR="000C75AE" w:rsidRPr="00D24BB6" w:rsidRDefault="00723534" w:rsidP="00181386">
      <w:pPr>
        <w:pStyle w:val="110"/>
        <w:numPr>
          <w:ilvl w:val="3"/>
          <w:numId w:val="22"/>
        </w:numPr>
        <w:tabs>
          <w:tab w:val="left" w:pos="1560"/>
        </w:tabs>
        <w:spacing w:line="240" w:lineRule="auto"/>
        <w:ind w:left="0" w:firstLine="709"/>
        <w:rPr>
          <w:sz w:val="24"/>
          <w:szCs w:val="24"/>
        </w:rPr>
      </w:pPr>
      <w:r w:rsidRPr="00D24BB6">
        <w:rPr>
          <w:sz w:val="24"/>
          <w:szCs w:val="24"/>
        </w:rPr>
        <w:lastRenderedPageBreak/>
        <w:t xml:space="preserve">Результатом </w:t>
      </w:r>
      <w:r w:rsidR="000C75AE" w:rsidRPr="00D24BB6">
        <w:rPr>
          <w:sz w:val="24"/>
          <w:szCs w:val="24"/>
        </w:rPr>
        <w:t>государственной экспертизы проектной документации является Заключение:</w:t>
      </w:r>
    </w:p>
    <w:p w:rsidR="000C75AE" w:rsidRPr="00D24BB6" w:rsidRDefault="000C75AE" w:rsidP="00181386">
      <w:pPr>
        <w:ind w:firstLine="709"/>
        <w:jc w:val="both"/>
      </w:pPr>
      <w:proofErr w:type="gramStart"/>
      <w:r w:rsidRPr="00D24BB6">
        <w:t>-</w:t>
      </w:r>
      <w:r w:rsidR="001820B3" w:rsidRPr="00D24BB6">
        <w:t> </w:t>
      </w:r>
      <w:r w:rsidRPr="00D24BB6">
        <w:t>о соответствии (положительное заключение) или несоответствии (отрицательное заключение)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w:t>
      </w:r>
      <w:proofErr w:type="gramEnd"/>
      <w:r w:rsidRPr="00D24BB6">
        <w:t xml:space="preserve"> изысканий - в случае, если осуществлялась оценка соответствия проектной документации;</w:t>
      </w:r>
    </w:p>
    <w:p w:rsidR="000C75AE" w:rsidRPr="00D24BB6" w:rsidRDefault="000C75AE" w:rsidP="00181386">
      <w:pPr>
        <w:ind w:firstLine="709"/>
        <w:jc w:val="both"/>
      </w:pPr>
      <w:r w:rsidRPr="00D24BB6">
        <w:t>-</w:t>
      </w:r>
      <w:r w:rsidR="001820B3" w:rsidRPr="00D24BB6">
        <w:t> </w:t>
      </w:r>
      <w:r w:rsidRPr="00D24BB6">
        <w:t>о достоверности (положительное заключение) или недостоверности (отрицательное заключение) определения сметной стоимости - в случае, если осуществля</w:t>
      </w:r>
      <w:r w:rsidR="00017EF9" w:rsidRPr="00D24BB6">
        <w:t>лась проверка сметной стоимости</w:t>
      </w:r>
      <w:r w:rsidR="00723534" w:rsidRPr="00D24BB6">
        <w:t>.</w:t>
      </w:r>
    </w:p>
    <w:p w:rsidR="000C75AE" w:rsidRPr="00D24BB6" w:rsidRDefault="00723534" w:rsidP="00181386">
      <w:pPr>
        <w:pStyle w:val="110"/>
        <w:numPr>
          <w:ilvl w:val="3"/>
          <w:numId w:val="22"/>
        </w:numPr>
        <w:tabs>
          <w:tab w:val="left" w:pos="1560"/>
        </w:tabs>
        <w:spacing w:line="240" w:lineRule="auto"/>
        <w:ind w:left="0" w:firstLine="709"/>
        <w:rPr>
          <w:sz w:val="24"/>
          <w:szCs w:val="24"/>
        </w:rPr>
      </w:pPr>
      <w:r w:rsidRPr="00D24BB6">
        <w:rPr>
          <w:sz w:val="24"/>
          <w:szCs w:val="24"/>
        </w:rPr>
        <w:t xml:space="preserve">Результатом </w:t>
      </w:r>
      <w:r w:rsidR="000C75AE" w:rsidRPr="00D24BB6">
        <w:rPr>
          <w:sz w:val="24"/>
          <w:szCs w:val="24"/>
        </w:rPr>
        <w:t>государственной экспертизы результатов инженерных изысканий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w:t>
      </w:r>
      <w:r w:rsidRPr="00D24BB6">
        <w:rPr>
          <w:sz w:val="24"/>
          <w:szCs w:val="24"/>
        </w:rPr>
        <w:t>.</w:t>
      </w:r>
    </w:p>
    <w:p w:rsidR="000C75AE" w:rsidRPr="00D24BB6" w:rsidRDefault="00723534" w:rsidP="00181386">
      <w:pPr>
        <w:pStyle w:val="110"/>
        <w:numPr>
          <w:ilvl w:val="3"/>
          <w:numId w:val="22"/>
        </w:numPr>
        <w:tabs>
          <w:tab w:val="left" w:pos="1560"/>
        </w:tabs>
        <w:spacing w:line="240" w:lineRule="auto"/>
        <w:ind w:left="0" w:firstLine="709"/>
        <w:rPr>
          <w:sz w:val="24"/>
          <w:szCs w:val="24"/>
        </w:rPr>
      </w:pPr>
      <w:r w:rsidRPr="00D24BB6">
        <w:rPr>
          <w:sz w:val="24"/>
          <w:szCs w:val="24"/>
        </w:rPr>
        <w:t>Р</w:t>
      </w:r>
      <w:r w:rsidR="000C75AE" w:rsidRPr="00D24BB6">
        <w:rPr>
          <w:sz w:val="24"/>
          <w:szCs w:val="24"/>
        </w:rPr>
        <w:t>езультатом государственной экспертизы проектной документации и результатов инженерных изысканий является Заключение:</w:t>
      </w:r>
    </w:p>
    <w:p w:rsidR="000C75AE" w:rsidRPr="00D24BB6" w:rsidRDefault="000C75AE" w:rsidP="00181386">
      <w:pPr>
        <w:ind w:firstLine="709"/>
        <w:jc w:val="both"/>
      </w:pPr>
      <w:proofErr w:type="gramStart"/>
      <w:r w:rsidRPr="00D24BB6">
        <w:t>-</w:t>
      </w:r>
      <w:r w:rsidR="00A54C0E" w:rsidRPr="00D24BB6">
        <w:t> </w:t>
      </w:r>
      <w:r w:rsidRPr="00D24BB6">
        <w:t>о соответствии (положительное заключение) или несоответствии (отрицательное заключение)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w:t>
      </w:r>
      <w:proofErr w:type="gramEnd"/>
      <w:r w:rsidRPr="00D24BB6">
        <w:t xml:space="preserve"> изысканий</w:t>
      </w:r>
      <w:r w:rsidR="00723534" w:rsidRPr="00D24BB6">
        <w:t>,</w:t>
      </w:r>
      <w:r w:rsidRPr="00D24BB6">
        <w:t xml:space="preserve"> а также соответствие результатов инженерных изысканий требованиям технических регламентов - в случае, если осуществлялась оценка соответствия проектной документации;</w:t>
      </w:r>
    </w:p>
    <w:p w:rsidR="000C75AE" w:rsidRPr="00BB6C98" w:rsidRDefault="000C75AE" w:rsidP="00181386">
      <w:pPr>
        <w:ind w:firstLine="709"/>
        <w:jc w:val="both"/>
      </w:pPr>
      <w:r w:rsidRPr="00BB6C98">
        <w:t>-</w:t>
      </w:r>
      <w:r w:rsidR="00A54C0E" w:rsidRPr="00BB6C98">
        <w:t> </w:t>
      </w:r>
      <w:r w:rsidRPr="00BB6C98">
        <w:t xml:space="preserve">о достоверности (положительное заключение) или недостоверности (отрицательное заключение) определения сметной стоимости </w:t>
      </w:r>
      <w:r w:rsidR="00EF304E">
        <w:t>–</w:t>
      </w:r>
      <w:r w:rsidRPr="00BB6C98">
        <w:t xml:space="preserve"> в случае, если осуществля</w:t>
      </w:r>
      <w:r w:rsidR="00017EF9" w:rsidRPr="00BB6C98">
        <w:t>лась проверка сметной стоимости</w:t>
      </w:r>
      <w:r w:rsidR="00723534" w:rsidRPr="00BB6C98">
        <w:t>.</w:t>
      </w:r>
    </w:p>
    <w:p w:rsidR="00723534" w:rsidRPr="00BB6C98" w:rsidRDefault="00723534" w:rsidP="00181386">
      <w:pPr>
        <w:pStyle w:val="110"/>
        <w:numPr>
          <w:ilvl w:val="3"/>
          <w:numId w:val="22"/>
        </w:numPr>
        <w:tabs>
          <w:tab w:val="left" w:pos="1560"/>
        </w:tabs>
        <w:spacing w:line="240" w:lineRule="auto"/>
        <w:ind w:left="0" w:firstLine="709"/>
        <w:rPr>
          <w:sz w:val="24"/>
          <w:szCs w:val="24"/>
        </w:rPr>
      </w:pPr>
      <w:proofErr w:type="gramStart"/>
      <w:r w:rsidRPr="00BB6C98">
        <w:rPr>
          <w:sz w:val="24"/>
          <w:szCs w:val="24"/>
        </w:rPr>
        <w:t>Результатом проведения оценки соответствия изменений, внесенных в проектную документацию, в рамках договора об экспертном сопровождении является заключение содержащее выводы о подтверждении (положительное заключение) или не подтверждении (отрицательное заключение) соответствия изменений, внесенных в проектную документацию,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w:t>
      </w:r>
      <w:proofErr w:type="gramEnd"/>
      <w:r w:rsidRPr="00BB6C98">
        <w:rPr>
          <w:sz w:val="24"/>
          <w:szCs w:val="24"/>
        </w:rPr>
        <w:t>,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документацией, в которую указанные изменения не вносились.</w:t>
      </w:r>
    </w:p>
    <w:p w:rsidR="00A64774" w:rsidRPr="00D24BB6" w:rsidRDefault="00A24426" w:rsidP="00181386">
      <w:pPr>
        <w:pStyle w:val="110"/>
        <w:numPr>
          <w:ilvl w:val="2"/>
          <w:numId w:val="22"/>
        </w:numPr>
        <w:tabs>
          <w:tab w:val="left" w:pos="1276"/>
        </w:tabs>
        <w:spacing w:line="240" w:lineRule="auto"/>
        <w:ind w:left="0" w:firstLine="709"/>
        <w:rPr>
          <w:sz w:val="24"/>
          <w:szCs w:val="24"/>
        </w:rPr>
      </w:pPr>
      <w:r w:rsidRPr="00BB6C98">
        <w:rPr>
          <w:sz w:val="24"/>
          <w:szCs w:val="24"/>
        </w:rPr>
        <w:t xml:space="preserve">Результаты рассмотрения документации </w:t>
      </w:r>
      <w:r w:rsidR="00EF304E">
        <w:rPr>
          <w:sz w:val="24"/>
          <w:szCs w:val="24"/>
        </w:rPr>
        <w:t>–</w:t>
      </w:r>
      <w:r w:rsidRPr="00BB6C98">
        <w:rPr>
          <w:sz w:val="24"/>
          <w:szCs w:val="24"/>
        </w:rPr>
        <w:t xml:space="preserve"> в случае если выявленные недостатки невозможно устранить в ходе оказания Услуги или Заявитель в установленный договором срок их не устранил, а сведения, содержащиеся в документации, не позволяют в полном объеме сделать выводы и подготовить Заключение, </w:t>
      </w:r>
      <w:r w:rsidR="00EF304E">
        <w:rPr>
          <w:sz w:val="24"/>
          <w:szCs w:val="24"/>
        </w:rPr>
        <w:t>–</w:t>
      </w:r>
      <w:r w:rsidRPr="00BB6C98">
        <w:rPr>
          <w:sz w:val="24"/>
          <w:szCs w:val="24"/>
        </w:rPr>
        <w:t xml:space="preserve"> договор подлежит расторжению с оформлением Результатов</w:t>
      </w:r>
      <w:r w:rsidRPr="00D24BB6">
        <w:rPr>
          <w:sz w:val="24"/>
          <w:szCs w:val="24"/>
        </w:rPr>
        <w:t xml:space="preserve"> рассмотрения документации</w:t>
      </w:r>
      <w:r w:rsidR="008727DC" w:rsidRPr="00D24BB6">
        <w:rPr>
          <w:sz w:val="24"/>
          <w:szCs w:val="24"/>
        </w:rPr>
        <w:t>.</w:t>
      </w:r>
    </w:p>
    <w:p w:rsidR="00D971DA" w:rsidRPr="00D24BB6" w:rsidRDefault="00A24426" w:rsidP="00181386">
      <w:pPr>
        <w:pStyle w:val="110"/>
        <w:numPr>
          <w:ilvl w:val="2"/>
          <w:numId w:val="22"/>
        </w:numPr>
        <w:tabs>
          <w:tab w:val="left" w:pos="1276"/>
        </w:tabs>
        <w:spacing w:line="240" w:lineRule="auto"/>
        <w:ind w:left="0" w:firstLine="709"/>
        <w:rPr>
          <w:sz w:val="24"/>
          <w:szCs w:val="24"/>
        </w:rPr>
      </w:pPr>
      <w:r w:rsidRPr="00D24BB6">
        <w:rPr>
          <w:sz w:val="24"/>
          <w:szCs w:val="24"/>
        </w:rPr>
        <w:t>Р</w:t>
      </w:r>
      <w:r w:rsidR="00017EF9" w:rsidRPr="00D24BB6">
        <w:rPr>
          <w:sz w:val="24"/>
          <w:szCs w:val="24"/>
        </w:rPr>
        <w:t>ешение об оставлении документов без рассмотрения</w:t>
      </w:r>
      <w:r w:rsidR="008727DC" w:rsidRPr="00D24BB6">
        <w:rPr>
          <w:sz w:val="24"/>
          <w:szCs w:val="24"/>
        </w:rPr>
        <w:t>.</w:t>
      </w:r>
    </w:p>
    <w:p w:rsidR="00017EF9" w:rsidRPr="00D24BB6" w:rsidRDefault="00A24426" w:rsidP="00181386">
      <w:pPr>
        <w:pStyle w:val="110"/>
        <w:numPr>
          <w:ilvl w:val="2"/>
          <w:numId w:val="22"/>
        </w:numPr>
        <w:tabs>
          <w:tab w:val="left" w:pos="1276"/>
        </w:tabs>
        <w:spacing w:line="240" w:lineRule="auto"/>
        <w:ind w:left="0" w:firstLine="709"/>
        <w:rPr>
          <w:sz w:val="24"/>
          <w:szCs w:val="24"/>
        </w:rPr>
      </w:pPr>
      <w:r w:rsidRPr="00D24BB6">
        <w:rPr>
          <w:sz w:val="24"/>
          <w:szCs w:val="24"/>
        </w:rPr>
        <w:t>М</w:t>
      </w:r>
      <w:r w:rsidR="008559DD" w:rsidRPr="00D24BB6">
        <w:rPr>
          <w:sz w:val="24"/>
          <w:szCs w:val="24"/>
        </w:rPr>
        <w:t xml:space="preserve">отивированный отказ (уведомление) </w:t>
      </w:r>
      <w:r w:rsidR="00A64774" w:rsidRPr="00D24BB6">
        <w:rPr>
          <w:sz w:val="24"/>
          <w:szCs w:val="24"/>
        </w:rPr>
        <w:t>в принятии документов</w:t>
      </w:r>
      <w:r w:rsidR="008727DC" w:rsidRPr="00D24BB6">
        <w:rPr>
          <w:sz w:val="24"/>
          <w:szCs w:val="24"/>
        </w:rPr>
        <w:t>.</w:t>
      </w:r>
    </w:p>
    <w:p w:rsidR="005205C8" w:rsidRPr="00D24BB6" w:rsidRDefault="005205C8" w:rsidP="00181386">
      <w:pPr>
        <w:pStyle w:val="110"/>
        <w:numPr>
          <w:ilvl w:val="2"/>
          <w:numId w:val="22"/>
        </w:numPr>
        <w:tabs>
          <w:tab w:val="left" w:pos="1276"/>
        </w:tabs>
        <w:spacing w:line="240" w:lineRule="auto"/>
        <w:ind w:left="0" w:firstLine="709"/>
        <w:rPr>
          <w:sz w:val="24"/>
          <w:szCs w:val="24"/>
        </w:rPr>
      </w:pPr>
      <w:r w:rsidRPr="00D24BB6">
        <w:rPr>
          <w:sz w:val="24"/>
          <w:szCs w:val="24"/>
        </w:rPr>
        <w:lastRenderedPageBreak/>
        <w:t>Отказ в предоставлении Услуги.</w:t>
      </w:r>
    </w:p>
    <w:bookmarkEnd w:id="71"/>
    <w:p w:rsidR="00041336" w:rsidRDefault="00041336" w:rsidP="00041336">
      <w:pPr>
        <w:pStyle w:val="110"/>
        <w:tabs>
          <w:tab w:val="left" w:pos="1134"/>
        </w:tabs>
        <w:spacing w:line="240" w:lineRule="auto"/>
        <w:ind w:left="709"/>
        <w:rPr>
          <w:sz w:val="24"/>
          <w:szCs w:val="24"/>
        </w:rPr>
      </w:pPr>
    </w:p>
    <w:p w:rsidR="00A24426" w:rsidRPr="00164DE0" w:rsidRDefault="00476EE2" w:rsidP="00181386">
      <w:pPr>
        <w:pStyle w:val="110"/>
        <w:numPr>
          <w:ilvl w:val="1"/>
          <w:numId w:val="22"/>
        </w:numPr>
        <w:tabs>
          <w:tab w:val="left" w:pos="1134"/>
        </w:tabs>
        <w:spacing w:line="240" w:lineRule="auto"/>
        <w:ind w:left="0" w:firstLine="709"/>
        <w:rPr>
          <w:sz w:val="24"/>
          <w:szCs w:val="24"/>
        </w:rPr>
      </w:pPr>
      <w:r w:rsidRPr="00D24BB6">
        <w:rPr>
          <w:sz w:val="24"/>
          <w:szCs w:val="24"/>
        </w:rPr>
        <w:t>Результат предоставления Услуги независимо от принятого решения оформляется в виде электронного документа, подписанного</w:t>
      </w:r>
      <w:r w:rsidR="00AB1B26" w:rsidRPr="00D24BB6">
        <w:rPr>
          <w:sz w:val="24"/>
          <w:szCs w:val="24"/>
        </w:rPr>
        <w:t xml:space="preserve"> усиленной квалифицированной электронной цифровой </w:t>
      </w:r>
      <w:r w:rsidR="00AB1B26" w:rsidRPr="007B3FE6">
        <w:rPr>
          <w:sz w:val="24"/>
          <w:szCs w:val="24"/>
        </w:rPr>
        <w:t>подписи, выданной аккредитованным Удостоверяющим центром (далее – ЭП)</w:t>
      </w:r>
      <w:proofErr w:type="gramStart"/>
      <w:r w:rsidR="00AB1B26" w:rsidRPr="007B3FE6">
        <w:rPr>
          <w:sz w:val="24"/>
          <w:szCs w:val="24"/>
        </w:rPr>
        <w:t>,</w:t>
      </w:r>
      <w:r w:rsidRPr="007B3FE6">
        <w:rPr>
          <w:sz w:val="24"/>
          <w:szCs w:val="24"/>
        </w:rPr>
        <w:t>у</w:t>
      </w:r>
      <w:proofErr w:type="gramEnd"/>
      <w:r w:rsidRPr="007B3FE6">
        <w:rPr>
          <w:sz w:val="24"/>
          <w:szCs w:val="24"/>
        </w:rPr>
        <w:t xml:space="preserve">полномоченного </w:t>
      </w:r>
      <w:r w:rsidRPr="00D24BB6">
        <w:rPr>
          <w:sz w:val="24"/>
          <w:szCs w:val="24"/>
        </w:rPr>
        <w:t xml:space="preserve">должностного лица </w:t>
      </w:r>
      <w:r w:rsidR="008531B9">
        <w:rPr>
          <w:sz w:val="24"/>
          <w:szCs w:val="24"/>
        </w:rPr>
        <w:t>Учреждения</w:t>
      </w:r>
      <w:r w:rsidRPr="00D24BB6">
        <w:rPr>
          <w:sz w:val="24"/>
          <w:szCs w:val="24"/>
        </w:rPr>
        <w:t xml:space="preserve">, который направляется Заявителю в Личный </w:t>
      </w:r>
      <w:r w:rsidRPr="00164DE0">
        <w:rPr>
          <w:sz w:val="24"/>
          <w:szCs w:val="24"/>
        </w:rPr>
        <w:t>кабинет ВИС в день</w:t>
      </w:r>
      <w:r w:rsidR="00FB2127" w:rsidRPr="00164DE0">
        <w:rPr>
          <w:sz w:val="24"/>
          <w:szCs w:val="24"/>
        </w:rPr>
        <w:t xml:space="preserve"> регистрации результата предоставления Услуги</w:t>
      </w:r>
      <w:r w:rsidRPr="00164DE0">
        <w:rPr>
          <w:sz w:val="24"/>
          <w:szCs w:val="24"/>
        </w:rPr>
        <w:t>.</w:t>
      </w:r>
    </w:p>
    <w:p w:rsidR="000C75AE" w:rsidRPr="00D24BB6" w:rsidRDefault="000C75AE" w:rsidP="00181386">
      <w:pPr>
        <w:ind w:firstLine="709"/>
        <w:jc w:val="both"/>
      </w:pPr>
      <w:r w:rsidRPr="00D24BB6">
        <w:t>Заключение формируется в соответствии с приказом Министерства строительства и жилищно-коммунального хозяйства РФ от 08.06.2018 № 341/</w:t>
      </w:r>
      <w:proofErr w:type="spellStart"/>
      <w:proofErr w:type="gramStart"/>
      <w:r w:rsidRPr="00D24BB6">
        <w:t>пр</w:t>
      </w:r>
      <w:proofErr w:type="spellEnd"/>
      <w:proofErr w:type="gramEnd"/>
      <w:r w:rsidR="002B46FD">
        <w:t xml:space="preserve"> </w:t>
      </w:r>
      <w:r w:rsidR="00CC60B5">
        <w:t>"</w:t>
      </w:r>
      <w:r w:rsidRPr="00D24BB6">
        <w:t>Об утверждении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w:t>
      </w:r>
      <w:r w:rsidR="00CC60B5">
        <w:t>"</w:t>
      </w:r>
      <w:r w:rsidRPr="00D24BB6">
        <w:t xml:space="preserve">. </w:t>
      </w:r>
    </w:p>
    <w:p w:rsidR="000C75AE" w:rsidRPr="001E22DD" w:rsidRDefault="000C75AE" w:rsidP="00181386">
      <w:pPr>
        <w:ind w:firstLine="709"/>
        <w:jc w:val="both"/>
      </w:pPr>
      <w:r w:rsidRPr="001E22DD">
        <w:t>Заключение оформляется</w:t>
      </w:r>
      <w:r w:rsidR="002B46FD">
        <w:t xml:space="preserve"> </w:t>
      </w:r>
      <w:r w:rsidR="00DB79F2" w:rsidRPr="001E22DD">
        <w:t xml:space="preserve">в </w:t>
      </w:r>
      <w:r w:rsidR="00285DDA" w:rsidRPr="001E22DD">
        <w:t>электронной форме</w:t>
      </w:r>
      <w:r w:rsidR="00CC7857" w:rsidRPr="001E22DD">
        <w:t>,</w:t>
      </w:r>
      <w:r w:rsidR="002B46FD">
        <w:t xml:space="preserve"> </w:t>
      </w:r>
      <w:r w:rsidRPr="00BB6C98">
        <w:t xml:space="preserve">согласно </w:t>
      </w:r>
      <w:r w:rsidRPr="00585F8A">
        <w:rPr>
          <w:color w:val="FF0000"/>
        </w:rPr>
        <w:t>Приложени</w:t>
      </w:r>
      <w:r w:rsidR="000E76E7" w:rsidRPr="00585F8A">
        <w:rPr>
          <w:color w:val="FF0000"/>
        </w:rPr>
        <w:t>ю</w:t>
      </w:r>
      <w:r w:rsidR="00E903FE">
        <w:rPr>
          <w:color w:val="FF0000"/>
        </w:rPr>
        <w:t xml:space="preserve"> №</w:t>
      </w:r>
      <w:r w:rsidR="009814E7" w:rsidRPr="00585F8A">
        <w:rPr>
          <w:color w:val="FF0000"/>
        </w:rPr>
        <w:t>2</w:t>
      </w:r>
      <w:r w:rsidR="002B46FD">
        <w:rPr>
          <w:color w:val="FF0000"/>
        </w:rPr>
        <w:t xml:space="preserve"> </w:t>
      </w:r>
      <w:r w:rsidRPr="00BB6C98">
        <w:t>к</w:t>
      </w:r>
      <w:r w:rsidRPr="001E22DD">
        <w:t xml:space="preserve"> настоящему </w:t>
      </w:r>
      <w:r w:rsidR="009814E7" w:rsidRPr="001E22DD">
        <w:t>Административному р</w:t>
      </w:r>
      <w:r w:rsidRPr="001E22DD">
        <w:t>егламенту</w:t>
      </w:r>
      <w:r w:rsidR="00BF04B9" w:rsidRPr="001E22DD">
        <w:t>,</w:t>
      </w:r>
      <w:r w:rsidR="002B46FD">
        <w:t xml:space="preserve"> </w:t>
      </w:r>
      <w:r w:rsidR="00BF04B9" w:rsidRPr="001E22DD">
        <w:t xml:space="preserve">в </w:t>
      </w:r>
      <w:r w:rsidR="00285DDA" w:rsidRPr="001E22DD">
        <w:t xml:space="preserve">файле </w:t>
      </w:r>
      <w:r w:rsidRPr="001E22DD">
        <w:t>формат</w:t>
      </w:r>
      <w:r w:rsidR="00BF04B9" w:rsidRPr="001E22DD">
        <w:t>а</w:t>
      </w:r>
      <w:r w:rsidRPr="001E22DD">
        <w:t xml:space="preserve"> PDF</w:t>
      </w:r>
      <w:r w:rsidR="00CC7857" w:rsidRPr="001E22DD">
        <w:t xml:space="preserve"> подпис</w:t>
      </w:r>
      <w:r w:rsidR="00F46059" w:rsidRPr="001E22DD">
        <w:t>анного</w:t>
      </w:r>
      <w:r w:rsidR="002B46FD">
        <w:t xml:space="preserve"> </w:t>
      </w:r>
      <w:r w:rsidRPr="001E22DD">
        <w:t>участвовавши</w:t>
      </w:r>
      <w:r w:rsidR="00F46059" w:rsidRPr="001E22DD">
        <w:t>ми</w:t>
      </w:r>
      <w:r w:rsidRPr="001E22DD">
        <w:t xml:space="preserve"> в проведении государственной экспертизы эксперт</w:t>
      </w:r>
      <w:r w:rsidR="00F46059" w:rsidRPr="001E22DD">
        <w:t>ами</w:t>
      </w:r>
      <w:r w:rsidRPr="001E22DD">
        <w:t>, атте</w:t>
      </w:r>
      <w:r w:rsidR="00AB1B26" w:rsidRPr="001E22DD">
        <w:t>стованны</w:t>
      </w:r>
      <w:r w:rsidR="00F46059" w:rsidRPr="001E22DD">
        <w:t>ми</w:t>
      </w:r>
      <w:r w:rsidR="00AB1B26" w:rsidRPr="001E22DD">
        <w:t xml:space="preserve"> на право подготовки З</w:t>
      </w:r>
      <w:r w:rsidRPr="001E22DD">
        <w:t xml:space="preserve">аключений, </w:t>
      </w:r>
      <w:r w:rsidRPr="00C71D69">
        <w:rPr>
          <w:color w:val="000000" w:themeColor="text1"/>
        </w:rPr>
        <w:t>утвержд</w:t>
      </w:r>
      <w:r w:rsidR="00F46059" w:rsidRPr="00C71D69">
        <w:rPr>
          <w:color w:val="000000" w:themeColor="text1"/>
        </w:rPr>
        <w:t>енного</w:t>
      </w:r>
      <w:r w:rsidRPr="00C71D69">
        <w:rPr>
          <w:color w:val="000000" w:themeColor="text1"/>
        </w:rPr>
        <w:t xml:space="preserve"> директором</w:t>
      </w:r>
      <w:r w:rsidR="00CC60B5" w:rsidRPr="00C71D69">
        <w:rPr>
          <w:color w:val="000000" w:themeColor="text1"/>
        </w:rPr>
        <w:t xml:space="preserve"> Учреждения</w:t>
      </w:r>
      <w:r w:rsidR="00FF3440">
        <w:rPr>
          <w:color w:val="000000" w:themeColor="text1"/>
        </w:rPr>
        <w:t xml:space="preserve">, </w:t>
      </w:r>
      <w:r w:rsidRPr="001E22DD">
        <w:t>либо уполномоченным им лицом с использованием ЭП</w:t>
      </w:r>
      <w:r w:rsidR="001C07A8" w:rsidRPr="001E22DD">
        <w:t xml:space="preserve">, </w:t>
      </w:r>
      <w:r w:rsidR="00CC7857" w:rsidRPr="001E22DD">
        <w:t>направляется в Личны</w:t>
      </w:r>
      <w:r w:rsidR="00E2041F">
        <w:t>й</w:t>
      </w:r>
      <w:r w:rsidR="00CC7857" w:rsidRPr="001E22DD">
        <w:t xml:space="preserve"> кабинет ВИС.</w:t>
      </w:r>
    </w:p>
    <w:p w:rsidR="008836E8" w:rsidRPr="001E22DD" w:rsidRDefault="008836E8" w:rsidP="00181386">
      <w:pPr>
        <w:ind w:firstLine="709"/>
        <w:jc w:val="both"/>
      </w:pPr>
      <w:r w:rsidRPr="001E22DD">
        <w:t xml:space="preserve">До момента регистрации положительного заключения в </w:t>
      </w:r>
      <w:r w:rsidR="00CC60B5">
        <w:t>"</w:t>
      </w:r>
      <w:r w:rsidRPr="001E22DD">
        <w:t>Едином государственном реестре заключений экспертизы проектной документации объектов капитального строительства</w:t>
      </w:r>
      <w:r w:rsidR="00CC60B5">
        <w:t>"</w:t>
      </w:r>
      <w:r w:rsidRPr="001E22DD">
        <w:t xml:space="preserve"> в соответствии с требованиями постановления Правительства РФ от 24.06.2017 № 878, Заключение не подлежит направлению в Личны</w:t>
      </w:r>
      <w:r w:rsidR="00E2041F">
        <w:t>й</w:t>
      </w:r>
      <w:r w:rsidRPr="001E22DD">
        <w:t xml:space="preserve"> кабинет ВИС.</w:t>
      </w:r>
    </w:p>
    <w:p w:rsidR="000C75AE" w:rsidRPr="001E22DD" w:rsidRDefault="000C75AE" w:rsidP="00181386">
      <w:pPr>
        <w:ind w:firstLine="709"/>
        <w:jc w:val="both"/>
      </w:pPr>
      <w:r w:rsidRPr="00BB6C98">
        <w:t>Результаты рассмотрения документации оформляются в электронной форме</w:t>
      </w:r>
      <w:r w:rsidR="0098120A" w:rsidRPr="00BB6C98">
        <w:t>,</w:t>
      </w:r>
      <w:r w:rsidRPr="00BB6C98">
        <w:t xml:space="preserve"> согласно </w:t>
      </w:r>
      <w:r w:rsidR="009814E7" w:rsidRPr="00585F8A">
        <w:rPr>
          <w:color w:val="FF0000"/>
        </w:rPr>
        <w:t xml:space="preserve">Приложению </w:t>
      </w:r>
      <w:r w:rsidR="00E903FE">
        <w:rPr>
          <w:color w:val="FF0000"/>
        </w:rPr>
        <w:t>№</w:t>
      </w:r>
      <w:r w:rsidR="000E76E7" w:rsidRPr="00585F8A">
        <w:rPr>
          <w:color w:val="FF0000"/>
        </w:rPr>
        <w:t>3</w:t>
      </w:r>
      <w:r w:rsidR="002B46FD">
        <w:rPr>
          <w:color w:val="FF0000"/>
        </w:rPr>
        <w:t xml:space="preserve"> </w:t>
      </w:r>
      <w:r w:rsidR="00B41A38" w:rsidRPr="00BB6C98">
        <w:t xml:space="preserve">к </w:t>
      </w:r>
      <w:r w:rsidRPr="00BB6C98">
        <w:t>настоящ</w:t>
      </w:r>
      <w:r w:rsidR="00B41A38" w:rsidRPr="00BB6C98">
        <w:t>ему</w:t>
      </w:r>
      <w:r w:rsidR="002B46FD">
        <w:t xml:space="preserve"> </w:t>
      </w:r>
      <w:r w:rsidR="009814E7" w:rsidRPr="00BB6C98">
        <w:t>Административно</w:t>
      </w:r>
      <w:r w:rsidR="00B41A38" w:rsidRPr="00BB6C98">
        <w:t>му</w:t>
      </w:r>
      <w:r w:rsidR="009814E7" w:rsidRPr="00BB6C98">
        <w:t xml:space="preserve"> р</w:t>
      </w:r>
      <w:r w:rsidRPr="00BB6C98">
        <w:t>егламент</w:t>
      </w:r>
      <w:r w:rsidR="00B41A38" w:rsidRPr="00BB6C98">
        <w:t>у</w:t>
      </w:r>
      <w:r w:rsidR="0098120A" w:rsidRPr="00BB6C98">
        <w:t>,</w:t>
      </w:r>
      <w:r w:rsidRPr="00BB6C98">
        <w:t xml:space="preserve"> в </w:t>
      </w:r>
      <w:r w:rsidR="00285DDA" w:rsidRPr="00BB6C98">
        <w:t xml:space="preserve">файле </w:t>
      </w:r>
      <w:r w:rsidRPr="00BB6C98">
        <w:t>формат</w:t>
      </w:r>
      <w:r w:rsidR="00285DDA" w:rsidRPr="00BB6C98">
        <w:t>а</w:t>
      </w:r>
      <w:r w:rsidRPr="00BB6C98">
        <w:t xml:space="preserve"> PDF подписанного ведущим экспертом и начальником отдела управления государственной экспертизы</w:t>
      </w:r>
      <w:r w:rsidRPr="001E22DD">
        <w:t xml:space="preserve"> с использованием ЭП</w:t>
      </w:r>
      <w:r w:rsidR="00B41A38" w:rsidRPr="001E22DD">
        <w:t>, который направляется в Личны</w:t>
      </w:r>
      <w:r w:rsidR="000867DD">
        <w:t>й</w:t>
      </w:r>
      <w:r w:rsidR="00B41A38" w:rsidRPr="001E22DD">
        <w:t xml:space="preserve"> кабинет ВИС</w:t>
      </w:r>
      <w:r w:rsidRPr="001E22DD">
        <w:t>.</w:t>
      </w:r>
    </w:p>
    <w:p w:rsidR="00863680" w:rsidRPr="00164DE0" w:rsidRDefault="000C75AE" w:rsidP="00181386">
      <w:pPr>
        <w:pStyle w:val="110"/>
        <w:numPr>
          <w:ilvl w:val="1"/>
          <w:numId w:val="22"/>
        </w:numPr>
        <w:tabs>
          <w:tab w:val="left" w:pos="1134"/>
        </w:tabs>
        <w:spacing w:line="240" w:lineRule="auto"/>
        <w:ind w:left="0" w:firstLine="709"/>
        <w:rPr>
          <w:sz w:val="24"/>
          <w:szCs w:val="24"/>
        </w:rPr>
      </w:pPr>
      <w:proofErr w:type="gramStart"/>
      <w:r w:rsidRPr="00164DE0">
        <w:rPr>
          <w:sz w:val="24"/>
          <w:szCs w:val="24"/>
        </w:rPr>
        <w:t xml:space="preserve">Сведения о предоставлении </w:t>
      </w:r>
      <w:r w:rsidR="00863680" w:rsidRPr="00164DE0">
        <w:rPr>
          <w:sz w:val="24"/>
          <w:szCs w:val="24"/>
        </w:rPr>
        <w:t>У</w:t>
      </w:r>
      <w:r w:rsidR="009814E7" w:rsidRPr="00164DE0">
        <w:rPr>
          <w:sz w:val="24"/>
          <w:szCs w:val="24"/>
        </w:rPr>
        <w:t xml:space="preserve">слуги </w:t>
      </w:r>
      <w:r w:rsidR="00863680" w:rsidRPr="00164DE0">
        <w:rPr>
          <w:sz w:val="24"/>
          <w:szCs w:val="24"/>
        </w:rPr>
        <w:t>с приложением электронного образца результата предоставления Услуги в день регистрации подлежат обязательному размещению в Личном кабинет ВИС.</w:t>
      </w:r>
      <w:proofErr w:type="gramEnd"/>
    </w:p>
    <w:p w:rsidR="00863680" w:rsidRPr="00164DE0" w:rsidRDefault="00042F00" w:rsidP="00181386">
      <w:pPr>
        <w:pStyle w:val="110"/>
        <w:numPr>
          <w:ilvl w:val="1"/>
          <w:numId w:val="22"/>
        </w:numPr>
        <w:tabs>
          <w:tab w:val="left" w:pos="1134"/>
        </w:tabs>
        <w:spacing w:line="240" w:lineRule="auto"/>
        <w:ind w:left="0" w:firstLine="709"/>
        <w:rPr>
          <w:sz w:val="24"/>
          <w:szCs w:val="24"/>
        </w:rPr>
      </w:pPr>
      <w:r w:rsidRPr="00164DE0">
        <w:rPr>
          <w:sz w:val="24"/>
          <w:szCs w:val="24"/>
        </w:rPr>
        <w:t>Уведомление о принятом решении, независимо от результата предоставления Услуги, направляется в Личный кабинет ВИС.</w:t>
      </w:r>
    </w:p>
    <w:p w:rsidR="000C75AE" w:rsidRPr="00D24BB6" w:rsidRDefault="000C75AE" w:rsidP="00181386">
      <w:pPr>
        <w:widowControl w:val="0"/>
        <w:autoSpaceDE w:val="0"/>
        <w:autoSpaceDN w:val="0"/>
        <w:adjustRightInd w:val="0"/>
        <w:spacing w:line="276" w:lineRule="auto"/>
        <w:jc w:val="center"/>
        <w:outlineLvl w:val="1"/>
        <w:rPr>
          <w:dstrike/>
        </w:rPr>
      </w:pPr>
      <w:bookmarkStart w:id="72" w:name="_Toc494452557"/>
    </w:p>
    <w:p w:rsidR="00375A7E" w:rsidRDefault="000C75AE" w:rsidP="00375A7E">
      <w:pPr>
        <w:widowControl w:val="0"/>
        <w:numPr>
          <w:ilvl w:val="0"/>
          <w:numId w:val="22"/>
        </w:numPr>
        <w:tabs>
          <w:tab w:val="left" w:pos="426"/>
        </w:tabs>
        <w:autoSpaceDE w:val="0"/>
        <w:autoSpaceDN w:val="0"/>
        <w:adjustRightInd w:val="0"/>
        <w:ind w:left="0" w:firstLine="0"/>
        <w:jc w:val="center"/>
        <w:outlineLvl w:val="1"/>
        <w:rPr>
          <w:b/>
        </w:rPr>
      </w:pPr>
      <w:bookmarkStart w:id="73" w:name="_Toc446521548"/>
      <w:bookmarkStart w:id="74" w:name="_Toc446680519"/>
      <w:bookmarkStart w:id="75" w:name="_Toc448323695"/>
      <w:bookmarkStart w:id="76" w:name="_Toc448328272"/>
      <w:bookmarkStart w:id="77" w:name="_Toc448388078"/>
      <w:bookmarkStart w:id="78" w:name="_Toc516731598"/>
      <w:bookmarkStart w:id="79" w:name="_Toc33706092"/>
      <w:r w:rsidRPr="004F2AE7">
        <w:rPr>
          <w:b/>
        </w:rPr>
        <w:t>Срок</w:t>
      </w:r>
      <w:r w:rsidR="00283659" w:rsidRPr="004F2AE7">
        <w:rPr>
          <w:b/>
        </w:rPr>
        <w:t xml:space="preserve"> и порядок</w:t>
      </w:r>
      <w:r w:rsidRPr="004F2AE7">
        <w:rPr>
          <w:b/>
        </w:rPr>
        <w:t xml:space="preserve"> регистрации заявления Заявителя о предоставлении </w:t>
      </w:r>
      <w:r w:rsidR="00CD6714" w:rsidRPr="004F2AE7">
        <w:rPr>
          <w:b/>
        </w:rPr>
        <w:t>У</w:t>
      </w:r>
      <w:r w:rsidRPr="004F2AE7">
        <w:rPr>
          <w:b/>
        </w:rPr>
        <w:t>слуги</w:t>
      </w:r>
      <w:bookmarkEnd w:id="72"/>
      <w:bookmarkEnd w:id="73"/>
      <w:bookmarkEnd w:id="74"/>
      <w:bookmarkEnd w:id="75"/>
      <w:bookmarkEnd w:id="76"/>
      <w:bookmarkEnd w:id="77"/>
      <w:bookmarkEnd w:id="78"/>
    </w:p>
    <w:p w:rsidR="000C75AE" w:rsidRPr="004F2AE7" w:rsidRDefault="00283659" w:rsidP="00375A7E">
      <w:pPr>
        <w:widowControl w:val="0"/>
        <w:tabs>
          <w:tab w:val="left" w:pos="426"/>
        </w:tabs>
        <w:autoSpaceDE w:val="0"/>
        <w:autoSpaceDN w:val="0"/>
        <w:adjustRightInd w:val="0"/>
        <w:spacing w:after="120"/>
        <w:jc w:val="center"/>
        <w:outlineLvl w:val="1"/>
        <w:rPr>
          <w:b/>
        </w:rPr>
      </w:pPr>
      <w:r w:rsidRPr="004F2AE7">
        <w:rPr>
          <w:b/>
        </w:rPr>
        <w:t>в электронной форме</w:t>
      </w:r>
      <w:bookmarkEnd w:id="79"/>
    </w:p>
    <w:p w:rsidR="0083303F" w:rsidRPr="00595A2E" w:rsidRDefault="00867247" w:rsidP="00181386">
      <w:pPr>
        <w:pStyle w:val="110"/>
        <w:numPr>
          <w:ilvl w:val="1"/>
          <w:numId w:val="22"/>
        </w:numPr>
        <w:tabs>
          <w:tab w:val="left" w:pos="1134"/>
        </w:tabs>
        <w:spacing w:line="240" w:lineRule="auto"/>
        <w:ind w:left="0" w:firstLine="709"/>
        <w:rPr>
          <w:sz w:val="24"/>
          <w:szCs w:val="24"/>
        </w:rPr>
      </w:pPr>
      <w:r w:rsidRPr="00595A2E">
        <w:rPr>
          <w:sz w:val="24"/>
          <w:szCs w:val="24"/>
        </w:rPr>
        <w:t>В Личном кабинете</w:t>
      </w:r>
      <w:r w:rsidR="008A7F33">
        <w:rPr>
          <w:sz w:val="24"/>
          <w:szCs w:val="24"/>
        </w:rPr>
        <w:t xml:space="preserve"> ВИС,</w:t>
      </w:r>
      <w:r w:rsidR="002B46FD">
        <w:rPr>
          <w:sz w:val="24"/>
          <w:szCs w:val="24"/>
        </w:rPr>
        <w:t xml:space="preserve"> </w:t>
      </w:r>
      <w:r w:rsidR="00836F6D" w:rsidRPr="00595A2E">
        <w:rPr>
          <w:sz w:val="24"/>
          <w:szCs w:val="24"/>
        </w:rPr>
        <w:t xml:space="preserve">работник </w:t>
      </w:r>
      <w:r w:rsidR="00C16A94" w:rsidRPr="00595A2E">
        <w:rPr>
          <w:sz w:val="24"/>
          <w:szCs w:val="24"/>
        </w:rPr>
        <w:t>З</w:t>
      </w:r>
      <w:r w:rsidRPr="00595A2E">
        <w:rPr>
          <w:sz w:val="24"/>
          <w:szCs w:val="24"/>
        </w:rPr>
        <w:t>аявител</w:t>
      </w:r>
      <w:r w:rsidR="00836F6D" w:rsidRPr="00595A2E">
        <w:rPr>
          <w:sz w:val="24"/>
          <w:szCs w:val="24"/>
        </w:rPr>
        <w:t>я,</w:t>
      </w:r>
      <w:r w:rsidR="002B46FD">
        <w:rPr>
          <w:sz w:val="24"/>
          <w:szCs w:val="24"/>
        </w:rPr>
        <w:t xml:space="preserve"> </w:t>
      </w:r>
      <w:r w:rsidR="00836F6D" w:rsidRPr="00595A2E">
        <w:rPr>
          <w:sz w:val="24"/>
          <w:szCs w:val="24"/>
        </w:rPr>
        <w:t>непосредственно осуществляющий взаимодействи</w:t>
      </w:r>
      <w:r w:rsidR="00755DD2" w:rsidRPr="00595A2E">
        <w:rPr>
          <w:sz w:val="24"/>
          <w:szCs w:val="24"/>
        </w:rPr>
        <w:t>е</w:t>
      </w:r>
      <w:r w:rsidR="00836F6D" w:rsidRPr="00595A2E">
        <w:rPr>
          <w:sz w:val="24"/>
          <w:szCs w:val="24"/>
        </w:rPr>
        <w:t xml:space="preserve"> с ведомством</w:t>
      </w:r>
      <w:r w:rsidR="008A7F33">
        <w:rPr>
          <w:sz w:val="24"/>
          <w:szCs w:val="24"/>
        </w:rPr>
        <w:t>,</w:t>
      </w:r>
      <w:r w:rsidR="00836F6D" w:rsidRPr="00595A2E">
        <w:rPr>
          <w:sz w:val="24"/>
          <w:szCs w:val="24"/>
        </w:rPr>
        <w:t xml:space="preserve"> п</w:t>
      </w:r>
      <w:r w:rsidRPr="00595A2E">
        <w:rPr>
          <w:sz w:val="24"/>
          <w:szCs w:val="24"/>
        </w:rPr>
        <w:t>одготавливает заяв</w:t>
      </w:r>
      <w:r w:rsidR="008A7F33">
        <w:rPr>
          <w:sz w:val="24"/>
          <w:szCs w:val="24"/>
        </w:rPr>
        <w:t>ление в электронной форме</w:t>
      </w:r>
      <w:r w:rsidRPr="00595A2E">
        <w:rPr>
          <w:sz w:val="24"/>
          <w:szCs w:val="24"/>
        </w:rPr>
        <w:t xml:space="preserve"> (</w:t>
      </w:r>
      <w:r w:rsidR="008A7F33">
        <w:rPr>
          <w:sz w:val="24"/>
          <w:szCs w:val="24"/>
        </w:rPr>
        <w:t>далее</w:t>
      </w:r>
      <w:r w:rsidR="00EF304E">
        <w:rPr>
          <w:sz w:val="24"/>
          <w:szCs w:val="24"/>
        </w:rPr>
        <w:t>–</w:t>
      </w:r>
      <w:r w:rsidR="008A7F33">
        <w:rPr>
          <w:sz w:val="24"/>
          <w:szCs w:val="24"/>
        </w:rPr>
        <w:t xml:space="preserve"> </w:t>
      </w:r>
      <w:proofErr w:type="gramStart"/>
      <w:r w:rsidR="008A7F33">
        <w:rPr>
          <w:sz w:val="24"/>
          <w:szCs w:val="24"/>
        </w:rPr>
        <w:t>ЗЭ</w:t>
      </w:r>
      <w:proofErr w:type="gramEnd"/>
      <w:r w:rsidR="008A7F33">
        <w:rPr>
          <w:sz w:val="24"/>
          <w:szCs w:val="24"/>
        </w:rPr>
        <w:t>Ф</w:t>
      </w:r>
      <w:r w:rsidRPr="00595A2E">
        <w:rPr>
          <w:sz w:val="24"/>
          <w:szCs w:val="24"/>
        </w:rPr>
        <w:t>)</w:t>
      </w:r>
      <w:r w:rsidR="00C82315" w:rsidRPr="00595A2E">
        <w:rPr>
          <w:sz w:val="24"/>
          <w:szCs w:val="24"/>
        </w:rPr>
        <w:t xml:space="preserve"> о предоставлении Услуги</w:t>
      </w:r>
      <w:r w:rsidR="002E000B">
        <w:rPr>
          <w:sz w:val="24"/>
          <w:szCs w:val="24"/>
        </w:rPr>
        <w:t>.</w:t>
      </w:r>
    </w:p>
    <w:p w:rsidR="00900418" w:rsidRPr="00115F0F" w:rsidRDefault="00D25F36" w:rsidP="00D25F36">
      <w:pPr>
        <w:pStyle w:val="110"/>
        <w:numPr>
          <w:ilvl w:val="2"/>
          <w:numId w:val="24"/>
        </w:numPr>
        <w:tabs>
          <w:tab w:val="left" w:pos="1134"/>
        </w:tabs>
        <w:spacing w:line="240" w:lineRule="auto"/>
        <w:ind w:left="0" w:firstLine="709"/>
        <w:rPr>
          <w:sz w:val="24"/>
          <w:szCs w:val="24"/>
        </w:rPr>
      </w:pPr>
      <w:r w:rsidRPr="00115F0F">
        <w:rPr>
          <w:sz w:val="24"/>
          <w:szCs w:val="24"/>
        </w:rPr>
        <w:t>Используя имеющиеся идентификаторы единой системы идентификации и аутентификации (ЕСИА), работник Заявителя входит в Личный кабинет ВИС и в новом ЗЭФ заполняет все необходимые поля, загружает файлы документации подготовленные с учетом требований приказа Минстроя РФ от 12.05.2017 № 783/</w:t>
      </w:r>
      <w:proofErr w:type="spellStart"/>
      <w:proofErr w:type="gramStart"/>
      <w:r w:rsidRPr="00115F0F">
        <w:rPr>
          <w:sz w:val="24"/>
          <w:szCs w:val="24"/>
        </w:rPr>
        <w:t>пр</w:t>
      </w:r>
      <w:proofErr w:type="spellEnd"/>
      <w:proofErr w:type="gramEnd"/>
      <w:r w:rsidRPr="00115F0F">
        <w:rPr>
          <w:sz w:val="24"/>
          <w:szCs w:val="24"/>
        </w:rPr>
        <w:t xml:space="preserve"> "Об</w:t>
      </w:r>
      <w:r w:rsidRPr="00115F0F">
        <w:rPr>
          <w:color w:val="000000"/>
          <w:sz w:val="24"/>
          <w:szCs w:val="24"/>
          <w:shd w:val="clear" w:color="auto" w:fill="FFFFFF"/>
          <w:lang w:eastAsia="ru-RU"/>
        </w:rPr>
        <w:t xml:space="preserve"> утверждении </w:t>
      </w:r>
      <w:r w:rsidRPr="00115F0F">
        <w:rPr>
          <w:sz w:val="24"/>
          <w:szCs w:val="24"/>
        </w:rPr>
        <w:t>требований к формату электронных документов, представляемых для проведения государственной экспертизы проектной документации и (или) результатов инженерных изысканий и проверки достоверности определения сметной стоимости строительства, реконструкции, капитального ремонта объектов капитального строительства";</w:t>
      </w:r>
    </w:p>
    <w:p w:rsidR="00867247" w:rsidRPr="00115F0F" w:rsidRDefault="00115F0F" w:rsidP="00115F0F">
      <w:pPr>
        <w:pStyle w:val="110"/>
        <w:numPr>
          <w:ilvl w:val="2"/>
          <w:numId w:val="24"/>
        </w:numPr>
        <w:tabs>
          <w:tab w:val="left" w:pos="1134"/>
        </w:tabs>
        <w:spacing w:line="240" w:lineRule="auto"/>
        <w:ind w:left="0" w:firstLine="709"/>
        <w:rPr>
          <w:sz w:val="24"/>
          <w:szCs w:val="24"/>
        </w:rPr>
      </w:pPr>
      <w:proofErr w:type="gramStart"/>
      <w:r w:rsidRPr="00115F0F">
        <w:rPr>
          <w:sz w:val="24"/>
          <w:szCs w:val="24"/>
        </w:rPr>
        <w:t>Перечень сведений и документов, предоставляемых Заявителем для предоставления Услуги установлен разделом II "Представление документов для проведения государственной экспертизы" Положения об организации и проведении государственной экспертизы проектной документации и результатов инженерных изысканий, утверждённого постановлением Правительства РФ от 05.03.2007 №</w:t>
      </w:r>
      <w:r w:rsidR="00EF304E">
        <w:rPr>
          <w:sz w:val="24"/>
          <w:szCs w:val="24"/>
        </w:rPr>
        <w:t> </w:t>
      </w:r>
      <w:r w:rsidRPr="00115F0F">
        <w:rPr>
          <w:sz w:val="24"/>
          <w:szCs w:val="24"/>
        </w:rPr>
        <w:t>145 "О порядке организации и проведении государственной экспертизы проектной документации и результатов инженерных изысканий";</w:t>
      </w:r>
      <w:proofErr w:type="gramEnd"/>
    </w:p>
    <w:p w:rsidR="00B21C99" w:rsidRDefault="00F16C8C" w:rsidP="00F16C8C">
      <w:pPr>
        <w:pStyle w:val="110"/>
        <w:numPr>
          <w:ilvl w:val="1"/>
          <w:numId w:val="24"/>
        </w:numPr>
        <w:tabs>
          <w:tab w:val="left" w:pos="1134"/>
        </w:tabs>
        <w:spacing w:line="240" w:lineRule="auto"/>
        <w:ind w:left="0" w:firstLine="709"/>
        <w:rPr>
          <w:sz w:val="24"/>
          <w:szCs w:val="24"/>
        </w:rPr>
      </w:pPr>
      <w:r w:rsidRPr="00F16C8C">
        <w:rPr>
          <w:sz w:val="24"/>
          <w:szCs w:val="24"/>
        </w:rPr>
        <w:t>Заявление и документы, представляемые в электронной форме для предоставления Услуги, подписываются руководителем организации или уполномоченным им лицом с использованием усиленной квалифицированной электронной подписи, предусмотренной Федеральным законом "Об электронной подписи".</w:t>
      </w:r>
    </w:p>
    <w:p w:rsidR="00E22DF4" w:rsidRPr="00792FB3" w:rsidRDefault="00F16C8C" w:rsidP="00792FB3">
      <w:pPr>
        <w:pStyle w:val="110"/>
        <w:numPr>
          <w:ilvl w:val="1"/>
          <w:numId w:val="24"/>
        </w:numPr>
        <w:tabs>
          <w:tab w:val="left" w:pos="1134"/>
        </w:tabs>
        <w:spacing w:line="240" w:lineRule="auto"/>
        <w:ind w:left="0" w:firstLine="709"/>
        <w:rPr>
          <w:sz w:val="24"/>
          <w:szCs w:val="24"/>
        </w:rPr>
      </w:pPr>
      <w:r w:rsidRPr="00F16C8C">
        <w:rPr>
          <w:sz w:val="24"/>
          <w:szCs w:val="24"/>
        </w:rPr>
        <w:lastRenderedPageBreak/>
        <w:t>Заполненное и отправленное заявление автоматически регистрируется в Личном кабинете ВИС, где ему присваивается регистрационный номер, дата и время отправки, а также статус "Отправлено на рассмотрение Исполнителю". Одновременно с этим, на электронную почту Заявителя, направляется уведомление о поступлении в Личный кабинет ВИС нового заявлени</w:t>
      </w:r>
      <w:r w:rsidR="00792FB3">
        <w:rPr>
          <w:sz w:val="24"/>
          <w:szCs w:val="24"/>
        </w:rPr>
        <w:t>я.</w:t>
      </w:r>
    </w:p>
    <w:p w:rsidR="000D47B2" w:rsidRPr="00D24BB6" w:rsidRDefault="000D47B2" w:rsidP="00181386">
      <w:pPr>
        <w:pStyle w:val="2-"/>
        <w:spacing w:before="0" w:after="0" w:line="23" w:lineRule="atLeast"/>
        <w:ind w:left="0" w:firstLine="709"/>
        <w:jc w:val="both"/>
        <w:outlineLvl w:val="9"/>
        <w:rPr>
          <w:b w:val="0"/>
          <w:i w:val="0"/>
          <w:sz w:val="24"/>
          <w:szCs w:val="24"/>
        </w:rPr>
      </w:pPr>
    </w:p>
    <w:p w:rsidR="000C75AE" w:rsidRPr="00D555AE" w:rsidRDefault="001F1FFD" w:rsidP="00375A7E">
      <w:pPr>
        <w:widowControl w:val="0"/>
        <w:numPr>
          <w:ilvl w:val="0"/>
          <w:numId w:val="22"/>
        </w:numPr>
        <w:autoSpaceDE w:val="0"/>
        <w:autoSpaceDN w:val="0"/>
        <w:adjustRightInd w:val="0"/>
        <w:spacing w:after="120"/>
        <w:ind w:left="357" w:hanging="357"/>
        <w:jc w:val="center"/>
        <w:outlineLvl w:val="1"/>
        <w:rPr>
          <w:b/>
        </w:rPr>
      </w:pPr>
      <w:bookmarkStart w:id="80" w:name="_Toc516731599"/>
      <w:bookmarkStart w:id="81" w:name="_Toc33706093"/>
      <w:r w:rsidRPr="00D555AE">
        <w:rPr>
          <w:b/>
        </w:rPr>
        <w:t xml:space="preserve">Срок предоставления </w:t>
      </w:r>
      <w:r w:rsidR="00C608DA" w:rsidRPr="00D555AE">
        <w:rPr>
          <w:b/>
        </w:rPr>
        <w:t>У</w:t>
      </w:r>
      <w:r w:rsidR="000C75AE" w:rsidRPr="00D555AE">
        <w:rPr>
          <w:b/>
        </w:rPr>
        <w:t>слуги</w:t>
      </w:r>
      <w:bookmarkEnd w:id="80"/>
      <w:bookmarkEnd w:id="81"/>
    </w:p>
    <w:p w:rsidR="000C75AE" w:rsidRPr="00D555AE" w:rsidRDefault="000C75AE" w:rsidP="00181386">
      <w:pPr>
        <w:pStyle w:val="2-"/>
        <w:spacing w:before="0" w:after="0" w:line="23" w:lineRule="atLeast"/>
        <w:ind w:left="0" w:firstLine="709"/>
        <w:jc w:val="both"/>
        <w:outlineLvl w:val="9"/>
        <w:rPr>
          <w:b w:val="0"/>
          <w:i w:val="0"/>
          <w:sz w:val="24"/>
          <w:szCs w:val="24"/>
        </w:rPr>
      </w:pPr>
      <w:r w:rsidRPr="00D555AE">
        <w:rPr>
          <w:rFonts w:eastAsia="Times New Roman"/>
          <w:b w:val="0"/>
          <w:i w:val="0"/>
          <w:sz w:val="24"/>
          <w:szCs w:val="24"/>
          <w:lang w:eastAsia="ru-RU"/>
        </w:rPr>
        <w:t>8.1.</w:t>
      </w:r>
      <w:r w:rsidRPr="00D555AE">
        <w:t> </w:t>
      </w:r>
      <w:r w:rsidRPr="00D555AE">
        <w:rPr>
          <w:b w:val="0"/>
          <w:i w:val="0"/>
          <w:sz w:val="24"/>
          <w:szCs w:val="24"/>
        </w:rPr>
        <w:t>Срок рассмотрения представленной Заявителем документации составляет 3 рабочих дня. В указанный срок принимается одно из следующих решений:</w:t>
      </w:r>
    </w:p>
    <w:p w:rsidR="000C75AE" w:rsidRPr="00D555AE" w:rsidRDefault="000C75AE" w:rsidP="00181386">
      <w:pPr>
        <w:pStyle w:val="2-"/>
        <w:spacing w:before="0" w:after="0" w:line="23" w:lineRule="atLeast"/>
        <w:ind w:left="0" w:firstLine="709"/>
        <w:jc w:val="both"/>
        <w:outlineLvl w:val="9"/>
        <w:rPr>
          <w:b w:val="0"/>
          <w:i w:val="0"/>
          <w:sz w:val="24"/>
          <w:szCs w:val="24"/>
        </w:rPr>
      </w:pPr>
      <w:r w:rsidRPr="00D555AE">
        <w:rPr>
          <w:b w:val="0"/>
          <w:i w:val="0"/>
          <w:sz w:val="24"/>
          <w:szCs w:val="24"/>
        </w:rPr>
        <w:t xml:space="preserve">8.1.1. В </w:t>
      </w:r>
      <w:r w:rsidRPr="00241715">
        <w:rPr>
          <w:b w:val="0"/>
          <w:i w:val="0"/>
          <w:sz w:val="24"/>
          <w:szCs w:val="24"/>
        </w:rPr>
        <w:t xml:space="preserve">Личный кабинет ВИС направляется проект договора по форме </w:t>
      </w:r>
      <w:r w:rsidRPr="00D555AE">
        <w:rPr>
          <w:b w:val="0"/>
          <w:i w:val="0"/>
          <w:sz w:val="24"/>
          <w:szCs w:val="24"/>
        </w:rPr>
        <w:t xml:space="preserve">согласно </w:t>
      </w:r>
      <w:r w:rsidR="001F1FFD" w:rsidRPr="007A3FC0">
        <w:rPr>
          <w:b w:val="0"/>
          <w:i w:val="0"/>
          <w:color w:val="FF0000"/>
          <w:sz w:val="24"/>
          <w:szCs w:val="24"/>
        </w:rPr>
        <w:t>Приложени</w:t>
      </w:r>
      <w:r w:rsidR="00C36087" w:rsidRPr="007A3FC0">
        <w:rPr>
          <w:b w:val="0"/>
          <w:i w:val="0"/>
          <w:color w:val="FF0000"/>
          <w:sz w:val="24"/>
          <w:szCs w:val="24"/>
        </w:rPr>
        <w:t>ям</w:t>
      </w:r>
      <w:r w:rsidR="00751381">
        <w:rPr>
          <w:b w:val="0"/>
          <w:i w:val="0"/>
          <w:color w:val="FF0000"/>
          <w:sz w:val="24"/>
          <w:szCs w:val="24"/>
        </w:rPr>
        <w:t xml:space="preserve"> №</w:t>
      </w:r>
      <w:r w:rsidR="00174C3E" w:rsidRPr="007A3FC0">
        <w:rPr>
          <w:b w:val="0"/>
          <w:i w:val="0"/>
          <w:color w:val="FF0000"/>
          <w:sz w:val="24"/>
          <w:szCs w:val="24"/>
        </w:rPr>
        <w:t>4</w:t>
      </w:r>
      <w:r w:rsidRPr="00D555AE">
        <w:rPr>
          <w:b w:val="0"/>
          <w:i w:val="0"/>
          <w:sz w:val="24"/>
          <w:szCs w:val="24"/>
        </w:rPr>
        <w:t xml:space="preserve">настоящего </w:t>
      </w:r>
      <w:r w:rsidR="00392201" w:rsidRPr="00D555AE">
        <w:rPr>
          <w:b w:val="0"/>
          <w:i w:val="0"/>
          <w:sz w:val="24"/>
          <w:szCs w:val="24"/>
        </w:rPr>
        <w:t>Административного р</w:t>
      </w:r>
      <w:r w:rsidRPr="00D555AE">
        <w:rPr>
          <w:b w:val="0"/>
          <w:i w:val="0"/>
          <w:sz w:val="24"/>
          <w:szCs w:val="24"/>
        </w:rPr>
        <w:t xml:space="preserve">егламента с расчетом размера платы за предоставление </w:t>
      </w:r>
      <w:r w:rsidR="007B73FD" w:rsidRPr="00D555AE">
        <w:rPr>
          <w:b w:val="0"/>
          <w:i w:val="0"/>
          <w:sz w:val="24"/>
          <w:szCs w:val="24"/>
        </w:rPr>
        <w:t>У</w:t>
      </w:r>
      <w:r w:rsidRPr="00D555AE">
        <w:rPr>
          <w:b w:val="0"/>
          <w:i w:val="0"/>
          <w:sz w:val="24"/>
          <w:szCs w:val="24"/>
        </w:rPr>
        <w:t>слуги;</w:t>
      </w:r>
    </w:p>
    <w:p w:rsidR="000C75AE" w:rsidRPr="00D555AE" w:rsidRDefault="000C75AE" w:rsidP="00181386">
      <w:pPr>
        <w:pStyle w:val="2-"/>
        <w:spacing w:before="0" w:after="0" w:line="23" w:lineRule="atLeast"/>
        <w:ind w:left="0" w:firstLine="709"/>
        <w:jc w:val="both"/>
        <w:outlineLvl w:val="9"/>
        <w:rPr>
          <w:b w:val="0"/>
          <w:i w:val="0"/>
          <w:sz w:val="24"/>
          <w:szCs w:val="24"/>
        </w:rPr>
      </w:pPr>
      <w:r w:rsidRPr="00D555AE">
        <w:rPr>
          <w:b w:val="0"/>
          <w:i w:val="0"/>
          <w:sz w:val="24"/>
          <w:szCs w:val="24"/>
        </w:rPr>
        <w:t xml:space="preserve">8.1.2. В Личный кабинет ВИС направляется решение об оставлении документов без рассмотрения по форме </w:t>
      </w:r>
      <w:proofErr w:type="spellStart"/>
      <w:r w:rsidRPr="00241715">
        <w:rPr>
          <w:b w:val="0"/>
          <w:i w:val="0"/>
          <w:sz w:val="24"/>
          <w:szCs w:val="24"/>
        </w:rPr>
        <w:t>согласно</w:t>
      </w:r>
      <w:r w:rsidRPr="007A3FC0">
        <w:rPr>
          <w:b w:val="0"/>
          <w:i w:val="0"/>
          <w:color w:val="FF0000"/>
          <w:sz w:val="24"/>
          <w:szCs w:val="24"/>
        </w:rPr>
        <w:t>Приложени</w:t>
      </w:r>
      <w:r w:rsidR="00835AEE" w:rsidRPr="007A3FC0">
        <w:rPr>
          <w:b w:val="0"/>
          <w:i w:val="0"/>
          <w:color w:val="FF0000"/>
          <w:sz w:val="24"/>
          <w:szCs w:val="24"/>
        </w:rPr>
        <w:t>ю</w:t>
      </w:r>
      <w:proofErr w:type="spellEnd"/>
      <w:r w:rsidR="00835AEE" w:rsidRPr="007A3FC0">
        <w:rPr>
          <w:b w:val="0"/>
          <w:i w:val="0"/>
          <w:color w:val="FF0000"/>
          <w:sz w:val="24"/>
          <w:szCs w:val="24"/>
        </w:rPr>
        <w:t xml:space="preserve"> </w:t>
      </w:r>
      <w:r w:rsidR="00751381">
        <w:rPr>
          <w:b w:val="0"/>
          <w:i w:val="0"/>
          <w:color w:val="FF0000"/>
          <w:sz w:val="24"/>
          <w:szCs w:val="24"/>
        </w:rPr>
        <w:t>№</w:t>
      </w:r>
      <w:r w:rsidR="00A46B74" w:rsidRPr="007A3FC0">
        <w:rPr>
          <w:b w:val="0"/>
          <w:i w:val="0"/>
          <w:color w:val="FF0000"/>
          <w:sz w:val="24"/>
          <w:szCs w:val="24"/>
        </w:rPr>
        <w:t>5</w:t>
      </w:r>
      <w:r w:rsidRPr="00585F8A">
        <w:rPr>
          <w:b w:val="0"/>
          <w:i w:val="0"/>
          <w:color w:val="000000" w:themeColor="text1"/>
          <w:sz w:val="24"/>
          <w:szCs w:val="24"/>
        </w:rPr>
        <w:t xml:space="preserve">настоящего </w:t>
      </w:r>
      <w:r w:rsidR="00392201" w:rsidRPr="00D555AE">
        <w:rPr>
          <w:b w:val="0"/>
          <w:i w:val="0"/>
          <w:sz w:val="24"/>
          <w:szCs w:val="24"/>
        </w:rPr>
        <w:t>Административного регламента</w:t>
      </w:r>
      <w:r w:rsidRPr="00D555AE">
        <w:rPr>
          <w:b w:val="0"/>
          <w:i w:val="0"/>
          <w:sz w:val="24"/>
          <w:szCs w:val="24"/>
        </w:rPr>
        <w:t>;</w:t>
      </w:r>
    </w:p>
    <w:p w:rsidR="000C75AE" w:rsidRPr="00D555AE" w:rsidRDefault="000C75AE" w:rsidP="00181386">
      <w:pPr>
        <w:pStyle w:val="2-"/>
        <w:spacing w:before="0" w:after="0" w:line="247" w:lineRule="auto"/>
        <w:ind w:left="0" w:firstLine="709"/>
        <w:jc w:val="both"/>
        <w:outlineLvl w:val="9"/>
        <w:rPr>
          <w:b w:val="0"/>
          <w:i w:val="0"/>
          <w:sz w:val="24"/>
          <w:szCs w:val="24"/>
        </w:rPr>
      </w:pPr>
      <w:r w:rsidRPr="00D555AE">
        <w:rPr>
          <w:b w:val="0"/>
          <w:i w:val="0"/>
          <w:sz w:val="24"/>
          <w:szCs w:val="24"/>
        </w:rPr>
        <w:t xml:space="preserve">8.1.3. В Личный кабинет ВИС направляется </w:t>
      </w:r>
      <w:r w:rsidR="00C3098E" w:rsidRPr="00D555AE">
        <w:rPr>
          <w:b w:val="0"/>
          <w:i w:val="0"/>
          <w:sz w:val="24"/>
          <w:szCs w:val="24"/>
        </w:rPr>
        <w:t xml:space="preserve">мотивированный отказ (уведомление) в </w:t>
      </w:r>
      <w:r w:rsidR="00C3098E" w:rsidRPr="0042711F">
        <w:rPr>
          <w:b w:val="0"/>
          <w:i w:val="0"/>
          <w:sz w:val="24"/>
          <w:szCs w:val="24"/>
        </w:rPr>
        <w:t xml:space="preserve">принятии документов </w:t>
      </w:r>
      <w:r w:rsidRPr="0042711F">
        <w:rPr>
          <w:b w:val="0"/>
          <w:i w:val="0"/>
          <w:sz w:val="24"/>
          <w:szCs w:val="24"/>
        </w:rPr>
        <w:t xml:space="preserve">по форме согласно </w:t>
      </w:r>
      <w:r w:rsidR="00392201" w:rsidRPr="00751381">
        <w:rPr>
          <w:b w:val="0"/>
          <w:i w:val="0"/>
          <w:color w:val="FF0000"/>
          <w:sz w:val="24"/>
          <w:szCs w:val="24"/>
        </w:rPr>
        <w:t>Приложени</w:t>
      </w:r>
      <w:r w:rsidR="00A46B74" w:rsidRPr="00751381">
        <w:rPr>
          <w:b w:val="0"/>
          <w:i w:val="0"/>
          <w:color w:val="FF0000"/>
          <w:sz w:val="24"/>
          <w:szCs w:val="24"/>
        </w:rPr>
        <w:t xml:space="preserve">ю </w:t>
      </w:r>
      <w:r w:rsidR="00751381" w:rsidRPr="00751381">
        <w:rPr>
          <w:b w:val="0"/>
          <w:i w:val="0"/>
          <w:color w:val="FF0000"/>
          <w:sz w:val="24"/>
          <w:szCs w:val="24"/>
        </w:rPr>
        <w:t>№</w:t>
      </w:r>
      <w:r w:rsidR="00A46B74" w:rsidRPr="00751381">
        <w:rPr>
          <w:b w:val="0"/>
          <w:i w:val="0"/>
          <w:color w:val="FF0000"/>
          <w:sz w:val="24"/>
          <w:szCs w:val="24"/>
        </w:rPr>
        <w:t>6</w:t>
      </w:r>
      <w:r w:rsidR="007A2B3F" w:rsidRPr="00FD301F">
        <w:rPr>
          <w:b w:val="0"/>
          <w:i w:val="0"/>
          <w:sz w:val="24"/>
          <w:szCs w:val="24"/>
        </w:rPr>
        <w:t xml:space="preserve">, </w:t>
      </w:r>
      <w:r w:rsidRPr="0042711F">
        <w:rPr>
          <w:b w:val="0"/>
          <w:i w:val="0"/>
          <w:sz w:val="24"/>
          <w:szCs w:val="24"/>
        </w:rPr>
        <w:t xml:space="preserve">настоящего </w:t>
      </w:r>
      <w:r w:rsidR="00392201" w:rsidRPr="0042711F">
        <w:rPr>
          <w:b w:val="0"/>
          <w:i w:val="0"/>
          <w:sz w:val="24"/>
          <w:szCs w:val="24"/>
        </w:rPr>
        <w:t>Административного</w:t>
      </w:r>
      <w:r w:rsidR="00392201" w:rsidRPr="00D555AE">
        <w:rPr>
          <w:b w:val="0"/>
          <w:i w:val="0"/>
          <w:sz w:val="24"/>
          <w:szCs w:val="24"/>
        </w:rPr>
        <w:t xml:space="preserve"> регламента</w:t>
      </w:r>
      <w:r w:rsidRPr="00D555AE">
        <w:rPr>
          <w:b w:val="0"/>
          <w:i w:val="0"/>
          <w:sz w:val="24"/>
          <w:szCs w:val="24"/>
        </w:rPr>
        <w:t>.</w:t>
      </w:r>
    </w:p>
    <w:p w:rsidR="007B73FD" w:rsidRPr="00D24BB6" w:rsidRDefault="007B73FD" w:rsidP="00181386">
      <w:pPr>
        <w:pStyle w:val="2-"/>
        <w:spacing w:before="0" w:after="0" w:line="247" w:lineRule="auto"/>
        <w:ind w:left="0" w:firstLine="709"/>
        <w:jc w:val="both"/>
        <w:outlineLvl w:val="9"/>
        <w:rPr>
          <w:b w:val="0"/>
          <w:i w:val="0"/>
          <w:sz w:val="24"/>
          <w:szCs w:val="24"/>
        </w:rPr>
      </w:pPr>
      <w:r w:rsidRPr="00D555AE">
        <w:rPr>
          <w:b w:val="0"/>
          <w:i w:val="0"/>
          <w:sz w:val="24"/>
          <w:szCs w:val="24"/>
        </w:rPr>
        <w:t xml:space="preserve">8.2. </w:t>
      </w:r>
      <w:r w:rsidR="004E72C0" w:rsidRPr="00D555AE">
        <w:rPr>
          <w:b w:val="0"/>
          <w:i w:val="0"/>
          <w:sz w:val="24"/>
          <w:szCs w:val="24"/>
        </w:rPr>
        <w:t>В случае наличия оснований для принятия решений, указанных в пунктах 8.1.2, 8.1.3</w:t>
      </w:r>
      <w:r w:rsidR="004E72C0" w:rsidRPr="00D24BB6">
        <w:rPr>
          <w:b w:val="0"/>
          <w:i w:val="0"/>
          <w:sz w:val="24"/>
          <w:szCs w:val="24"/>
        </w:rPr>
        <w:t xml:space="preserve"> настоящего Административного </w:t>
      </w:r>
      <w:proofErr w:type="spellStart"/>
      <w:r w:rsidR="004E72C0" w:rsidRPr="00D24BB6">
        <w:rPr>
          <w:b w:val="0"/>
          <w:i w:val="0"/>
          <w:sz w:val="24"/>
          <w:szCs w:val="24"/>
        </w:rPr>
        <w:t>регламента</w:t>
      </w:r>
      <w:proofErr w:type="gramStart"/>
      <w:r w:rsidR="004E72C0" w:rsidRPr="00D24BB6">
        <w:rPr>
          <w:b w:val="0"/>
          <w:i w:val="0"/>
          <w:sz w:val="24"/>
          <w:szCs w:val="24"/>
        </w:rPr>
        <w:t>,с</w:t>
      </w:r>
      <w:proofErr w:type="gramEnd"/>
      <w:r w:rsidR="004E72C0" w:rsidRPr="00D24BB6">
        <w:rPr>
          <w:b w:val="0"/>
          <w:i w:val="0"/>
          <w:sz w:val="24"/>
          <w:szCs w:val="24"/>
        </w:rPr>
        <w:t>оответствующее</w:t>
      </w:r>
      <w:proofErr w:type="spellEnd"/>
      <w:r w:rsidR="004E72C0" w:rsidRPr="00D24BB6">
        <w:rPr>
          <w:b w:val="0"/>
          <w:i w:val="0"/>
          <w:sz w:val="24"/>
          <w:szCs w:val="24"/>
        </w:rPr>
        <w:t xml:space="preserve"> уведомление направляется </w:t>
      </w:r>
      <w:proofErr w:type="spellStart"/>
      <w:r w:rsidR="004E72C0" w:rsidRPr="00D24BB6">
        <w:rPr>
          <w:b w:val="0"/>
          <w:i w:val="0"/>
          <w:sz w:val="24"/>
          <w:szCs w:val="24"/>
        </w:rPr>
        <w:t>вЛичный</w:t>
      </w:r>
      <w:proofErr w:type="spellEnd"/>
      <w:r w:rsidR="004E72C0" w:rsidRPr="00D24BB6">
        <w:rPr>
          <w:b w:val="0"/>
          <w:i w:val="0"/>
          <w:sz w:val="24"/>
          <w:szCs w:val="24"/>
        </w:rPr>
        <w:t xml:space="preserve"> </w:t>
      </w:r>
      <w:r w:rsidR="004E72C0" w:rsidRPr="00285603">
        <w:rPr>
          <w:b w:val="0"/>
          <w:i w:val="0"/>
          <w:sz w:val="24"/>
          <w:szCs w:val="24"/>
        </w:rPr>
        <w:t>кабинет ВИС</w:t>
      </w:r>
      <w:r w:rsidR="004E72C0" w:rsidRPr="00D24BB6">
        <w:rPr>
          <w:b w:val="0"/>
          <w:i w:val="0"/>
          <w:sz w:val="24"/>
          <w:szCs w:val="24"/>
        </w:rPr>
        <w:t xml:space="preserve"> в </w:t>
      </w:r>
      <w:r w:rsidR="004E72C0" w:rsidRPr="00156549">
        <w:rPr>
          <w:b w:val="0"/>
          <w:i w:val="0"/>
          <w:sz w:val="24"/>
          <w:szCs w:val="24"/>
        </w:rPr>
        <w:t>течение 2 (двух) рабочих дней</w:t>
      </w:r>
      <w:r w:rsidR="004E72C0" w:rsidRPr="00D24BB6">
        <w:rPr>
          <w:b w:val="0"/>
          <w:i w:val="0"/>
          <w:sz w:val="24"/>
          <w:szCs w:val="24"/>
        </w:rPr>
        <w:t xml:space="preserve"> со дня представленной Заявителем документации в</w:t>
      </w:r>
      <w:r w:rsidR="00DC247A">
        <w:rPr>
          <w:b w:val="0"/>
          <w:i w:val="0"/>
          <w:sz w:val="24"/>
          <w:szCs w:val="24"/>
        </w:rPr>
        <w:t xml:space="preserve"> Учреждение</w:t>
      </w:r>
      <w:r w:rsidR="00D555AE">
        <w:rPr>
          <w:b w:val="0"/>
          <w:i w:val="0"/>
          <w:sz w:val="24"/>
          <w:szCs w:val="24"/>
        </w:rPr>
        <w:t>.</w:t>
      </w:r>
    </w:p>
    <w:p w:rsidR="000C75AE" w:rsidRPr="00D24BB6" w:rsidRDefault="000C75AE" w:rsidP="00181386">
      <w:pPr>
        <w:pStyle w:val="2-"/>
        <w:spacing w:before="0" w:after="0" w:line="247" w:lineRule="auto"/>
        <w:ind w:left="0" w:firstLine="709"/>
        <w:jc w:val="both"/>
        <w:outlineLvl w:val="9"/>
        <w:rPr>
          <w:b w:val="0"/>
          <w:i w:val="0"/>
          <w:sz w:val="24"/>
          <w:szCs w:val="24"/>
        </w:rPr>
      </w:pPr>
      <w:r w:rsidRPr="00D24BB6">
        <w:rPr>
          <w:b w:val="0"/>
          <w:i w:val="0"/>
          <w:sz w:val="24"/>
          <w:szCs w:val="24"/>
        </w:rPr>
        <w:t>8.</w:t>
      </w:r>
      <w:r w:rsidR="00C3098E" w:rsidRPr="00D24BB6">
        <w:rPr>
          <w:b w:val="0"/>
          <w:i w:val="0"/>
          <w:sz w:val="24"/>
          <w:szCs w:val="24"/>
        </w:rPr>
        <w:t>3</w:t>
      </w:r>
      <w:r w:rsidRPr="00D24BB6">
        <w:rPr>
          <w:b w:val="0"/>
          <w:i w:val="0"/>
          <w:sz w:val="24"/>
          <w:szCs w:val="24"/>
        </w:rPr>
        <w:t>. </w:t>
      </w:r>
      <w:r w:rsidR="00C3098E" w:rsidRPr="00D24BB6">
        <w:rPr>
          <w:b w:val="0"/>
          <w:i w:val="0"/>
          <w:sz w:val="24"/>
          <w:szCs w:val="24"/>
        </w:rPr>
        <w:t>С</w:t>
      </w:r>
      <w:r w:rsidRPr="00D24BB6">
        <w:rPr>
          <w:b w:val="0"/>
          <w:i w:val="0"/>
          <w:sz w:val="24"/>
          <w:szCs w:val="24"/>
        </w:rPr>
        <w:t xml:space="preserve">рок предоставления </w:t>
      </w:r>
      <w:r w:rsidR="00C3098E" w:rsidRPr="00D24BB6">
        <w:rPr>
          <w:b w:val="0"/>
          <w:i w:val="0"/>
          <w:sz w:val="24"/>
          <w:szCs w:val="24"/>
        </w:rPr>
        <w:t>У</w:t>
      </w:r>
      <w:r w:rsidR="00392201" w:rsidRPr="00D24BB6">
        <w:rPr>
          <w:b w:val="0"/>
          <w:i w:val="0"/>
          <w:sz w:val="24"/>
          <w:szCs w:val="24"/>
        </w:rPr>
        <w:t>слуги</w:t>
      </w:r>
      <w:r w:rsidRPr="00D24BB6">
        <w:rPr>
          <w:b w:val="0"/>
          <w:i w:val="0"/>
          <w:sz w:val="24"/>
          <w:szCs w:val="24"/>
        </w:rPr>
        <w:t xml:space="preserve">, в случае принятия решения, указанного в пункте 8.1.1 настоящего </w:t>
      </w:r>
      <w:r w:rsidR="00392201" w:rsidRPr="00D24BB6">
        <w:rPr>
          <w:b w:val="0"/>
          <w:i w:val="0"/>
          <w:sz w:val="24"/>
          <w:szCs w:val="24"/>
        </w:rPr>
        <w:t xml:space="preserve">Административного </w:t>
      </w:r>
      <w:proofErr w:type="spellStart"/>
      <w:r w:rsidR="00392201" w:rsidRPr="00D24BB6">
        <w:rPr>
          <w:b w:val="0"/>
          <w:i w:val="0"/>
          <w:sz w:val="24"/>
          <w:szCs w:val="24"/>
        </w:rPr>
        <w:t>р</w:t>
      </w:r>
      <w:r w:rsidRPr="00D24BB6">
        <w:rPr>
          <w:b w:val="0"/>
          <w:i w:val="0"/>
          <w:sz w:val="24"/>
          <w:szCs w:val="24"/>
        </w:rPr>
        <w:t>егламента</w:t>
      </w:r>
      <w:proofErr w:type="gramStart"/>
      <w:r w:rsidRPr="00D24BB6">
        <w:rPr>
          <w:b w:val="0"/>
          <w:i w:val="0"/>
          <w:sz w:val="24"/>
          <w:szCs w:val="24"/>
        </w:rPr>
        <w:t>,п</w:t>
      </w:r>
      <w:proofErr w:type="gramEnd"/>
      <w:r w:rsidRPr="00D24BB6">
        <w:rPr>
          <w:b w:val="0"/>
          <w:i w:val="0"/>
          <w:sz w:val="24"/>
          <w:szCs w:val="24"/>
        </w:rPr>
        <w:t>риостанавливается</w:t>
      </w:r>
      <w:proofErr w:type="spellEnd"/>
      <w:r w:rsidRPr="00D24BB6">
        <w:rPr>
          <w:b w:val="0"/>
          <w:i w:val="0"/>
          <w:sz w:val="24"/>
          <w:szCs w:val="24"/>
        </w:rPr>
        <w:t xml:space="preserve"> на </w:t>
      </w:r>
      <w:r w:rsidRPr="00156549">
        <w:rPr>
          <w:b w:val="0"/>
          <w:i w:val="0"/>
          <w:sz w:val="24"/>
          <w:szCs w:val="24"/>
        </w:rPr>
        <w:t>срок, не превышающий 30 календарных дней. В течение этого срока Заявитель должен подписать</w:t>
      </w:r>
      <w:r w:rsidRPr="00D24BB6">
        <w:rPr>
          <w:b w:val="0"/>
          <w:i w:val="0"/>
          <w:sz w:val="24"/>
          <w:szCs w:val="24"/>
        </w:rPr>
        <w:t xml:space="preserve"> договор, а также произвести по нему оплату (при необходимости).</w:t>
      </w:r>
    </w:p>
    <w:p w:rsidR="00D10767" w:rsidRPr="00D24BB6" w:rsidRDefault="00D10767" w:rsidP="00181386">
      <w:pPr>
        <w:pStyle w:val="2-"/>
        <w:spacing w:before="0" w:after="0" w:line="247" w:lineRule="auto"/>
        <w:ind w:left="0" w:firstLine="709"/>
        <w:jc w:val="both"/>
        <w:outlineLvl w:val="9"/>
        <w:rPr>
          <w:b w:val="0"/>
          <w:i w:val="0"/>
          <w:sz w:val="24"/>
          <w:szCs w:val="24"/>
        </w:rPr>
      </w:pPr>
      <w:r w:rsidRPr="00D24BB6">
        <w:rPr>
          <w:b w:val="0"/>
          <w:i w:val="0"/>
          <w:sz w:val="24"/>
          <w:szCs w:val="24"/>
        </w:rPr>
        <w:t xml:space="preserve">8.4. Уведомление о приостановлении направляется Заявителю в день принятия решения о приостановлении Услуги по форме, приведенной в </w:t>
      </w:r>
      <w:r w:rsidRPr="00751381">
        <w:rPr>
          <w:b w:val="0"/>
          <w:i w:val="0"/>
          <w:color w:val="FF0000"/>
          <w:sz w:val="24"/>
          <w:szCs w:val="24"/>
        </w:rPr>
        <w:t>Приложении</w:t>
      </w:r>
      <w:r w:rsidR="00751381" w:rsidRPr="00751381">
        <w:rPr>
          <w:b w:val="0"/>
          <w:i w:val="0"/>
          <w:color w:val="FF0000"/>
          <w:sz w:val="24"/>
          <w:szCs w:val="24"/>
        </w:rPr>
        <w:t xml:space="preserve"> №</w:t>
      </w:r>
      <w:r w:rsidR="00BA2AE7" w:rsidRPr="00751381">
        <w:rPr>
          <w:b w:val="0"/>
          <w:i w:val="0"/>
          <w:color w:val="FF0000"/>
          <w:sz w:val="24"/>
          <w:szCs w:val="24"/>
        </w:rPr>
        <w:t>7</w:t>
      </w:r>
      <w:r w:rsidRPr="00D24BB6">
        <w:rPr>
          <w:b w:val="0"/>
          <w:i w:val="0"/>
          <w:sz w:val="24"/>
          <w:szCs w:val="24"/>
        </w:rPr>
        <w:t>к настоящему Административному регламенту.</w:t>
      </w:r>
    </w:p>
    <w:p w:rsidR="000C75AE" w:rsidRPr="00D24BB6" w:rsidRDefault="000C75AE" w:rsidP="00181386">
      <w:pPr>
        <w:pStyle w:val="2-"/>
        <w:spacing w:before="0" w:after="0" w:line="247" w:lineRule="auto"/>
        <w:ind w:left="0" w:firstLine="709"/>
        <w:jc w:val="both"/>
        <w:outlineLvl w:val="9"/>
        <w:rPr>
          <w:b w:val="0"/>
          <w:i w:val="0"/>
          <w:sz w:val="24"/>
          <w:szCs w:val="24"/>
        </w:rPr>
      </w:pPr>
      <w:r w:rsidRPr="004856B0">
        <w:rPr>
          <w:b w:val="0"/>
          <w:i w:val="0"/>
          <w:sz w:val="24"/>
          <w:szCs w:val="24"/>
        </w:rPr>
        <w:t>8.</w:t>
      </w:r>
      <w:r w:rsidR="002400D1" w:rsidRPr="004856B0">
        <w:rPr>
          <w:b w:val="0"/>
          <w:i w:val="0"/>
          <w:sz w:val="24"/>
          <w:szCs w:val="24"/>
        </w:rPr>
        <w:t>5</w:t>
      </w:r>
      <w:r w:rsidRPr="004856B0">
        <w:rPr>
          <w:b w:val="0"/>
          <w:i w:val="0"/>
          <w:sz w:val="24"/>
          <w:szCs w:val="24"/>
        </w:rPr>
        <w:t xml:space="preserve">. Началом срока возобновления предоставления </w:t>
      </w:r>
      <w:r w:rsidR="00C3098E" w:rsidRPr="004856B0">
        <w:rPr>
          <w:b w:val="0"/>
          <w:i w:val="0"/>
          <w:sz w:val="24"/>
          <w:szCs w:val="24"/>
        </w:rPr>
        <w:t>У</w:t>
      </w:r>
      <w:r w:rsidR="00392201" w:rsidRPr="004856B0">
        <w:rPr>
          <w:b w:val="0"/>
          <w:i w:val="0"/>
          <w:sz w:val="24"/>
          <w:szCs w:val="24"/>
        </w:rPr>
        <w:t>слуги</w:t>
      </w:r>
      <w:r w:rsidRPr="004856B0">
        <w:rPr>
          <w:b w:val="0"/>
          <w:i w:val="0"/>
          <w:sz w:val="24"/>
          <w:szCs w:val="24"/>
        </w:rPr>
        <w:t xml:space="preserve"> является рабочий день:</w:t>
      </w:r>
    </w:p>
    <w:p w:rsidR="000C75AE" w:rsidRPr="00D24BB6" w:rsidRDefault="000C75AE" w:rsidP="00181386">
      <w:pPr>
        <w:pStyle w:val="2-"/>
        <w:spacing w:before="0" w:after="0" w:line="247" w:lineRule="auto"/>
        <w:ind w:left="0" w:firstLine="709"/>
        <w:jc w:val="both"/>
        <w:outlineLvl w:val="9"/>
        <w:rPr>
          <w:b w:val="0"/>
          <w:i w:val="0"/>
          <w:sz w:val="24"/>
          <w:szCs w:val="24"/>
        </w:rPr>
      </w:pPr>
      <w:r w:rsidRPr="00D24BB6">
        <w:rPr>
          <w:b w:val="0"/>
          <w:i w:val="0"/>
          <w:sz w:val="24"/>
          <w:szCs w:val="24"/>
        </w:rPr>
        <w:t>- подписания договора электронной подписью уполномоченного представителя Заказчика – в отношении объектов капитального строительства, финансирование строительства, реконструкции, капитального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 Федерации которых осуществляется с привлечением средств бюджетов бюджетной системы Российской Федерации, средств государственных компаний и корпораций;</w:t>
      </w:r>
    </w:p>
    <w:p w:rsidR="000C75AE" w:rsidRPr="00D24BB6" w:rsidRDefault="000C75AE" w:rsidP="00181386">
      <w:pPr>
        <w:pStyle w:val="2-"/>
        <w:spacing w:before="0" w:after="0" w:line="247" w:lineRule="auto"/>
        <w:ind w:left="0" w:firstLine="709"/>
        <w:jc w:val="both"/>
        <w:outlineLvl w:val="9"/>
        <w:rPr>
          <w:b w:val="0"/>
          <w:i w:val="0"/>
          <w:sz w:val="24"/>
          <w:szCs w:val="24"/>
        </w:rPr>
      </w:pPr>
      <w:r w:rsidRPr="00D24BB6">
        <w:rPr>
          <w:b w:val="0"/>
          <w:i w:val="0"/>
          <w:sz w:val="24"/>
          <w:szCs w:val="24"/>
        </w:rPr>
        <w:t xml:space="preserve">- подписания договора электронной подписью уполномоченного представителя Заказчика и поступления на расчетный счет </w:t>
      </w:r>
      <w:r w:rsidR="00D64A89">
        <w:rPr>
          <w:b w:val="0"/>
          <w:i w:val="0"/>
          <w:sz w:val="24"/>
          <w:szCs w:val="24"/>
        </w:rPr>
        <w:t>Учреждения</w:t>
      </w:r>
      <w:r w:rsidRPr="00D24BB6">
        <w:rPr>
          <w:b w:val="0"/>
          <w:i w:val="0"/>
          <w:sz w:val="24"/>
          <w:szCs w:val="24"/>
        </w:rPr>
        <w:t xml:space="preserve"> платы за предоставление </w:t>
      </w:r>
      <w:r w:rsidR="00392201" w:rsidRPr="00D24BB6">
        <w:rPr>
          <w:b w:val="0"/>
          <w:i w:val="0"/>
          <w:sz w:val="24"/>
          <w:szCs w:val="24"/>
        </w:rPr>
        <w:t>Государственной услуги</w:t>
      </w:r>
      <w:r w:rsidRPr="00D24BB6">
        <w:rPr>
          <w:b w:val="0"/>
          <w:i w:val="0"/>
          <w:sz w:val="24"/>
          <w:szCs w:val="24"/>
        </w:rPr>
        <w:t xml:space="preserve">– </w:t>
      </w:r>
      <w:proofErr w:type="gramStart"/>
      <w:r w:rsidRPr="00D24BB6">
        <w:rPr>
          <w:b w:val="0"/>
          <w:i w:val="0"/>
          <w:sz w:val="24"/>
          <w:szCs w:val="24"/>
        </w:rPr>
        <w:t xml:space="preserve">в </w:t>
      </w:r>
      <w:proofErr w:type="gramEnd"/>
      <w:r w:rsidRPr="00D24BB6">
        <w:rPr>
          <w:b w:val="0"/>
          <w:i w:val="0"/>
          <w:sz w:val="24"/>
          <w:szCs w:val="24"/>
        </w:rPr>
        <w:t>отношении иных объектов капитального строительства.</w:t>
      </w:r>
    </w:p>
    <w:p w:rsidR="002400D1" w:rsidRPr="00D24BB6" w:rsidRDefault="002400D1" w:rsidP="00181386">
      <w:pPr>
        <w:pStyle w:val="2-"/>
        <w:spacing w:before="0" w:after="0" w:line="247" w:lineRule="auto"/>
        <w:ind w:left="0" w:firstLine="709"/>
        <w:jc w:val="both"/>
        <w:outlineLvl w:val="9"/>
        <w:rPr>
          <w:b w:val="0"/>
          <w:i w:val="0"/>
          <w:sz w:val="24"/>
          <w:szCs w:val="24"/>
        </w:rPr>
      </w:pPr>
      <w:r w:rsidRPr="00D24BB6">
        <w:rPr>
          <w:b w:val="0"/>
          <w:i w:val="0"/>
          <w:sz w:val="24"/>
          <w:szCs w:val="24"/>
        </w:rPr>
        <w:t>8.6</w:t>
      </w:r>
      <w:r w:rsidR="000C75AE" w:rsidRPr="00D24BB6">
        <w:rPr>
          <w:b w:val="0"/>
          <w:i w:val="0"/>
          <w:sz w:val="24"/>
          <w:szCs w:val="24"/>
        </w:rPr>
        <w:t xml:space="preserve">. Срок </w:t>
      </w:r>
      <w:r w:rsidRPr="00D24BB6">
        <w:rPr>
          <w:b w:val="0"/>
          <w:i w:val="0"/>
          <w:sz w:val="24"/>
          <w:szCs w:val="24"/>
        </w:rPr>
        <w:t xml:space="preserve">предоставления </w:t>
      </w:r>
      <w:r w:rsidR="00D10767" w:rsidRPr="00D24BB6">
        <w:rPr>
          <w:b w:val="0"/>
          <w:i w:val="0"/>
          <w:sz w:val="24"/>
          <w:szCs w:val="24"/>
        </w:rPr>
        <w:t>У</w:t>
      </w:r>
      <w:r w:rsidR="00392201" w:rsidRPr="00D24BB6">
        <w:rPr>
          <w:b w:val="0"/>
          <w:i w:val="0"/>
          <w:sz w:val="24"/>
          <w:szCs w:val="24"/>
        </w:rPr>
        <w:t>слуги</w:t>
      </w:r>
      <w:r w:rsidRPr="00D24BB6">
        <w:rPr>
          <w:b w:val="0"/>
          <w:i w:val="0"/>
          <w:sz w:val="24"/>
          <w:szCs w:val="24"/>
        </w:rPr>
        <w:t>:</w:t>
      </w:r>
    </w:p>
    <w:p w:rsidR="000C75AE" w:rsidRPr="00156549" w:rsidRDefault="002400D1" w:rsidP="00181386">
      <w:pPr>
        <w:pStyle w:val="2-"/>
        <w:spacing w:before="0" w:after="0" w:line="247" w:lineRule="auto"/>
        <w:ind w:left="0" w:firstLine="709"/>
        <w:jc w:val="both"/>
        <w:outlineLvl w:val="9"/>
        <w:rPr>
          <w:b w:val="0"/>
          <w:i w:val="0"/>
          <w:sz w:val="24"/>
          <w:szCs w:val="24"/>
        </w:rPr>
      </w:pPr>
      <w:r w:rsidRPr="00D24BB6">
        <w:rPr>
          <w:b w:val="0"/>
          <w:i w:val="0"/>
          <w:sz w:val="24"/>
          <w:szCs w:val="24"/>
        </w:rPr>
        <w:t>8.6.1.</w:t>
      </w:r>
      <w:r w:rsidR="000E1781">
        <w:rPr>
          <w:b w:val="0"/>
          <w:i w:val="0"/>
          <w:sz w:val="24"/>
          <w:szCs w:val="24"/>
        </w:rPr>
        <w:t> </w:t>
      </w:r>
      <w:r w:rsidRPr="00156549">
        <w:rPr>
          <w:b w:val="0"/>
          <w:i w:val="0"/>
          <w:sz w:val="24"/>
          <w:szCs w:val="24"/>
        </w:rPr>
        <w:t>Срок предоставления Услуги</w:t>
      </w:r>
      <w:r w:rsidR="000C75AE" w:rsidRPr="00156549">
        <w:rPr>
          <w:b w:val="0"/>
          <w:i w:val="0"/>
          <w:sz w:val="24"/>
          <w:szCs w:val="24"/>
        </w:rPr>
        <w:t xml:space="preserve"> определяется сложностью объекта капитального строительства, но не может превышать 42 (сорок</w:t>
      </w:r>
      <w:r w:rsidR="000E1781">
        <w:rPr>
          <w:b w:val="0"/>
          <w:i w:val="0"/>
          <w:sz w:val="24"/>
          <w:szCs w:val="24"/>
        </w:rPr>
        <w:t>а</w:t>
      </w:r>
      <w:r w:rsidR="000C75AE" w:rsidRPr="00156549">
        <w:rPr>
          <w:b w:val="0"/>
          <w:i w:val="0"/>
          <w:sz w:val="24"/>
          <w:szCs w:val="24"/>
        </w:rPr>
        <w:t xml:space="preserve"> дв</w:t>
      </w:r>
      <w:r w:rsidR="000E1781">
        <w:rPr>
          <w:b w:val="0"/>
          <w:i w:val="0"/>
          <w:sz w:val="24"/>
          <w:szCs w:val="24"/>
        </w:rPr>
        <w:t>ух</w:t>
      </w:r>
      <w:r w:rsidR="000C75AE" w:rsidRPr="00156549">
        <w:rPr>
          <w:b w:val="0"/>
          <w:i w:val="0"/>
          <w:sz w:val="24"/>
          <w:szCs w:val="24"/>
        </w:rPr>
        <w:t>) рабочих дн</w:t>
      </w:r>
      <w:r w:rsidR="000E1781">
        <w:rPr>
          <w:b w:val="0"/>
          <w:i w:val="0"/>
          <w:sz w:val="24"/>
          <w:szCs w:val="24"/>
        </w:rPr>
        <w:t>ей</w:t>
      </w:r>
      <w:r w:rsidR="000C75AE" w:rsidRPr="00156549">
        <w:rPr>
          <w:b w:val="0"/>
          <w:i w:val="0"/>
          <w:sz w:val="24"/>
          <w:szCs w:val="24"/>
        </w:rPr>
        <w:t>.</w:t>
      </w:r>
    </w:p>
    <w:p w:rsidR="000C75AE" w:rsidRPr="00D24BB6" w:rsidRDefault="002400D1" w:rsidP="00181386">
      <w:pPr>
        <w:pStyle w:val="2-"/>
        <w:spacing w:before="0" w:after="0" w:line="247" w:lineRule="auto"/>
        <w:ind w:left="0" w:firstLine="709"/>
        <w:jc w:val="both"/>
        <w:outlineLvl w:val="9"/>
        <w:rPr>
          <w:b w:val="0"/>
          <w:i w:val="0"/>
          <w:sz w:val="24"/>
          <w:szCs w:val="24"/>
        </w:rPr>
      </w:pPr>
      <w:r w:rsidRPr="00156549">
        <w:rPr>
          <w:b w:val="0"/>
          <w:i w:val="0"/>
          <w:sz w:val="24"/>
          <w:szCs w:val="24"/>
        </w:rPr>
        <w:t>8.6.2.</w:t>
      </w:r>
      <w:r w:rsidR="000C75AE" w:rsidRPr="00156549">
        <w:rPr>
          <w:b w:val="0"/>
          <w:i w:val="0"/>
          <w:sz w:val="24"/>
          <w:szCs w:val="24"/>
        </w:rPr>
        <w:t xml:space="preserve">В течение 30 (тридцати) рабочих дней </w:t>
      </w:r>
      <w:proofErr w:type="spellStart"/>
      <w:r w:rsidR="00D10767" w:rsidRPr="00156549">
        <w:rPr>
          <w:b w:val="0"/>
          <w:i w:val="0"/>
          <w:sz w:val="24"/>
          <w:szCs w:val="24"/>
        </w:rPr>
        <w:t>У</w:t>
      </w:r>
      <w:r w:rsidR="00392201" w:rsidRPr="00156549">
        <w:rPr>
          <w:b w:val="0"/>
          <w:i w:val="0"/>
          <w:sz w:val="24"/>
          <w:szCs w:val="24"/>
        </w:rPr>
        <w:t>слуга</w:t>
      </w:r>
      <w:r w:rsidRPr="00156549">
        <w:rPr>
          <w:b w:val="0"/>
          <w:i w:val="0"/>
          <w:sz w:val="24"/>
          <w:szCs w:val="24"/>
        </w:rPr>
        <w:t>предоставляется</w:t>
      </w:r>
      <w:proofErr w:type="spellEnd"/>
      <w:r w:rsidR="000C75AE" w:rsidRPr="00D24BB6">
        <w:rPr>
          <w:b w:val="0"/>
          <w:i w:val="0"/>
          <w:sz w:val="24"/>
          <w:szCs w:val="24"/>
        </w:rPr>
        <w:t xml:space="preserve"> в отношении:</w:t>
      </w:r>
    </w:p>
    <w:p w:rsidR="000C75AE" w:rsidRPr="00D24BB6" w:rsidRDefault="000C75AE" w:rsidP="00181386">
      <w:pPr>
        <w:pStyle w:val="2-"/>
        <w:spacing w:before="0" w:after="0" w:line="247" w:lineRule="auto"/>
        <w:ind w:left="0" w:firstLine="709"/>
        <w:jc w:val="both"/>
        <w:outlineLvl w:val="9"/>
        <w:rPr>
          <w:b w:val="0"/>
          <w:i w:val="0"/>
          <w:sz w:val="24"/>
          <w:szCs w:val="24"/>
        </w:rPr>
      </w:pPr>
      <w:r w:rsidRPr="00D24BB6">
        <w:rPr>
          <w:b w:val="0"/>
          <w:i w:val="0"/>
          <w:sz w:val="24"/>
          <w:szCs w:val="24"/>
        </w:rPr>
        <w:t>-</w:t>
      </w:r>
      <w:r w:rsidR="006D207D" w:rsidRPr="00D24BB6">
        <w:rPr>
          <w:b w:val="0"/>
          <w:i w:val="0"/>
          <w:sz w:val="24"/>
          <w:szCs w:val="24"/>
        </w:rPr>
        <w:t> </w:t>
      </w:r>
      <w:r w:rsidRPr="00D24BB6">
        <w:rPr>
          <w:b w:val="0"/>
          <w:i w:val="0"/>
          <w:sz w:val="24"/>
          <w:szCs w:val="24"/>
        </w:rPr>
        <w:t>результатов инженерных изысканий, которые направлены на государственную экспертизу до направления на эту экспертизу проектной документации;</w:t>
      </w:r>
    </w:p>
    <w:p w:rsidR="000C75AE" w:rsidRPr="00D24BB6" w:rsidRDefault="000C75AE" w:rsidP="00181386">
      <w:pPr>
        <w:pStyle w:val="2-"/>
        <w:spacing w:before="0" w:after="0" w:line="247" w:lineRule="auto"/>
        <w:ind w:left="0" w:firstLine="709"/>
        <w:jc w:val="both"/>
        <w:outlineLvl w:val="9"/>
        <w:rPr>
          <w:b w:val="0"/>
          <w:i w:val="0"/>
          <w:sz w:val="24"/>
          <w:szCs w:val="24"/>
        </w:rPr>
      </w:pPr>
      <w:r w:rsidRPr="00D24BB6">
        <w:rPr>
          <w:b w:val="0"/>
          <w:i w:val="0"/>
          <w:sz w:val="24"/>
          <w:szCs w:val="24"/>
        </w:rPr>
        <w:t>-</w:t>
      </w:r>
      <w:r w:rsidR="006D207D" w:rsidRPr="00D24BB6">
        <w:rPr>
          <w:b w:val="0"/>
          <w:i w:val="0"/>
          <w:sz w:val="24"/>
          <w:szCs w:val="24"/>
        </w:rPr>
        <w:t> </w:t>
      </w:r>
      <w:r w:rsidRPr="00D24BB6">
        <w:rPr>
          <w:b w:val="0"/>
          <w:i w:val="0"/>
          <w:sz w:val="24"/>
          <w:szCs w:val="24"/>
        </w:rPr>
        <w:t>проектной документации или проектной документации и результатов инженерных изысканий в отношении объектов капитального строительства, строительство, реконструкция которых будут осуществляться в особых экономических зонах;</w:t>
      </w:r>
    </w:p>
    <w:p w:rsidR="000C75AE" w:rsidRPr="00D24BB6" w:rsidRDefault="000C75AE" w:rsidP="00181386">
      <w:pPr>
        <w:pStyle w:val="2-"/>
        <w:spacing w:before="0" w:after="0" w:line="247" w:lineRule="auto"/>
        <w:ind w:left="0" w:firstLine="709"/>
        <w:jc w:val="both"/>
        <w:outlineLvl w:val="9"/>
        <w:rPr>
          <w:b w:val="0"/>
          <w:i w:val="0"/>
          <w:sz w:val="24"/>
          <w:szCs w:val="24"/>
        </w:rPr>
      </w:pPr>
      <w:r w:rsidRPr="00D24BB6">
        <w:rPr>
          <w:b w:val="0"/>
          <w:i w:val="0"/>
          <w:sz w:val="24"/>
          <w:szCs w:val="24"/>
        </w:rPr>
        <w:t>-</w:t>
      </w:r>
      <w:r w:rsidR="006D207D" w:rsidRPr="00D24BB6">
        <w:rPr>
          <w:b w:val="0"/>
          <w:i w:val="0"/>
          <w:sz w:val="24"/>
          <w:szCs w:val="24"/>
        </w:rPr>
        <w:t> </w:t>
      </w:r>
      <w:r w:rsidRPr="00D24BB6">
        <w:rPr>
          <w:b w:val="0"/>
          <w:i w:val="0"/>
          <w:sz w:val="24"/>
          <w:szCs w:val="24"/>
        </w:rPr>
        <w:t xml:space="preserve">проектной документации в объеме проверки достоверности определения сметной стоимости в случаях, установленных </w:t>
      </w:r>
      <w:hyperlink r:id="rId10" w:history="1">
        <w:r w:rsidRPr="00D24BB6">
          <w:rPr>
            <w:b w:val="0"/>
            <w:i w:val="0"/>
            <w:sz w:val="24"/>
            <w:szCs w:val="24"/>
          </w:rPr>
          <w:t>частью 2 статьи 8.3</w:t>
        </w:r>
      </w:hyperlink>
      <w:r w:rsidRPr="00D24BB6">
        <w:rPr>
          <w:b w:val="0"/>
          <w:i w:val="0"/>
          <w:sz w:val="24"/>
          <w:szCs w:val="24"/>
        </w:rPr>
        <w:t xml:space="preserve"> Градостроительного кодекса Российской Федерации.</w:t>
      </w:r>
    </w:p>
    <w:p w:rsidR="000C75AE" w:rsidRPr="00D555AE" w:rsidRDefault="002400D1" w:rsidP="00181386">
      <w:pPr>
        <w:pStyle w:val="2-"/>
        <w:spacing w:before="0" w:after="0" w:line="247" w:lineRule="auto"/>
        <w:ind w:left="0" w:firstLine="709"/>
        <w:jc w:val="both"/>
        <w:outlineLvl w:val="9"/>
        <w:rPr>
          <w:b w:val="0"/>
          <w:i w:val="0"/>
          <w:sz w:val="24"/>
          <w:szCs w:val="24"/>
        </w:rPr>
      </w:pPr>
      <w:r w:rsidRPr="00D555AE">
        <w:rPr>
          <w:b w:val="0"/>
          <w:i w:val="0"/>
          <w:sz w:val="24"/>
          <w:szCs w:val="24"/>
        </w:rPr>
        <w:t>8.6.3. У</w:t>
      </w:r>
      <w:r w:rsidR="00392201" w:rsidRPr="00D555AE">
        <w:rPr>
          <w:b w:val="0"/>
          <w:i w:val="0"/>
          <w:sz w:val="24"/>
          <w:szCs w:val="24"/>
        </w:rPr>
        <w:t>слуга</w:t>
      </w:r>
      <w:r w:rsidR="000C75AE" w:rsidRPr="00D555AE">
        <w:rPr>
          <w:b w:val="0"/>
          <w:i w:val="0"/>
          <w:sz w:val="24"/>
          <w:szCs w:val="24"/>
        </w:rPr>
        <w:t xml:space="preserve"> в отношении жилых объектов капитального строительства, в том числе со встроенно-пристроенными нежилыми помещениями, не относящихся к уникальным объектам, </w:t>
      </w:r>
      <w:proofErr w:type="spellStart"/>
      <w:r w:rsidR="000C75AE" w:rsidRPr="00D555AE">
        <w:rPr>
          <w:b w:val="0"/>
          <w:i w:val="0"/>
          <w:sz w:val="24"/>
          <w:szCs w:val="24"/>
        </w:rPr>
        <w:t>оказываетсяв</w:t>
      </w:r>
      <w:proofErr w:type="spellEnd"/>
      <w:r w:rsidR="000C75AE" w:rsidRPr="00D555AE">
        <w:rPr>
          <w:b w:val="0"/>
          <w:i w:val="0"/>
          <w:sz w:val="24"/>
          <w:szCs w:val="24"/>
        </w:rPr>
        <w:t xml:space="preserve"> течение не более 20</w:t>
      </w:r>
      <w:r w:rsidR="000E1781">
        <w:rPr>
          <w:b w:val="0"/>
          <w:i w:val="0"/>
          <w:sz w:val="24"/>
          <w:szCs w:val="24"/>
        </w:rPr>
        <w:t xml:space="preserve"> (двадцати)</w:t>
      </w:r>
      <w:r w:rsidR="000C75AE" w:rsidRPr="00D555AE">
        <w:rPr>
          <w:b w:val="0"/>
          <w:i w:val="0"/>
          <w:sz w:val="24"/>
          <w:szCs w:val="24"/>
        </w:rPr>
        <w:t xml:space="preserve"> рабочих дней.</w:t>
      </w:r>
    </w:p>
    <w:p w:rsidR="00E42657" w:rsidRPr="00D555AE" w:rsidRDefault="00E42657" w:rsidP="00181386">
      <w:pPr>
        <w:pStyle w:val="2-"/>
        <w:spacing w:before="0" w:after="0" w:line="247" w:lineRule="auto"/>
        <w:ind w:left="0" w:firstLine="709"/>
        <w:jc w:val="both"/>
        <w:outlineLvl w:val="9"/>
        <w:rPr>
          <w:b w:val="0"/>
          <w:i w:val="0"/>
          <w:sz w:val="24"/>
          <w:szCs w:val="24"/>
        </w:rPr>
      </w:pPr>
      <w:r w:rsidRPr="00D555AE">
        <w:rPr>
          <w:b w:val="0"/>
          <w:i w:val="0"/>
          <w:sz w:val="24"/>
          <w:szCs w:val="24"/>
        </w:rPr>
        <w:lastRenderedPageBreak/>
        <w:t xml:space="preserve">8.6.4. В течение 10 (десяти) рабочих дней со дня представления документов, проводится оценка соответствия изменений, внесенных в проектную документацию, в рамках договора об экспертном сопровождении. </w:t>
      </w:r>
    </w:p>
    <w:p w:rsidR="00B63DAA" w:rsidRPr="00892002" w:rsidRDefault="00E42657" w:rsidP="00892002">
      <w:pPr>
        <w:autoSpaceDE w:val="0"/>
        <w:autoSpaceDN w:val="0"/>
        <w:adjustRightInd w:val="0"/>
        <w:ind w:firstLine="709"/>
        <w:jc w:val="both"/>
        <w:rPr>
          <w:rFonts w:eastAsiaTheme="minorHAnsi"/>
          <w:lang w:eastAsia="en-US"/>
        </w:rPr>
      </w:pPr>
      <w:bookmarkStart w:id="82" w:name="_Hlk43770836"/>
      <w:proofErr w:type="gramStart"/>
      <w:r w:rsidRPr="00892002">
        <w:t>8.6.5.</w:t>
      </w:r>
      <w:bookmarkEnd w:id="82"/>
      <w:r w:rsidR="00B63DAA" w:rsidRPr="00892002">
        <w:t xml:space="preserve">Срок </w:t>
      </w:r>
      <w:bookmarkStart w:id="83" w:name="_Hlk43770937"/>
      <w:r w:rsidR="00B63DAA" w:rsidRPr="00892002">
        <w:t xml:space="preserve">направления (вручения) заключения государственной экспертизы по результатам экспертного сопровождения </w:t>
      </w:r>
      <w:bookmarkEnd w:id="83"/>
      <w:r w:rsidR="00B63DAA" w:rsidRPr="00892002">
        <w:t xml:space="preserve">не может превышать </w:t>
      </w:r>
      <w:r w:rsidR="00B63DAA" w:rsidRPr="00892002">
        <w:rPr>
          <w:u w:val="single"/>
        </w:rPr>
        <w:t>15 рабочих дней</w:t>
      </w:r>
      <w:r w:rsidR="00B63DAA" w:rsidRPr="00892002">
        <w:t xml:space="preserve"> со дня представления в организацию по проведению государственной экспертизы заявления, указанного в </w:t>
      </w:r>
      <w:hyperlink w:anchor="Par229" w:tooltip="а)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соответствует установленной в решении о предоставлении бюджетных ас" w:history="1">
        <w:r w:rsidR="00B63DAA" w:rsidRPr="00892002">
          <w:rPr>
            <w:color w:val="0000FF"/>
          </w:rPr>
          <w:t>подпункте "а" пункта 17(4)</w:t>
        </w:r>
      </w:hyperlink>
      <w:hyperlink r:id="rId11" w:history="1">
        <w:r w:rsidR="00FB6E2D" w:rsidRPr="00892002">
          <w:rPr>
            <w:rFonts w:eastAsiaTheme="minorHAnsi"/>
            <w:bCs/>
            <w:lang w:eastAsia="en-US"/>
          </w:rPr>
          <w:t>Положение</w:t>
        </w:r>
      </w:hyperlink>
      <w:r w:rsidR="00FB6E2D" w:rsidRPr="00892002">
        <w:rPr>
          <w:rFonts w:eastAsiaTheme="minorHAnsi"/>
          <w:bCs/>
          <w:lang w:eastAsia="en-US"/>
        </w:rPr>
        <w:t xml:space="preserve"> об организации и проведении государственной экспертизы проектной документации и р</w:t>
      </w:r>
      <w:r w:rsidR="00892002" w:rsidRPr="00892002">
        <w:rPr>
          <w:rFonts w:eastAsiaTheme="minorHAnsi"/>
          <w:bCs/>
          <w:lang w:eastAsia="en-US"/>
        </w:rPr>
        <w:t xml:space="preserve">езультатов инженерных изысканий, утвержденный </w:t>
      </w:r>
      <w:r w:rsidR="00892002" w:rsidRPr="00892002">
        <w:rPr>
          <w:rFonts w:eastAsiaTheme="minorHAnsi"/>
          <w:lang w:eastAsia="en-US"/>
        </w:rPr>
        <w:t>Постановлением Правительства РФ от 05.03.2007 №</w:t>
      </w:r>
      <w:r w:rsidR="000E1781">
        <w:rPr>
          <w:rFonts w:eastAsiaTheme="minorHAnsi"/>
          <w:lang w:eastAsia="en-US"/>
        </w:rPr>
        <w:t> </w:t>
      </w:r>
      <w:r w:rsidR="00892002" w:rsidRPr="00892002">
        <w:rPr>
          <w:rFonts w:eastAsiaTheme="minorHAnsi"/>
          <w:lang w:eastAsia="en-US"/>
        </w:rPr>
        <w:t>145 "О порядке организации и проведения государственной</w:t>
      </w:r>
      <w:proofErr w:type="gramEnd"/>
      <w:r w:rsidR="00892002" w:rsidRPr="00892002">
        <w:rPr>
          <w:rFonts w:eastAsiaTheme="minorHAnsi"/>
          <w:lang w:eastAsia="en-US"/>
        </w:rPr>
        <w:t xml:space="preserve"> экспертизы проектной документации и результатов инженерных изысканий" (далее </w:t>
      </w:r>
      <w:r w:rsidR="008B75B5">
        <w:rPr>
          <w:rFonts w:eastAsiaTheme="minorHAnsi"/>
          <w:lang w:eastAsia="en-US"/>
        </w:rPr>
        <w:t>–</w:t>
      </w:r>
      <w:r w:rsidR="00892002" w:rsidRPr="00892002">
        <w:rPr>
          <w:rFonts w:eastAsiaTheme="minorHAnsi"/>
          <w:lang w:eastAsia="en-US"/>
        </w:rPr>
        <w:t xml:space="preserve"> Положение)</w:t>
      </w:r>
      <w:r w:rsidR="00B63DAA" w:rsidRPr="00892002">
        <w:t xml:space="preserve">, и </w:t>
      </w:r>
      <w:r w:rsidR="00B63DAA" w:rsidRPr="00892002">
        <w:rPr>
          <w:u w:val="single"/>
        </w:rPr>
        <w:t>35 рабочих дней</w:t>
      </w:r>
      <w:r w:rsidR="00B63DAA" w:rsidRPr="00892002">
        <w:t xml:space="preserve"> со дня представления в организацию по проведению государственной экспертизы документов, указанных в </w:t>
      </w:r>
      <w:hyperlink w:anchor="Par230" w:tooltip="б)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изменилась и не соответствует установленной в решении о предоставле" w:history="1">
        <w:r w:rsidR="00B63DAA" w:rsidRPr="00892002">
          <w:rPr>
            <w:color w:val="0000FF"/>
          </w:rPr>
          <w:t>подпункте "б" пункта 17(4)</w:t>
        </w:r>
      </w:hyperlink>
      <w:r w:rsidR="008830F1" w:rsidRPr="00892002">
        <w:t>Положения</w:t>
      </w:r>
      <w:r w:rsidR="00892002" w:rsidRPr="00892002">
        <w:t>.</w:t>
      </w:r>
    </w:p>
    <w:p w:rsidR="000C75AE" w:rsidRPr="00D555AE" w:rsidRDefault="00E009CC" w:rsidP="008B6D4A">
      <w:pPr>
        <w:spacing w:line="247" w:lineRule="auto"/>
        <w:ind w:firstLine="709"/>
        <w:jc w:val="both"/>
      </w:pPr>
      <w:r w:rsidRPr="00D555AE">
        <w:t>8.7</w:t>
      </w:r>
      <w:r w:rsidR="002400D1" w:rsidRPr="00D555AE">
        <w:t>. Сроки, указанные в пункте 8.6</w:t>
      </w:r>
      <w:r w:rsidR="00E42657" w:rsidRPr="00D555AE">
        <w:t xml:space="preserve">.1-8.6.3 </w:t>
      </w:r>
      <w:r w:rsidR="000C75AE" w:rsidRPr="00D555AE">
        <w:t xml:space="preserve">настоящего </w:t>
      </w:r>
      <w:r w:rsidR="00392201" w:rsidRPr="00D555AE">
        <w:t>Административного р</w:t>
      </w:r>
      <w:r w:rsidR="000C75AE" w:rsidRPr="00D555AE">
        <w:t>егламента, могут быть продлены по заявлению Заявителя не более чем на 20 (двадцать) рабочих дней.</w:t>
      </w:r>
    </w:p>
    <w:p w:rsidR="00594F75" w:rsidRPr="00594F75" w:rsidRDefault="00F52D3E" w:rsidP="00594F75">
      <w:pPr>
        <w:ind w:firstLine="709"/>
        <w:jc w:val="both"/>
      </w:pPr>
      <w:r w:rsidRPr="00D555AE">
        <w:t xml:space="preserve">8.8. Срок, указанный в пункте </w:t>
      </w:r>
      <w:r w:rsidR="00C236E0" w:rsidRPr="00D555AE">
        <w:t>8.6.4,</w:t>
      </w:r>
      <w:r w:rsidRPr="00D555AE">
        <w:t xml:space="preserve"> может быть продлен </w:t>
      </w:r>
      <w:r w:rsidR="00C236E0">
        <w:t>Учреждением</w:t>
      </w:r>
      <w:r w:rsidRPr="00D555AE">
        <w:t xml:space="preserve"> не более чем на 10 (десять) рабочих дней в случае, если изменения в проектную документацию, представляемые на оценку соответствия, </w:t>
      </w:r>
      <w:r w:rsidRPr="00B52FC1">
        <w:t>внесены</w:t>
      </w:r>
      <w:r w:rsidRPr="00D555AE">
        <w:t xml:space="preserve"> в 2 </w:t>
      </w:r>
      <w:r w:rsidR="004C30E0" w:rsidRPr="00F66703">
        <w:t>раздела</w:t>
      </w:r>
      <w:r w:rsidR="004C30E0" w:rsidRPr="00D555AE">
        <w:t xml:space="preserve"> проектной документации </w:t>
      </w:r>
      <w:r w:rsidRPr="00D555AE">
        <w:t>и более.</w:t>
      </w:r>
    </w:p>
    <w:p w:rsidR="00594F75" w:rsidRPr="00D24BB6" w:rsidRDefault="00594F75" w:rsidP="00181386">
      <w:pPr>
        <w:ind w:firstLine="709"/>
        <w:jc w:val="both"/>
      </w:pPr>
    </w:p>
    <w:p w:rsidR="00225576" w:rsidRPr="00D24BB6" w:rsidRDefault="00225576" w:rsidP="00181386">
      <w:pPr>
        <w:spacing w:line="276" w:lineRule="auto"/>
        <w:ind w:firstLine="709"/>
        <w:jc w:val="both"/>
      </w:pPr>
    </w:p>
    <w:p w:rsidR="008646CF" w:rsidRPr="00D24BB6" w:rsidRDefault="008646CF" w:rsidP="00375A7E">
      <w:pPr>
        <w:widowControl w:val="0"/>
        <w:numPr>
          <w:ilvl w:val="0"/>
          <w:numId w:val="22"/>
        </w:numPr>
        <w:autoSpaceDE w:val="0"/>
        <w:autoSpaceDN w:val="0"/>
        <w:adjustRightInd w:val="0"/>
        <w:spacing w:after="120"/>
        <w:ind w:left="357" w:hanging="357"/>
        <w:jc w:val="center"/>
        <w:outlineLvl w:val="1"/>
        <w:rPr>
          <w:b/>
        </w:rPr>
      </w:pPr>
      <w:bookmarkStart w:id="84" w:name="_Toc510616999"/>
      <w:bookmarkStart w:id="85" w:name="_Toc530579156"/>
      <w:bookmarkStart w:id="86" w:name="_Toc33706094"/>
      <w:bookmarkStart w:id="87" w:name="_Hlk20900670"/>
      <w:bookmarkStart w:id="88" w:name="_Toc446521549"/>
      <w:r w:rsidRPr="00D24BB6">
        <w:rPr>
          <w:b/>
        </w:rPr>
        <w:t>Нормативные правовые акты, регулирующие предоставление Услуги</w:t>
      </w:r>
      <w:bookmarkEnd w:id="84"/>
      <w:bookmarkEnd w:id="85"/>
      <w:bookmarkEnd w:id="86"/>
    </w:p>
    <w:bookmarkEnd w:id="87"/>
    <w:p w:rsidR="008646CF" w:rsidRPr="00C71D69" w:rsidRDefault="008646CF" w:rsidP="00181386">
      <w:pPr>
        <w:pStyle w:val="110"/>
        <w:numPr>
          <w:ilvl w:val="1"/>
          <w:numId w:val="13"/>
        </w:numPr>
        <w:tabs>
          <w:tab w:val="left" w:pos="1134"/>
        </w:tabs>
        <w:spacing w:line="240" w:lineRule="auto"/>
        <w:ind w:left="0" w:firstLine="709"/>
        <w:rPr>
          <w:sz w:val="24"/>
          <w:szCs w:val="24"/>
          <w:highlight w:val="yellow"/>
          <w:lang w:eastAsia="ar-SA"/>
        </w:rPr>
      </w:pPr>
      <w:r w:rsidRPr="00D24BB6">
        <w:rPr>
          <w:sz w:val="24"/>
          <w:szCs w:val="24"/>
          <w:lang w:eastAsia="ar-SA"/>
        </w:rPr>
        <w:t xml:space="preserve">Актуальный перечень нормативных правовых актов, регулирующих предоставление Услуги (с указанием их реквизитов и источников официального опубликования), размещен на официальном сайте </w:t>
      </w:r>
      <w:r w:rsidR="00C236E0">
        <w:rPr>
          <w:sz w:val="24"/>
          <w:szCs w:val="24"/>
          <w:lang w:eastAsia="ar-SA"/>
        </w:rPr>
        <w:t xml:space="preserve">Учреждения </w:t>
      </w:r>
      <w:r w:rsidR="00C236E0" w:rsidRPr="00C71D69">
        <w:rPr>
          <w:sz w:val="24"/>
          <w:szCs w:val="24"/>
          <w:lang w:val="en-US"/>
        </w:rPr>
        <w:t>www</w:t>
      </w:r>
      <w:r w:rsidR="00C236E0" w:rsidRPr="00C71D69">
        <w:rPr>
          <w:sz w:val="24"/>
          <w:szCs w:val="24"/>
        </w:rPr>
        <w:t>.</w:t>
      </w:r>
      <w:proofErr w:type="spellStart"/>
      <w:r w:rsidR="00C236E0" w:rsidRPr="00C71D69">
        <w:rPr>
          <w:sz w:val="24"/>
          <w:szCs w:val="24"/>
          <w:lang w:val="en-US"/>
        </w:rPr>
        <w:t>dagexpertiza</w:t>
      </w:r>
      <w:proofErr w:type="spellEnd"/>
      <w:r w:rsidR="00C236E0" w:rsidRPr="00C71D69">
        <w:rPr>
          <w:sz w:val="24"/>
          <w:szCs w:val="24"/>
        </w:rPr>
        <w:t>.</w:t>
      </w:r>
      <w:proofErr w:type="spellStart"/>
      <w:r w:rsidR="00C236E0" w:rsidRPr="00C71D69">
        <w:rPr>
          <w:sz w:val="24"/>
          <w:szCs w:val="24"/>
          <w:lang w:val="en-US"/>
        </w:rPr>
        <w:t>ru</w:t>
      </w:r>
      <w:proofErr w:type="spellEnd"/>
      <w:r w:rsidR="00C71D69" w:rsidRPr="00C71D69">
        <w:rPr>
          <w:b/>
          <w:bCs/>
          <w:color w:val="000000" w:themeColor="text1"/>
          <w:sz w:val="24"/>
          <w:szCs w:val="24"/>
          <w:lang w:eastAsia="ar-SA"/>
        </w:rPr>
        <w:t>.</w:t>
      </w:r>
    </w:p>
    <w:p w:rsidR="008646CF" w:rsidRPr="00D24BB6" w:rsidRDefault="008646CF" w:rsidP="00181386">
      <w:pPr>
        <w:pStyle w:val="110"/>
        <w:numPr>
          <w:ilvl w:val="1"/>
          <w:numId w:val="13"/>
        </w:numPr>
        <w:tabs>
          <w:tab w:val="left" w:pos="1134"/>
        </w:tabs>
        <w:spacing w:line="240" w:lineRule="auto"/>
        <w:ind w:left="0" w:firstLine="709"/>
        <w:rPr>
          <w:sz w:val="24"/>
          <w:szCs w:val="24"/>
          <w:lang w:eastAsia="ar-SA"/>
        </w:rPr>
      </w:pPr>
      <w:bookmarkStart w:id="89" w:name="_Hlk37773190"/>
      <w:r w:rsidRPr="00D555AE">
        <w:rPr>
          <w:sz w:val="24"/>
          <w:szCs w:val="24"/>
          <w:lang w:eastAsia="ar-SA"/>
        </w:rPr>
        <w:t xml:space="preserve">Перечень нормативных правовых актов, регулирующих предоставление Услуги, указан в </w:t>
      </w:r>
      <w:r w:rsidRPr="00B52FC1">
        <w:rPr>
          <w:color w:val="FF0000"/>
          <w:sz w:val="24"/>
          <w:szCs w:val="24"/>
          <w:lang w:eastAsia="ar-SA"/>
        </w:rPr>
        <w:t xml:space="preserve">Приложении </w:t>
      </w:r>
      <w:r w:rsidR="00B52FC1" w:rsidRPr="00B52FC1">
        <w:rPr>
          <w:color w:val="FF0000"/>
          <w:sz w:val="24"/>
          <w:szCs w:val="24"/>
          <w:lang w:eastAsia="ar-SA"/>
        </w:rPr>
        <w:t>№</w:t>
      </w:r>
      <w:r w:rsidR="00B10FCB" w:rsidRPr="00B52FC1">
        <w:rPr>
          <w:color w:val="FF0000"/>
          <w:sz w:val="24"/>
          <w:szCs w:val="24"/>
          <w:lang w:eastAsia="ar-SA"/>
        </w:rPr>
        <w:t>8</w:t>
      </w:r>
      <w:r w:rsidRPr="00D555AE">
        <w:rPr>
          <w:sz w:val="24"/>
          <w:szCs w:val="24"/>
          <w:lang w:eastAsia="ar-SA"/>
        </w:rPr>
        <w:t xml:space="preserve"> к настоящему</w:t>
      </w:r>
      <w:r w:rsidRPr="00D24BB6">
        <w:rPr>
          <w:sz w:val="24"/>
          <w:szCs w:val="24"/>
          <w:lang w:eastAsia="ar-SA"/>
        </w:rPr>
        <w:t xml:space="preserve"> Административному регламенту.</w:t>
      </w:r>
    </w:p>
    <w:bookmarkEnd w:id="89"/>
    <w:p w:rsidR="00225576" w:rsidRPr="00D24BB6" w:rsidRDefault="00225576" w:rsidP="00181386">
      <w:pPr>
        <w:ind w:firstLine="708"/>
        <w:jc w:val="both"/>
      </w:pPr>
    </w:p>
    <w:p w:rsidR="000C75AE" w:rsidRDefault="000C75AE" w:rsidP="00181386">
      <w:pPr>
        <w:widowControl w:val="0"/>
        <w:numPr>
          <w:ilvl w:val="0"/>
          <w:numId w:val="22"/>
        </w:numPr>
        <w:tabs>
          <w:tab w:val="left" w:pos="426"/>
        </w:tabs>
        <w:autoSpaceDE w:val="0"/>
        <w:autoSpaceDN w:val="0"/>
        <w:adjustRightInd w:val="0"/>
        <w:spacing w:after="120"/>
        <w:ind w:left="0" w:firstLine="0"/>
        <w:jc w:val="center"/>
        <w:outlineLvl w:val="1"/>
        <w:rPr>
          <w:b/>
        </w:rPr>
      </w:pPr>
      <w:bookmarkStart w:id="90" w:name="_Toc516731601"/>
      <w:bookmarkStart w:id="91" w:name="_Toc33706095"/>
      <w:r w:rsidRPr="00D24BB6">
        <w:rPr>
          <w:b/>
        </w:rPr>
        <w:t>Исчерпывающий перечень документов, необходимых для предоставления Услуги, подлежащих предоставлению Заявителем</w:t>
      </w:r>
      <w:bookmarkEnd w:id="90"/>
      <w:bookmarkEnd w:id="91"/>
    </w:p>
    <w:p w:rsidR="00412E10" w:rsidRPr="00D24BB6" w:rsidRDefault="00412E10" w:rsidP="00453344">
      <w:pPr>
        <w:spacing w:line="257" w:lineRule="auto"/>
        <w:ind w:firstLine="709"/>
        <w:jc w:val="both"/>
      </w:pPr>
      <w:r w:rsidRPr="005A40E0">
        <w:t xml:space="preserve">10.1. Для проведения государственной </w:t>
      </w:r>
      <w:bookmarkStart w:id="92" w:name="_Hlk43946968"/>
      <w:r w:rsidR="005A40E0" w:rsidRPr="005A40E0">
        <w:t>экспертизы заявитель</w:t>
      </w:r>
      <w:r w:rsidRPr="005A40E0">
        <w:t xml:space="preserve"> должен представить</w:t>
      </w:r>
      <w:bookmarkEnd w:id="92"/>
      <w:r w:rsidRPr="005A40E0">
        <w:t>:</w:t>
      </w:r>
    </w:p>
    <w:p w:rsidR="00412E10" w:rsidRPr="00D555AE" w:rsidRDefault="00023E5E" w:rsidP="00453344">
      <w:pPr>
        <w:spacing w:line="257" w:lineRule="auto"/>
        <w:ind w:firstLine="708"/>
        <w:jc w:val="both"/>
      </w:pPr>
      <w:r>
        <w:t>а.1</w:t>
      </w:r>
      <w:r w:rsidR="00412E10" w:rsidRPr="00D555AE">
        <w:t>) заявление о проведении государственной экспертизы</w:t>
      </w:r>
      <w:r w:rsidR="00611684" w:rsidRPr="00D555AE">
        <w:t xml:space="preserve"> по форме, приведенной в </w:t>
      </w:r>
      <w:r w:rsidR="00611684" w:rsidRPr="00C25357">
        <w:rPr>
          <w:color w:val="FF0000"/>
        </w:rPr>
        <w:t xml:space="preserve">Приложении </w:t>
      </w:r>
      <w:r w:rsidR="00B52FC1" w:rsidRPr="00C25357">
        <w:rPr>
          <w:color w:val="FF0000"/>
        </w:rPr>
        <w:t>№</w:t>
      </w:r>
      <w:r w:rsidR="00113A83" w:rsidRPr="00C25357">
        <w:rPr>
          <w:color w:val="FF0000"/>
        </w:rPr>
        <w:t>9</w:t>
      </w:r>
      <w:r w:rsidR="00611684" w:rsidRPr="00D555AE">
        <w:t xml:space="preserve">к настоящему Административному регламенту, </w:t>
      </w:r>
      <w:r w:rsidR="00412E10" w:rsidRPr="00D555AE">
        <w:t>в котором указываются:</w:t>
      </w:r>
    </w:p>
    <w:p w:rsidR="00412E10" w:rsidRPr="00D24BB6" w:rsidRDefault="00023E5E" w:rsidP="00453344">
      <w:pPr>
        <w:spacing w:line="257" w:lineRule="auto"/>
        <w:ind w:firstLine="708"/>
        <w:jc w:val="both"/>
      </w:pPr>
      <w:r w:rsidRPr="00023E5E">
        <w:t>а.</w:t>
      </w:r>
      <w:r>
        <w:t>2</w:t>
      </w:r>
      <w:r w:rsidRPr="00023E5E">
        <w:t xml:space="preserve">) </w:t>
      </w:r>
      <w:r w:rsidR="00412E10" w:rsidRPr="00D555AE">
        <w:t>идентификационные</w:t>
      </w:r>
      <w:r w:rsidR="00412E10" w:rsidRPr="00D24BB6">
        <w:t xml:space="preserve"> сведения об исполнителях работ </w:t>
      </w:r>
      <w:r w:rsidR="00453344">
        <w:t>–</w:t>
      </w:r>
      <w:r w:rsidR="00412E10" w:rsidRPr="00D24BB6">
        <w:t xml:space="preserve"> лицах, осуществивших подготовку проектной документации и выполнивших инженерные изыскания (фамилия, имя, отчество (при наличии), страховой номер индивидуального лицевого счета в системе обязательного пенсионного страхования, основной государственный регистрационный номер, почтовый адрес, адрес электронной почты (при наличии) индивидуального предпринимателя; полное наименование, идентификационный номер налогоплательщика, основной государственный регистрационный номер, код причины постановки на учет в налоговом органе, место нахождения и адрес, адрес электронной почты (при наличии) юридического лица);</w:t>
      </w:r>
    </w:p>
    <w:p w:rsidR="00412E10" w:rsidRPr="00D24BB6" w:rsidRDefault="00023E5E" w:rsidP="00181386">
      <w:pPr>
        <w:spacing w:line="276" w:lineRule="auto"/>
        <w:ind w:firstLine="708"/>
        <w:jc w:val="both"/>
      </w:pPr>
      <w:r w:rsidRPr="00023E5E">
        <w:t>а.</w:t>
      </w:r>
      <w:r>
        <w:t>3</w:t>
      </w:r>
      <w:r w:rsidRPr="00023E5E">
        <w:t xml:space="preserve">) </w:t>
      </w:r>
      <w:r w:rsidR="00412E10" w:rsidRPr="00D24BB6">
        <w:t xml:space="preserve">идентификационные сведения об объекте капитального строительства, проектная документация и (или) результаты инженерных </w:t>
      </w:r>
      <w:proofErr w:type="gramStart"/>
      <w:r w:rsidR="00412E10" w:rsidRPr="00D24BB6">
        <w:t>изысканий</w:t>
      </w:r>
      <w:proofErr w:type="gramEnd"/>
      <w:r w:rsidR="00412E10" w:rsidRPr="00D24BB6">
        <w:t xml:space="preserve"> в отношении которого представлены на государственную экспертизу (наименование объекта предполагаемого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сведения о функциональном назначении объекта капитального строительства, почтовый (строительный) адрес объекта капитального строительства, основные технико-экономические показатели объекта капитального строительства (площадь, объем, протяженность, количество этажей, производственная мощность и другие), кадастровый номер земельного участка (земельных участков), в пределах которого расположен или планируется расположение объекта капитального </w:t>
      </w:r>
      <w:r w:rsidR="00412E10" w:rsidRPr="00D24BB6">
        <w:lastRenderedPageBreak/>
        <w:t>строительства, не являющегося линейным объектом (номер и дата утверждения градостроительного плана земельного участка и (или) документации по планировке территории);</w:t>
      </w:r>
    </w:p>
    <w:p w:rsidR="00412E10" w:rsidRPr="00D24BB6" w:rsidRDefault="00023E5E" w:rsidP="00181386">
      <w:pPr>
        <w:spacing w:line="276" w:lineRule="auto"/>
        <w:ind w:firstLine="708"/>
        <w:jc w:val="both"/>
      </w:pPr>
      <w:proofErr w:type="gramStart"/>
      <w:r w:rsidRPr="00023E5E">
        <w:t>а.</w:t>
      </w:r>
      <w:r>
        <w:t>4</w:t>
      </w:r>
      <w:r w:rsidRPr="00023E5E">
        <w:t xml:space="preserve">) </w:t>
      </w:r>
      <w:r w:rsidR="00412E10" w:rsidRPr="00D24BB6">
        <w:t xml:space="preserve">идентификационные сведения о заявителе (фамилия, имя, отчество (при наличии), страховой номер индивидуального лицевого счета в системе обязательного пенсионного страхования, почтовый адрес, адрес электронной почты (при наличии) застройщика (технического заказчика) </w:t>
      </w:r>
      <w:r w:rsidR="00453344">
        <w:t>–</w:t>
      </w:r>
      <w:r w:rsidR="00412E10" w:rsidRPr="00D24BB6">
        <w:t xml:space="preserve"> физического лица;</w:t>
      </w:r>
      <w:proofErr w:type="gramEnd"/>
      <w:r w:rsidR="00412E10" w:rsidRPr="00D24BB6">
        <w:t xml:space="preserve"> </w:t>
      </w:r>
      <w:proofErr w:type="gramStart"/>
      <w:r w:rsidR="00412E10" w:rsidRPr="00D24BB6">
        <w:t xml:space="preserve">фамилия, имя, отчество (при наличии), страховой номер индивидуального лицевого счета в системе обязательного пенсионного страхования, основной государственный регистрационный номер, почтовый адрес, адрес электронной почты (при наличии) застройщика (технического заказчика) </w:t>
      </w:r>
      <w:r w:rsidR="00453344">
        <w:t>–</w:t>
      </w:r>
      <w:r w:rsidR="00412E10" w:rsidRPr="00D24BB6">
        <w:t xml:space="preserve"> индивидуального предпринимателя;</w:t>
      </w:r>
      <w:proofErr w:type="gramEnd"/>
      <w:r w:rsidR="00412E10" w:rsidRPr="00D24BB6">
        <w:t xml:space="preserve"> </w:t>
      </w:r>
      <w:proofErr w:type="gramStart"/>
      <w:r w:rsidR="00412E10" w:rsidRPr="00D24BB6">
        <w:t xml:space="preserve">полное наименование, идентификационный номер налогоплательщика, основной государственный регистрационный номер, код причины постановки на учет в налоговом органе, место нахождения и адрес, адрес электронной почты (при наличии) застройщика </w:t>
      </w:r>
      <w:r w:rsidR="00453344">
        <w:t>–</w:t>
      </w:r>
      <w:r w:rsidR="00412E10" w:rsidRPr="00D24BB6">
        <w:t xml:space="preserve"> юридического лица, органа государственной власти, иного государственного органа, органа местного самоуправления, а в случае, если застройщик (технический заказчик) и заявитель не одно и то же лицо, </w:t>
      </w:r>
      <w:r w:rsidR="00453344">
        <w:t>–</w:t>
      </w:r>
      <w:r w:rsidR="00412E10" w:rsidRPr="00D24BB6">
        <w:t xml:space="preserve"> указанные сведения также в отношении заявителя);</w:t>
      </w:r>
      <w:proofErr w:type="gramEnd"/>
    </w:p>
    <w:p w:rsidR="00412E10" w:rsidRPr="00D24BB6" w:rsidRDefault="00023E5E" w:rsidP="00181386">
      <w:pPr>
        <w:spacing w:line="276" w:lineRule="auto"/>
        <w:ind w:firstLine="708"/>
        <w:jc w:val="both"/>
      </w:pPr>
      <w:proofErr w:type="gramStart"/>
      <w:r w:rsidRPr="00023E5E">
        <w:t>а.</w:t>
      </w:r>
      <w:r>
        <w:t>5</w:t>
      </w:r>
      <w:r w:rsidRPr="00023E5E">
        <w:t xml:space="preserve">) </w:t>
      </w:r>
      <w:r w:rsidR="00412E10" w:rsidRPr="00D24BB6">
        <w:t>сведения об использовании (о причинах неиспользования) экономически эффективной проектной документации повторного использования (далее - проектная документация повторного использования) при подготовке проектной документации, представленной для проведения государственной экспертизы, 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w:t>
      </w:r>
      <w:proofErr w:type="gramEnd"/>
    </w:p>
    <w:p w:rsidR="00412E10" w:rsidRPr="00D24BB6" w:rsidRDefault="00023E5E" w:rsidP="00181386">
      <w:pPr>
        <w:spacing w:line="276" w:lineRule="auto"/>
        <w:ind w:firstLine="708"/>
        <w:jc w:val="both"/>
      </w:pPr>
      <w:r w:rsidRPr="00023E5E">
        <w:t>а.</w:t>
      </w:r>
      <w:r>
        <w:t>6</w:t>
      </w:r>
      <w:r w:rsidRPr="00023E5E">
        <w:t xml:space="preserve">) </w:t>
      </w:r>
      <w:r w:rsidR="00412E10" w:rsidRPr="00D24BB6">
        <w:t xml:space="preserve">сведения об источнике финансирования (в случае если финансирование работ предполагается осуществлять полностью или частично за счет средств бюджетов бюджетной системы Российской Федерации, указывается соответствующий бюджет бюджетной системы Российской Федерации в соответствии </w:t>
      </w:r>
      <w:proofErr w:type="gramStart"/>
      <w:r w:rsidR="00412E10" w:rsidRPr="00D24BB6">
        <w:t>со</w:t>
      </w:r>
      <w:proofErr w:type="gramEnd"/>
      <w:r w:rsidR="00412E10" w:rsidRPr="00D24BB6">
        <w:t xml:space="preserve"> </w:t>
      </w:r>
      <w:r w:rsidR="00905D64" w:rsidRPr="00D24BB6">
        <w:fldChar w:fldCharType="begin"/>
      </w:r>
      <w:r w:rsidR="00412E10" w:rsidRPr="00D24BB6">
        <w:instrText xml:space="preserve"> HYPERLINK "kodeks://link/d?nd=901714433&amp;point=mark=000000000000000000000000000000000000000000000000007DI0K8"\o"’’Бюджетный кодекс Российской Федерации (с изменениями на 27 декабря 2019 года) (редакция, действующая с 1 января 2020 года)’’</w:instrText>
      </w:r>
    </w:p>
    <w:p w:rsidR="00412E10" w:rsidRPr="00D24BB6" w:rsidRDefault="00412E10" w:rsidP="00181386">
      <w:pPr>
        <w:spacing w:line="276" w:lineRule="auto"/>
        <w:ind w:firstLine="708"/>
        <w:jc w:val="both"/>
      </w:pPr>
      <w:r w:rsidRPr="00D24BB6">
        <w:instrText>Кодекс РФ от 31.07.1998 N 145-ФЗ</w:instrText>
      </w:r>
    </w:p>
    <w:p w:rsidR="00412E10" w:rsidRPr="00D24BB6" w:rsidRDefault="00412E10" w:rsidP="00181386">
      <w:pPr>
        <w:spacing w:line="276" w:lineRule="auto"/>
        <w:ind w:firstLine="708"/>
        <w:jc w:val="both"/>
      </w:pPr>
      <w:r w:rsidRPr="00D24BB6">
        <w:instrText>Статус: действующая редакция (действ. с 01.01.2020)"</w:instrText>
      </w:r>
      <w:r w:rsidR="00905D64" w:rsidRPr="00D24BB6">
        <w:fldChar w:fldCharType="separate"/>
      </w:r>
      <w:r w:rsidRPr="00D24BB6">
        <w:t xml:space="preserve">статьей 10 Бюджетного кодекса Российской Федерации </w:t>
      </w:r>
      <w:r w:rsidR="00905D64" w:rsidRPr="00D24BB6">
        <w:fldChar w:fldCharType="end"/>
      </w:r>
      <w:r w:rsidRPr="00D24BB6">
        <w:t xml:space="preserve">; </w:t>
      </w:r>
      <w:proofErr w:type="gramStart"/>
      <w:r w:rsidRPr="00D24BB6">
        <w:t xml:space="preserve">в случае если финансирование работ предполагается осуществлять полностью или частично за счет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(далее </w:t>
      </w:r>
      <w:r w:rsidR="00453344">
        <w:t>–</w:t>
      </w:r>
      <w:r w:rsidRPr="00D24BB6">
        <w:t xml:space="preserve"> государственные компании и корпорации), указывается соответствующее юридическое лицо) и размере финансирования (в процентном отношении к полной стоимости</w:t>
      </w:r>
      <w:proofErr w:type="gramEnd"/>
      <w:r w:rsidRPr="00D24BB6">
        <w:t xml:space="preserve"> проекта);</w:t>
      </w:r>
    </w:p>
    <w:p w:rsidR="00412E10" w:rsidRPr="00D555AE" w:rsidRDefault="00023E5E" w:rsidP="00181386">
      <w:pPr>
        <w:spacing w:line="276" w:lineRule="auto"/>
        <w:ind w:firstLine="708"/>
        <w:jc w:val="both"/>
      </w:pPr>
      <w:proofErr w:type="gramStart"/>
      <w:r w:rsidRPr="00023E5E">
        <w:t>а.</w:t>
      </w:r>
      <w:r>
        <w:t>7</w:t>
      </w:r>
      <w:r w:rsidRPr="00023E5E">
        <w:t xml:space="preserve">) </w:t>
      </w:r>
      <w:r w:rsidR="00412E10" w:rsidRPr="00D24BB6">
        <w:t>сведения о сметной или предполагаемой (предельной) стоимости объекта капитального строительства, содержащиеся в решении об утверждении федеральной целевой программы, региональной (муниципальной) программы, либо о подготовке и реализации бюджетных инвестиций в объекты государственной (муниципальной) собственности, либо о предоставлении субсидии на осуществление капитальных вложений в объекты государственной (муниципальной) собственности, либо о предоставлении субсидий государственным компаниям и корпорациям, публично-правовым компаниям, в том</w:t>
      </w:r>
      <w:proofErr w:type="gramEnd"/>
      <w:r w:rsidR="00412E10" w:rsidRPr="00D24BB6">
        <w:t xml:space="preserve"> </w:t>
      </w:r>
      <w:proofErr w:type="gramStart"/>
      <w:r w:rsidR="00412E10" w:rsidRPr="00D24BB6">
        <w:t>числе в виде имущественного взноса, на осуществление капитальных вложений в объекты капитального строительства, находящиеся в собственности государственных компаний и корпораций, публично-правовых компаний, или в целях предоставления взноса в уставные (складочные) капиталы юридических лиц, акции (доли) которых принадлежат указанным государственным компаниям и корпорациям,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или для</w:t>
      </w:r>
      <w:proofErr w:type="gramEnd"/>
      <w:r w:rsidR="00412E10" w:rsidRPr="00D24BB6">
        <w:t xml:space="preserve"> </w:t>
      </w:r>
      <w:proofErr w:type="gramStart"/>
      <w:r w:rsidR="00412E10" w:rsidRPr="00D24BB6">
        <w:t xml:space="preserve">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w:t>
      </w:r>
      <w:r w:rsidR="00412E10" w:rsidRPr="00D24BB6">
        <w:lastRenderedPageBreak/>
        <w:t>находящиеся в собственности указанных дочерних обществ, либо о предоставлении субсидий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либо о предоставлении бюджетных инвестиций из</w:t>
      </w:r>
      <w:proofErr w:type="gramEnd"/>
      <w:r w:rsidR="00412E10" w:rsidRPr="00D24BB6">
        <w:t xml:space="preserve"> </w:t>
      </w:r>
      <w:proofErr w:type="gramStart"/>
      <w:r w:rsidR="00412E10" w:rsidRPr="00D24BB6">
        <w:t>бюджетов бюджетной системы Российской Федерации юридическим лицам, не являющимся государственными или муниципальными учреждениями и государственными или муниципальными унитарными предприятиями, на осуществление капитальных вложений в объекты капитального строительства, находящиеся в собственности указанных юридических лиц, или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w:t>
      </w:r>
      <w:proofErr w:type="gramEnd"/>
      <w:r w:rsidR="00412E10" w:rsidRPr="00D24BB6">
        <w:t xml:space="preserve"> обществ, либо в отношении объекта </w:t>
      </w:r>
      <w:r w:rsidR="00412E10" w:rsidRPr="00D555AE">
        <w:t xml:space="preserve">капитального строительства при детализации мероприятий (укрупненных инвестиционных проектов) в составе федеральных целевых программ, региональных (муниципальных) программ, принятых в установленном бюджетным законодательством порядке; </w:t>
      </w:r>
    </w:p>
    <w:p w:rsidR="00FF4863" w:rsidRPr="00D555AE" w:rsidRDefault="00023E5E" w:rsidP="00181386">
      <w:pPr>
        <w:spacing w:line="276" w:lineRule="auto"/>
        <w:ind w:firstLine="708"/>
        <w:jc w:val="both"/>
      </w:pPr>
      <w:proofErr w:type="gramStart"/>
      <w:r w:rsidRPr="00023E5E">
        <w:t>а.</w:t>
      </w:r>
      <w:r>
        <w:t>8</w:t>
      </w:r>
      <w:r w:rsidRPr="00023E5E">
        <w:t xml:space="preserve">) </w:t>
      </w:r>
      <w:r w:rsidR="00FF4863" w:rsidRPr="00D555AE">
        <w:t>информация о выданных заключения по оценке соответствия, в рамках договора об экспертном сопровождении;</w:t>
      </w:r>
      <w:proofErr w:type="gramEnd"/>
    </w:p>
    <w:p w:rsidR="00412E10" w:rsidRPr="00D24BB6" w:rsidRDefault="00023E5E" w:rsidP="00181386">
      <w:pPr>
        <w:spacing w:line="276" w:lineRule="auto"/>
        <w:ind w:firstLine="708"/>
        <w:jc w:val="both"/>
      </w:pPr>
      <w:r>
        <w:t>г</w:t>
      </w:r>
      <w:r w:rsidR="00412E10" w:rsidRPr="00D555AE">
        <w:t xml:space="preserve">) 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законодательством Российской Федерации. </w:t>
      </w:r>
      <w:proofErr w:type="gramStart"/>
      <w:r w:rsidR="00412E10" w:rsidRPr="00D555AE">
        <w:t>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(предшествующую повторной) государственную экспертизу в отношении проектной документации</w:t>
      </w:r>
      <w:r w:rsidR="00412E10" w:rsidRPr="00D24BB6">
        <w:t xml:space="preserve">, представлявшейся в электронной форме в полном объеме, может быть представлена часть проектной документации, в которую были внесены изменения; </w:t>
      </w:r>
      <w:proofErr w:type="gramEnd"/>
    </w:p>
    <w:p w:rsidR="00412E10" w:rsidRPr="00D555AE" w:rsidRDefault="00023E5E" w:rsidP="002E53B2">
      <w:pPr>
        <w:ind w:firstLine="709"/>
        <w:jc w:val="both"/>
      </w:pPr>
      <w:proofErr w:type="gramStart"/>
      <w:r w:rsidRPr="00023E5E">
        <w:t>г</w:t>
      </w:r>
      <w:proofErr w:type="gramEnd"/>
      <w:r w:rsidRPr="00023E5E">
        <w:t xml:space="preserve">_1) </w:t>
      </w:r>
      <w:r w:rsidR="00412E10" w:rsidRPr="00016037">
        <w:t>ведомости объемов работ, учтенных в сметных расчетах</w:t>
      </w:r>
      <w:r w:rsidR="005E28DD">
        <w:t>;</w:t>
      </w:r>
    </w:p>
    <w:p w:rsidR="00FF4863" w:rsidRPr="002E53B2" w:rsidRDefault="00023E5E" w:rsidP="002E53B2">
      <w:pPr>
        <w:autoSpaceDE w:val="0"/>
        <w:autoSpaceDN w:val="0"/>
        <w:adjustRightInd w:val="0"/>
        <w:ind w:firstLine="709"/>
        <w:jc w:val="both"/>
        <w:rPr>
          <w:rFonts w:eastAsiaTheme="minorHAnsi"/>
          <w:lang w:eastAsia="en-US"/>
        </w:rPr>
      </w:pPr>
      <w:proofErr w:type="gramStart"/>
      <w:r w:rsidRPr="00023E5E">
        <w:t>г</w:t>
      </w:r>
      <w:proofErr w:type="gramEnd"/>
      <w:r w:rsidRPr="00023E5E">
        <w:t>_</w:t>
      </w:r>
      <w:r>
        <w:t>2</w:t>
      </w:r>
      <w:r w:rsidRPr="00023E5E">
        <w:t xml:space="preserve">) </w:t>
      </w:r>
      <w:r w:rsidR="00AA2E5E">
        <w:t xml:space="preserve">раздел </w:t>
      </w:r>
      <w:r w:rsidR="00AA2E5E" w:rsidRPr="00AA2E5E">
        <w:t>"</w:t>
      </w:r>
      <w:r w:rsidR="00FF4863" w:rsidRPr="0043125F">
        <w:t>смет</w:t>
      </w:r>
      <w:r w:rsidR="00AA2E5E" w:rsidRPr="0043125F">
        <w:t xml:space="preserve">а на </w:t>
      </w:r>
      <w:proofErr w:type="spellStart"/>
      <w:r w:rsidR="00AA2E5E" w:rsidRPr="0043125F">
        <w:t>строительство</w:t>
      </w:r>
      <w:r w:rsidR="002E53B2">
        <w:rPr>
          <w:rFonts w:eastAsiaTheme="minorHAnsi"/>
          <w:lang w:eastAsia="en-US"/>
        </w:rPr>
        <w:t>объектов</w:t>
      </w:r>
      <w:proofErr w:type="spellEnd"/>
      <w:r w:rsidR="002E53B2">
        <w:rPr>
          <w:rFonts w:eastAsiaTheme="minorHAnsi"/>
          <w:lang w:eastAsia="en-US"/>
        </w:rPr>
        <w:t xml:space="preserve"> капитального строительства</w:t>
      </w:r>
      <w:r w:rsidR="00AA2E5E" w:rsidRPr="0043125F">
        <w:t>"</w:t>
      </w:r>
      <w:r w:rsidR="00FF4863" w:rsidRPr="0043125F">
        <w:t>;</w:t>
      </w:r>
    </w:p>
    <w:p w:rsidR="00FF4863" w:rsidRPr="00414845" w:rsidRDefault="00023E5E" w:rsidP="00181386">
      <w:pPr>
        <w:spacing w:line="276" w:lineRule="auto"/>
        <w:ind w:firstLine="708"/>
        <w:jc w:val="both"/>
      </w:pPr>
      <w:proofErr w:type="gramStart"/>
      <w:r w:rsidRPr="00023E5E">
        <w:t>г</w:t>
      </w:r>
      <w:proofErr w:type="gramEnd"/>
      <w:r w:rsidRPr="00023E5E">
        <w:t>_</w:t>
      </w:r>
      <w:r>
        <w:t>3</w:t>
      </w:r>
      <w:r w:rsidRPr="00023E5E">
        <w:t xml:space="preserve">) </w:t>
      </w:r>
      <w:r w:rsidR="00FF4863" w:rsidRPr="00414845">
        <w:t>часть проектной документации, в которую внесены изменения;</w:t>
      </w:r>
    </w:p>
    <w:p w:rsidR="00FF4863" w:rsidRPr="00D555AE" w:rsidRDefault="00023E5E" w:rsidP="00181386">
      <w:pPr>
        <w:spacing w:line="276" w:lineRule="auto"/>
        <w:ind w:firstLine="708"/>
        <w:jc w:val="both"/>
      </w:pPr>
      <w:proofErr w:type="gramStart"/>
      <w:r w:rsidRPr="00414845">
        <w:t>г</w:t>
      </w:r>
      <w:proofErr w:type="gramEnd"/>
      <w:r w:rsidRPr="00414845">
        <w:t xml:space="preserve">_4) </w:t>
      </w:r>
      <w:r w:rsidR="00FF4863" w:rsidRPr="00414845">
        <w:t>справка с описание изменений, внесенных в проектную документацию;</w:t>
      </w:r>
    </w:p>
    <w:p w:rsidR="00412E10" w:rsidRPr="00D555AE" w:rsidRDefault="00023E5E" w:rsidP="00181386">
      <w:pPr>
        <w:spacing w:line="276" w:lineRule="auto"/>
        <w:ind w:firstLine="708"/>
        <w:jc w:val="both"/>
      </w:pPr>
      <w:proofErr w:type="spellStart"/>
      <w:r>
        <w:t>д</w:t>
      </w:r>
      <w:proofErr w:type="spellEnd"/>
      <w:r w:rsidR="00412E10" w:rsidRPr="00D555AE">
        <w:t xml:space="preserve">) задание на проектирование; </w:t>
      </w:r>
    </w:p>
    <w:p w:rsidR="00412E10" w:rsidRPr="00D24BB6" w:rsidRDefault="00023E5E" w:rsidP="00181386">
      <w:pPr>
        <w:spacing w:line="276" w:lineRule="auto"/>
        <w:ind w:firstLine="708"/>
        <w:jc w:val="both"/>
      </w:pPr>
      <w:r>
        <w:t>е</w:t>
      </w:r>
      <w:r w:rsidR="00412E10" w:rsidRPr="00D555AE">
        <w:t>) результаты инженерных</w:t>
      </w:r>
      <w:r w:rsidR="00412E10" w:rsidRPr="00D24BB6">
        <w:t xml:space="preserve"> изысканий в соответствии с требованиями (в том числе к составу указанных результатов), установленными законодательством Российской Федерации;</w:t>
      </w:r>
    </w:p>
    <w:p w:rsidR="00412E10" w:rsidRPr="00D24BB6" w:rsidRDefault="00023E5E" w:rsidP="00181386">
      <w:pPr>
        <w:spacing w:line="276" w:lineRule="auto"/>
        <w:ind w:firstLine="708"/>
        <w:jc w:val="both"/>
      </w:pPr>
      <w:r>
        <w:t>ж</w:t>
      </w:r>
      <w:r w:rsidR="00412E10" w:rsidRPr="00D24BB6">
        <w:t xml:space="preserve">) задание на выполнение инженерных изысканий; </w:t>
      </w:r>
    </w:p>
    <w:p w:rsidR="00412E10" w:rsidRPr="00D24BB6" w:rsidRDefault="00023E5E" w:rsidP="00181386">
      <w:pPr>
        <w:spacing w:line="276" w:lineRule="auto"/>
        <w:ind w:firstLine="708"/>
        <w:jc w:val="both"/>
      </w:pPr>
      <w:r w:rsidRPr="00023E5E">
        <w:t xml:space="preserve">ж_1) </w:t>
      </w:r>
      <w:r w:rsidR="00412E10" w:rsidRPr="00D24BB6">
        <w:t xml:space="preserve">положительное заключение государственной историко-культурной экспертизы в случае проведения государственной экспертизы проектной документации, подлежащей государственной историко-культурной экспертизе в соответствии </w:t>
      </w:r>
      <w:proofErr w:type="gramStart"/>
      <w:r w:rsidR="00412E10" w:rsidRPr="00D24BB6">
        <w:t>с</w:t>
      </w:r>
      <w:proofErr w:type="gramEnd"/>
      <w:r w:rsidR="00412E10" w:rsidRPr="00D24BB6">
        <w:t xml:space="preserve"> </w:t>
      </w:r>
      <w:r w:rsidR="00905D64" w:rsidRPr="00D24BB6">
        <w:fldChar w:fldCharType="begin"/>
      </w:r>
      <w:r w:rsidR="00412E10" w:rsidRPr="00D24BB6">
        <w:instrText xml:space="preserve"> HYPERLINK "kodeks://link/d?nd=901820936"\o"’’Об объектах культурного наследия (памятниках истории и культуры) народов Российской Федерации (с изменениями на 18 июля 2019 года)’’</w:instrText>
      </w:r>
    </w:p>
    <w:p w:rsidR="00412E10" w:rsidRPr="00D24BB6" w:rsidRDefault="00412E10" w:rsidP="00181386">
      <w:pPr>
        <w:spacing w:line="276" w:lineRule="auto"/>
        <w:ind w:firstLine="708"/>
        <w:jc w:val="both"/>
      </w:pPr>
      <w:r w:rsidRPr="00D24BB6">
        <w:instrText>Федеральный закон от 25.06.2002 N 73-ФЗ</w:instrText>
      </w:r>
    </w:p>
    <w:p w:rsidR="00412E10" w:rsidRPr="00D24BB6" w:rsidRDefault="00412E10" w:rsidP="00181386">
      <w:pPr>
        <w:spacing w:line="276" w:lineRule="auto"/>
        <w:ind w:firstLine="708"/>
        <w:jc w:val="both"/>
      </w:pPr>
      <w:r w:rsidRPr="00D24BB6">
        <w:instrText>Статус: действующая редакция (действ. с 29.07.2019)"</w:instrText>
      </w:r>
      <w:r w:rsidR="00905D64" w:rsidRPr="00D24BB6">
        <w:fldChar w:fldCharType="separate"/>
      </w:r>
      <w:r w:rsidRPr="00D24BB6">
        <w:t>Федеральным законом "Об объектах культурного наследия (памятниках истории и культуры) народов Российской Федерации"</w:t>
      </w:r>
      <w:r w:rsidR="00905D64" w:rsidRPr="00D24BB6">
        <w:fldChar w:fldCharType="end"/>
      </w:r>
      <w:r w:rsidRPr="00D24BB6">
        <w:t>;</w:t>
      </w:r>
    </w:p>
    <w:p w:rsidR="00412E10" w:rsidRPr="00D24BB6" w:rsidRDefault="00016037" w:rsidP="00181386">
      <w:pPr>
        <w:spacing w:line="276" w:lineRule="auto"/>
        <w:ind w:firstLine="708"/>
        <w:jc w:val="both"/>
      </w:pPr>
      <w:proofErr w:type="spellStart"/>
      <w:r>
        <w:t>з</w:t>
      </w:r>
      <w:proofErr w:type="spellEnd"/>
      <w:r w:rsidR="00412E10" w:rsidRPr="00D24BB6">
        <w:t xml:space="preserve">) положительное заключение государственной экологической экспертизы в случае проведения государственной экспертизы проектной документации, подлежащей государственной экологической экспертизе в соответствии с законодательством Российской Федерации; </w:t>
      </w:r>
    </w:p>
    <w:p w:rsidR="00412E10" w:rsidRPr="00D24BB6" w:rsidRDefault="00023E5E" w:rsidP="00181386">
      <w:pPr>
        <w:spacing w:line="276" w:lineRule="auto"/>
        <w:ind w:firstLine="708"/>
        <w:jc w:val="both"/>
      </w:pPr>
      <w:r w:rsidRPr="00023E5E">
        <w:t xml:space="preserve">з_1) </w:t>
      </w:r>
      <w:r w:rsidR="00412E10" w:rsidRPr="00D24BB6">
        <w:t xml:space="preserve">положительное сводное заключение о проведении публичного технологического аудита крупного инвестиционного проекта с государственным участием (в случае если проведение публичного технологического и ценового аудита является обязательным в соответствии </w:t>
      </w:r>
      <w:proofErr w:type="gramStart"/>
      <w:r w:rsidR="00412E10" w:rsidRPr="00D24BB6">
        <w:t>с</w:t>
      </w:r>
      <w:proofErr w:type="gramEnd"/>
      <w:r w:rsidR="00412E10" w:rsidRPr="00D24BB6">
        <w:t xml:space="preserve"> </w:t>
      </w:r>
      <w:r w:rsidR="00905D64" w:rsidRPr="00D24BB6">
        <w:fldChar w:fldCharType="begin"/>
      </w:r>
      <w:r w:rsidR="00412E10" w:rsidRPr="00D24BB6">
        <w:instrText xml:space="preserve"> HYPERLINK "kodeks://link/d?nd=499018667&amp;point=mark=000000000000000000000000000000000000000000000000007DI0KA"\o"’’О проведении публичного технологического и ценового аудита крупных инвестиционных проектов с ...’’</w:instrText>
      </w:r>
    </w:p>
    <w:p w:rsidR="00412E10" w:rsidRPr="00D24BB6" w:rsidRDefault="00412E10" w:rsidP="00181386">
      <w:pPr>
        <w:spacing w:line="276" w:lineRule="auto"/>
        <w:ind w:firstLine="708"/>
        <w:jc w:val="both"/>
      </w:pPr>
      <w:r w:rsidRPr="00D24BB6">
        <w:instrText>Постановление Правительства РФ от 30.04.2013 N 382</w:instrText>
      </w:r>
    </w:p>
    <w:p w:rsidR="00412E10" w:rsidRPr="00D24BB6" w:rsidRDefault="00412E10" w:rsidP="00181386">
      <w:pPr>
        <w:spacing w:line="276" w:lineRule="auto"/>
        <w:ind w:firstLine="708"/>
        <w:jc w:val="both"/>
      </w:pPr>
      <w:r w:rsidRPr="00D24BB6">
        <w:instrText>Статус: действующая редакция (действ. с 17.01.2020)"</w:instrText>
      </w:r>
      <w:r w:rsidR="00905D64" w:rsidRPr="00D24BB6">
        <w:fldChar w:fldCharType="separate"/>
      </w:r>
      <w:r w:rsidRPr="00D24BB6">
        <w:t>Положением о проведении публичного технологического и ценового аудита крупных инвестиционных проектов с государственным участием</w:t>
      </w:r>
      <w:r w:rsidR="00905D64" w:rsidRPr="00D24BB6">
        <w:fldChar w:fldCharType="end"/>
      </w:r>
      <w:r w:rsidRPr="00D24BB6">
        <w:t xml:space="preserve">, утвержденным </w:t>
      </w:r>
      <w:r w:rsidR="00905D64" w:rsidRPr="00D24BB6">
        <w:fldChar w:fldCharType="begin"/>
      </w:r>
      <w:r w:rsidRPr="00D24BB6">
        <w:instrText xml:space="preserve"> HYPERLINK "kodeks://link/d?nd=499018667&amp;point=mark=0000000000000000000000000000000000000000000000000064U0IK"\o"’’О проведении публичного технологического и ценового аудита крупных инвестиционных проектов с ...’’</w:instrText>
      </w:r>
    </w:p>
    <w:p w:rsidR="00412E10" w:rsidRPr="00D24BB6" w:rsidRDefault="00412E10" w:rsidP="00181386">
      <w:pPr>
        <w:spacing w:line="276" w:lineRule="auto"/>
        <w:ind w:firstLine="708"/>
        <w:jc w:val="both"/>
      </w:pPr>
      <w:r w:rsidRPr="00D24BB6">
        <w:instrText>Постановление Правительства РФ от 30.04.2013 N 382</w:instrText>
      </w:r>
    </w:p>
    <w:p w:rsidR="00412E10" w:rsidRPr="00D24BB6" w:rsidRDefault="00412E10" w:rsidP="00181386">
      <w:pPr>
        <w:spacing w:line="276" w:lineRule="auto"/>
        <w:ind w:firstLine="708"/>
        <w:jc w:val="both"/>
      </w:pPr>
      <w:r w:rsidRPr="00D24BB6">
        <w:instrText>Статус: действующая редакция (действ. с 17.01.2020)"</w:instrText>
      </w:r>
      <w:r w:rsidR="00905D64" w:rsidRPr="00D24BB6">
        <w:fldChar w:fldCharType="separate"/>
      </w:r>
      <w:proofErr w:type="gramStart"/>
      <w:r w:rsidRPr="00D24BB6">
        <w:t>постановлением Правительства Российской Федерации от 30 апреля 2013</w:t>
      </w:r>
      <w:r w:rsidR="00D812E9">
        <w:t> </w:t>
      </w:r>
      <w:proofErr w:type="spellStart"/>
      <w:r w:rsidRPr="00D24BB6">
        <w:t>г</w:t>
      </w:r>
      <w:r w:rsidR="00D812E9">
        <w:t>.</w:t>
      </w:r>
      <w:r w:rsidR="006A27F7">
        <w:t>№</w:t>
      </w:r>
      <w:proofErr w:type="spellEnd"/>
      <w:r w:rsidR="005B2EBD">
        <w:t> </w:t>
      </w:r>
      <w:r w:rsidRPr="00D24BB6">
        <w:t xml:space="preserve">382 "О проведении публичного технологического и ценового аудита крупных инвестиционных проектов с государственным </w:t>
      </w:r>
      <w:r w:rsidRPr="00D24BB6">
        <w:lastRenderedPageBreak/>
        <w:t xml:space="preserve">участием и о внесении изменений в некоторые акты Правительства Российской Федерации" </w:t>
      </w:r>
      <w:r w:rsidR="00905D64" w:rsidRPr="00D24BB6">
        <w:fldChar w:fldCharType="end"/>
      </w:r>
      <w:r w:rsidRPr="00D24BB6">
        <w:t>) или обоснование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w:t>
      </w:r>
      <w:proofErr w:type="gramEnd"/>
      <w:r w:rsidRPr="00D24BB6">
        <w:t xml:space="preserve"> и вводу в эксплуатацию объекта капитального строительства, и заключение технологического и ценового аудита обоснования инвестиций, в случае если подготовка такого обоснования инвестиций и проведение его технологического и ценового аудита является обязательным в соответствии с нормативными правовыми актами Российской Федерации;</w:t>
      </w:r>
    </w:p>
    <w:p w:rsidR="00412E10" w:rsidRPr="00D24BB6" w:rsidRDefault="00023E5E" w:rsidP="00181386">
      <w:pPr>
        <w:spacing w:line="276" w:lineRule="auto"/>
        <w:ind w:firstLine="708"/>
        <w:jc w:val="both"/>
      </w:pPr>
      <w:r>
        <w:t>и</w:t>
      </w:r>
      <w:r w:rsidR="00412E10" w:rsidRPr="00D24BB6">
        <w:t xml:space="preserve">) документы, подтверждающие полномочия заявителя действовать от имени застройщика, технического заказчика (в случае, если заявитель не является техническим заказчиком, застройщиком), в </w:t>
      </w:r>
      <w:proofErr w:type="gramStart"/>
      <w:r w:rsidR="00412E10" w:rsidRPr="00D24BB6">
        <w:t>которых</w:t>
      </w:r>
      <w:proofErr w:type="gramEnd"/>
      <w:r w:rsidR="00412E10" w:rsidRPr="00D24BB6">
        <w:t xml:space="preserve"> полномочия на заключение, изменение, исполнение, расторжение договора о проведении государственной экспертизы (далее </w:t>
      </w:r>
      <w:r w:rsidR="00D812E9">
        <w:t>–</w:t>
      </w:r>
      <w:r w:rsidR="00412E10" w:rsidRPr="00D24BB6">
        <w:t xml:space="preserve"> договор) должны быть оговорены специально; </w:t>
      </w:r>
    </w:p>
    <w:p w:rsidR="00412E10" w:rsidRPr="00D24BB6" w:rsidRDefault="00023E5E" w:rsidP="00181386">
      <w:pPr>
        <w:spacing w:line="276" w:lineRule="auto"/>
        <w:ind w:firstLine="708"/>
        <w:jc w:val="both"/>
      </w:pPr>
      <w:proofErr w:type="gramStart"/>
      <w:r>
        <w:t>к</w:t>
      </w:r>
      <w:r w:rsidR="00412E10" w:rsidRPr="00D24BB6">
        <w:t xml:space="preserve">) выписка из реестра членов </w:t>
      </w:r>
      <w:proofErr w:type="spellStart"/>
      <w:r w:rsidR="00412E10" w:rsidRPr="00D24BB6">
        <w:t>саморегулируемой</w:t>
      </w:r>
      <w:proofErr w:type="spellEnd"/>
      <w:r w:rsidR="00412E10" w:rsidRPr="00D24BB6">
        <w:t xml:space="preserve"> организации в области архитектурно-строительного проектирования и (или) инженерных изысканий, членом которой является исполнитель работ по подготовке проектной документации и (или) выполнению инженерных изысканий, действительная на дату передачи проектной документации и (или) результатов инженерных изысканий застройщику (техническому заказчику) (представляется в случае, если в соответствии с законодательством Российской Федерации требуется членство исполнителя работ по подготовке проектной</w:t>
      </w:r>
      <w:proofErr w:type="gramEnd"/>
      <w:r w:rsidR="00412E10" w:rsidRPr="00D24BB6">
        <w:t xml:space="preserve"> документации и (или) выполнению инженерных изысканий в </w:t>
      </w:r>
      <w:proofErr w:type="spellStart"/>
      <w:r w:rsidR="00412E10" w:rsidRPr="00D24BB6">
        <w:t>саморегулируемой</w:t>
      </w:r>
      <w:proofErr w:type="spellEnd"/>
      <w:r w:rsidR="00412E10" w:rsidRPr="00D24BB6">
        <w:t xml:space="preserve"> организации в области архитектурно-строительного проектирования и (или) в области инженерных изысканий. В случае</w:t>
      </w:r>
      <w:proofErr w:type="gramStart"/>
      <w:r w:rsidR="00CB263E">
        <w:t>,</w:t>
      </w:r>
      <w:proofErr w:type="gramEnd"/>
      <w:r w:rsidR="00412E10" w:rsidRPr="00D24BB6">
        <w:t xml:space="preserve"> если проектная документация и (или) результаты инженерных изысканий переданы застройщику до 1 июля 2017</w:t>
      </w:r>
      <w:r w:rsidR="00D812E9">
        <w:t> </w:t>
      </w:r>
      <w:r w:rsidR="00412E10" w:rsidRPr="00D24BB6">
        <w:t xml:space="preserve">г., представляются выданные </w:t>
      </w:r>
      <w:proofErr w:type="spellStart"/>
      <w:r w:rsidR="00412E10" w:rsidRPr="00D24BB6">
        <w:t>саморегулируемой</w:t>
      </w:r>
      <w:proofErr w:type="spellEnd"/>
      <w:r w:rsidR="00412E10" w:rsidRPr="00D24BB6">
        <w:t xml:space="preserve"> организацией свидетельства о допуске исполнителя работ к соответствующему виду работ по подготовке проектной документации и (или) инженерным изысканиям, действительные на дату передачи проектной документации и (или) результатов инженерных изысканий застройщику (техническому заказчику), если в соответствии с законодательством Российской Федерации получение допуска к таким работам являлось обязательным до 1 июля 2017</w:t>
      </w:r>
      <w:r w:rsidR="00D812E9">
        <w:t> </w:t>
      </w:r>
      <w:r w:rsidR="00CB263E">
        <w:t>г.</w:t>
      </w:r>
      <w:r w:rsidR="00412E10" w:rsidRPr="00D24BB6">
        <w:t xml:space="preserve">; </w:t>
      </w:r>
    </w:p>
    <w:p w:rsidR="00412E10" w:rsidRPr="00D24BB6" w:rsidRDefault="00023E5E" w:rsidP="00181386">
      <w:pPr>
        <w:spacing w:line="276" w:lineRule="auto"/>
        <w:ind w:firstLine="708"/>
        <w:jc w:val="both"/>
      </w:pPr>
      <w:r w:rsidRPr="00023E5E">
        <w:t xml:space="preserve">к_1) </w:t>
      </w:r>
      <w:r w:rsidR="00412E10" w:rsidRPr="00D24BB6">
        <w:t xml:space="preserve">документы, подтверждающие, что для исполнителя работ по подготовке проектной документации и (или) выполнению инженерных изысканий не требуется членство в </w:t>
      </w:r>
      <w:proofErr w:type="spellStart"/>
      <w:r w:rsidR="00412E10" w:rsidRPr="00D24BB6">
        <w:t>саморегулируемой</w:t>
      </w:r>
      <w:proofErr w:type="spellEnd"/>
      <w:r w:rsidR="00412E10" w:rsidRPr="00D24BB6">
        <w:t xml:space="preserve"> организации в области архитектурно-строительного проектирования и (или) в области инженерных изысканий по основаниям, предусмотренным </w:t>
      </w:r>
      <w:r w:rsidR="00905D64" w:rsidRPr="00D24BB6">
        <w:fldChar w:fldCharType="begin"/>
      </w:r>
      <w:r w:rsidR="00412E10" w:rsidRPr="00D24BB6">
        <w:instrText xml:space="preserve"> HYPERLINK "kodeks://link/d?nd=901919338&amp;point=mark=00000000000000000000000000000000000000000000000000BTG0PB"\o"’’Градостроительный кодекс Российской Федерации (с изменениями на 27 декабря 2019 года)’’</w:instrText>
      </w:r>
    </w:p>
    <w:p w:rsidR="00412E10" w:rsidRPr="00D24BB6" w:rsidRDefault="00412E10" w:rsidP="00181386">
      <w:pPr>
        <w:spacing w:line="276" w:lineRule="auto"/>
        <w:ind w:firstLine="708"/>
        <w:jc w:val="both"/>
      </w:pPr>
      <w:r w:rsidRPr="00D24BB6">
        <w:instrText>Кодекс РФ от 29.12.2004 N 190-ФЗ</w:instrText>
      </w:r>
    </w:p>
    <w:p w:rsidR="00412E10" w:rsidRPr="00D24BB6" w:rsidRDefault="00412E10" w:rsidP="00181386">
      <w:pPr>
        <w:spacing w:line="276" w:lineRule="auto"/>
        <w:ind w:firstLine="708"/>
        <w:jc w:val="both"/>
      </w:pPr>
      <w:r w:rsidRPr="00D24BB6">
        <w:instrText>Статус: действующая редакция (действ. с 28.12.2019)"</w:instrText>
      </w:r>
      <w:r w:rsidR="00905D64" w:rsidRPr="00D24BB6">
        <w:fldChar w:fldCharType="separate"/>
      </w:r>
      <w:r w:rsidRPr="00D24BB6">
        <w:t xml:space="preserve">частью 2_1 статьи 47 </w:t>
      </w:r>
      <w:r w:rsidR="00905D64" w:rsidRPr="00D24BB6">
        <w:fldChar w:fldCharType="end"/>
      </w:r>
      <w:r w:rsidRPr="00D24BB6">
        <w:t xml:space="preserve">и </w:t>
      </w:r>
      <w:r w:rsidR="00905D64" w:rsidRPr="00D24BB6">
        <w:fldChar w:fldCharType="begin"/>
      </w:r>
      <w:r w:rsidRPr="00D24BB6">
        <w:instrText xml:space="preserve"> HYPERLINK "kodeks://link/d?nd=901919338&amp;point=mark=00000000000000000000000000000000000000000000000000BU40PG"\o"’’Градостроительный кодекс Российской Федерации (с изменениями на 27 декабря 2019 года)’’</w:instrText>
      </w:r>
    </w:p>
    <w:p w:rsidR="00412E10" w:rsidRPr="00D24BB6" w:rsidRDefault="00412E10" w:rsidP="00181386">
      <w:pPr>
        <w:spacing w:line="276" w:lineRule="auto"/>
        <w:ind w:firstLine="708"/>
        <w:jc w:val="both"/>
      </w:pPr>
      <w:r w:rsidRPr="00D24BB6">
        <w:instrText>Кодекс РФ от 29.12.2004 N 190-ФЗ</w:instrText>
      </w:r>
    </w:p>
    <w:p w:rsidR="00412E10" w:rsidRPr="00D24BB6" w:rsidRDefault="00412E10" w:rsidP="00181386">
      <w:pPr>
        <w:spacing w:line="276" w:lineRule="auto"/>
        <w:ind w:firstLine="708"/>
        <w:jc w:val="both"/>
      </w:pPr>
      <w:r w:rsidRPr="00D24BB6">
        <w:instrText>Статус: действующая редакция (действ. с 28.12.2019)"</w:instrText>
      </w:r>
      <w:r w:rsidR="00905D64" w:rsidRPr="00D24BB6">
        <w:fldChar w:fldCharType="separate"/>
      </w:r>
      <w:r w:rsidRPr="00D24BB6">
        <w:t xml:space="preserve">частью 4_1 статьи 48 Градостроительного кодекса Российской Федерации </w:t>
      </w:r>
      <w:r w:rsidR="00905D64" w:rsidRPr="00D24BB6">
        <w:fldChar w:fldCharType="end"/>
      </w:r>
      <w:r w:rsidRPr="00D24BB6">
        <w:t xml:space="preserve"> (предоставляется, если не представлен документ, указанный в подпункте "к" настоящего пункта);</w:t>
      </w:r>
    </w:p>
    <w:p w:rsidR="00412E10" w:rsidRPr="00D24BB6" w:rsidRDefault="00023E5E" w:rsidP="00181386">
      <w:pPr>
        <w:spacing w:line="276" w:lineRule="auto"/>
        <w:ind w:firstLine="708"/>
        <w:jc w:val="both"/>
      </w:pPr>
      <w:r w:rsidRPr="00023E5E">
        <w:t>к_</w:t>
      </w:r>
      <w:r>
        <w:t>2</w:t>
      </w:r>
      <w:r w:rsidRPr="00023E5E">
        <w:t xml:space="preserve">) </w:t>
      </w:r>
      <w:r w:rsidR="00412E10" w:rsidRPr="00D24BB6">
        <w:t xml:space="preserve">документ, подтверждающий передачу проектной документации и (или) результатов инженерных изысканий застройщику (техническому заказчику); </w:t>
      </w:r>
    </w:p>
    <w:p w:rsidR="00412E10" w:rsidRPr="00D24BB6" w:rsidRDefault="00023E5E" w:rsidP="00181386">
      <w:pPr>
        <w:spacing w:line="276" w:lineRule="auto"/>
        <w:ind w:firstLine="708"/>
        <w:jc w:val="both"/>
      </w:pPr>
      <w:r>
        <w:t>л</w:t>
      </w:r>
      <w:r w:rsidR="00412E10" w:rsidRPr="00D24BB6">
        <w:t xml:space="preserve">) сведения о решении Правительства Российской Федерации о разработке и применении индивидуальных сметных нормативов (в случае, если такое решение принято в соответствии </w:t>
      </w:r>
      <w:proofErr w:type="gramStart"/>
      <w:r w:rsidR="00412E10" w:rsidRPr="00D24BB6">
        <w:t>с</w:t>
      </w:r>
      <w:proofErr w:type="gramEnd"/>
      <w:r w:rsidR="00412E10" w:rsidRPr="00D24BB6">
        <w:t xml:space="preserve"> </w:t>
      </w:r>
      <w:r w:rsidR="00905D64" w:rsidRPr="00D24BB6">
        <w:fldChar w:fldCharType="begin"/>
      </w:r>
      <w:r w:rsidR="00412E10" w:rsidRPr="00D24BB6">
        <w:instrText xml:space="preserve"> HYPERLINK "kodeks://link/d?nd=902087949&amp;point=mark=000000000000000000000000000000000000000000000000007DM0K9"\o"’’О составе разделов проектной документации и требованиях к их содержанию (с изменениями на 6 июля 2019 года)’’</w:instrText>
      </w:r>
    </w:p>
    <w:p w:rsidR="00412E10" w:rsidRPr="00D24BB6" w:rsidRDefault="00412E10" w:rsidP="00181386">
      <w:pPr>
        <w:spacing w:line="276" w:lineRule="auto"/>
        <w:ind w:firstLine="708"/>
        <w:jc w:val="both"/>
      </w:pPr>
      <w:r w:rsidRPr="00D24BB6">
        <w:instrText>Постановление Правительства РФ от 16.02.2008 N 87</w:instrText>
      </w:r>
    </w:p>
    <w:p w:rsidR="00412E10" w:rsidRPr="00D24BB6" w:rsidRDefault="00412E10" w:rsidP="00181386">
      <w:pPr>
        <w:spacing w:line="276" w:lineRule="auto"/>
        <w:ind w:firstLine="708"/>
        <w:jc w:val="both"/>
      </w:pPr>
      <w:r w:rsidRPr="00D24BB6">
        <w:instrText>Статус: действующая редакция (действ. с 17.07.2019)"</w:instrText>
      </w:r>
      <w:r w:rsidR="00905D64" w:rsidRPr="00D24BB6">
        <w:fldChar w:fldCharType="separate"/>
      </w:r>
      <w:r w:rsidRPr="00D24BB6">
        <w:t>пунктом 30 Положения о составе разделов проектной документации и требованиях к их содержанию</w:t>
      </w:r>
      <w:r w:rsidR="00905D64" w:rsidRPr="00D24BB6">
        <w:fldChar w:fldCharType="end"/>
      </w:r>
      <w:r w:rsidRPr="00D24BB6">
        <w:t xml:space="preserve">, утвержденного </w:t>
      </w:r>
      <w:r w:rsidR="00905D64" w:rsidRPr="00D24BB6">
        <w:fldChar w:fldCharType="begin"/>
      </w:r>
      <w:r w:rsidRPr="00D24BB6">
        <w:instrText xml:space="preserve"> HYPERLINK "kodeks://link/d?nd=902087949&amp;point=mark=0000000000000000000000000000000000000000000000000064U0IK"\o"’’О составе разделов проектной документации и требованиях к их содержанию (с изменениями на 6 июля 2019 года)’’</w:instrText>
      </w:r>
    </w:p>
    <w:p w:rsidR="00412E10" w:rsidRPr="00D24BB6" w:rsidRDefault="00412E10" w:rsidP="00181386">
      <w:pPr>
        <w:spacing w:line="276" w:lineRule="auto"/>
        <w:ind w:firstLine="708"/>
        <w:jc w:val="both"/>
      </w:pPr>
      <w:r w:rsidRPr="00D24BB6">
        <w:instrText>Постановление Правительства РФ от 16.02.2008 N 87</w:instrText>
      </w:r>
    </w:p>
    <w:p w:rsidR="00412E10" w:rsidRPr="00D24BB6" w:rsidRDefault="00412E10" w:rsidP="00181386">
      <w:pPr>
        <w:spacing w:line="276" w:lineRule="auto"/>
        <w:ind w:firstLine="708"/>
        <w:jc w:val="both"/>
      </w:pPr>
      <w:r w:rsidRPr="00D24BB6">
        <w:instrText>Статус: действующая редакция (действ. с 17.07.2019)"</w:instrText>
      </w:r>
      <w:r w:rsidR="00905D64" w:rsidRPr="00D24BB6">
        <w:fldChar w:fldCharType="separate"/>
      </w:r>
      <w:r w:rsidRPr="00D24BB6">
        <w:t xml:space="preserve">постановлением Правительства Российской Федерации от 16 февраля 2008 </w:t>
      </w:r>
      <w:proofErr w:type="spellStart"/>
      <w:r w:rsidRPr="00D24BB6">
        <w:t>г</w:t>
      </w:r>
      <w:r w:rsidR="00D812E9">
        <w:t>.№</w:t>
      </w:r>
      <w:proofErr w:type="spellEnd"/>
      <w:r w:rsidR="00D812E9">
        <w:t> </w:t>
      </w:r>
      <w:r w:rsidRPr="00D24BB6">
        <w:t>87 "О составе разделов проектной документации и требованиях к их содержанию")</w:t>
      </w:r>
      <w:r w:rsidR="00905D64" w:rsidRPr="00D24BB6">
        <w:fldChar w:fldCharType="end"/>
      </w:r>
      <w:r w:rsidRPr="00D24BB6">
        <w:t>;</w:t>
      </w:r>
    </w:p>
    <w:p w:rsidR="00412E10" w:rsidRPr="00D24BB6" w:rsidRDefault="00023E5E" w:rsidP="00181386">
      <w:pPr>
        <w:spacing w:line="276" w:lineRule="auto"/>
        <w:ind w:firstLine="708"/>
        <w:jc w:val="both"/>
      </w:pPr>
      <w:proofErr w:type="gramStart"/>
      <w:r>
        <w:t>л</w:t>
      </w:r>
      <w:r w:rsidR="00412E10" w:rsidRPr="00D24BB6">
        <w:t xml:space="preserve">_1) в отношении объектов капитального строительства государственной собственности Российской Федерации </w:t>
      </w:r>
      <w:r w:rsidR="00D812E9">
        <w:t>–</w:t>
      </w:r>
      <w:r w:rsidR="00412E10" w:rsidRPr="00D24BB6">
        <w:t xml:space="preserve"> нормативный правовой акт Правительства Российской Федерации либо решение главного распорядителя средств федерального бюджета о подготовке и реализации бюджетных инвестиций, о предоставлении субсидий на осуществление капитальных вложений в </w:t>
      </w:r>
      <w:r w:rsidR="00412E10" w:rsidRPr="00D24BB6">
        <w:lastRenderedPageBreak/>
        <w:t xml:space="preserve">объект капитального строительства, нормативный правовой акт Правительства Российской Федерации об утверждении федеральной целевой программы; </w:t>
      </w:r>
      <w:proofErr w:type="gramEnd"/>
    </w:p>
    <w:p w:rsidR="00412E10" w:rsidRPr="00D24BB6" w:rsidRDefault="00023E5E" w:rsidP="00181386">
      <w:pPr>
        <w:spacing w:line="276" w:lineRule="auto"/>
        <w:ind w:firstLine="708"/>
        <w:jc w:val="both"/>
      </w:pPr>
      <w:proofErr w:type="gramStart"/>
      <w:r>
        <w:t>л</w:t>
      </w:r>
      <w:r w:rsidR="00412E10" w:rsidRPr="00D24BB6">
        <w:t xml:space="preserve">_2) в отношении объектов капитального строительства юридических лиц, не являющихся государственными или муниципальными учреждениями и государственными или муниципальными унитарными предприятиями, включая государственные компании и корпорации, строительство, реконструкция которых финансируется с привлечением средств бюджетов бюджетной системы Российской Федерации, </w:t>
      </w:r>
      <w:r w:rsidR="00D812E9">
        <w:t>–</w:t>
      </w:r>
      <w:r w:rsidR="00412E10" w:rsidRPr="00D24BB6">
        <w:t xml:space="preserve"> нормативный правовой акт Правительства Российской Федерации или высшего органа исполнительной власти субъекта Российской Федерации, или муниципальный правовой акт местной администрации муниципального образования</w:t>
      </w:r>
      <w:proofErr w:type="gramEnd"/>
      <w:r w:rsidR="00412E10" w:rsidRPr="00D24BB6">
        <w:t xml:space="preserve">, </w:t>
      </w:r>
      <w:proofErr w:type="gramStart"/>
      <w:r w:rsidR="00412E10" w:rsidRPr="00D24BB6">
        <w:t>принятые</w:t>
      </w:r>
      <w:proofErr w:type="gramEnd"/>
      <w:r w:rsidR="00412E10" w:rsidRPr="00D24BB6">
        <w:t xml:space="preserve"> в соответствии с абзацем вторым </w:t>
      </w:r>
      <w:r w:rsidR="00905D64" w:rsidRPr="00D24BB6">
        <w:fldChar w:fldCharType="begin"/>
      </w:r>
      <w:r w:rsidR="00412E10" w:rsidRPr="00D24BB6">
        <w:instrText xml:space="preserve"> HYPERLINK "kodeks://link/d?nd=901714433&amp;point=mark=00000000000000000000000000000000000000000000000000BRK0P7"\o"’’Бюджетный кодекс Российской Федерации (с изменениями на 27 декабря 2019 года) (редакция, действующая с 1 января 2020 года)’’</w:instrText>
      </w:r>
    </w:p>
    <w:p w:rsidR="00412E10" w:rsidRPr="00D24BB6" w:rsidRDefault="00412E10" w:rsidP="00181386">
      <w:pPr>
        <w:spacing w:line="276" w:lineRule="auto"/>
        <w:ind w:firstLine="708"/>
        <w:jc w:val="both"/>
      </w:pPr>
      <w:r w:rsidRPr="00D24BB6">
        <w:instrText>Кодекс РФ от 31.07.1998 N 145-ФЗ</w:instrText>
      </w:r>
    </w:p>
    <w:p w:rsidR="00412E10" w:rsidRPr="00D24BB6" w:rsidRDefault="00412E10" w:rsidP="00181386">
      <w:pPr>
        <w:spacing w:line="276" w:lineRule="auto"/>
        <w:ind w:firstLine="708"/>
        <w:jc w:val="both"/>
      </w:pPr>
      <w:r w:rsidRPr="00D24BB6">
        <w:instrText>Статус: действующая редакция (действ. с 01.01.2020)"</w:instrText>
      </w:r>
      <w:r w:rsidR="00905D64" w:rsidRPr="00D24BB6">
        <w:fldChar w:fldCharType="separate"/>
      </w:r>
      <w:r w:rsidRPr="00D24BB6">
        <w:t>пункта 8 статьи 78</w:t>
      </w:r>
      <w:r w:rsidR="00905D64" w:rsidRPr="00D24BB6">
        <w:fldChar w:fldCharType="end"/>
      </w:r>
      <w:r w:rsidRPr="00D24BB6">
        <w:t xml:space="preserve">, </w:t>
      </w:r>
      <w:r w:rsidR="00905D64" w:rsidRPr="00D24BB6">
        <w:fldChar w:fldCharType="begin"/>
      </w:r>
      <w:r w:rsidRPr="00D24BB6">
        <w:instrText xml:space="preserve"> HYPERLINK "kodeks://link/d?nd=901714433&amp;point=mark=00000000000000000000000000000000000000000000000000BSG0PH"\o"’’Бюджетный кодекс Российской Федерации (с изменениями на 27 декабря 2019 года) (редакция, действующая с 1 января 2020 года)’’</w:instrText>
      </w:r>
    </w:p>
    <w:p w:rsidR="00412E10" w:rsidRPr="00D24BB6" w:rsidRDefault="00412E10" w:rsidP="00181386">
      <w:pPr>
        <w:spacing w:line="276" w:lineRule="auto"/>
        <w:ind w:firstLine="708"/>
        <w:jc w:val="both"/>
      </w:pPr>
      <w:r w:rsidRPr="00D24BB6">
        <w:instrText>Кодекс РФ от 31.07.1998 N 145-ФЗ</w:instrText>
      </w:r>
    </w:p>
    <w:p w:rsidR="00412E10" w:rsidRPr="00D24BB6" w:rsidRDefault="00412E10" w:rsidP="00181386">
      <w:pPr>
        <w:spacing w:line="276" w:lineRule="auto"/>
        <w:ind w:firstLine="708"/>
        <w:jc w:val="both"/>
      </w:pPr>
      <w:r w:rsidRPr="00D24BB6">
        <w:instrText>Статус: действующая редакция (действ. с 01.01.2020)"</w:instrText>
      </w:r>
      <w:r w:rsidR="00905D64" w:rsidRPr="00D24BB6">
        <w:fldChar w:fldCharType="separate"/>
      </w:r>
      <w:r w:rsidRPr="00D24BB6">
        <w:t xml:space="preserve">пунктом 2 статьи 78_3 </w:t>
      </w:r>
      <w:r w:rsidR="00905D64" w:rsidRPr="00D24BB6">
        <w:fldChar w:fldCharType="end"/>
      </w:r>
      <w:r w:rsidRPr="00D24BB6">
        <w:t xml:space="preserve">или абзацем вторым </w:t>
      </w:r>
      <w:r w:rsidR="00905D64" w:rsidRPr="00D24BB6">
        <w:fldChar w:fldCharType="begin"/>
      </w:r>
      <w:r w:rsidRPr="00D24BB6">
        <w:instrText xml:space="preserve"> HYPERLINK "kodeks://link/d?nd=901714433&amp;point=mark=000000000000000000000000000000000000000000000000008Q60M6"\o"’’Бюджетный кодекс Российской Федерации (с изменениями на 27 декабря 2019 года) (редакция, действующая с 1 января 2020 года)’’</w:instrText>
      </w:r>
    </w:p>
    <w:p w:rsidR="00412E10" w:rsidRPr="00D24BB6" w:rsidRDefault="00412E10" w:rsidP="00181386">
      <w:pPr>
        <w:spacing w:line="276" w:lineRule="auto"/>
        <w:ind w:firstLine="708"/>
        <w:jc w:val="both"/>
      </w:pPr>
      <w:r w:rsidRPr="00D24BB6">
        <w:instrText>Кодекс РФ от 31.07.1998 N 145-ФЗ</w:instrText>
      </w:r>
    </w:p>
    <w:p w:rsidR="00412E10" w:rsidRPr="00D24BB6" w:rsidRDefault="00412E10" w:rsidP="00181386">
      <w:pPr>
        <w:spacing w:line="276" w:lineRule="auto"/>
        <w:ind w:firstLine="708"/>
        <w:jc w:val="both"/>
      </w:pPr>
      <w:r w:rsidRPr="00D24BB6">
        <w:instrText>Статус: действующая редакция (действ. с 01.01.2020)"</w:instrText>
      </w:r>
      <w:r w:rsidR="00905D64" w:rsidRPr="00D24BB6">
        <w:fldChar w:fldCharType="separate"/>
      </w:r>
      <w:proofErr w:type="gramStart"/>
      <w:r w:rsidRPr="00D24BB6">
        <w:t xml:space="preserve">пункта 1 статьи 80 Бюджетного кодекса Российской Федерации </w:t>
      </w:r>
      <w:r w:rsidR="00905D64" w:rsidRPr="00D24BB6">
        <w:fldChar w:fldCharType="end"/>
      </w:r>
      <w:r w:rsidRPr="00D24BB6">
        <w:t xml:space="preserve"> и содержащий информацию об объекте капитального строительства, в том числе о его сметной или предполагаемой (предельной) стоимости и мощности; </w:t>
      </w:r>
      <w:proofErr w:type="gramEnd"/>
    </w:p>
    <w:p w:rsidR="00412E10" w:rsidRPr="00D24BB6" w:rsidRDefault="00023E5E" w:rsidP="00181386">
      <w:pPr>
        <w:spacing w:line="276" w:lineRule="auto"/>
        <w:ind w:firstLine="708"/>
        <w:jc w:val="both"/>
      </w:pPr>
      <w:proofErr w:type="gramStart"/>
      <w:r>
        <w:t>л</w:t>
      </w:r>
      <w:r w:rsidR="00412E10" w:rsidRPr="00D24BB6">
        <w:t xml:space="preserve">_3) в отношении объектов капитального строительства государственной собственности субъектов Российской Федерации и (или) муниципальной собственности, в том числе объектов, строительство, реконструкция которых финансируется с привлечением средств федерального бюджета, </w:t>
      </w:r>
      <w:r w:rsidR="00FE3F5D">
        <w:t>–</w:t>
      </w:r>
      <w:r w:rsidR="00412E10" w:rsidRPr="00D24BB6">
        <w:t xml:space="preserve"> решение о подготовке и реализации бюджетных инвестиций в объекты соответственно государственной собственности субъекта Российской Федерации или муниципальной собственности, принятое в установленном порядке; </w:t>
      </w:r>
      <w:proofErr w:type="gramEnd"/>
    </w:p>
    <w:p w:rsidR="00412E10" w:rsidRPr="00D24BB6" w:rsidRDefault="00023E5E" w:rsidP="00181386">
      <w:pPr>
        <w:spacing w:line="276" w:lineRule="auto"/>
        <w:ind w:firstLine="708"/>
        <w:jc w:val="both"/>
      </w:pPr>
      <w:proofErr w:type="gramStart"/>
      <w:r>
        <w:t>л</w:t>
      </w:r>
      <w:proofErr w:type="gramEnd"/>
      <w:r w:rsidR="00412E10" w:rsidRPr="00D24BB6">
        <w:t xml:space="preserve">_4) в отношении объектов капитального строительства, строительство, реконструкция которых финансируется с привлечением средств государственных компаний и корпораций (без привлечения средств бюджетов бюджетной системы Российской Федерации), </w:t>
      </w:r>
      <w:r w:rsidR="00FE3F5D">
        <w:t>–</w:t>
      </w:r>
      <w:r w:rsidR="00412E10" w:rsidRPr="00D24BB6">
        <w:t xml:space="preserve"> решение руководителя государственной компании и корпорации; </w:t>
      </w:r>
    </w:p>
    <w:p w:rsidR="00412E10" w:rsidRPr="00D24BB6" w:rsidRDefault="00023E5E" w:rsidP="00181386">
      <w:pPr>
        <w:spacing w:line="276" w:lineRule="auto"/>
        <w:ind w:firstLine="708"/>
        <w:jc w:val="both"/>
      </w:pPr>
      <w:r>
        <w:t>л</w:t>
      </w:r>
      <w:r w:rsidR="00412E10" w:rsidRPr="00D24BB6">
        <w:t xml:space="preserve">_5) при детализации мероприятий (укрупненных инвестиционных проектов) в составе федеральных целевых программ </w:t>
      </w:r>
      <w:r w:rsidR="00FE3F5D">
        <w:t>–</w:t>
      </w:r>
      <w:r w:rsidR="00412E10" w:rsidRPr="00D24BB6">
        <w:t xml:space="preserve"> решение по объекту капитального строительства, принятое в порядке, установленном методикой, приведенной в приложении к соответствующей федеральной целевой программе, определяющей порядок детализации мероприятий (укрупненных инвестиционных проектов), содержащее информацию об объекте капитального строительства, входящем в мероприятие (укрупненный инвестиционный проект), в том числе </w:t>
      </w:r>
      <w:proofErr w:type="gramStart"/>
      <w:r w:rsidR="00412E10" w:rsidRPr="00D24BB6">
        <w:t>о</w:t>
      </w:r>
      <w:proofErr w:type="gramEnd"/>
      <w:r w:rsidR="00412E10" w:rsidRPr="00D24BB6">
        <w:t xml:space="preserve"> </w:t>
      </w:r>
      <w:proofErr w:type="gramStart"/>
      <w:r w:rsidR="00412E10" w:rsidRPr="00D24BB6">
        <w:t>его</w:t>
      </w:r>
      <w:proofErr w:type="gramEnd"/>
      <w:r w:rsidR="00412E10" w:rsidRPr="00D24BB6">
        <w:t xml:space="preserve"> сметной или предполагаемой сметной (предельной) стоимости и мощности; </w:t>
      </w:r>
    </w:p>
    <w:p w:rsidR="00412E10" w:rsidRPr="00B05DAC" w:rsidRDefault="00023E5E" w:rsidP="00181386">
      <w:pPr>
        <w:spacing w:line="276" w:lineRule="auto"/>
        <w:ind w:firstLine="708"/>
        <w:jc w:val="both"/>
      </w:pPr>
      <w:r>
        <w:t>л</w:t>
      </w:r>
      <w:r w:rsidR="00412E10" w:rsidRPr="00D24BB6">
        <w:t xml:space="preserve">_6) в случае отсутствия решений (актов), указанных </w:t>
      </w:r>
      <w:proofErr w:type="gramStart"/>
      <w:r w:rsidR="00412E10" w:rsidRPr="00D24BB6">
        <w:t>в</w:t>
      </w:r>
      <w:proofErr w:type="gramEnd"/>
      <w:r w:rsidR="00412E10" w:rsidRPr="00D24BB6">
        <w:t xml:space="preserve"> </w:t>
      </w:r>
      <w:r w:rsidR="00905D64" w:rsidRPr="00B05DAC">
        <w:fldChar w:fldCharType="begin"/>
      </w:r>
      <w:r w:rsidR="00412E10" w:rsidRPr="00B05DAC">
        <w:instrText xml:space="preserve"> HYPERLINK "kodeks://link/d?nd=902030917&amp;point=mark=000000000000000000000000000000000000000000000000008PQ0M3"\o"’’О порядке организации и проведения государственной экспертизы проектной документации и ...’’</w:instrText>
      </w:r>
    </w:p>
    <w:p w:rsidR="00412E10" w:rsidRPr="00B05DAC" w:rsidRDefault="00412E10" w:rsidP="00181386">
      <w:pPr>
        <w:spacing w:line="276" w:lineRule="auto"/>
        <w:ind w:firstLine="708"/>
        <w:jc w:val="both"/>
      </w:pPr>
      <w:r w:rsidRPr="00B05DAC">
        <w:instrText>Постановление Правительства РФ от 05.03.2007 N 145</w:instrText>
      </w:r>
    </w:p>
    <w:p w:rsidR="00412E10" w:rsidRPr="00B05DAC" w:rsidRDefault="00412E10" w:rsidP="00181386">
      <w:pPr>
        <w:spacing w:line="276" w:lineRule="auto"/>
        <w:ind w:firstLine="708"/>
        <w:jc w:val="both"/>
      </w:pPr>
      <w:r w:rsidRPr="00B05DAC">
        <w:instrText>Статус: действующая редакция (действ. с 17.01.2020)"</w:instrText>
      </w:r>
      <w:r w:rsidR="00905D64" w:rsidRPr="00B05DAC">
        <w:fldChar w:fldCharType="separate"/>
      </w:r>
      <w:proofErr w:type="gramStart"/>
      <w:r w:rsidRPr="00B05DAC">
        <w:t>подпунктах</w:t>
      </w:r>
      <w:proofErr w:type="gramEnd"/>
      <w:r w:rsidRPr="00B05DAC">
        <w:t xml:space="preserve"> "</w:t>
      </w:r>
      <w:r w:rsidR="00023E5E" w:rsidRPr="00B05DAC">
        <w:t>л</w:t>
      </w:r>
      <w:r w:rsidRPr="00B05DAC">
        <w:t xml:space="preserve">_1" </w:t>
      </w:r>
      <w:r w:rsidR="00905D64" w:rsidRPr="00B05DAC">
        <w:fldChar w:fldCharType="end"/>
      </w:r>
      <w:r w:rsidR="00FE3F5D">
        <w:t>÷</w:t>
      </w:r>
      <w:r w:rsidR="00905D64" w:rsidRPr="00B05DAC">
        <w:fldChar w:fldCharType="begin"/>
      </w:r>
      <w:r w:rsidRPr="00B05DAC">
        <w:instrText xml:space="preserve"> HYPERLINK "kodeks://link/d?nd=902030917&amp;point=mark=000000000000000000000000000000000000000000000000008PI0LU"\o"’’О порядке организации и проведения государственной экспертизы проектной документации и ...’’</w:instrText>
      </w:r>
    </w:p>
    <w:p w:rsidR="00412E10" w:rsidRPr="00B05DAC" w:rsidRDefault="00412E10" w:rsidP="00181386">
      <w:pPr>
        <w:spacing w:line="276" w:lineRule="auto"/>
        <w:ind w:firstLine="708"/>
        <w:jc w:val="both"/>
      </w:pPr>
      <w:r w:rsidRPr="00B05DAC">
        <w:instrText>Постановление Правительства РФ от 05.03.2007 N 145</w:instrText>
      </w:r>
    </w:p>
    <w:p w:rsidR="00412E10" w:rsidRPr="00D24BB6" w:rsidRDefault="00412E10" w:rsidP="00181386">
      <w:pPr>
        <w:spacing w:line="264" w:lineRule="auto"/>
        <w:ind w:firstLine="709"/>
        <w:jc w:val="both"/>
      </w:pPr>
      <w:r w:rsidRPr="00B05DAC">
        <w:instrText>Статус: действующая редакция (действ. с 17.01.2020)"</w:instrText>
      </w:r>
      <w:r w:rsidR="00905D64" w:rsidRPr="00B05DAC">
        <w:fldChar w:fldCharType="separate"/>
      </w:r>
      <w:proofErr w:type="gramStart"/>
      <w:r w:rsidRPr="00B05DAC">
        <w:t>"</w:t>
      </w:r>
      <w:r w:rsidR="00023E5E" w:rsidRPr="00B05DAC">
        <w:t>л</w:t>
      </w:r>
      <w:r w:rsidRPr="00B05DAC">
        <w:t xml:space="preserve">_5" настоящего </w:t>
      </w:r>
      <w:proofErr w:type="spellStart"/>
      <w:r w:rsidRPr="00B05DAC">
        <w:t>пункта</w:t>
      </w:r>
      <w:r w:rsidR="00B05DAC">
        <w:t>,</w:t>
      </w:r>
      <w:r w:rsidR="00905D64" w:rsidRPr="00B05DAC">
        <w:fldChar w:fldCharType="end"/>
      </w:r>
      <w:r w:rsidRPr="00D24BB6">
        <w:t>а</w:t>
      </w:r>
      <w:proofErr w:type="spellEnd"/>
      <w:r w:rsidRPr="00D24BB6">
        <w:t xml:space="preserve"> также в случае, если сметная стоимость строительства, реконструкции объекта капитального строительства, указанная в проектной документации, превышает сметную или предполагаемую (предельную) стоимость строительства, реконструкции объекта капитального строительства, установленную в отношении объекта капитального строительства соответствующим решением (актом), </w:t>
      </w:r>
      <w:r w:rsidR="00370B84">
        <w:t>–</w:t>
      </w:r>
      <w:r w:rsidRPr="00D24BB6">
        <w:t xml:space="preserve"> письмо руководителя федерального органа исполнительной власти или организации, осуществляющих в соответствии с бюджетным законодательством Российской Федерации полномочия главного распорядителя средств</w:t>
      </w:r>
      <w:proofErr w:type="gramEnd"/>
      <w:r w:rsidRPr="00D24BB6">
        <w:t xml:space="preserve"> </w:t>
      </w:r>
      <w:proofErr w:type="gramStart"/>
      <w:r w:rsidRPr="00D24BB6">
        <w:t>федерального бюджета, руководителя юридического лица, созданного Российской Федерацией, юридического лица, доля Российской Федерации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предоставляемых из федерального бюджета, средств указанных юридических лиц), либо высшего должностного лица (руководителя высшего исполнительного органа государственной власти) субъекта Российской Федерации, главы местной администрации, руководителя юридического лица</w:t>
      </w:r>
      <w:proofErr w:type="gramEnd"/>
      <w:r w:rsidRPr="00D24BB6">
        <w:t xml:space="preserve">, созданного субъектом Российской Федерации, муниципальным образованием, руководителя юридического лица, доля субъекта Российской Федерации, муниципального образования в уставном (складочном) капитале которого составляет </w:t>
      </w:r>
      <w:r w:rsidRPr="00D24BB6">
        <w:lastRenderedPageBreak/>
        <w:t xml:space="preserve">более 50 процентов (для объектов, финансирование строительства, реконструкции которых планируется осуществлять за счет средств бюджетов субъектов Российской Федерации, местных бюджетов, в том числе объектов государственной собственности субъектов Российской Федерации, муниципальной собственности, в целях </w:t>
      </w:r>
      <w:proofErr w:type="gramStart"/>
      <w:r w:rsidR="00396AEE" w:rsidRPr="00D24BB6">
        <w:t>со</w:t>
      </w:r>
      <w:proofErr w:type="gramEnd"/>
      <w:r w:rsidR="00396AEE" w:rsidRPr="00D24BB6">
        <w:t xml:space="preserve"> финансирования</w:t>
      </w:r>
      <w:r w:rsidRPr="00D24BB6">
        <w:t xml:space="preserve"> которых из федерального бюджета </w:t>
      </w:r>
      <w:proofErr w:type="gramStart"/>
      <w:r w:rsidRPr="00D24BB6">
        <w:t>предоставляются субсидии бюджетам субъектов Российской Федерации, а также за счет средств указанных юридических лиц), либо руководителя государственной компании и корпорации (в случае строительства, реконструкции объектов капитального строительства за счет средств государственной компании и корпорации без привлечения средств бюджетов бюджетной системы Российской Федерации), подтверждающее указанную в заявлении сметную или предполагаемую (предельную) стоимость строительства, реконструкции объекта капитального строительства, содержащее информацию о предполагаемых</w:t>
      </w:r>
      <w:proofErr w:type="gramEnd"/>
      <w:r w:rsidRPr="00D24BB6">
        <w:t xml:space="preserve"> </w:t>
      </w:r>
      <w:proofErr w:type="gramStart"/>
      <w:r w:rsidRPr="00D24BB6">
        <w:t>источниках</w:t>
      </w:r>
      <w:proofErr w:type="gramEnd"/>
      <w:r w:rsidRPr="00D24BB6">
        <w:t xml:space="preserve"> финансирования строительства, реконструкции объекта капитального строительства, предусмотренных законом (решением) о бюджете, либо внебюджетных источниках; </w:t>
      </w:r>
    </w:p>
    <w:p w:rsidR="00412E10" w:rsidRPr="00D24BB6" w:rsidRDefault="00023E5E" w:rsidP="00181386">
      <w:pPr>
        <w:spacing w:line="264" w:lineRule="auto"/>
        <w:ind w:firstLine="709"/>
        <w:jc w:val="both"/>
      </w:pPr>
      <w:r>
        <w:t>м</w:t>
      </w:r>
      <w:r w:rsidR="00412E10" w:rsidRPr="00D24BB6">
        <w:t xml:space="preserve">) обоснование безопасности опасного производственного объекта с приложением положительного заключения экспертизы промышленной безопасности такого обоснования, внесенного в реестр заключений экспертизы промышленной безопасности, в случае если подготовка обоснования безопасности опасного производственного объекта и проведение экспертизы промышленной безопасности такого обоснования предусмотрены </w:t>
      </w:r>
      <w:r w:rsidR="00905D64" w:rsidRPr="00D24BB6">
        <w:fldChar w:fldCharType="begin"/>
      </w:r>
      <w:r w:rsidR="00412E10" w:rsidRPr="00D24BB6">
        <w:instrText xml:space="preserve"> HYPERLINK "kodeks://link/d?nd=9046058&amp;point=mark=0000000000000000000000000000000000000000000000000064U0IK"\o"’’О промышленной безопасности опасных производственных объектов (с изменениями на 29 июля 2018 года)’’</w:instrText>
      </w:r>
    </w:p>
    <w:p w:rsidR="00412E10" w:rsidRPr="00D24BB6" w:rsidRDefault="00412E10" w:rsidP="00181386">
      <w:pPr>
        <w:spacing w:line="264" w:lineRule="auto"/>
        <w:ind w:firstLine="709"/>
        <w:jc w:val="both"/>
      </w:pPr>
      <w:r w:rsidRPr="00D24BB6">
        <w:instrText>Федеральный закон от 21.07.1997 N 116-ФЗ</w:instrText>
      </w:r>
    </w:p>
    <w:p w:rsidR="00412E10" w:rsidRPr="00D24BB6" w:rsidRDefault="00412E10" w:rsidP="00181386">
      <w:pPr>
        <w:spacing w:line="264" w:lineRule="auto"/>
        <w:ind w:firstLine="709"/>
        <w:jc w:val="both"/>
      </w:pPr>
      <w:r w:rsidRPr="00D24BB6">
        <w:instrText>Статус: действующая редакция (действ. с 01.01.2019)"</w:instrText>
      </w:r>
      <w:r w:rsidR="00905D64" w:rsidRPr="00D24BB6">
        <w:fldChar w:fldCharType="separate"/>
      </w:r>
      <w:r w:rsidRPr="00D24BB6">
        <w:t>Федеральным законом "О промышленной безопасности опасных производственных объектов"</w:t>
      </w:r>
      <w:r w:rsidR="00905D64" w:rsidRPr="00D24BB6">
        <w:fldChar w:fldCharType="end"/>
      </w:r>
      <w:r w:rsidRPr="00D24BB6">
        <w:t xml:space="preserve">; </w:t>
      </w:r>
    </w:p>
    <w:p w:rsidR="00412E10" w:rsidRPr="00D24BB6" w:rsidRDefault="007C022E" w:rsidP="00181386">
      <w:pPr>
        <w:spacing w:line="264" w:lineRule="auto"/>
        <w:ind w:firstLine="709"/>
        <w:jc w:val="both"/>
      </w:pPr>
      <w:proofErr w:type="spellStart"/>
      <w:proofErr w:type="gramStart"/>
      <w:r>
        <w:t>н</w:t>
      </w:r>
      <w:proofErr w:type="spellEnd"/>
      <w:r w:rsidR="00412E10" w:rsidRPr="00961EC8">
        <w:rPr>
          <w:color w:val="000000" w:themeColor="text1"/>
        </w:rPr>
        <w:t xml:space="preserve">) решение (акт) руководителя федерального органа исполнительной власти, руководителя высшего исполнительного органа государственной власти субъекта Российской Федерации </w:t>
      </w:r>
      <w:r w:rsidR="00370B84">
        <w:rPr>
          <w:color w:val="000000" w:themeColor="text1"/>
        </w:rPr>
        <w:t>–</w:t>
      </w:r>
      <w:r w:rsidR="00412E10" w:rsidRPr="00961EC8">
        <w:rPr>
          <w:color w:val="000000" w:themeColor="text1"/>
        </w:rPr>
        <w:t xml:space="preserve"> главного распорядителя средств соответствующего бюджета об осуществлении строительства, реконструкции объекта капитального строительства по этапам, предусматривающее распределение сметной стоимости строительства, реконструкции объекта капитального строительства и его мощности по этапам строительства и подтверждающее, что общая сметная стоимость строительства, реконструкции объекта по всем этапам не превысит</w:t>
      </w:r>
      <w:proofErr w:type="gramEnd"/>
      <w:r w:rsidR="00412E10" w:rsidRPr="00961EC8">
        <w:rPr>
          <w:color w:val="000000" w:themeColor="text1"/>
        </w:rPr>
        <w:t xml:space="preserve"> установленную предполагаемую (предельную) стоимость строительства объекта при сохранении общей мощности объекта капитального строительства, либо в случае подготовки проектной документации в отношении отдельного этапа строительства, реконструкции объекта капитального строительства, строительство, реконструкция которого осуществляется за счет средств государственных компаний и корпораций, </w:t>
      </w:r>
      <w:r w:rsidR="00370B84">
        <w:rPr>
          <w:color w:val="000000" w:themeColor="text1"/>
        </w:rPr>
        <w:t>–</w:t>
      </w:r>
      <w:r w:rsidR="00412E10" w:rsidRPr="00961EC8">
        <w:rPr>
          <w:color w:val="000000" w:themeColor="text1"/>
        </w:rPr>
        <w:t xml:space="preserve"> указанное решение (акт) руководителя государственной компании и корпорации. </w:t>
      </w:r>
    </w:p>
    <w:p w:rsidR="00412E10" w:rsidRPr="00D24BB6" w:rsidRDefault="007C022E" w:rsidP="00181386">
      <w:pPr>
        <w:spacing w:line="264" w:lineRule="auto"/>
        <w:ind w:firstLine="709"/>
        <w:jc w:val="both"/>
      </w:pPr>
      <w:r>
        <w:t>о</w:t>
      </w:r>
      <w:r w:rsidR="00412E10" w:rsidRPr="00166063">
        <w:t>) положительное заключение экспертизы в отношении применяемой проектной документации повторного использования</w:t>
      </w:r>
    </w:p>
    <w:p w:rsidR="00412E10" w:rsidRPr="00D24BB6" w:rsidRDefault="007C022E" w:rsidP="00181386">
      <w:pPr>
        <w:spacing w:line="264" w:lineRule="auto"/>
        <w:ind w:firstLine="709"/>
        <w:jc w:val="both"/>
      </w:pPr>
      <w:proofErr w:type="spellStart"/>
      <w:r>
        <w:t>п</w:t>
      </w:r>
      <w:proofErr w:type="spellEnd"/>
      <w:r w:rsidR="00412E10" w:rsidRPr="00D24BB6">
        <w:t>) справка с указанием разделов представленной на государственную экспертизу проектной документации, которые не подвергались изменению и полностью соответствуют проектной документации повторного использования;</w:t>
      </w:r>
    </w:p>
    <w:p w:rsidR="00412E10" w:rsidRPr="00D24BB6" w:rsidRDefault="007C022E" w:rsidP="00181386">
      <w:pPr>
        <w:spacing w:line="264" w:lineRule="auto"/>
        <w:ind w:firstLine="709"/>
        <w:jc w:val="both"/>
      </w:pPr>
      <w:proofErr w:type="spellStart"/>
      <w:proofErr w:type="gramStart"/>
      <w:r>
        <w:t>р</w:t>
      </w:r>
      <w:proofErr w:type="spellEnd"/>
      <w:r w:rsidR="00412E10" w:rsidRPr="00D24BB6">
        <w:t>) документ, подтверждающий аналогичность назначения и проектной мощности проектируемого объекта капитального строительства и соответствие природных и иных условий территории, на которой планируется осуществлять строительство такого объекта капитального строительства, назначению, проектной мощности объекта капитального строительства и условиям территории, с учетом которых проектная документация повторного использования, которая использована для проектирования, подготавливалась для первоначального применения, в случае если законодательством Российской Федерации установлено требование</w:t>
      </w:r>
      <w:proofErr w:type="gramEnd"/>
      <w:r w:rsidR="00412E10" w:rsidRPr="00D24BB6">
        <w:t xml:space="preserve"> о подготовке проектной документации с обязательным использованием проектной документации повторного использования;</w:t>
      </w:r>
    </w:p>
    <w:p w:rsidR="00412E10" w:rsidRPr="00D24BB6" w:rsidRDefault="007C022E" w:rsidP="00181386">
      <w:pPr>
        <w:spacing w:line="264" w:lineRule="auto"/>
        <w:ind w:firstLine="709"/>
        <w:jc w:val="both"/>
      </w:pPr>
      <w:r>
        <w:t>с</w:t>
      </w:r>
      <w:r w:rsidR="00412E10" w:rsidRPr="00D24BB6">
        <w:t xml:space="preserve">) акт, утвержденный застройщиком или техническим заказчиком и содержащий перечень дефектов оснований, строительных конструкций, систем инженерно-технического обеспечения и </w:t>
      </w:r>
      <w:r w:rsidR="00412E10" w:rsidRPr="00D24BB6">
        <w:lastRenderedPageBreak/>
        <w:t>сетей инженерно-технического обеспечения с указанием качественных и количественных характеристик таких дефектов по состоянию на дату обследования;</w:t>
      </w:r>
    </w:p>
    <w:p w:rsidR="00412E10" w:rsidRPr="00D555AE" w:rsidRDefault="007C022E" w:rsidP="00181386">
      <w:pPr>
        <w:spacing w:line="264" w:lineRule="auto"/>
        <w:ind w:firstLine="709"/>
        <w:jc w:val="both"/>
      </w:pPr>
      <w:r>
        <w:t>т</w:t>
      </w:r>
      <w:r w:rsidR="00412E10" w:rsidRPr="00D24BB6">
        <w:t xml:space="preserve">) результаты и материалы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w:t>
      </w:r>
      <w:r w:rsidR="00412E10" w:rsidRPr="00D555AE">
        <w:t>в области промышленной безопасности;</w:t>
      </w:r>
    </w:p>
    <w:p w:rsidR="00412E10" w:rsidRPr="00D555AE" w:rsidRDefault="007C022E" w:rsidP="00181386">
      <w:pPr>
        <w:spacing w:line="276" w:lineRule="auto"/>
        <w:ind w:firstLine="708"/>
        <w:jc w:val="both"/>
      </w:pPr>
      <w:r>
        <w:t>у</w:t>
      </w:r>
      <w:r w:rsidR="00412E10" w:rsidRPr="00D555AE">
        <w:t>) проект организации работ по сносу объекта капитального строительства;</w:t>
      </w:r>
    </w:p>
    <w:p w:rsidR="00412E10" w:rsidRDefault="007C022E" w:rsidP="00181386">
      <w:pPr>
        <w:spacing w:line="276" w:lineRule="auto"/>
        <w:ind w:firstLine="708"/>
        <w:jc w:val="both"/>
      </w:pPr>
      <w:proofErr w:type="spellStart"/>
      <w:r>
        <w:t>ф</w:t>
      </w:r>
      <w:proofErr w:type="spellEnd"/>
      <w:r w:rsidR="00412E10" w:rsidRPr="00D555AE">
        <w:t xml:space="preserve">) </w:t>
      </w:r>
      <w:proofErr w:type="gramStart"/>
      <w:r w:rsidR="00412E10" w:rsidRPr="00D555AE">
        <w:t>положительное</w:t>
      </w:r>
      <w:proofErr w:type="gramEnd"/>
      <w:r w:rsidR="00412E10" w:rsidRPr="00D555AE">
        <w:t xml:space="preserve"> заключении государственной экспертизы проектной документации.</w:t>
      </w:r>
    </w:p>
    <w:p w:rsidR="00B27B82" w:rsidRPr="00866FF9" w:rsidRDefault="0007579C" w:rsidP="00960E90">
      <w:pPr>
        <w:pStyle w:val="afe"/>
        <w:widowControl w:val="0"/>
        <w:tabs>
          <w:tab w:val="left" w:pos="426"/>
          <w:tab w:val="left" w:pos="851"/>
        </w:tabs>
        <w:autoSpaceDE w:val="0"/>
        <w:autoSpaceDN w:val="0"/>
        <w:adjustRightInd w:val="0"/>
        <w:ind w:left="0" w:firstLine="765"/>
        <w:jc w:val="both"/>
        <w:outlineLvl w:val="1"/>
      </w:pPr>
      <w:r w:rsidRPr="00866FF9">
        <w:t xml:space="preserve">10.2. </w:t>
      </w:r>
      <w:r w:rsidRPr="00866FF9">
        <w:rPr>
          <w:b/>
          <w:bCs/>
        </w:rPr>
        <w:t>Перечень</w:t>
      </w:r>
      <w:r w:rsidR="00B27B82" w:rsidRPr="00866FF9">
        <w:t xml:space="preserve"> случаев проведения государственной экспертизы по видам разработанной документации</w:t>
      </w:r>
      <w:r w:rsidR="00960E90" w:rsidRPr="00866FF9">
        <w:t>.</w:t>
      </w:r>
    </w:p>
    <w:p w:rsidR="00B27B82" w:rsidRPr="00866FF9" w:rsidRDefault="00B27B82" w:rsidP="00960E90">
      <w:pPr>
        <w:pStyle w:val="afe"/>
        <w:widowControl w:val="0"/>
        <w:tabs>
          <w:tab w:val="left" w:pos="426"/>
          <w:tab w:val="left" w:pos="851"/>
        </w:tabs>
        <w:autoSpaceDE w:val="0"/>
        <w:autoSpaceDN w:val="0"/>
        <w:adjustRightInd w:val="0"/>
        <w:ind w:left="0" w:firstLine="765"/>
        <w:jc w:val="both"/>
        <w:outlineLvl w:val="1"/>
        <w:rPr>
          <w:bCs/>
        </w:rPr>
      </w:pPr>
      <w:r w:rsidRPr="00866FF9">
        <w:rPr>
          <w:bCs/>
        </w:rPr>
        <w:t>10.</w:t>
      </w:r>
      <w:r w:rsidR="0007579C" w:rsidRPr="00866FF9">
        <w:rPr>
          <w:bCs/>
        </w:rPr>
        <w:t>2.1.</w:t>
      </w:r>
      <w:r w:rsidRPr="00866FF9">
        <w:rPr>
          <w:bCs/>
        </w:rPr>
        <w:t xml:space="preserve"> Государственная экспертиза проектной документации (ПД) (включая проведение проверки </w:t>
      </w:r>
      <w:r w:rsidRPr="00866FF9">
        <w:t>сметной</w:t>
      </w:r>
      <w:r w:rsidRPr="00866FF9">
        <w:rPr>
          <w:bCs/>
        </w:rPr>
        <w:t xml:space="preserve"> стоимости) и результатов инженерных изысканий (ИИ) (п.13 Положения об организации и </w:t>
      </w:r>
      <w:r w:rsidRPr="00866FF9">
        <w:t>проведении</w:t>
      </w:r>
      <w:r w:rsidRPr="00866FF9">
        <w:rPr>
          <w:bCs/>
        </w:rPr>
        <w:t xml:space="preserve"> государственной экспертизы проектной документации и результатов инженерных изысканий, утвержденного </w:t>
      </w:r>
      <w:r w:rsidRPr="00866FF9">
        <w:t xml:space="preserve">Постановлением </w:t>
      </w:r>
      <w:r w:rsidRPr="00866FF9">
        <w:rPr>
          <w:bCs/>
        </w:rPr>
        <w:t>Правительства РФ от 05.03.2007 № 145)</w:t>
      </w:r>
      <w:r w:rsidR="00960E90" w:rsidRPr="00866FF9">
        <w:rPr>
          <w:bCs/>
        </w:rPr>
        <w:t>.</w:t>
      </w:r>
    </w:p>
    <w:p w:rsidR="00B27B82" w:rsidRPr="00866FF9" w:rsidRDefault="00B27B82" w:rsidP="00960E90">
      <w:pPr>
        <w:pStyle w:val="afe"/>
        <w:widowControl w:val="0"/>
        <w:tabs>
          <w:tab w:val="left" w:pos="426"/>
          <w:tab w:val="left" w:pos="851"/>
        </w:tabs>
        <w:autoSpaceDE w:val="0"/>
        <w:autoSpaceDN w:val="0"/>
        <w:adjustRightInd w:val="0"/>
        <w:ind w:left="0" w:firstLine="765"/>
        <w:jc w:val="both"/>
        <w:outlineLvl w:val="1"/>
        <w:rPr>
          <w:bCs/>
        </w:rPr>
      </w:pPr>
      <w:r w:rsidRPr="00866FF9">
        <w:rPr>
          <w:bCs/>
        </w:rPr>
        <w:t>10.</w:t>
      </w:r>
      <w:r w:rsidR="0007579C" w:rsidRPr="00866FF9">
        <w:rPr>
          <w:bCs/>
        </w:rPr>
        <w:t>2.3</w:t>
      </w:r>
      <w:r w:rsidR="00DA014F" w:rsidRPr="00866FF9">
        <w:rPr>
          <w:bCs/>
        </w:rPr>
        <w:t>.</w:t>
      </w:r>
      <w:r w:rsidRPr="00866FF9">
        <w:rPr>
          <w:bCs/>
        </w:rPr>
        <w:t xml:space="preserve"> Государственная экспертиза ПД, подготовленной с использованием экономически эффективной </w:t>
      </w:r>
      <w:r w:rsidRPr="00866FF9">
        <w:t>проектной</w:t>
      </w:r>
      <w:r w:rsidRPr="00866FF9">
        <w:rPr>
          <w:bCs/>
        </w:rPr>
        <w:t xml:space="preserve"> документации (ЭЭПД), (включая проведение проверки сметной стоимости) и результатов И</w:t>
      </w:r>
      <w:proofErr w:type="gramStart"/>
      <w:r w:rsidRPr="00866FF9">
        <w:rPr>
          <w:bCs/>
        </w:rPr>
        <w:t>И</w:t>
      </w:r>
      <w:bookmarkStart w:id="93" w:name="_Hlk44068502"/>
      <w:r w:rsidRPr="00866FF9">
        <w:t>(</w:t>
      </w:r>
      <w:proofErr w:type="gramEnd"/>
      <w:r w:rsidRPr="00866FF9">
        <w:rPr>
          <w:bCs/>
        </w:rPr>
        <w:t>п.</w:t>
      </w:r>
      <w:r w:rsidR="00416975">
        <w:rPr>
          <w:bCs/>
        </w:rPr>
        <w:t> </w:t>
      </w:r>
      <w:r w:rsidRPr="00866FF9">
        <w:rPr>
          <w:bCs/>
        </w:rPr>
        <w:t>15 Положения)</w:t>
      </w:r>
      <w:bookmarkEnd w:id="93"/>
      <w:r w:rsidR="001201AD">
        <w:rPr>
          <w:bCs/>
        </w:rPr>
        <w:t>.</w:t>
      </w:r>
    </w:p>
    <w:p w:rsidR="00B27B82" w:rsidRPr="00866FF9" w:rsidRDefault="0007579C" w:rsidP="00960E90">
      <w:pPr>
        <w:pStyle w:val="afe"/>
        <w:widowControl w:val="0"/>
        <w:tabs>
          <w:tab w:val="left" w:pos="426"/>
          <w:tab w:val="left" w:pos="851"/>
        </w:tabs>
        <w:autoSpaceDE w:val="0"/>
        <w:autoSpaceDN w:val="0"/>
        <w:adjustRightInd w:val="0"/>
        <w:ind w:left="0" w:firstLine="765"/>
        <w:jc w:val="both"/>
        <w:outlineLvl w:val="1"/>
        <w:rPr>
          <w:bCs/>
        </w:rPr>
      </w:pPr>
      <w:r w:rsidRPr="00866FF9">
        <w:rPr>
          <w:bCs/>
        </w:rPr>
        <w:t>10.2.4</w:t>
      </w:r>
      <w:r w:rsidR="00DA014F" w:rsidRPr="00866FF9">
        <w:rPr>
          <w:bCs/>
        </w:rPr>
        <w:t>.</w:t>
      </w:r>
      <w:r w:rsidRPr="00866FF9">
        <w:t>Государственная</w:t>
      </w:r>
      <w:r w:rsidR="00B27B82" w:rsidRPr="00866FF9">
        <w:rPr>
          <w:bCs/>
        </w:rPr>
        <w:t xml:space="preserve"> экспертиза ПД (включая проведение проверки сметной стоимости</w:t>
      </w:r>
      <w:proofErr w:type="gramStart"/>
      <w:r w:rsidR="00B27B82" w:rsidRPr="00866FF9">
        <w:rPr>
          <w:bCs/>
        </w:rPr>
        <w:t>)(</w:t>
      </w:r>
      <w:proofErr w:type="gramEnd"/>
      <w:r w:rsidR="00B27B82" w:rsidRPr="00866FF9">
        <w:rPr>
          <w:bCs/>
        </w:rPr>
        <w:t>п.16 Положения)</w:t>
      </w:r>
      <w:r w:rsidR="001201AD">
        <w:rPr>
          <w:bCs/>
        </w:rPr>
        <w:t>.</w:t>
      </w:r>
    </w:p>
    <w:p w:rsidR="00B27B82" w:rsidRPr="00866FF9" w:rsidRDefault="0007579C" w:rsidP="00960E90">
      <w:pPr>
        <w:pStyle w:val="afe"/>
        <w:widowControl w:val="0"/>
        <w:tabs>
          <w:tab w:val="left" w:pos="426"/>
          <w:tab w:val="left" w:pos="851"/>
        </w:tabs>
        <w:autoSpaceDE w:val="0"/>
        <w:autoSpaceDN w:val="0"/>
        <w:adjustRightInd w:val="0"/>
        <w:ind w:left="0" w:firstLine="765"/>
        <w:jc w:val="both"/>
        <w:outlineLvl w:val="1"/>
        <w:rPr>
          <w:bCs/>
        </w:rPr>
      </w:pPr>
      <w:r w:rsidRPr="00866FF9">
        <w:rPr>
          <w:bCs/>
        </w:rPr>
        <w:t>10.2.5</w:t>
      </w:r>
      <w:r w:rsidR="00DA014F" w:rsidRPr="00866FF9">
        <w:rPr>
          <w:bCs/>
        </w:rPr>
        <w:t>.</w:t>
      </w:r>
      <w:r w:rsidRPr="00866FF9">
        <w:t>Государственная</w:t>
      </w:r>
      <w:r w:rsidR="00B27B82" w:rsidRPr="00866FF9">
        <w:rPr>
          <w:bCs/>
        </w:rPr>
        <w:t xml:space="preserve"> экспертиза ПД, подготовленной с использованием ЭЭПД (включая проведение проверки сметной стоимости) (п.16 Положения)</w:t>
      </w:r>
      <w:r w:rsidR="001201AD">
        <w:rPr>
          <w:bCs/>
        </w:rPr>
        <w:t>.</w:t>
      </w:r>
    </w:p>
    <w:p w:rsidR="00B27B82" w:rsidRPr="00866FF9" w:rsidRDefault="0007579C" w:rsidP="00960E90">
      <w:pPr>
        <w:pStyle w:val="afe"/>
        <w:widowControl w:val="0"/>
        <w:tabs>
          <w:tab w:val="left" w:pos="426"/>
          <w:tab w:val="left" w:pos="851"/>
        </w:tabs>
        <w:autoSpaceDE w:val="0"/>
        <w:autoSpaceDN w:val="0"/>
        <w:adjustRightInd w:val="0"/>
        <w:ind w:left="0" w:firstLine="765"/>
        <w:jc w:val="both"/>
        <w:outlineLvl w:val="1"/>
        <w:rPr>
          <w:bCs/>
        </w:rPr>
      </w:pPr>
      <w:r w:rsidRPr="00866FF9">
        <w:rPr>
          <w:bCs/>
        </w:rPr>
        <w:t>10.2.6</w:t>
      </w:r>
      <w:r w:rsidR="00DA014F" w:rsidRPr="00866FF9">
        <w:rPr>
          <w:bCs/>
        </w:rPr>
        <w:t>.</w:t>
      </w:r>
      <w:r w:rsidRPr="00866FF9">
        <w:t>Государственная</w:t>
      </w:r>
      <w:r w:rsidR="00B27B82" w:rsidRPr="00866FF9">
        <w:rPr>
          <w:bCs/>
        </w:rPr>
        <w:t xml:space="preserve"> экспертиза ИИ (п.</w:t>
      </w:r>
      <w:r w:rsidR="00416975">
        <w:rPr>
          <w:bCs/>
        </w:rPr>
        <w:t> </w:t>
      </w:r>
      <w:r w:rsidR="00B27B82" w:rsidRPr="00866FF9">
        <w:rPr>
          <w:bCs/>
        </w:rPr>
        <w:t>14 Положения)</w:t>
      </w:r>
      <w:r w:rsidR="001201AD">
        <w:rPr>
          <w:bCs/>
        </w:rPr>
        <w:t>.</w:t>
      </w:r>
    </w:p>
    <w:p w:rsidR="00B27B82" w:rsidRPr="00866FF9" w:rsidRDefault="0007579C" w:rsidP="00960E90">
      <w:pPr>
        <w:pStyle w:val="afe"/>
        <w:widowControl w:val="0"/>
        <w:tabs>
          <w:tab w:val="left" w:pos="426"/>
          <w:tab w:val="left" w:pos="851"/>
        </w:tabs>
        <w:autoSpaceDE w:val="0"/>
        <w:autoSpaceDN w:val="0"/>
        <w:adjustRightInd w:val="0"/>
        <w:ind w:left="0" w:firstLine="765"/>
        <w:jc w:val="both"/>
        <w:outlineLvl w:val="1"/>
        <w:rPr>
          <w:bCs/>
        </w:rPr>
      </w:pPr>
      <w:r w:rsidRPr="00866FF9">
        <w:rPr>
          <w:bCs/>
        </w:rPr>
        <w:t>10.2.7</w:t>
      </w:r>
      <w:r w:rsidR="00DA014F" w:rsidRPr="00866FF9">
        <w:rPr>
          <w:bCs/>
        </w:rPr>
        <w:t>.</w:t>
      </w:r>
      <w:r w:rsidRPr="00866FF9">
        <w:rPr>
          <w:bCs/>
        </w:rPr>
        <w:t xml:space="preserve"> Государственная</w:t>
      </w:r>
      <w:r w:rsidR="00B27B82" w:rsidRPr="00866FF9">
        <w:rPr>
          <w:bCs/>
        </w:rPr>
        <w:t xml:space="preserve"> экспертиза ПД (без проведения проверки сметной стоимости) и результатов ИИ (п.13.1 Положения)</w:t>
      </w:r>
      <w:r w:rsidR="001201AD">
        <w:rPr>
          <w:bCs/>
        </w:rPr>
        <w:t>.</w:t>
      </w:r>
    </w:p>
    <w:p w:rsidR="00B27B82" w:rsidRPr="00866FF9" w:rsidRDefault="0007579C" w:rsidP="00960E90">
      <w:pPr>
        <w:pStyle w:val="afe"/>
        <w:widowControl w:val="0"/>
        <w:tabs>
          <w:tab w:val="left" w:pos="426"/>
          <w:tab w:val="left" w:pos="851"/>
        </w:tabs>
        <w:autoSpaceDE w:val="0"/>
        <w:autoSpaceDN w:val="0"/>
        <w:adjustRightInd w:val="0"/>
        <w:ind w:left="0" w:firstLine="765"/>
        <w:jc w:val="both"/>
        <w:outlineLvl w:val="1"/>
        <w:rPr>
          <w:bCs/>
        </w:rPr>
      </w:pPr>
      <w:r w:rsidRPr="00866FF9">
        <w:rPr>
          <w:bCs/>
        </w:rPr>
        <w:t>10.2.8</w:t>
      </w:r>
      <w:r w:rsidR="00DA014F" w:rsidRPr="00866FF9">
        <w:rPr>
          <w:bCs/>
        </w:rPr>
        <w:t>.</w:t>
      </w:r>
      <w:r w:rsidRPr="00866FF9">
        <w:t>Государственная</w:t>
      </w:r>
      <w:r w:rsidR="00B27B82" w:rsidRPr="00866FF9">
        <w:rPr>
          <w:bCs/>
        </w:rPr>
        <w:t xml:space="preserve"> экспертиза ПД (без проведения проверки сметной стоимости) (п.</w:t>
      </w:r>
      <w:r w:rsidR="00416975">
        <w:rPr>
          <w:bCs/>
        </w:rPr>
        <w:t> </w:t>
      </w:r>
      <w:r w:rsidR="00B27B82" w:rsidRPr="00866FF9">
        <w:rPr>
          <w:bCs/>
        </w:rPr>
        <w:t>16.1 Положения)</w:t>
      </w:r>
      <w:r w:rsidR="001201AD">
        <w:rPr>
          <w:bCs/>
        </w:rPr>
        <w:t>.</w:t>
      </w:r>
    </w:p>
    <w:p w:rsidR="00B27B82" w:rsidRPr="00866FF9" w:rsidRDefault="00B27B82" w:rsidP="00960E90">
      <w:pPr>
        <w:pStyle w:val="afe"/>
        <w:widowControl w:val="0"/>
        <w:tabs>
          <w:tab w:val="left" w:pos="426"/>
          <w:tab w:val="left" w:pos="851"/>
        </w:tabs>
        <w:autoSpaceDE w:val="0"/>
        <w:autoSpaceDN w:val="0"/>
        <w:adjustRightInd w:val="0"/>
        <w:ind w:left="0" w:firstLine="765"/>
        <w:jc w:val="both"/>
        <w:outlineLvl w:val="1"/>
        <w:rPr>
          <w:bCs/>
        </w:rPr>
      </w:pPr>
      <w:r w:rsidRPr="00866FF9">
        <w:rPr>
          <w:bCs/>
        </w:rPr>
        <w:t>10.</w:t>
      </w:r>
      <w:r w:rsidR="0007579C" w:rsidRPr="00866FF9">
        <w:rPr>
          <w:bCs/>
        </w:rPr>
        <w:t>2.9.</w:t>
      </w:r>
      <w:r w:rsidR="001201AD">
        <w:rPr>
          <w:bCs/>
        </w:rPr>
        <w:t> </w:t>
      </w:r>
      <w:r w:rsidRPr="00866FF9">
        <w:rPr>
          <w:bCs/>
        </w:rPr>
        <w:t xml:space="preserve">Государственная экспертиза ПД подготовленной с использованием </w:t>
      </w:r>
      <w:r w:rsidR="00866FF9" w:rsidRPr="00866FF9">
        <w:rPr>
          <w:bCs/>
        </w:rPr>
        <w:t>ЭЭПД (</w:t>
      </w:r>
      <w:r w:rsidRPr="00866FF9">
        <w:rPr>
          <w:bCs/>
        </w:rPr>
        <w:t>без проведения проверки сметной стоимости) (п.16.1 Положения)</w:t>
      </w:r>
      <w:r w:rsidR="001201AD">
        <w:rPr>
          <w:bCs/>
        </w:rPr>
        <w:t>.</w:t>
      </w:r>
    </w:p>
    <w:p w:rsidR="00B27B82" w:rsidRPr="00866FF9" w:rsidRDefault="00B27B82" w:rsidP="00960E90">
      <w:pPr>
        <w:pStyle w:val="afe"/>
        <w:widowControl w:val="0"/>
        <w:tabs>
          <w:tab w:val="left" w:pos="426"/>
          <w:tab w:val="left" w:pos="851"/>
        </w:tabs>
        <w:autoSpaceDE w:val="0"/>
        <w:autoSpaceDN w:val="0"/>
        <w:adjustRightInd w:val="0"/>
        <w:ind w:left="0" w:firstLine="765"/>
        <w:jc w:val="both"/>
        <w:outlineLvl w:val="1"/>
        <w:rPr>
          <w:bCs/>
        </w:rPr>
      </w:pPr>
      <w:r w:rsidRPr="00866FF9">
        <w:rPr>
          <w:bCs/>
        </w:rPr>
        <w:t>10.</w:t>
      </w:r>
      <w:r w:rsidR="0007579C" w:rsidRPr="00866FF9">
        <w:rPr>
          <w:bCs/>
        </w:rPr>
        <w:t>2.10.</w:t>
      </w:r>
      <w:r w:rsidR="001201AD">
        <w:rPr>
          <w:bCs/>
        </w:rPr>
        <w:t> </w:t>
      </w:r>
      <w:r w:rsidRPr="00866FF9">
        <w:t>Государственная</w:t>
      </w:r>
      <w:r w:rsidRPr="00866FF9">
        <w:rPr>
          <w:bCs/>
        </w:rPr>
        <w:t xml:space="preserve"> экспертиза ПД в части проверки сметной стоимости после </w:t>
      </w:r>
    </w:p>
    <w:p w:rsidR="00B27B82" w:rsidRPr="00866FF9" w:rsidRDefault="00B27B82" w:rsidP="00960E90">
      <w:pPr>
        <w:pStyle w:val="afe"/>
        <w:widowControl w:val="0"/>
        <w:tabs>
          <w:tab w:val="left" w:pos="426"/>
          <w:tab w:val="left" w:pos="851"/>
        </w:tabs>
        <w:autoSpaceDE w:val="0"/>
        <w:autoSpaceDN w:val="0"/>
        <w:adjustRightInd w:val="0"/>
        <w:ind w:left="0" w:firstLine="765"/>
        <w:jc w:val="both"/>
        <w:outlineLvl w:val="1"/>
        <w:rPr>
          <w:bCs/>
        </w:rPr>
      </w:pPr>
      <w:r w:rsidRPr="00866FF9">
        <w:rPr>
          <w:bCs/>
        </w:rPr>
        <w:t xml:space="preserve">проведения </w:t>
      </w:r>
      <w:r w:rsidRPr="00866FF9">
        <w:t>государственной</w:t>
      </w:r>
      <w:r w:rsidRPr="00866FF9">
        <w:rPr>
          <w:bCs/>
        </w:rPr>
        <w:t xml:space="preserve"> экспертизы ПД (п.</w:t>
      </w:r>
      <w:r w:rsidR="00416975">
        <w:rPr>
          <w:bCs/>
        </w:rPr>
        <w:t> </w:t>
      </w:r>
      <w:r w:rsidRPr="00866FF9">
        <w:rPr>
          <w:bCs/>
        </w:rPr>
        <w:t>16.2 Положения)</w:t>
      </w:r>
      <w:r w:rsidR="001201AD">
        <w:rPr>
          <w:bCs/>
        </w:rPr>
        <w:t>.</w:t>
      </w:r>
    </w:p>
    <w:p w:rsidR="00B27B82" w:rsidRPr="00866FF9" w:rsidRDefault="0007579C" w:rsidP="00960E90">
      <w:pPr>
        <w:pStyle w:val="afe"/>
        <w:widowControl w:val="0"/>
        <w:tabs>
          <w:tab w:val="left" w:pos="426"/>
          <w:tab w:val="left" w:pos="851"/>
        </w:tabs>
        <w:autoSpaceDE w:val="0"/>
        <w:autoSpaceDN w:val="0"/>
        <w:adjustRightInd w:val="0"/>
        <w:ind w:left="0" w:firstLine="765"/>
        <w:jc w:val="both"/>
        <w:outlineLvl w:val="1"/>
        <w:rPr>
          <w:bCs/>
        </w:rPr>
      </w:pPr>
      <w:r w:rsidRPr="00866FF9">
        <w:rPr>
          <w:bCs/>
        </w:rPr>
        <w:t>10.2.11</w:t>
      </w:r>
      <w:r w:rsidR="00DA014F" w:rsidRPr="00866FF9">
        <w:rPr>
          <w:bCs/>
        </w:rPr>
        <w:t>.</w:t>
      </w:r>
      <w:r w:rsidRPr="00866FF9">
        <w:rPr>
          <w:bCs/>
        </w:rPr>
        <w:t xml:space="preserve"> Государственная</w:t>
      </w:r>
      <w:r w:rsidR="00B27B82" w:rsidRPr="00866FF9">
        <w:rPr>
          <w:bCs/>
        </w:rPr>
        <w:t xml:space="preserve"> экспертиза ПД в части проверки сметной стоимости объектов, для которых не </w:t>
      </w:r>
      <w:r w:rsidR="00B27B82" w:rsidRPr="00866FF9">
        <w:t>проводится</w:t>
      </w:r>
      <w:r w:rsidR="00B27B82" w:rsidRPr="00866FF9">
        <w:rPr>
          <w:bCs/>
        </w:rPr>
        <w:t xml:space="preserve"> государственная экспертиза ПД в части оценки соответствия (п.</w:t>
      </w:r>
      <w:r w:rsidR="001201AD">
        <w:rPr>
          <w:bCs/>
        </w:rPr>
        <w:t> </w:t>
      </w:r>
      <w:r w:rsidR="00B27B82" w:rsidRPr="00866FF9">
        <w:rPr>
          <w:bCs/>
        </w:rPr>
        <w:t>16.2 Положения)</w:t>
      </w:r>
      <w:r w:rsidR="001201AD">
        <w:rPr>
          <w:bCs/>
        </w:rPr>
        <w:t>.</w:t>
      </w:r>
    </w:p>
    <w:p w:rsidR="00B27B82" w:rsidRPr="00866FF9" w:rsidRDefault="00B27B82" w:rsidP="00960E90">
      <w:pPr>
        <w:pStyle w:val="afe"/>
        <w:widowControl w:val="0"/>
        <w:tabs>
          <w:tab w:val="left" w:pos="426"/>
          <w:tab w:val="left" w:pos="851"/>
        </w:tabs>
        <w:autoSpaceDE w:val="0"/>
        <w:autoSpaceDN w:val="0"/>
        <w:adjustRightInd w:val="0"/>
        <w:ind w:left="0" w:firstLine="765"/>
        <w:jc w:val="both"/>
        <w:outlineLvl w:val="1"/>
        <w:rPr>
          <w:bCs/>
        </w:rPr>
      </w:pPr>
      <w:r w:rsidRPr="00866FF9">
        <w:rPr>
          <w:bCs/>
        </w:rPr>
        <w:t>10.</w:t>
      </w:r>
      <w:r w:rsidR="0007579C" w:rsidRPr="00866FF9">
        <w:rPr>
          <w:bCs/>
        </w:rPr>
        <w:t>2.</w:t>
      </w:r>
      <w:r w:rsidRPr="00866FF9">
        <w:rPr>
          <w:bCs/>
        </w:rPr>
        <w:t>1</w:t>
      </w:r>
      <w:r w:rsidR="0007579C" w:rsidRPr="00866FF9">
        <w:rPr>
          <w:bCs/>
        </w:rPr>
        <w:t>2</w:t>
      </w:r>
      <w:r w:rsidR="00DA014F" w:rsidRPr="00866FF9">
        <w:rPr>
          <w:bCs/>
        </w:rPr>
        <w:t>.</w:t>
      </w:r>
      <w:r w:rsidRPr="00866FF9">
        <w:rPr>
          <w:bCs/>
        </w:rPr>
        <w:t xml:space="preserve"> Государственная экспертиза ПД на капитальный ремонт в части проверки сметной стоимости (п.</w:t>
      </w:r>
      <w:r w:rsidR="001201AD">
        <w:rPr>
          <w:bCs/>
        </w:rPr>
        <w:t> </w:t>
      </w:r>
      <w:r w:rsidRPr="00866FF9">
        <w:rPr>
          <w:bCs/>
        </w:rPr>
        <w:t>16.4 Положения)</w:t>
      </w:r>
      <w:r w:rsidR="001201AD">
        <w:rPr>
          <w:bCs/>
        </w:rPr>
        <w:t>.</w:t>
      </w:r>
    </w:p>
    <w:p w:rsidR="00B27B82" w:rsidRPr="00866FF9" w:rsidRDefault="00B27B82" w:rsidP="00960E90">
      <w:pPr>
        <w:pStyle w:val="afe"/>
        <w:widowControl w:val="0"/>
        <w:tabs>
          <w:tab w:val="left" w:pos="426"/>
          <w:tab w:val="left" w:pos="851"/>
        </w:tabs>
        <w:autoSpaceDE w:val="0"/>
        <w:autoSpaceDN w:val="0"/>
        <w:adjustRightInd w:val="0"/>
        <w:ind w:left="0" w:firstLine="765"/>
        <w:jc w:val="both"/>
        <w:outlineLvl w:val="1"/>
        <w:rPr>
          <w:bCs/>
        </w:rPr>
      </w:pPr>
      <w:r w:rsidRPr="00866FF9">
        <w:rPr>
          <w:bCs/>
        </w:rPr>
        <w:t>10.</w:t>
      </w:r>
      <w:r w:rsidR="0007579C" w:rsidRPr="00866FF9">
        <w:rPr>
          <w:bCs/>
        </w:rPr>
        <w:t>2.</w:t>
      </w:r>
      <w:r w:rsidRPr="00866FF9">
        <w:rPr>
          <w:bCs/>
        </w:rPr>
        <w:t>1</w:t>
      </w:r>
      <w:r w:rsidR="0007579C" w:rsidRPr="00866FF9">
        <w:rPr>
          <w:bCs/>
        </w:rPr>
        <w:t>3.</w:t>
      </w:r>
      <w:r w:rsidRPr="00866FF9">
        <w:rPr>
          <w:bCs/>
        </w:rPr>
        <w:t xml:space="preserve"> Государственная экспертиза проекта организации работ по сносу в части проверки сметной </w:t>
      </w:r>
      <w:r w:rsidRPr="00866FF9">
        <w:t>стоимости</w:t>
      </w:r>
      <w:r w:rsidRPr="00866FF9">
        <w:rPr>
          <w:bCs/>
        </w:rPr>
        <w:t xml:space="preserve"> объектов (п.</w:t>
      </w:r>
      <w:r w:rsidR="001201AD">
        <w:rPr>
          <w:bCs/>
        </w:rPr>
        <w:t> </w:t>
      </w:r>
      <w:r w:rsidRPr="00866FF9">
        <w:rPr>
          <w:bCs/>
        </w:rPr>
        <w:t>16.3 Положения)</w:t>
      </w:r>
      <w:r w:rsidR="001201AD">
        <w:rPr>
          <w:bCs/>
        </w:rPr>
        <w:t>.</w:t>
      </w:r>
    </w:p>
    <w:p w:rsidR="00B27B82" w:rsidRPr="00866FF9" w:rsidRDefault="00B27B82" w:rsidP="00960E90">
      <w:pPr>
        <w:pStyle w:val="afe"/>
        <w:widowControl w:val="0"/>
        <w:tabs>
          <w:tab w:val="left" w:pos="426"/>
          <w:tab w:val="left" w:pos="851"/>
        </w:tabs>
        <w:autoSpaceDE w:val="0"/>
        <w:autoSpaceDN w:val="0"/>
        <w:adjustRightInd w:val="0"/>
        <w:ind w:left="0" w:firstLine="765"/>
        <w:jc w:val="both"/>
        <w:outlineLvl w:val="1"/>
        <w:rPr>
          <w:bCs/>
        </w:rPr>
      </w:pPr>
      <w:r w:rsidRPr="00866FF9">
        <w:rPr>
          <w:bCs/>
        </w:rPr>
        <w:t>10.</w:t>
      </w:r>
      <w:r w:rsidR="0007579C" w:rsidRPr="00866FF9">
        <w:rPr>
          <w:bCs/>
        </w:rPr>
        <w:t>2.</w:t>
      </w:r>
      <w:r w:rsidRPr="00866FF9">
        <w:rPr>
          <w:bCs/>
        </w:rPr>
        <w:t>1</w:t>
      </w:r>
      <w:r w:rsidR="0007579C" w:rsidRPr="00866FF9">
        <w:rPr>
          <w:bCs/>
        </w:rPr>
        <w:t>4</w:t>
      </w:r>
      <w:r w:rsidR="00DA014F" w:rsidRPr="00866FF9">
        <w:rPr>
          <w:bCs/>
        </w:rPr>
        <w:t>.</w:t>
      </w:r>
      <w:r w:rsidRPr="00866FF9">
        <w:t>Оценка</w:t>
      </w:r>
      <w:r w:rsidRPr="00866FF9">
        <w:rPr>
          <w:bCs/>
        </w:rPr>
        <w:t xml:space="preserve"> соответствия изменений, внесенных в ПД, в рамках экспертного сопровождения (п.</w:t>
      </w:r>
      <w:r w:rsidR="001201AD">
        <w:rPr>
          <w:bCs/>
        </w:rPr>
        <w:t> </w:t>
      </w:r>
      <w:r w:rsidRPr="00866FF9">
        <w:rPr>
          <w:bCs/>
        </w:rPr>
        <w:t>17.3 Положения)</w:t>
      </w:r>
      <w:r w:rsidR="001201AD">
        <w:rPr>
          <w:bCs/>
        </w:rPr>
        <w:t>.</w:t>
      </w:r>
    </w:p>
    <w:p w:rsidR="00B27B82" w:rsidRPr="00866FF9" w:rsidRDefault="00B27B82" w:rsidP="00960E90">
      <w:pPr>
        <w:pStyle w:val="afe"/>
        <w:widowControl w:val="0"/>
        <w:tabs>
          <w:tab w:val="left" w:pos="426"/>
          <w:tab w:val="left" w:pos="851"/>
        </w:tabs>
        <w:autoSpaceDE w:val="0"/>
        <w:autoSpaceDN w:val="0"/>
        <w:adjustRightInd w:val="0"/>
        <w:ind w:left="0" w:firstLine="765"/>
        <w:jc w:val="both"/>
        <w:outlineLvl w:val="1"/>
        <w:rPr>
          <w:bCs/>
        </w:rPr>
      </w:pPr>
      <w:r w:rsidRPr="00866FF9">
        <w:rPr>
          <w:bCs/>
        </w:rPr>
        <w:t>10.</w:t>
      </w:r>
      <w:r w:rsidR="0007579C" w:rsidRPr="00866FF9">
        <w:rPr>
          <w:bCs/>
        </w:rPr>
        <w:t>2.</w:t>
      </w:r>
      <w:r w:rsidRPr="00866FF9">
        <w:rPr>
          <w:bCs/>
        </w:rPr>
        <w:t>1</w:t>
      </w:r>
      <w:r w:rsidR="0007579C" w:rsidRPr="00866FF9">
        <w:rPr>
          <w:bCs/>
        </w:rPr>
        <w:t>5</w:t>
      </w:r>
      <w:r w:rsidR="00DA014F" w:rsidRPr="00866FF9">
        <w:rPr>
          <w:bCs/>
        </w:rPr>
        <w:t>.</w:t>
      </w:r>
      <w:r w:rsidRPr="00866FF9">
        <w:t>Экспертиза</w:t>
      </w:r>
      <w:r w:rsidRPr="00866FF9">
        <w:rPr>
          <w:bCs/>
        </w:rPr>
        <w:t xml:space="preserve"> изменений, внесенных в ПД, в рамках экспертного сопровождения (п.17.4 Положения)</w:t>
      </w:r>
    </w:p>
    <w:p w:rsidR="00B27B82" w:rsidRDefault="00B27B82" w:rsidP="00B27B82">
      <w:pPr>
        <w:ind w:firstLine="709"/>
        <w:jc w:val="both"/>
      </w:pPr>
      <w:bookmarkStart w:id="94" w:name="_Hlk44056414"/>
      <w:r w:rsidRPr="00866FF9">
        <w:t>10.</w:t>
      </w:r>
      <w:r w:rsidR="00DA014F" w:rsidRPr="00866FF9">
        <w:t>3</w:t>
      </w:r>
      <w:r w:rsidRPr="00866FF9">
        <w:t xml:space="preserve">. </w:t>
      </w:r>
      <w:bookmarkEnd w:id="94"/>
      <w:r w:rsidRPr="00866FF9">
        <w:t xml:space="preserve">При проведении государственной экспертизы (в зависимости от </w:t>
      </w:r>
      <w:bookmarkStart w:id="95" w:name="_Hlk44056442"/>
      <w:r w:rsidRPr="00866FF9">
        <w:t>вида разработанной документации</w:t>
      </w:r>
      <w:bookmarkEnd w:id="95"/>
      <w:r w:rsidRPr="00866FF9">
        <w:t>) заявитель должен представить следующие виды документов:</w:t>
      </w:r>
    </w:p>
    <w:p w:rsidR="00412E10" w:rsidRPr="007A3FC0" w:rsidRDefault="00412E10" w:rsidP="009825E6">
      <w:pPr>
        <w:spacing w:line="264" w:lineRule="auto"/>
        <w:ind w:firstLine="708"/>
        <w:jc w:val="both"/>
        <w:rPr>
          <w:color w:val="FF0000"/>
        </w:rPr>
      </w:pPr>
      <w:r w:rsidRPr="00F305ED">
        <w:t>10.</w:t>
      </w:r>
      <w:r w:rsidR="00DA014F">
        <w:t>3.1</w:t>
      </w:r>
      <w:r w:rsidRPr="00F305ED">
        <w:t xml:space="preserve">. Перечень документов, которые Заявитель должен представить </w:t>
      </w:r>
      <w:proofErr w:type="spellStart"/>
      <w:r w:rsidRPr="00F305ED">
        <w:t>самостоятельно</w:t>
      </w:r>
      <w:proofErr w:type="gramStart"/>
      <w:r w:rsidR="00C00B83" w:rsidRPr="00F305ED">
        <w:t>,в</w:t>
      </w:r>
      <w:proofErr w:type="spellEnd"/>
      <w:proofErr w:type="gramEnd"/>
      <w:r w:rsidR="00C00B83" w:rsidRPr="00F305ED">
        <w:t xml:space="preserve"> зависимости от вида разработанной документации, </w:t>
      </w:r>
      <w:r w:rsidRPr="00F305ED">
        <w:t>приведен</w:t>
      </w:r>
      <w:r w:rsidR="00C00B83" w:rsidRPr="00F305ED">
        <w:t>ы</w:t>
      </w:r>
      <w:r w:rsidRPr="00F305ED">
        <w:t xml:space="preserve"> </w:t>
      </w:r>
      <w:proofErr w:type="spellStart"/>
      <w:r w:rsidRPr="00F305ED">
        <w:t>в</w:t>
      </w:r>
      <w:r w:rsidR="004B54AD" w:rsidRPr="007A3FC0">
        <w:rPr>
          <w:color w:val="FF0000"/>
        </w:rPr>
        <w:t>П</w:t>
      </w:r>
      <w:r w:rsidRPr="007A3FC0">
        <w:rPr>
          <w:color w:val="FF0000"/>
        </w:rPr>
        <w:t>риложении</w:t>
      </w:r>
      <w:proofErr w:type="spellEnd"/>
      <w:r w:rsidRPr="007A3FC0">
        <w:rPr>
          <w:color w:val="FF0000"/>
        </w:rPr>
        <w:t xml:space="preserve"> </w:t>
      </w:r>
      <w:r w:rsidR="00970C6C">
        <w:rPr>
          <w:color w:val="FF0000"/>
        </w:rPr>
        <w:t>№</w:t>
      </w:r>
      <w:r w:rsidR="006D4925" w:rsidRPr="007A3FC0">
        <w:rPr>
          <w:color w:val="FF0000"/>
        </w:rPr>
        <w:t>1</w:t>
      </w:r>
      <w:r w:rsidR="00EE308B" w:rsidRPr="007A3FC0">
        <w:rPr>
          <w:color w:val="FF0000"/>
        </w:rPr>
        <w:t>0</w:t>
      </w:r>
      <w:r w:rsidRPr="007A3FC0">
        <w:rPr>
          <w:color w:val="FF0000"/>
        </w:rPr>
        <w:t>.</w:t>
      </w:r>
    </w:p>
    <w:p w:rsidR="00781E54" w:rsidRPr="003B0432" w:rsidRDefault="009D75D1" w:rsidP="00181386">
      <w:pPr>
        <w:spacing w:line="264" w:lineRule="auto"/>
        <w:ind w:firstLine="708"/>
        <w:jc w:val="both"/>
      </w:pPr>
      <w:r w:rsidRPr="003B0432">
        <w:t>10.</w:t>
      </w:r>
      <w:r w:rsidR="00DA014F">
        <w:t>4</w:t>
      </w:r>
      <w:r w:rsidRPr="003B0432">
        <w:t xml:space="preserve">. </w:t>
      </w:r>
      <w:r w:rsidR="00781E54" w:rsidRPr="003B0432">
        <w:t xml:space="preserve">Для проведения государственной экспертизы проектной документации представляется ведомость объемов работ, учтенных в сметных расчетах, по форме, приведенной в </w:t>
      </w:r>
      <w:r w:rsidR="004B54AD" w:rsidRPr="003B0432">
        <w:t>П</w:t>
      </w:r>
      <w:r w:rsidR="00781E54" w:rsidRPr="003B0432">
        <w:t xml:space="preserve">риложении </w:t>
      </w:r>
      <w:r w:rsidR="00EE308B" w:rsidRPr="003B0432">
        <w:t>10</w:t>
      </w:r>
      <w:r w:rsidR="00781E54" w:rsidRPr="003B0432">
        <w:t xml:space="preserve">. Ведомость объемов работ, учтенных в сметных расчетах, подписывается исполнителем и главным инженером проекта. Графа 7 </w:t>
      </w:r>
      <w:r w:rsidR="00F65537" w:rsidRPr="003B0432">
        <w:t>"</w:t>
      </w:r>
      <w:r w:rsidR="00781E54" w:rsidRPr="003B0432">
        <w:t>Формула расчета, расчет объемов работ и расхода материалов</w:t>
      </w:r>
      <w:r w:rsidR="00F65537" w:rsidRPr="003B0432">
        <w:t>"</w:t>
      </w:r>
      <w:r w:rsidR="00781E54" w:rsidRPr="003B0432">
        <w:t xml:space="preserve"> заполняется с учетом положений:</w:t>
      </w:r>
    </w:p>
    <w:p w:rsidR="00781E54" w:rsidRPr="003B0432" w:rsidRDefault="00781E54" w:rsidP="00181386">
      <w:pPr>
        <w:spacing w:line="264" w:lineRule="auto"/>
        <w:ind w:firstLine="708"/>
        <w:jc w:val="both"/>
      </w:pPr>
      <w:r w:rsidRPr="003B0432">
        <w:lastRenderedPageBreak/>
        <w:t xml:space="preserve">- технических частей сборников ГЭСН, ФЕР, ТЕР </w:t>
      </w:r>
      <w:r w:rsidR="00BA34E9" w:rsidRPr="003B0432">
        <w:t>сведения,</w:t>
      </w:r>
      <w:r w:rsidRPr="003B0432">
        <w:t xml:space="preserve"> о которых включены в федеральный реестр сметных нормативов, и сметных цен строительных ресурсов;</w:t>
      </w:r>
    </w:p>
    <w:p w:rsidR="00396ABF" w:rsidRPr="00D24BB6" w:rsidRDefault="00781E54" w:rsidP="00657850">
      <w:pPr>
        <w:spacing w:line="264" w:lineRule="auto"/>
        <w:ind w:firstLine="708"/>
        <w:jc w:val="both"/>
      </w:pPr>
      <w:r w:rsidRPr="0007579C">
        <w:t>- сводов правил, включенных в перечни документов обязательного и добровольного применения, утвержденны</w:t>
      </w:r>
      <w:r w:rsidR="003B0432" w:rsidRPr="0007579C">
        <w:t>х в соответствии с</w:t>
      </w:r>
      <w:r w:rsidR="0003167C" w:rsidRPr="0007579C">
        <w:t>о статьей 6 Федерального закона от 26.12.2009 №</w:t>
      </w:r>
      <w:r w:rsidR="00416975">
        <w:t> </w:t>
      </w:r>
      <w:r w:rsidR="0003167C" w:rsidRPr="0007579C">
        <w:t>384-ФЗ</w:t>
      </w:r>
      <w:proofErr w:type="gramStart"/>
      <w:r w:rsidR="0003167C" w:rsidRPr="0007579C">
        <w:t>"Т</w:t>
      </w:r>
      <w:proofErr w:type="gramEnd"/>
      <w:r w:rsidR="0003167C" w:rsidRPr="0007579C">
        <w:t>ехнический регламент о безопасности зданий и сооружений".</w:t>
      </w:r>
      <w:bookmarkStart w:id="96" w:name="P0351"/>
      <w:bookmarkEnd w:id="96"/>
    </w:p>
    <w:p w:rsidR="00302A7D" w:rsidRPr="00D24BB6" w:rsidRDefault="00302A7D" w:rsidP="00181386">
      <w:pPr>
        <w:spacing w:line="264" w:lineRule="auto"/>
        <w:ind w:firstLine="709"/>
        <w:jc w:val="both"/>
        <w:rPr>
          <w:color w:val="000000"/>
        </w:rPr>
      </w:pPr>
      <w:r w:rsidRPr="007A3FC0">
        <w:t>10.</w:t>
      </w:r>
      <w:r w:rsidR="00DA014F" w:rsidRPr="007A3FC0">
        <w:t>5</w:t>
      </w:r>
      <w:r w:rsidRPr="007A3FC0">
        <w:t xml:space="preserve">. </w:t>
      </w:r>
      <w:r w:rsidRPr="00D24BB6">
        <w:t>В случае</w:t>
      </w:r>
      <w:proofErr w:type="gramStart"/>
      <w:r w:rsidRPr="00D24BB6">
        <w:t>,</w:t>
      </w:r>
      <w:proofErr w:type="gramEnd"/>
      <w:r w:rsidRPr="00D24BB6">
        <w:t xml:space="preserve">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Pr="00D24BB6">
        <w:rPr>
          <w:color w:val="000000"/>
        </w:rPr>
        <w:t xml:space="preserve">Документы, подтверждающие получение согласия, могут быть </w:t>
      </w:r>
      <w:proofErr w:type="gramStart"/>
      <w:r w:rsidRPr="00D24BB6">
        <w:rPr>
          <w:color w:val="000000"/>
        </w:rPr>
        <w:t>представлены</w:t>
      </w:r>
      <w:proofErr w:type="gramEnd"/>
      <w:r w:rsidRPr="00D24BB6">
        <w:rPr>
          <w:color w:val="000000"/>
        </w:rPr>
        <w:t xml:space="preserve"> в том числе в форме электронного документа.</w:t>
      </w:r>
    </w:p>
    <w:p w:rsidR="00302A7D" w:rsidRPr="00D24BB6" w:rsidRDefault="00302A7D" w:rsidP="00181386">
      <w:pPr>
        <w:pStyle w:val="afe"/>
        <w:spacing w:line="264" w:lineRule="auto"/>
        <w:ind w:left="709"/>
        <w:jc w:val="both"/>
      </w:pPr>
      <w:r w:rsidRPr="00D24BB6">
        <w:rPr>
          <w:color w:val="000000"/>
        </w:rPr>
        <w:t>10.</w:t>
      </w:r>
      <w:r w:rsidR="00DA014F">
        <w:rPr>
          <w:color w:val="000000"/>
        </w:rPr>
        <w:t>6</w:t>
      </w:r>
      <w:r w:rsidRPr="00D24BB6">
        <w:rPr>
          <w:color w:val="000000"/>
        </w:rPr>
        <w:t xml:space="preserve">. </w:t>
      </w:r>
      <w:r w:rsidR="00044CA5">
        <w:t>Учреждение</w:t>
      </w:r>
      <w:r w:rsidRPr="00D24BB6">
        <w:t xml:space="preserve"> запрещено требовать у Заявителя</w:t>
      </w:r>
      <w:r w:rsidRPr="00D24BB6">
        <w:rPr>
          <w:bCs/>
        </w:rPr>
        <w:t>:</w:t>
      </w:r>
    </w:p>
    <w:p w:rsidR="00302A7D" w:rsidRPr="00D24BB6" w:rsidRDefault="00302A7D" w:rsidP="00181386">
      <w:pPr>
        <w:spacing w:line="264" w:lineRule="auto"/>
        <w:ind w:firstLine="709"/>
        <w:jc w:val="both"/>
        <w:rPr>
          <w:bCs/>
        </w:rPr>
      </w:pPr>
      <w:r w:rsidRPr="00D24BB6">
        <w:rPr>
          <w:bCs/>
        </w:rPr>
        <w:t>10.</w:t>
      </w:r>
      <w:r w:rsidR="00DA014F">
        <w:rPr>
          <w:bCs/>
        </w:rPr>
        <w:t>6</w:t>
      </w:r>
      <w:r w:rsidRPr="00D24BB6">
        <w:rPr>
          <w:bCs/>
        </w:rPr>
        <w:t>.</w:t>
      </w:r>
      <w:r w:rsidR="00241715" w:rsidRPr="00D24BB6">
        <w:rPr>
          <w:bCs/>
        </w:rPr>
        <w:t>1</w:t>
      </w:r>
      <w:r w:rsidR="00416975">
        <w:rPr>
          <w:bCs/>
        </w:rPr>
        <w:t> </w:t>
      </w:r>
      <w:r w:rsidR="00241715" w:rsidRPr="00D24BB6">
        <w:rPr>
          <w:bCs/>
        </w:rPr>
        <w:t>представления</w:t>
      </w:r>
      <w:r w:rsidRPr="00D24BB6">
        <w:rPr>
          <w:bCs/>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7F70D3">
        <w:rPr>
          <w:bCs/>
        </w:rPr>
        <w:t>субъекта Российской Федерации</w:t>
      </w:r>
      <w:r w:rsidRPr="00D24BB6">
        <w:rPr>
          <w:bCs/>
        </w:rPr>
        <w:t>, настоящим Административным регламентом для предоставления Услуги;</w:t>
      </w:r>
    </w:p>
    <w:p w:rsidR="00302A7D" w:rsidRPr="00D24BB6" w:rsidRDefault="00302A7D" w:rsidP="00375A7E">
      <w:pPr>
        <w:spacing w:line="264" w:lineRule="auto"/>
        <w:ind w:firstLine="709"/>
        <w:jc w:val="both"/>
        <w:rPr>
          <w:bCs/>
        </w:rPr>
      </w:pPr>
      <w:r w:rsidRPr="00D24BB6">
        <w:rPr>
          <w:bCs/>
        </w:rPr>
        <w:t>10.</w:t>
      </w:r>
      <w:r w:rsidR="00DA014F">
        <w:rPr>
          <w:bCs/>
        </w:rPr>
        <w:t>6</w:t>
      </w:r>
      <w:r w:rsidRPr="00D24BB6">
        <w:rPr>
          <w:bCs/>
        </w:rPr>
        <w:t>.2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302A7D" w:rsidRPr="00D24BB6" w:rsidRDefault="00302A7D" w:rsidP="00375A7E">
      <w:pPr>
        <w:spacing w:line="264" w:lineRule="auto"/>
        <w:ind w:firstLine="709"/>
        <w:jc w:val="both"/>
        <w:rPr>
          <w:bCs/>
        </w:rPr>
      </w:pPr>
      <w:r w:rsidRPr="00D24BB6">
        <w:rPr>
          <w:bCs/>
        </w:rPr>
        <w:t>а)</w:t>
      </w:r>
      <w:r w:rsidR="00D36678" w:rsidRPr="00D24BB6">
        <w:rPr>
          <w:bCs/>
        </w:rPr>
        <w:t> </w:t>
      </w:r>
      <w:r w:rsidRPr="00D24BB6">
        <w:rPr>
          <w:bCs/>
        </w:rPr>
        <w:t>изменение требований нормативных правовых актов, касающихся предоставления Государственной услуги, после первоначальной подачи Запроса;</w:t>
      </w:r>
    </w:p>
    <w:p w:rsidR="00302A7D" w:rsidRPr="00D24BB6" w:rsidRDefault="00302A7D" w:rsidP="00375A7E">
      <w:pPr>
        <w:spacing w:line="264" w:lineRule="auto"/>
        <w:ind w:firstLine="709"/>
        <w:jc w:val="both"/>
        <w:rPr>
          <w:bCs/>
        </w:rPr>
      </w:pPr>
      <w:r w:rsidRPr="00D24BB6">
        <w:rPr>
          <w:bCs/>
        </w:rPr>
        <w:t>б)</w:t>
      </w:r>
      <w:r w:rsidR="00D36678" w:rsidRPr="00D24BB6">
        <w:rPr>
          <w:bCs/>
        </w:rPr>
        <w:t> </w:t>
      </w:r>
      <w:r w:rsidRPr="00D24BB6">
        <w:rPr>
          <w:bCs/>
        </w:rPr>
        <w:t>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302A7D" w:rsidRPr="00D24BB6" w:rsidRDefault="00302A7D" w:rsidP="00375A7E">
      <w:pPr>
        <w:spacing w:line="264" w:lineRule="auto"/>
        <w:ind w:firstLine="709"/>
        <w:jc w:val="both"/>
        <w:rPr>
          <w:bCs/>
        </w:rPr>
      </w:pPr>
      <w:r w:rsidRPr="00D24BB6">
        <w:rPr>
          <w:bCs/>
        </w:rPr>
        <w:t>в)</w:t>
      </w:r>
      <w:r w:rsidR="00D36678" w:rsidRPr="00D24BB6">
        <w:rPr>
          <w:bCs/>
        </w:rPr>
        <w:t> </w:t>
      </w:r>
      <w:r w:rsidRPr="00D24BB6">
        <w:rPr>
          <w:bCs/>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302A7D" w:rsidRPr="00D24BB6" w:rsidRDefault="00302A7D" w:rsidP="00375A7E">
      <w:pPr>
        <w:spacing w:line="264" w:lineRule="auto"/>
        <w:ind w:firstLine="709"/>
        <w:jc w:val="both"/>
        <w:rPr>
          <w:bCs/>
        </w:rPr>
      </w:pPr>
      <w:proofErr w:type="gramStart"/>
      <w:r w:rsidRPr="00D24BB6">
        <w:rPr>
          <w:bCs/>
        </w:rPr>
        <w:t>г)</w:t>
      </w:r>
      <w:r w:rsidR="00D36678" w:rsidRPr="00D24BB6">
        <w:rPr>
          <w:bCs/>
        </w:rPr>
        <w:t> </w:t>
      </w:r>
      <w:r w:rsidRPr="00D24BB6">
        <w:rPr>
          <w:bCs/>
        </w:rPr>
        <w:t>выявление документально подтвержденного факта (признаков) ошибочного или противоправного действия (бездействия) должностного лица</w:t>
      </w:r>
      <w:r w:rsidR="00A31F38">
        <w:rPr>
          <w:bCs/>
        </w:rPr>
        <w:t xml:space="preserve"> Учреждения</w:t>
      </w:r>
      <w:r w:rsidRPr="00D24BB6">
        <w:rPr>
          <w:bCs/>
        </w:rPr>
        <w:t xml:space="preserve">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w:t>
      </w:r>
      <w:r w:rsidR="00A31F38">
        <w:rPr>
          <w:bCs/>
        </w:rPr>
        <w:t>чреждения</w:t>
      </w:r>
      <w:r w:rsidRPr="00D24BB6">
        <w:rPr>
          <w:bCs/>
        </w:rPr>
        <w:t xml:space="preserve">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roofErr w:type="gramEnd"/>
    </w:p>
    <w:p w:rsidR="00302A7D" w:rsidRPr="00D24BB6" w:rsidRDefault="00302A7D" w:rsidP="00375A7E">
      <w:pPr>
        <w:pStyle w:val="af"/>
        <w:spacing w:line="264" w:lineRule="auto"/>
        <w:ind w:firstLine="709"/>
        <w:jc w:val="both"/>
        <w:rPr>
          <w:sz w:val="24"/>
          <w:szCs w:val="24"/>
        </w:rPr>
      </w:pPr>
      <w:r w:rsidRPr="00D24BB6">
        <w:rPr>
          <w:bCs/>
          <w:sz w:val="24"/>
          <w:szCs w:val="24"/>
        </w:rPr>
        <w:t>10.</w:t>
      </w:r>
      <w:r w:rsidR="00DA014F">
        <w:rPr>
          <w:bCs/>
          <w:sz w:val="24"/>
          <w:szCs w:val="24"/>
        </w:rPr>
        <w:t>7</w:t>
      </w:r>
      <w:r w:rsidRPr="00D24BB6">
        <w:rPr>
          <w:bCs/>
          <w:sz w:val="24"/>
          <w:szCs w:val="24"/>
        </w:rPr>
        <w:t xml:space="preserve">. </w:t>
      </w:r>
      <w:r w:rsidRPr="00D24BB6">
        <w:rPr>
          <w:color w:val="000000"/>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4B54AD" w:rsidRPr="00D24BB6" w:rsidRDefault="004B54AD" w:rsidP="00181386">
      <w:pPr>
        <w:ind w:firstLine="709"/>
        <w:jc w:val="both"/>
      </w:pPr>
    </w:p>
    <w:p w:rsidR="00610BCE" w:rsidRDefault="000C75AE" w:rsidP="00181386">
      <w:pPr>
        <w:widowControl w:val="0"/>
        <w:numPr>
          <w:ilvl w:val="0"/>
          <w:numId w:val="22"/>
        </w:numPr>
        <w:tabs>
          <w:tab w:val="left" w:pos="426"/>
        </w:tabs>
        <w:autoSpaceDE w:val="0"/>
        <w:autoSpaceDN w:val="0"/>
        <w:adjustRightInd w:val="0"/>
        <w:ind w:left="0" w:firstLine="0"/>
        <w:jc w:val="center"/>
        <w:outlineLvl w:val="1"/>
        <w:rPr>
          <w:b/>
        </w:rPr>
      </w:pPr>
      <w:bookmarkStart w:id="97" w:name="_Toc516731603"/>
      <w:bookmarkStart w:id="98" w:name="_Toc33706097"/>
      <w:bookmarkStart w:id="99" w:name="_Toc446521552"/>
      <w:bookmarkStart w:id="100" w:name="_Toc446680523"/>
      <w:bookmarkStart w:id="101" w:name="_Toc448323699"/>
      <w:bookmarkStart w:id="102" w:name="_Toc448328276"/>
      <w:bookmarkStart w:id="103" w:name="_Toc448388082"/>
      <w:bookmarkStart w:id="104" w:name="_Toc494452561"/>
      <w:bookmarkEnd w:id="88"/>
      <w:r w:rsidRPr="00D24BB6">
        <w:rPr>
          <w:b/>
        </w:rPr>
        <w:t xml:space="preserve">Исчерпывающий перечень оснований для отказа в приеме документов, </w:t>
      </w:r>
    </w:p>
    <w:p w:rsidR="000C75AE" w:rsidRPr="00D24BB6" w:rsidRDefault="000C75AE" w:rsidP="00181386">
      <w:pPr>
        <w:widowControl w:val="0"/>
        <w:tabs>
          <w:tab w:val="left" w:pos="426"/>
        </w:tabs>
        <w:autoSpaceDE w:val="0"/>
        <w:autoSpaceDN w:val="0"/>
        <w:adjustRightInd w:val="0"/>
        <w:spacing w:after="120" w:line="276" w:lineRule="auto"/>
        <w:jc w:val="center"/>
        <w:outlineLvl w:val="1"/>
        <w:rPr>
          <w:b/>
        </w:rPr>
      </w:pPr>
      <w:proofErr w:type="gramStart"/>
      <w:r w:rsidRPr="00D24BB6">
        <w:rPr>
          <w:b/>
        </w:rPr>
        <w:t>необходимых</w:t>
      </w:r>
      <w:proofErr w:type="gramEnd"/>
      <w:r w:rsidRPr="00D24BB6">
        <w:rPr>
          <w:b/>
        </w:rPr>
        <w:t xml:space="preserve"> для предоставления Услуги</w:t>
      </w:r>
      <w:bookmarkEnd w:id="97"/>
      <w:bookmarkEnd w:id="98"/>
    </w:p>
    <w:p w:rsidR="000C75AE" w:rsidRPr="00D24BB6" w:rsidRDefault="000C75AE" w:rsidP="00EB034D">
      <w:pPr>
        <w:pStyle w:val="afe"/>
        <w:numPr>
          <w:ilvl w:val="1"/>
          <w:numId w:val="22"/>
        </w:numPr>
        <w:tabs>
          <w:tab w:val="left" w:pos="1276"/>
        </w:tabs>
        <w:spacing w:line="252" w:lineRule="auto"/>
        <w:ind w:left="0" w:firstLine="709"/>
        <w:jc w:val="both"/>
      </w:pPr>
      <w:r w:rsidRPr="00D24BB6">
        <w:t>Основаниями для отказа в приеме документов, необходимых</w:t>
      </w:r>
      <w:r w:rsidR="007F066F" w:rsidRPr="00D24BB6">
        <w:t xml:space="preserve"> для предоставления Услуги, являю</w:t>
      </w:r>
      <w:r w:rsidRPr="00D24BB6">
        <w:t>тся:</w:t>
      </w:r>
    </w:p>
    <w:p w:rsidR="007F066F" w:rsidRPr="00D24BB6" w:rsidRDefault="007F066F" w:rsidP="00EB034D">
      <w:pPr>
        <w:pStyle w:val="afe"/>
        <w:numPr>
          <w:ilvl w:val="2"/>
          <w:numId w:val="22"/>
        </w:numPr>
        <w:tabs>
          <w:tab w:val="left" w:pos="1276"/>
        </w:tabs>
        <w:spacing w:line="252" w:lineRule="auto"/>
        <w:ind w:left="0" w:firstLine="709"/>
        <w:jc w:val="both"/>
        <w:rPr>
          <w:rFonts w:eastAsia="Calibri"/>
          <w:lang w:eastAsia="en-US"/>
        </w:rPr>
      </w:pPr>
      <w:proofErr w:type="gramStart"/>
      <w:r w:rsidRPr="00610BCE">
        <w:t>отсутствие</w:t>
      </w:r>
      <w:r w:rsidRPr="00D24BB6">
        <w:rPr>
          <w:rFonts w:eastAsia="Calibri"/>
          <w:lang w:eastAsia="en-US"/>
        </w:rPr>
        <w:t xml:space="preserve"> в проектной документации разделов, которые подлежат включению в состав документации в соответствии с требованиями, установленными </w:t>
      </w:r>
      <w:hyperlink r:id="rId12" w:history="1">
        <w:r w:rsidRPr="00D24BB6">
          <w:rPr>
            <w:rFonts w:eastAsia="Calibri"/>
            <w:lang w:eastAsia="en-US"/>
          </w:rPr>
          <w:t>Положением</w:t>
        </w:r>
      </w:hyperlink>
      <w:r w:rsidRPr="00D24BB6">
        <w:rPr>
          <w:rFonts w:eastAsia="Calibri"/>
          <w:lang w:eastAsia="en-US"/>
        </w:rPr>
        <w:t xml:space="preserve"> о составе разделов проектной документации и требованиях к их содержанию, утвержденным </w:t>
      </w:r>
      <w:hyperlink r:id="rId13" w:history="1">
        <w:r w:rsidRPr="00D24BB6">
          <w:rPr>
            <w:rFonts w:eastAsia="Calibri"/>
            <w:lang w:eastAsia="en-US"/>
          </w:rPr>
          <w:t>постановлением</w:t>
        </w:r>
      </w:hyperlink>
      <w:r w:rsidRPr="00D24BB6">
        <w:rPr>
          <w:rFonts w:eastAsia="Calibri"/>
          <w:lang w:eastAsia="en-US"/>
        </w:rPr>
        <w:t xml:space="preserve"> Правительства Российской Федерации от 16 февраля 2008</w:t>
      </w:r>
      <w:r w:rsidR="001201AD">
        <w:rPr>
          <w:rFonts w:eastAsia="Calibri"/>
          <w:lang w:eastAsia="en-US"/>
        </w:rPr>
        <w:t> </w:t>
      </w:r>
      <w:r w:rsidRPr="00D24BB6">
        <w:rPr>
          <w:rFonts w:eastAsia="Calibri"/>
          <w:lang w:eastAsia="en-US"/>
        </w:rPr>
        <w:t xml:space="preserve">г. № 87 </w:t>
      </w:r>
      <w:r w:rsidR="00A31F38">
        <w:rPr>
          <w:rFonts w:eastAsia="Calibri"/>
          <w:lang w:eastAsia="en-US"/>
        </w:rPr>
        <w:t>"</w:t>
      </w:r>
      <w:r w:rsidRPr="00D24BB6">
        <w:rPr>
          <w:rFonts w:eastAsia="Calibri"/>
          <w:lang w:eastAsia="en-US"/>
        </w:rPr>
        <w:t>О составе разделов проектной документации и требованиях к их содержанию</w:t>
      </w:r>
      <w:r w:rsidR="00A31F38">
        <w:rPr>
          <w:rFonts w:eastAsia="Calibri"/>
          <w:lang w:eastAsia="en-US"/>
        </w:rPr>
        <w:t>"</w:t>
      </w:r>
      <w:r w:rsidRPr="00D24BB6">
        <w:rPr>
          <w:rFonts w:eastAsia="Calibri"/>
          <w:lang w:eastAsia="en-US"/>
        </w:rPr>
        <w:t>;</w:t>
      </w:r>
      <w:proofErr w:type="gramEnd"/>
    </w:p>
    <w:p w:rsidR="007F066F" w:rsidRPr="00D24BB6" w:rsidRDefault="007F066F" w:rsidP="00EB034D">
      <w:pPr>
        <w:pStyle w:val="afe"/>
        <w:numPr>
          <w:ilvl w:val="2"/>
          <w:numId w:val="22"/>
        </w:numPr>
        <w:tabs>
          <w:tab w:val="left" w:pos="1276"/>
        </w:tabs>
        <w:spacing w:line="252" w:lineRule="auto"/>
        <w:ind w:left="0" w:firstLine="709"/>
        <w:jc w:val="both"/>
        <w:rPr>
          <w:rFonts w:eastAsia="Calibri"/>
          <w:lang w:eastAsia="en-US"/>
        </w:rPr>
      </w:pPr>
      <w:r w:rsidRPr="00D24BB6">
        <w:rPr>
          <w:rFonts w:eastAsia="Calibri"/>
          <w:lang w:eastAsia="en-US"/>
        </w:rPr>
        <w:lastRenderedPageBreak/>
        <w:t xml:space="preserve"> несоответствие разделов проектной документации требованиям к содержанию разделов проектной документации, установленным в соответствии с </w:t>
      </w:r>
      <w:hyperlink r:id="rId14" w:history="1">
        <w:r w:rsidRPr="00D24BB6">
          <w:rPr>
            <w:rFonts w:eastAsia="Calibri"/>
            <w:lang w:eastAsia="en-US"/>
          </w:rPr>
          <w:t>частью 13 статьи 48</w:t>
        </w:r>
      </w:hyperlink>
      <w:r w:rsidRPr="00D24BB6">
        <w:rPr>
          <w:rFonts w:eastAsia="Calibri"/>
          <w:lang w:eastAsia="en-US"/>
        </w:rPr>
        <w:t xml:space="preserve"> Градостроительного кодекса Российской Федерации;</w:t>
      </w:r>
    </w:p>
    <w:p w:rsidR="007F066F" w:rsidRPr="00D24BB6" w:rsidRDefault="007F066F" w:rsidP="00EB034D">
      <w:pPr>
        <w:pStyle w:val="afe"/>
        <w:numPr>
          <w:ilvl w:val="2"/>
          <w:numId w:val="22"/>
        </w:numPr>
        <w:tabs>
          <w:tab w:val="left" w:pos="1276"/>
        </w:tabs>
        <w:spacing w:line="252" w:lineRule="auto"/>
        <w:ind w:left="0" w:firstLine="709"/>
        <w:jc w:val="both"/>
        <w:rPr>
          <w:rFonts w:eastAsia="Calibri"/>
          <w:lang w:eastAsia="en-US"/>
        </w:rPr>
      </w:pPr>
      <w:r w:rsidRPr="00D24BB6">
        <w:rPr>
          <w:rFonts w:eastAsia="Calibri"/>
          <w:lang w:eastAsia="en-US"/>
        </w:rPr>
        <w:t xml:space="preserve"> </w:t>
      </w:r>
      <w:proofErr w:type="gramStart"/>
      <w:r w:rsidRPr="00D24BB6">
        <w:rPr>
          <w:rFonts w:eastAsia="Calibri"/>
          <w:lang w:eastAsia="en-US"/>
        </w:rPr>
        <w:t xml:space="preserve">несоответствие результатов инженерных изысканий составу и форме, установленным в соответствии с </w:t>
      </w:r>
      <w:hyperlink r:id="rId15" w:history="1">
        <w:r w:rsidRPr="00D24BB6">
          <w:rPr>
            <w:rFonts w:eastAsia="Calibri"/>
            <w:lang w:eastAsia="en-US"/>
          </w:rPr>
          <w:t>частью 6 статьи47</w:t>
        </w:r>
      </w:hyperlink>
      <w:r w:rsidRPr="00D24BB6">
        <w:rPr>
          <w:rFonts w:eastAsia="Calibri"/>
          <w:lang w:eastAsia="en-US"/>
        </w:rPr>
        <w:t xml:space="preserve"> Градостроительного кодекса Российской Федерации;</w:t>
      </w:r>
      <w:proofErr w:type="gramEnd"/>
    </w:p>
    <w:p w:rsidR="007F066F" w:rsidRPr="00D24BB6" w:rsidRDefault="007F066F" w:rsidP="00EB034D">
      <w:pPr>
        <w:pStyle w:val="afe"/>
        <w:numPr>
          <w:ilvl w:val="2"/>
          <w:numId w:val="22"/>
        </w:numPr>
        <w:tabs>
          <w:tab w:val="left" w:pos="1276"/>
        </w:tabs>
        <w:spacing w:line="252" w:lineRule="auto"/>
        <w:ind w:left="0" w:firstLine="709"/>
        <w:jc w:val="both"/>
        <w:rPr>
          <w:rFonts w:eastAsia="Calibri"/>
          <w:lang w:eastAsia="en-US"/>
        </w:rPr>
      </w:pPr>
      <w:r w:rsidRPr="00D24BB6">
        <w:rPr>
          <w:rFonts w:eastAsia="Calibri"/>
          <w:lang w:eastAsia="en-US"/>
        </w:rPr>
        <w:t xml:space="preserve"> </w:t>
      </w:r>
      <w:proofErr w:type="gramStart"/>
      <w:r w:rsidRPr="00D24BB6">
        <w:rPr>
          <w:rFonts w:eastAsia="Calibri"/>
          <w:lang w:eastAsia="en-US"/>
        </w:rPr>
        <w:t xml:space="preserve">представление не всех документов, указанных в разделе 10 настоящего Регламента, необходимых для оказания Услуги, в том числе несоответствие состава, формы материалов и результатов инженерных изысканий составу, форме материалов и результатов, установленных в соответствии с </w:t>
      </w:r>
      <w:hyperlink r:id="rId16" w:history="1">
        <w:r w:rsidRPr="00D24BB6">
          <w:rPr>
            <w:rFonts w:eastAsia="Calibri"/>
            <w:lang w:eastAsia="en-US"/>
          </w:rPr>
          <w:t>частью 6 статьи 47</w:t>
        </w:r>
      </w:hyperlink>
      <w:r w:rsidRPr="00D24BB6">
        <w:rPr>
          <w:rFonts w:eastAsia="Calibri"/>
          <w:lang w:eastAsia="en-US"/>
        </w:rPr>
        <w:t xml:space="preserve"> Градостроительного кодекса Российской Федерации, или отсутствие положительного заключения государственной экспертизы результатов инженерных изысканий (в случае, если проектная документация направлена на государственную экспертизу</w:t>
      </w:r>
      <w:proofErr w:type="gramEnd"/>
      <w:r w:rsidRPr="00D24BB6">
        <w:rPr>
          <w:rFonts w:eastAsia="Calibri"/>
          <w:lang w:eastAsia="en-US"/>
        </w:rPr>
        <w:t xml:space="preserve"> после государственной экспертизы результатов инженерных изысканий);</w:t>
      </w:r>
    </w:p>
    <w:p w:rsidR="007F066F" w:rsidRPr="00D24BB6" w:rsidRDefault="007F066F" w:rsidP="00EB034D">
      <w:pPr>
        <w:pStyle w:val="afe"/>
        <w:numPr>
          <w:ilvl w:val="2"/>
          <w:numId w:val="22"/>
        </w:numPr>
        <w:tabs>
          <w:tab w:val="left" w:pos="1276"/>
        </w:tabs>
        <w:spacing w:line="252" w:lineRule="auto"/>
        <w:ind w:left="0" w:firstLine="709"/>
        <w:jc w:val="both"/>
        <w:rPr>
          <w:rFonts w:eastAsia="Calibri"/>
          <w:lang w:eastAsia="en-US"/>
        </w:rPr>
      </w:pPr>
      <w:r w:rsidRPr="00D24BB6">
        <w:rPr>
          <w:rFonts w:eastAsia="Calibri"/>
          <w:lang w:eastAsia="en-US"/>
        </w:rPr>
        <w:t xml:space="preserve"> подготовка проектной документации, представленной для оказания Услуги, лицом, которое не соответствует требованиям, указанным в </w:t>
      </w:r>
      <w:hyperlink r:id="rId17" w:history="1">
        <w:r w:rsidRPr="00D24BB6">
          <w:rPr>
            <w:rFonts w:eastAsia="Calibri"/>
            <w:lang w:eastAsia="en-US"/>
          </w:rPr>
          <w:t>частях 4</w:t>
        </w:r>
      </w:hyperlink>
      <w:r w:rsidRPr="00D24BB6">
        <w:rPr>
          <w:rFonts w:eastAsia="Calibri"/>
          <w:lang w:eastAsia="en-US"/>
        </w:rPr>
        <w:t xml:space="preserve"> и </w:t>
      </w:r>
      <w:hyperlink r:id="rId18" w:history="1">
        <w:r w:rsidRPr="00D24BB6">
          <w:rPr>
            <w:rFonts w:eastAsia="Calibri"/>
            <w:lang w:eastAsia="en-US"/>
          </w:rPr>
          <w:t>5 статьи 48</w:t>
        </w:r>
      </w:hyperlink>
      <w:r w:rsidRPr="00D24BB6">
        <w:rPr>
          <w:rFonts w:eastAsia="Calibri"/>
          <w:lang w:eastAsia="en-US"/>
        </w:rPr>
        <w:t xml:space="preserve"> Градостроительного кодекса Российской Федерации;</w:t>
      </w:r>
    </w:p>
    <w:p w:rsidR="007F066F" w:rsidRPr="00D24BB6" w:rsidRDefault="007F066F" w:rsidP="00EB034D">
      <w:pPr>
        <w:pStyle w:val="afe"/>
        <w:numPr>
          <w:ilvl w:val="2"/>
          <w:numId w:val="22"/>
        </w:numPr>
        <w:tabs>
          <w:tab w:val="left" w:pos="1276"/>
        </w:tabs>
        <w:spacing w:line="252" w:lineRule="auto"/>
        <w:ind w:left="0" w:firstLine="709"/>
        <w:jc w:val="both"/>
        <w:rPr>
          <w:rFonts w:eastAsia="Calibri"/>
          <w:lang w:eastAsia="en-US"/>
        </w:rPr>
      </w:pPr>
      <w:r w:rsidRPr="00D24BB6">
        <w:rPr>
          <w:rFonts w:eastAsia="Calibri"/>
          <w:lang w:eastAsia="en-US"/>
        </w:rPr>
        <w:t xml:space="preserve">выполнение инженерных изысканий, результаты которых направлены на государственную экспертизу, лицом, которое не соответствует требованиям, указанным в </w:t>
      </w:r>
      <w:hyperlink r:id="rId19" w:history="1">
        <w:r w:rsidRPr="00D24BB6">
          <w:rPr>
            <w:rFonts w:eastAsia="Calibri"/>
            <w:lang w:eastAsia="en-US"/>
          </w:rPr>
          <w:t>частях 2</w:t>
        </w:r>
      </w:hyperlink>
      <w:r w:rsidRPr="00D24BB6">
        <w:rPr>
          <w:rFonts w:eastAsia="Calibri"/>
          <w:lang w:eastAsia="en-US"/>
        </w:rPr>
        <w:t xml:space="preserve"> и </w:t>
      </w:r>
      <w:hyperlink r:id="rId20" w:history="1">
        <w:r w:rsidRPr="00D24BB6">
          <w:rPr>
            <w:rFonts w:eastAsia="Calibri"/>
            <w:lang w:eastAsia="en-US"/>
          </w:rPr>
          <w:t>3 статьи 47</w:t>
        </w:r>
      </w:hyperlink>
      <w:r w:rsidRPr="00D24BB6">
        <w:rPr>
          <w:rFonts w:eastAsia="Calibri"/>
          <w:lang w:eastAsia="en-US"/>
        </w:rPr>
        <w:t xml:space="preserve"> Градостроительного кодекса Российской Федерации;</w:t>
      </w:r>
    </w:p>
    <w:p w:rsidR="00402FE4" w:rsidRPr="00D555AE" w:rsidRDefault="0092698A" w:rsidP="00EB034D">
      <w:pPr>
        <w:pStyle w:val="afe"/>
        <w:numPr>
          <w:ilvl w:val="2"/>
          <w:numId w:val="22"/>
        </w:numPr>
        <w:tabs>
          <w:tab w:val="left" w:pos="1276"/>
        </w:tabs>
        <w:spacing w:line="252" w:lineRule="auto"/>
        <w:ind w:left="0" w:firstLine="709"/>
        <w:jc w:val="both"/>
        <w:rPr>
          <w:rFonts w:eastAsia="Calibri"/>
          <w:lang w:eastAsia="en-US"/>
        </w:rPr>
      </w:pPr>
      <w:r>
        <w:rPr>
          <w:rFonts w:eastAsia="Calibri"/>
          <w:lang w:eastAsia="en-US"/>
        </w:rPr>
        <w:t>у</w:t>
      </w:r>
      <w:r w:rsidR="007F066F" w:rsidRPr="00D24BB6">
        <w:rPr>
          <w:rFonts w:eastAsia="Calibri"/>
          <w:lang w:eastAsia="en-US"/>
        </w:rPr>
        <w:t xml:space="preserve">слуга должна осуществляться иной организацией по проведению государственной </w:t>
      </w:r>
      <w:r w:rsidR="007F066F" w:rsidRPr="00D555AE">
        <w:rPr>
          <w:rFonts w:eastAsia="Calibri"/>
          <w:lang w:eastAsia="en-US"/>
        </w:rPr>
        <w:t>экспертизы</w:t>
      </w:r>
      <w:r w:rsidR="00402FE4" w:rsidRPr="00D555AE">
        <w:rPr>
          <w:rFonts w:eastAsia="Calibri"/>
          <w:lang w:eastAsia="en-US"/>
        </w:rPr>
        <w:t>;</w:t>
      </w:r>
    </w:p>
    <w:p w:rsidR="00402FE4" w:rsidRPr="00D555AE" w:rsidRDefault="00402FE4" w:rsidP="00EB034D">
      <w:pPr>
        <w:pStyle w:val="afe"/>
        <w:numPr>
          <w:ilvl w:val="2"/>
          <w:numId w:val="22"/>
        </w:numPr>
        <w:tabs>
          <w:tab w:val="left" w:pos="1276"/>
        </w:tabs>
        <w:spacing w:line="252" w:lineRule="auto"/>
        <w:ind w:left="0" w:firstLine="709"/>
        <w:jc w:val="both"/>
      </w:pPr>
      <w:r w:rsidRPr="00D555AE">
        <w:t xml:space="preserve">в </w:t>
      </w:r>
      <w:proofErr w:type="spellStart"/>
      <w:r w:rsidR="002A4E88">
        <w:t>Учреждении</w:t>
      </w:r>
      <w:r w:rsidRPr="00D555AE">
        <w:t>находятся</w:t>
      </w:r>
      <w:proofErr w:type="spellEnd"/>
      <w:r w:rsidRPr="00D555AE">
        <w:t xml:space="preserve"> на рассмотрение </w:t>
      </w:r>
      <w:proofErr w:type="gramStart"/>
      <w:r w:rsidRPr="00D555AE">
        <w:t>документы</w:t>
      </w:r>
      <w:proofErr w:type="gramEnd"/>
      <w:r w:rsidRPr="00D555AE">
        <w:t xml:space="preserve"> </w:t>
      </w:r>
      <w:proofErr w:type="spellStart"/>
      <w:r w:rsidRPr="00D555AE">
        <w:t>пообъекту</w:t>
      </w:r>
      <w:proofErr w:type="spellEnd"/>
      <w:r w:rsidRPr="00D555AE">
        <w:t xml:space="preserve"> в отношении </w:t>
      </w:r>
      <w:proofErr w:type="gramStart"/>
      <w:r w:rsidRPr="00D555AE">
        <w:t>которых</w:t>
      </w:r>
      <w:proofErr w:type="gramEnd"/>
      <w:r w:rsidRPr="00D555AE">
        <w:t xml:space="preserve"> не выдано </w:t>
      </w:r>
      <w:r w:rsidRPr="0092698A">
        <w:rPr>
          <w:rFonts w:eastAsia="Calibri"/>
          <w:lang w:eastAsia="en-US"/>
        </w:rPr>
        <w:t>заключение</w:t>
      </w:r>
      <w:r w:rsidRPr="00D555AE">
        <w:t xml:space="preserve"> по оценки соответствия (заключение государственной экспертизы) в рамках экспертного сопровождения;</w:t>
      </w:r>
      <w:bookmarkStart w:id="105" w:name="P012F"/>
      <w:bookmarkEnd w:id="105"/>
    </w:p>
    <w:p w:rsidR="00402FE4" w:rsidRPr="00D555AE" w:rsidRDefault="00402FE4" w:rsidP="00EB034D">
      <w:pPr>
        <w:pStyle w:val="afe"/>
        <w:numPr>
          <w:ilvl w:val="2"/>
          <w:numId w:val="22"/>
        </w:numPr>
        <w:tabs>
          <w:tab w:val="left" w:pos="1276"/>
        </w:tabs>
        <w:spacing w:line="252" w:lineRule="auto"/>
        <w:ind w:left="0" w:firstLine="709"/>
        <w:jc w:val="both"/>
      </w:pPr>
      <w:r w:rsidRPr="0092698A">
        <w:rPr>
          <w:rFonts w:eastAsia="Calibri"/>
          <w:lang w:eastAsia="en-US"/>
        </w:rPr>
        <w:t>отсутствует</w:t>
      </w:r>
      <w:r w:rsidRPr="00D555AE">
        <w:t xml:space="preserve"> положительное заключение (положительные заключения) выданного по результатам оценки соответствия в рамках экспертного сопровождения, с учетом которого необходима выдача заключения государственной экспертизы по результатам экспертного сопровождения;</w:t>
      </w:r>
      <w:bookmarkStart w:id="106" w:name="P013B"/>
      <w:bookmarkEnd w:id="106"/>
    </w:p>
    <w:p w:rsidR="00857A81" w:rsidRPr="00D24BB6" w:rsidRDefault="00402FE4" w:rsidP="00EB034D">
      <w:pPr>
        <w:pStyle w:val="afe"/>
        <w:numPr>
          <w:ilvl w:val="2"/>
          <w:numId w:val="22"/>
        </w:numPr>
        <w:tabs>
          <w:tab w:val="left" w:pos="1560"/>
        </w:tabs>
        <w:spacing w:line="252" w:lineRule="auto"/>
        <w:ind w:left="0" w:firstLine="709"/>
        <w:jc w:val="both"/>
      </w:pPr>
      <w:r w:rsidRPr="00D555AE">
        <w:t xml:space="preserve">в заявлении о выдаче заключения государственной экспертизы по результатам экспертного </w:t>
      </w:r>
      <w:r w:rsidRPr="0092698A">
        <w:rPr>
          <w:rFonts w:eastAsia="Calibri"/>
          <w:lang w:eastAsia="en-US"/>
        </w:rPr>
        <w:t>сопровождения</w:t>
      </w:r>
      <w:r w:rsidRPr="00D555AE">
        <w:t xml:space="preserve"> приведены недостоверные сведения в отношении изменений проектной документации.</w:t>
      </w:r>
      <w:bookmarkStart w:id="107" w:name="P013D"/>
      <w:bookmarkEnd w:id="107"/>
    </w:p>
    <w:p w:rsidR="000C75AE" w:rsidRPr="00D24BB6" w:rsidRDefault="00904272" w:rsidP="00EB034D">
      <w:pPr>
        <w:pStyle w:val="afe"/>
        <w:numPr>
          <w:ilvl w:val="2"/>
          <w:numId w:val="22"/>
        </w:numPr>
        <w:tabs>
          <w:tab w:val="left" w:pos="1560"/>
        </w:tabs>
        <w:spacing w:line="276" w:lineRule="auto"/>
        <w:ind w:left="0" w:firstLine="709"/>
        <w:jc w:val="both"/>
      </w:pPr>
      <w:r w:rsidRPr="00D24BB6">
        <w:t>Отказ в приеме документов, необходимых для предоставления Услуги, не препятствует повторному обращению Заявителя в</w:t>
      </w:r>
      <w:r w:rsidR="002A4E88">
        <w:t xml:space="preserve"> Учреждение</w:t>
      </w:r>
      <w:r w:rsidRPr="00D24BB6">
        <w:t xml:space="preserve"> за предоставлением Услуги.</w:t>
      </w:r>
    </w:p>
    <w:p w:rsidR="00FD7F15" w:rsidRPr="00D24BB6" w:rsidRDefault="00FD7F15" w:rsidP="00181386">
      <w:pPr>
        <w:spacing w:line="276" w:lineRule="auto"/>
        <w:ind w:firstLine="709"/>
        <w:jc w:val="both"/>
      </w:pPr>
    </w:p>
    <w:p w:rsidR="001116C0" w:rsidRDefault="000C75AE" w:rsidP="00181386">
      <w:pPr>
        <w:widowControl w:val="0"/>
        <w:numPr>
          <w:ilvl w:val="0"/>
          <w:numId w:val="22"/>
        </w:numPr>
        <w:tabs>
          <w:tab w:val="left" w:pos="426"/>
          <w:tab w:val="left" w:pos="709"/>
        </w:tabs>
        <w:autoSpaceDE w:val="0"/>
        <w:autoSpaceDN w:val="0"/>
        <w:adjustRightInd w:val="0"/>
        <w:spacing w:line="276" w:lineRule="auto"/>
        <w:ind w:left="0" w:firstLine="0"/>
        <w:jc w:val="center"/>
        <w:outlineLvl w:val="1"/>
        <w:rPr>
          <w:b/>
        </w:rPr>
      </w:pPr>
      <w:bookmarkStart w:id="108" w:name="_Toc516731604"/>
      <w:bookmarkStart w:id="109" w:name="_Toc33706098"/>
      <w:r w:rsidRPr="00D24BB6">
        <w:rPr>
          <w:b/>
        </w:rPr>
        <w:t xml:space="preserve">Исчерпывающий перечень оснований для приостановления оказания Услуги, </w:t>
      </w:r>
    </w:p>
    <w:p w:rsidR="007E5DB8" w:rsidRDefault="000C75AE" w:rsidP="00181386">
      <w:pPr>
        <w:widowControl w:val="0"/>
        <w:tabs>
          <w:tab w:val="left" w:pos="426"/>
          <w:tab w:val="left" w:pos="709"/>
        </w:tabs>
        <w:autoSpaceDE w:val="0"/>
        <w:autoSpaceDN w:val="0"/>
        <w:adjustRightInd w:val="0"/>
        <w:spacing w:line="276" w:lineRule="auto"/>
        <w:jc w:val="center"/>
        <w:outlineLvl w:val="1"/>
        <w:rPr>
          <w:b/>
        </w:rPr>
      </w:pPr>
      <w:r w:rsidRPr="00D24BB6">
        <w:rPr>
          <w:b/>
        </w:rPr>
        <w:t xml:space="preserve">принятия решений об оставлении без рассмотрения документов или отказа </w:t>
      </w:r>
    </w:p>
    <w:p w:rsidR="000C75AE" w:rsidRPr="00D24BB6" w:rsidRDefault="000C75AE" w:rsidP="00181386">
      <w:pPr>
        <w:widowControl w:val="0"/>
        <w:tabs>
          <w:tab w:val="left" w:pos="426"/>
          <w:tab w:val="left" w:pos="709"/>
        </w:tabs>
        <w:autoSpaceDE w:val="0"/>
        <w:autoSpaceDN w:val="0"/>
        <w:adjustRightInd w:val="0"/>
        <w:spacing w:after="120" w:line="276" w:lineRule="auto"/>
        <w:jc w:val="center"/>
        <w:outlineLvl w:val="1"/>
        <w:rPr>
          <w:b/>
        </w:rPr>
      </w:pPr>
      <w:r w:rsidRPr="00D24BB6">
        <w:rPr>
          <w:b/>
        </w:rPr>
        <w:t>в предоставлении Услуги</w:t>
      </w:r>
      <w:bookmarkEnd w:id="108"/>
      <w:bookmarkEnd w:id="109"/>
    </w:p>
    <w:p w:rsidR="000C75AE" w:rsidRPr="00D24BB6" w:rsidRDefault="00AE6EDB" w:rsidP="00EB034D">
      <w:pPr>
        <w:widowControl w:val="0"/>
        <w:numPr>
          <w:ilvl w:val="1"/>
          <w:numId w:val="22"/>
        </w:numPr>
        <w:tabs>
          <w:tab w:val="left" w:pos="0"/>
        </w:tabs>
        <w:autoSpaceDE w:val="0"/>
        <w:autoSpaceDN w:val="0"/>
        <w:adjustRightInd w:val="0"/>
        <w:spacing w:line="252" w:lineRule="auto"/>
        <w:ind w:left="0" w:firstLine="709"/>
        <w:jc w:val="both"/>
        <w:outlineLvl w:val="1"/>
        <w:rPr>
          <w:rFonts w:eastAsia="Calibri"/>
          <w:lang w:eastAsia="en-US"/>
        </w:rPr>
      </w:pPr>
      <w:r w:rsidRPr="00B9002D">
        <w:rPr>
          <w:bCs/>
        </w:rPr>
        <w:t>Основаниями</w:t>
      </w:r>
      <w:r w:rsidRPr="00B9002D">
        <w:rPr>
          <w:rFonts w:eastAsia="Calibri"/>
          <w:bCs/>
          <w:lang w:eastAsia="en-US"/>
        </w:rPr>
        <w:t xml:space="preserve"> д</w:t>
      </w:r>
      <w:r w:rsidRPr="00D24BB6">
        <w:rPr>
          <w:rFonts w:eastAsia="Calibri"/>
          <w:lang w:eastAsia="en-US"/>
        </w:rPr>
        <w:t>ля приостановления предоставления</w:t>
      </w:r>
      <w:r w:rsidR="000C75AE" w:rsidRPr="00D24BB6">
        <w:rPr>
          <w:rFonts w:eastAsia="Calibri"/>
          <w:lang w:eastAsia="en-US"/>
        </w:rPr>
        <w:t xml:space="preserve"> Услуги</w:t>
      </w:r>
      <w:r w:rsidRPr="00D24BB6">
        <w:rPr>
          <w:rFonts w:eastAsia="Calibri"/>
          <w:lang w:eastAsia="en-US"/>
        </w:rPr>
        <w:t xml:space="preserve"> являются</w:t>
      </w:r>
      <w:r w:rsidR="000C75AE" w:rsidRPr="00D24BB6">
        <w:rPr>
          <w:rFonts w:eastAsia="Calibri"/>
          <w:lang w:eastAsia="en-US"/>
        </w:rPr>
        <w:t>:</w:t>
      </w:r>
    </w:p>
    <w:p w:rsidR="000C75AE" w:rsidRPr="00D24BB6" w:rsidRDefault="002B6F56" w:rsidP="00EB034D">
      <w:pPr>
        <w:widowControl w:val="0"/>
        <w:numPr>
          <w:ilvl w:val="2"/>
          <w:numId w:val="22"/>
        </w:numPr>
        <w:tabs>
          <w:tab w:val="left" w:pos="0"/>
        </w:tabs>
        <w:autoSpaceDE w:val="0"/>
        <w:autoSpaceDN w:val="0"/>
        <w:adjustRightInd w:val="0"/>
        <w:spacing w:line="252" w:lineRule="auto"/>
        <w:ind w:left="0" w:firstLine="709"/>
        <w:jc w:val="both"/>
        <w:outlineLvl w:val="1"/>
        <w:rPr>
          <w:rFonts w:eastAsia="Calibri"/>
          <w:lang w:eastAsia="en-US"/>
        </w:rPr>
      </w:pPr>
      <w:r w:rsidRPr="00B9002D">
        <w:rPr>
          <w:bCs/>
        </w:rPr>
        <w:t>о</w:t>
      </w:r>
      <w:r w:rsidR="000C75AE" w:rsidRPr="00B9002D">
        <w:rPr>
          <w:bCs/>
        </w:rPr>
        <w:t>жидание</w:t>
      </w:r>
      <w:r w:rsidR="000C75AE" w:rsidRPr="004856B0">
        <w:rPr>
          <w:rFonts w:eastAsia="Calibri"/>
          <w:lang w:eastAsia="en-US"/>
        </w:rPr>
        <w:t xml:space="preserve"> загрузки в Личный кабинет ВИС подписанного Заявителем договора на</w:t>
      </w:r>
      <w:r w:rsidR="000C75AE" w:rsidRPr="00D24BB6">
        <w:rPr>
          <w:rFonts w:eastAsia="Calibri"/>
          <w:lang w:eastAsia="en-US"/>
        </w:rPr>
        <w:t xml:space="preserve"> предоставление Услуги;</w:t>
      </w:r>
    </w:p>
    <w:p w:rsidR="000C75AE" w:rsidRPr="00B9002D" w:rsidRDefault="002B6F56" w:rsidP="00EB034D">
      <w:pPr>
        <w:widowControl w:val="0"/>
        <w:numPr>
          <w:ilvl w:val="2"/>
          <w:numId w:val="22"/>
        </w:numPr>
        <w:tabs>
          <w:tab w:val="left" w:pos="0"/>
        </w:tabs>
        <w:autoSpaceDE w:val="0"/>
        <w:autoSpaceDN w:val="0"/>
        <w:adjustRightInd w:val="0"/>
        <w:spacing w:line="252" w:lineRule="auto"/>
        <w:ind w:left="0" w:firstLine="709"/>
        <w:jc w:val="both"/>
        <w:outlineLvl w:val="1"/>
        <w:rPr>
          <w:bCs/>
        </w:rPr>
      </w:pPr>
      <w:r w:rsidRPr="00B9002D">
        <w:rPr>
          <w:bCs/>
        </w:rPr>
        <w:t>о</w:t>
      </w:r>
      <w:r w:rsidR="00AE6EDB" w:rsidRPr="00B9002D">
        <w:rPr>
          <w:bCs/>
        </w:rPr>
        <w:t xml:space="preserve">жидание загрузки в Личный кабинет ВИС подписанного Заявителем договора на предоставление и </w:t>
      </w:r>
      <w:r w:rsidR="000C75AE" w:rsidRPr="00B9002D">
        <w:rPr>
          <w:bCs/>
        </w:rPr>
        <w:t>поступления от Заявителя оплаты за предоставление Услуги (для внебюджетных объектов).</w:t>
      </w:r>
    </w:p>
    <w:p w:rsidR="000C75AE" w:rsidRPr="00B9002D" w:rsidRDefault="000C75AE" w:rsidP="00EB034D">
      <w:pPr>
        <w:widowControl w:val="0"/>
        <w:numPr>
          <w:ilvl w:val="2"/>
          <w:numId w:val="22"/>
        </w:numPr>
        <w:tabs>
          <w:tab w:val="left" w:pos="0"/>
        </w:tabs>
        <w:autoSpaceDE w:val="0"/>
        <w:autoSpaceDN w:val="0"/>
        <w:adjustRightInd w:val="0"/>
        <w:spacing w:line="252" w:lineRule="auto"/>
        <w:ind w:left="0" w:firstLine="709"/>
        <w:jc w:val="both"/>
        <w:outlineLvl w:val="1"/>
        <w:rPr>
          <w:bCs/>
        </w:rPr>
      </w:pPr>
      <w:r w:rsidRPr="00B9002D">
        <w:rPr>
          <w:bCs/>
        </w:rPr>
        <w:t>Основания</w:t>
      </w:r>
      <w:r w:rsidR="00A762F3" w:rsidRPr="00B9002D">
        <w:rPr>
          <w:bCs/>
        </w:rPr>
        <w:t xml:space="preserve">ми </w:t>
      </w:r>
      <w:proofErr w:type="spellStart"/>
      <w:r w:rsidR="00A762F3" w:rsidRPr="00B9002D">
        <w:rPr>
          <w:bCs/>
        </w:rPr>
        <w:t>для</w:t>
      </w:r>
      <w:r w:rsidRPr="00B9002D">
        <w:rPr>
          <w:bCs/>
        </w:rPr>
        <w:t>принятия</w:t>
      </w:r>
      <w:proofErr w:type="spellEnd"/>
      <w:r w:rsidRPr="00B9002D">
        <w:rPr>
          <w:bCs/>
        </w:rPr>
        <w:t xml:space="preserve"> решения об оставлении документов без рассмотрения</w:t>
      </w:r>
      <w:r w:rsidR="00A762F3" w:rsidRPr="00B9002D">
        <w:rPr>
          <w:bCs/>
        </w:rPr>
        <w:t xml:space="preserve"> являются</w:t>
      </w:r>
      <w:r w:rsidRPr="00B9002D">
        <w:rPr>
          <w:bCs/>
        </w:rPr>
        <w:t>:</w:t>
      </w:r>
    </w:p>
    <w:p w:rsidR="000C75AE" w:rsidRPr="00B9002D" w:rsidRDefault="000C75AE" w:rsidP="00EB034D">
      <w:pPr>
        <w:widowControl w:val="0"/>
        <w:numPr>
          <w:ilvl w:val="2"/>
          <w:numId w:val="22"/>
        </w:numPr>
        <w:tabs>
          <w:tab w:val="left" w:pos="0"/>
        </w:tabs>
        <w:autoSpaceDE w:val="0"/>
        <w:autoSpaceDN w:val="0"/>
        <w:adjustRightInd w:val="0"/>
        <w:spacing w:line="252" w:lineRule="auto"/>
        <w:ind w:left="0" w:firstLine="709"/>
        <w:jc w:val="both"/>
        <w:outlineLvl w:val="1"/>
        <w:rPr>
          <w:bCs/>
        </w:rPr>
      </w:pPr>
      <w:proofErr w:type="gramStart"/>
      <w:r w:rsidRPr="00B9002D">
        <w:rPr>
          <w:bCs/>
        </w:rPr>
        <w:t xml:space="preserve">документы представлены Заявителем с нарушением требований, предусмотренных </w:t>
      </w:r>
      <w:hyperlink w:anchor="sub_210" w:history="1">
        <w:r w:rsidRPr="00B9002D">
          <w:rPr>
            <w:bCs/>
          </w:rPr>
          <w:t xml:space="preserve">подпунктами </w:t>
        </w:r>
        <w:r w:rsidR="002749B7" w:rsidRPr="00B9002D">
          <w:rPr>
            <w:bCs/>
          </w:rPr>
          <w:t>"</w:t>
        </w:r>
        <w:r w:rsidRPr="00B9002D">
          <w:rPr>
            <w:bCs/>
          </w:rPr>
          <w:t>к</w:t>
        </w:r>
      </w:hyperlink>
      <w:r w:rsidR="002749B7" w:rsidRPr="00B9002D">
        <w:rPr>
          <w:bCs/>
        </w:rPr>
        <w:t>"</w:t>
      </w:r>
      <w:r w:rsidRPr="00B9002D">
        <w:rPr>
          <w:bCs/>
        </w:rPr>
        <w:t xml:space="preserve"> и </w:t>
      </w:r>
      <w:hyperlink w:anchor="sub_211" w:history="1">
        <w:r w:rsidR="002749B7" w:rsidRPr="00B9002D">
          <w:rPr>
            <w:bCs/>
          </w:rPr>
          <w:t>"</w:t>
        </w:r>
        <w:r w:rsidRPr="00B9002D">
          <w:rPr>
            <w:bCs/>
          </w:rPr>
          <w:t>л</w:t>
        </w:r>
        <w:r w:rsidR="002749B7" w:rsidRPr="00B9002D">
          <w:rPr>
            <w:bCs/>
          </w:rPr>
          <w:t>"</w:t>
        </w:r>
        <w:r w:rsidRPr="00B9002D">
          <w:rPr>
            <w:bCs/>
          </w:rPr>
          <w:t xml:space="preserve"> пункта 2</w:t>
        </w:r>
      </w:hyperlink>
      <w:r w:rsidRPr="00B9002D">
        <w:rPr>
          <w:bCs/>
        </w:rPr>
        <w:t xml:space="preserve"> постановления Правительства Российской Федерации от </w:t>
      </w:r>
      <w:r w:rsidR="00A668C8" w:rsidRPr="00B9002D">
        <w:rPr>
          <w:bCs/>
        </w:rPr>
        <w:t>0</w:t>
      </w:r>
      <w:r w:rsidRPr="00B9002D">
        <w:rPr>
          <w:bCs/>
        </w:rPr>
        <w:t>5</w:t>
      </w:r>
      <w:r w:rsidR="00A668C8" w:rsidRPr="00B9002D">
        <w:rPr>
          <w:bCs/>
        </w:rPr>
        <w:t>.03.</w:t>
      </w:r>
      <w:r w:rsidRPr="00B9002D">
        <w:rPr>
          <w:bCs/>
        </w:rPr>
        <w:t xml:space="preserve">2007 № 145 </w:t>
      </w:r>
      <w:r w:rsidR="002749B7" w:rsidRPr="00B9002D">
        <w:rPr>
          <w:bCs/>
        </w:rPr>
        <w:t>"</w:t>
      </w:r>
      <w:r w:rsidRPr="00B9002D">
        <w:rPr>
          <w:bCs/>
        </w:rPr>
        <w:t>О порядке организации и проведения государственной экспертизы проектной документации и результатов инженерных изысканий</w:t>
      </w:r>
      <w:r w:rsidR="002749B7" w:rsidRPr="00B9002D">
        <w:rPr>
          <w:bCs/>
        </w:rPr>
        <w:t>"</w:t>
      </w:r>
      <w:r w:rsidRPr="00B9002D">
        <w:rPr>
          <w:bCs/>
        </w:rPr>
        <w:t xml:space="preserve">, или требований, утвержденных Министерством строительства и жилищно-коммунального хозяйства Российской Федерации в </w:t>
      </w:r>
      <w:r w:rsidRPr="00B9002D">
        <w:rPr>
          <w:bCs/>
        </w:rPr>
        <w:lastRenderedPageBreak/>
        <w:t xml:space="preserve">соответствии с </w:t>
      </w:r>
      <w:hyperlink w:anchor="sub_18" w:history="1">
        <w:r w:rsidRPr="00B9002D">
          <w:rPr>
            <w:bCs/>
          </w:rPr>
          <w:t>пунктом</w:t>
        </w:r>
        <w:r w:rsidR="00EB034D">
          <w:rPr>
            <w:bCs/>
          </w:rPr>
          <w:t> </w:t>
        </w:r>
        <w:r w:rsidRPr="00B9002D">
          <w:rPr>
            <w:bCs/>
          </w:rPr>
          <w:t>18</w:t>
        </w:r>
      </w:hyperlink>
      <w:r w:rsidRPr="00B9002D">
        <w:rPr>
          <w:bCs/>
        </w:rPr>
        <w:t xml:space="preserve"> Положения, утвержденного вышеуказанным Постановлением, к формату документов, представляемых в электронной форме.</w:t>
      </w:r>
      <w:proofErr w:type="gramEnd"/>
      <w:r w:rsidRPr="00B9002D">
        <w:rPr>
          <w:bCs/>
        </w:rPr>
        <w:t xml:space="preserve"> Решени</w:t>
      </w:r>
      <w:r w:rsidR="009851B7" w:rsidRPr="00B9002D">
        <w:rPr>
          <w:bCs/>
        </w:rPr>
        <w:t>е</w:t>
      </w:r>
      <w:r w:rsidRPr="00B9002D">
        <w:rPr>
          <w:bCs/>
        </w:rPr>
        <w:t xml:space="preserve"> об оставлении документов без рассмотрения оформляется по форме, приведенной в Приложени</w:t>
      </w:r>
      <w:r w:rsidR="008D4A16" w:rsidRPr="00B9002D">
        <w:rPr>
          <w:bCs/>
        </w:rPr>
        <w:t>и 5</w:t>
      </w:r>
      <w:r w:rsidRPr="00B9002D">
        <w:rPr>
          <w:bCs/>
        </w:rPr>
        <w:t xml:space="preserve"> к настоящему Регламенту.</w:t>
      </w:r>
    </w:p>
    <w:p w:rsidR="000C75AE" w:rsidRPr="00B9002D" w:rsidRDefault="000C75AE" w:rsidP="00EB034D">
      <w:pPr>
        <w:widowControl w:val="0"/>
        <w:numPr>
          <w:ilvl w:val="2"/>
          <w:numId w:val="22"/>
        </w:numPr>
        <w:tabs>
          <w:tab w:val="left" w:pos="0"/>
        </w:tabs>
        <w:autoSpaceDE w:val="0"/>
        <w:autoSpaceDN w:val="0"/>
        <w:adjustRightInd w:val="0"/>
        <w:spacing w:line="252" w:lineRule="auto"/>
        <w:ind w:left="0" w:firstLine="709"/>
        <w:jc w:val="both"/>
        <w:outlineLvl w:val="1"/>
        <w:rPr>
          <w:bCs/>
        </w:rPr>
      </w:pPr>
      <w:r w:rsidRPr="00B9002D">
        <w:rPr>
          <w:bCs/>
        </w:rPr>
        <w:t>Основаниями для отказа в предоставлении Услуги являются:</w:t>
      </w:r>
    </w:p>
    <w:p w:rsidR="000C75AE" w:rsidRPr="00B9002D" w:rsidRDefault="002B6F56" w:rsidP="00EB034D">
      <w:pPr>
        <w:widowControl w:val="0"/>
        <w:numPr>
          <w:ilvl w:val="2"/>
          <w:numId w:val="22"/>
        </w:numPr>
        <w:tabs>
          <w:tab w:val="left" w:pos="0"/>
        </w:tabs>
        <w:autoSpaceDE w:val="0"/>
        <w:autoSpaceDN w:val="0"/>
        <w:adjustRightInd w:val="0"/>
        <w:spacing w:line="252" w:lineRule="auto"/>
        <w:ind w:left="0" w:firstLine="709"/>
        <w:jc w:val="both"/>
        <w:outlineLvl w:val="1"/>
        <w:rPr>
          <w:bCs/>
        </w:rPr>
      </w:pPr>
      <w:r w:rsidRPr="00B9002D">
        <w:rPr>
          <w:bCs/>
        </w:rPr>
        <w:t>выявлены</w:t>
      </w:r>
      <w:r w:rsidR="000C75AE" w:rsidRPr="00B9002D">
        <w:rPr>
          <w:bCs/>
        </w:rPr>
        <w:t xml:space="preserve"> недостатк</w:t>
      </w:r>
      <w:r w:rsidRPr="00B9002D">
        <w:rPr>
          <w:bCs/>
        </w:rPr>
        <w:t>и, которые</w:t>
      </w:r>
      <w:r w:rsidR="000C75AE" w:rsidRPr="00B9002D">
        <w:rPr>
          <w:bCs/>
        </w:rPr>
        <w:t xml:space="preserve"> невозможно устранить в процессе предоставления Услуги, а сведения, содержащиеся в документации, не позволяют в полном объеме сделать выводы и подготовить Заключение. Отказ в предоставлении Услуги оформляется по форме, приведенной в Прилож</w:t>
      </w:r>
      <w:r w:rsidRPr="00B9002D">
        <w:rPr>
          <w:bCs/>
        </w:rPr>
        <w:t>ени</w:t>
      </w:r>
      <w:r w:rsidR="001560FC" w:rsidRPr="00B9002D">
        <w:rPr>
          <w:bCs/>
        </w:rPr>
        <w:t>и</w:t>
      </w:r>
      <w:proofErr w:type="gramStart"/>
      <w:r w:rsidR="001560FC" w:rsidRPr="00B9002D">
        <w:rPr>
          <w:bCs/>
        </w:rPr>
        <w:t>6</w:t>
      </w:r>
      <w:proofErr w:type="gramEnd"/>
      <w:r w:rsidRPr="00B9002D">
        <w:rPr>
          <w:bCs/>
        </w:rPr>
        <w:t xml:space="preserve"> к настоящему Административному регламенту;</w:t>
      </w:r>
    </w:p>
    <w:p w:rsidR="002B6F56" w:rsidRPr="00B9002D" w:rsidRDefault="002B6F56" w:rsidP="00EB034D">
      <w:pPr>
        <w:widowControl w:val="0"/>
        <w:numPr>
          <w:ilvl w:val="2"/>
          <w:numId w:val="22"/>
        </w:numPr>
        <w:tabs>
          <w:tab w:val="left" w:pos="0"/>
        </w:tabs>
        <w:autoSpaceDE w:val="0"/>
        <w:autoSpaceDN w:val="0"/>
        <w:adjustRightInd w:val="0"/>
        <w:spacing w:line="252" w:lineRule="auto"/>
        <w:ind w:left="0" w:firstLine="709"/>
        <w:jc w:val="both"/>
        <w:outlineLvl w:val="1"/>
        <w:rPr>
          <w:bCs/>
        </w:rPr>
      </w:pPr>
      <w:r w:rsidRPr="00B9002D">
        <w:rPr>
          <w:bCs/>
        </w:rPr>
        <w:t>заявление подано лицом, не имеющим полномочий Заявителя либо представлять интересы Заявителя;</w:t>
      </w:r>
    </w:p>
    <w:p w:rsidR="002B6F56" w:rsidRPr="00B9002D" w:rsidRDefault="002B6F56" w:rsidP="00EB034D">
      <w:pPr>
        <w:widowControl w:val="0"/>
        <w:numPr>
          <w:ilvl w:val="2"/>
          <w:numId w:val="22"/>
        </w:numPr>
        <w:tabs>
          <w:tab w:val="left" w:pos="0"/>
        </w:tabs>
        <w:autoSpaceDE w:val="0"/>
        <w:autoSpaceDN w:val="0"/>
        <w:adjustRightInd w:val="0"/>
        <w:spacing w:line="252" w:lineRule="auto"/>
        <w:ind w:left="0" w:firstLine="709"/>
        <w:jc w:val="both"/>
        <w:outlineLvl w:val="1"/>
        <w:rPr>
          <w:bCs/>
        </w:rPr>
      </w:pPr>
      <w:r w:rsidRPr="00B9002D">
        <w:rPr>
          <w:bCs/>
        </w:rPr>
        <w:t>отзыв заявления по инициативе Заявителя;</w:t>
      </w:r>
    </w:p>
    <w:p w:rsidR="002B6F56" w:rsidRPr="00D24BB6" w:rsidRDefault="00E7739A" w:rsidP="00EB034D">
      <w:pPr>
        <w:widowControl w:val="0"/>
        <w:numPr>
          <w:ilvl w:val="2"/>
          <w:numId w:val="22"/>
        </w:numPr>
        <w:tabs>
          <w:tab w:val="left" w:pos="0"/>
        </w:tabs>
        <w:autoSpaceDE w:val="0"/>
        <w:autoSpaceDN w:val="0"/>
        <w:adjustRightInd w:val="0"/>
        <w:spacing w:line="252" w:lineRule="auto"/>
        <w:ind w:left="0" w:firstLine="709"/>
        <w:jc w:val="both"/>
        <w:outlineLvl w:val="1"/>
      </w:pPr>
      <w:r w:rsidRPr="00B9002D">
        <w:rPr>
          <w:bCs/>
        </w:rPr>
        <w:t>отсутствие</w:t>
      </w:r>
      <w:r w:rsidR="00397694" w:rsidRPr="00D24BB6">
        <w:t xml:space="preserve"> подписанного договора, отсутствие</w:t>
      </w:r>
      <w:r w:rsidRPr="00D24BB6">
        <w:t xml:space="preserve"> авансового платежа за предоставление Услуги в сроки</w:t>
      </w:r>
      <w:r w:rsidR="003A1D7D" w:rsidRPr="00D24BB6">
        <w:t xml:space="preserve"> и </w:t>
      </w:r>
      <w:proofErr w:type="gramStart"/>
      <w:r w:rsidR="003A1D7D" w:rsidRPr="00D24BB6">
        <w:t>размере</w:t>
      </w:r>
      <w:proofErr w:type="gramEnd"/>
      <w:r w:rsidR="00FC4406" w:rsidRPr="00D24BB6">
        <w:t>,</w:t>
      </w:r>
      <w:r w:rsidRPr="00D24BB6">
        <w:t xml:space="preserve"> установленн</w:t>
      </w:r>
      <w:r w:rsidR="003A1D7D" w:rsidRPr="00D24BB6">
        <w:t>ом</w:t>
      </w:r>
      <w:r w:rsidRPr="00D24BB6">
        <w:t xml:space="preserve"> в договоре.</w:t>
      </w:r>
    </w:p>
    <w:p w:rsidR="00FC4406" w:rsidRPr="004856B0" w:rsidRDefault="00FC4406" w:rsidP="00EB034D">
      <w:pPr>
        <w:widowControl w:val="0"/>
        <w:numPr>
          <w:ilvl w:val="2"/>
          <w:numId w:val="22"/>
        </w:numPr>
        <w:tabs>
          <w:tab w:val="left" w:pos="1560"/>
        </w:tabs>
        <w:autoSpaceDE w:val="0"/>
        <w:autoSpaceDN w:val="0"/>
        <w:adjustRightInd w:val="0"/>
        <w:spacing w:line="252" w:lineRule="auto"/>
        <w:ind w:left="0" w:firstLine="709"/>
        <w:jc w:val="both"/>
        <w:outlineLvl w:val="1"/>
      </w:pPr>
      <w:r w:rsidRPr="00B9002D">
        <w:rPr>
          <w:bCs/>
        </w:rPr>
        <w:t>Заявитель</w:t>
      </w:r>
      <w:r w:rsidRPr="00D24BB6">
        <w:t xml:space="preserve"> вправе отказаться от получения Услуги на основании заявления, написанного </w:t>
      </w:r>
      <w:r w:rsidRPr="004856B0">
        <w:t xml:space="preserve">в свободной форме, направив по адресу электронной почты или обратившись в </w:t>
      </w:r>
      <w:r w:rsidR="00A04C8E">
        <w:t>Учреждение</w:t>
      </w:r>
      <w:r w:rsidRPr="004856B0">
        <w:t xml:space="preserve">. На основании поступившего заявления об отказе от предоставления </w:t>
      </w:r>
      <w:r w:rsidR="001E0E95" w:rsidRPr="004856B0">
        <w:t>У</w:t>
      </w:r>
      <w:r w:rsidRPr="004856B0">
        <w:t xml:space="preserve">слуги уполномоченным должностным лицом </w:t>
      </w:r>
      <w:proofErr w:type="spellStart"/>
      <w:r w:rsidR="006340FE" w:rsidRPr="004856B0">
        <w:t>У</w:t>
      </w:r>
      <w:r w:rsidR="00F55FA9">
        <w:t>чреждения</w:t>
      </w:r>
      <w:r w:rsidRPr="004856B0">
        <w:t>принимается</w:t>
      </w:r>
      <w:proofErr w:type="spellEnd"/>
      <w:r w:rsidRPr="004856B0">
        <w:t xml:space="preserve"> решение об отказе в предоставлении </w:t>
      </w:r>
      <w:r w:rsidR="006340FE" w:rsidRPr="004856B0">
        <w:t>У</w:t>
      </w:r>
      <w:r w:rsidRPr="004856B0">
        <w:t xml:space="preserve">слуги. Факт отказа Заявителя от предоставления </w:t>
      </w:r>
      <w:r w:rsidR="006340FE" w:rsidRPr="004856B0">
        <w:t>У</w:t>
      </w:r>
      <w:r w:rsidRPr="004856B0">
        <w:t xml:space="preserve">слуги с приложением заявления и решения об отказе в предоставлении </w:t>
      </w:r>
      <w:r w:rsidR="006340FE" w:rsidRPr="004856B0">
        <w:t>У</w:t>
      </w:r>
      <w:r w:rsidRPr="004856B0">
        <w:t xml:space="preserve">слуги фиксируется в ВИС. Отказ от предоставления </w:t>
      </w:r>
      <w:r w:rsidR="006340FE" w:rsidRPr="004856B0">
        <w:t>У</w:t>
      </w:r>
      <w:r w:rsidRPr="004856B0">
        <w:t>слуги не препятствует повторному обращению Заявителя в</w:t>
      </w:r>
      <w:r w:rsidR="00F55FA9">
        <w:t xml:space="preserve"> </w:t>
      </w:r>
      <w:proofErr w:type="spellStart"/>
      <w:r w:rsidR="00F55FA9">
        <w:t>Учреждение</w:t>
      </w:r>
      <w:r w:rsidRPr="004856B0">
        <w:t>за</w:t>
      </w:r>
      <w:proofErr w:type="spellEnd"/>
      <w:r w:rsidRPr="004856B0">
        <w:t xml:space="preserve"> предоставлением </w:t>
      </w:r>
      <w:r w:rsidR="006340FE" w:rsidRPr="004856B0">
        <w:t>У</w:t>
      </w:r>
      <w:r w:rsidRPr="004856B0">
        <w:t>слуги.</w:t>
      </w:r>
    </w:p>
    <w:p w:rsidR="00FC4406" w:rsidRPr="00D24BB6" w:rsidRDefault="00FC4406" w:rsidP="00EB034D">
      <w:pPr>
        <w:widowControl w:val="0"/>
        <w:numPr>
          <w:ilvl w:val="2"/>
          <w:numId w:val="22"/>
        </w:numPr>
        <w:tabs>
          <w:tab w:val="left" w:pos="1560"/>
        </w:tabs>
        <w:autoSpaceDE w:val="0"/>
        <w:autoSpaceDN w:val="0"/>
        <w:adjustRightInd w:val="0"/>
        <w:spacing w:line="252" w:lineRule="auto"/>
        <w:ind w:left="0" w:firstLine="709"/>
        <w:jc w:val="both"/>
        <w:outlineLvl w:val="1"/>
      </w:pPr>
      <w:r w:rsidRPr="00B9002D">
        <w:rPr>
          <w:bCs/>
        </w:rPr>
        <w:t>Заявитель</w:t>
      </w:r>
      <w:r w:rsidRPr="004856B0">
        <w:t xml:space="preserve"> вправе повторно обратиться в </w:t>
      </w:r>
      <w:proofErr w:type="spellStart"/>
      <w:r w:rsidR="00F55FA9">
        <w:t>Учреждение</w:t>
      </w:r>
      <w:r w:rsidR="00E8185E" w:rsidRPr="004856B0">
        <w:t>с</w:t>
      </w:r>
      <w:proofErr w:type="spellEnd"/>
      <w:r w:rsidR="00E8185E" w:rsidRPr="004856B0">
        <w:t xml:space="preserve"> заявлением</w:t>
      </w:r>
      <w:r w:rsidRPr="004856B0">
        <w:t xml:space="preserve"> после устранен</w:t>
      </w:r>
      <w:r w:rsidR="00E8185E" w:rsidRPr="004856B0">
        <w:t>ия оснований, указанных в пунктах</w:t>
      </w:r>
      <w:r w:rsidRPr="004856B0">
        <w:t xml:space="preserve"> 13.2</w:t>
      </w:r>
      <w:r w:rsidR="00E8185E" w:rsidRPr="004856B0">
        <w:t xml:space="preserve"> и 13.3</w:t>
      </w:r>
      <w:r w:rsidRPr="004856B0">
        <w:t xml:space="preserve"> настоящего Административного регламента.</w:t>
      </w:r>
    </w:p>
    <w:p w:rsidR="000C75AE" w:rsidRDefault="000C75AE" w:rsidP="00181386">
      <w:pPr>
        <w:pStyle w:val="110"/>
        <w:tabs>
          <w:tab w:val="num" w:pos="0"/>
        </w:tabs>
        <w:spacing w:line="23" w:lineRule="atLeast"/>
        <w:ind w:firstLine="708"/>
        <w:rPr>
          <w:sz w:val="24"/>
          <w:szCs w:val="24"/>
        </w:rPr>
      </w:pPr>
    </w:p>
    <w:p w:rsidR="000C75AE" w:rsidRPr="00D24BB6" w:rsidRDefault="000C75AE" w:rsidP="00EB034D">
      <w:pPr>
        <w:widowControl w:val="0"/>
        <w:numPr>
          <w:ilvl w:val="0"/>
          <w:numId w:val="22"/>
        </w:numPr>
        <w:tabs>
          <w:tab w:val="left" w:pos="426"/>
        </w:tabs>
        <w:autoSpaceDE w:val="0"/>
        <w:autoSpaceDN w:val="0"/>
        <w:adjustRightInd w:val="0"/>
        <w:spacing w:after="120"/>
        <w:ind w:left="0" w:firstLine="0"/>
        <w:jc w:val="center"/>
        <w:outlineLvl w:val="1"/>
        <w:rPr>
          <w:b/>
        </w:rPr>
      </w:pPr>
      <w:bookmarkStart w:id="110" w:name="_Toc516731605"/>
      <w:bookmarkStart w:id="111" w:name="_Toc33706099"/>
      <w:r w:rsidRPr="00D24BB6">
        <w:rPr>
          <w:b/>
        </w:rPr>
        <w:t>Порядок, размер и основания взимания платы за предоставление Услуги</w:t>
      </w:r>
      <w:bookmarkEnd w:id="110"/>
      <w:bookmarkEnd w:id="111"/>
    </w:p>
    <w:p w:rsidR="00A668C8" w:rsidRPr="00CF4F45" w:rsidRDefault="00A668C8" w:rsidP="00EB034D">
      <w:pPr>
        <w:widowControl w:val="0"/>
        <w:numPr>
          <w:ilvl w:val="1"/>
          <w:numId w:val="22"/>
        </w:numPr>
        <w:tabs>
          <w:tab w:val="left" w:pos="1276"/>
        </w:tabs>
        <w:autoSpaceDE w:val="0"/>
        <w:autoSpaceDN w:val="0"/>
        <w:adjustRightInd w:val="0"/>
        <w:spacing w:line="257" w:lineRule="auto"/>
        <w:ind w:left="0" w:firstLine="709"/>
        <w:jc w:val="both"/>
        <w:outlineLvl w:val="1"/>
        <w:rPr>
          <w:i/>
          <w:iCs/>
          <w:color w:val="000000" w:themeColor="text1"/>
        </w:rPr>
      </w:pPr>
      <w:r w:rsidRPr="00CF4F45">
        <w:rPr>
          <w:bCs/>
          <w:color w:val="000000" w:themeColor="text1"/>
        </w:rPr>
        <w:t>Стоимость п</w:t>
      </w:r>
      <w:r w:rsidRPr="00CF4F45">
        <w:rPr>
          <w:color w:val="000000" w:themeColor="text1"/>
        </w:rPr>
        <w:t xml:space="preserve">редоставления Услуги определяется в соответствии с постановлением Правительства РФ от 05.03.2007 № 145 </w:t>
      </w:r>
    </w:p>
    <w:p w:rsidR="000C75AE" w:rsidRPr="00CF4F45" w:rsidRDefault="000C75AE" w:rsidP="00EB034D">
      <w:pPr>
        <w:widowControl w:val="0"/>
        <w:numPr>
          <w:ilvl w:val="1"/>
          <w:numId w:val="22"/>
        </w:numPr>
        <w:tabs>
          <w:tab w:val="left" w:pos="1276"/>
        </w:tabs>
        <w:autoSpaceDE w:val="0"/>
        <w:autoSpaceDN w:val="0"/>
        <w:adjustRightInd w:val="0"/>
        <w:spacing w:line="257" w:lineRule="auto"/>
        <w:ind w:left="0" w:firstLine="709"/>
        <w:jc w:val="both"/>
        <w:outlineLvl w:val="1"/>
        <w:rPr>
          <w:bCs/>
          <w:color w:val="000000" w:themeColor="text1"/>
        </w:rPr>
      </w:pPr>
      <w:r w:rsidRPr="00CF4F45">
        <w:rPr>
          <w:bCs/>
          <w:color w:val="000000" w:themeColor="text1"/>
        </w:rPr>
        <w:t xml:space="preserve">В случае принятия решения об отсутствии замечаний по комплектности представленной документации, Заявителю в течение 3 рабочих дней направляются в Личный кабинет ВИС оформленные со стороны </w:t>
      </w:r>
      <w:r w:rsidR="00D57AEB" w:rsidRPr="00CF4F45">
        <w:rPr>
          <w:bCs/>
          <w:color w:val="000000" w:themeColor="text1"/>
        </w:rPr>
        <w:t>Учреждения</w:t>
      </w:r>
      <w:r w:rsidRPr="00CF4F45">
        <w:rPr>
          <w:bCs/>
          <w:color w:val="000000" w:themeColor="text1"/>
        </w:rPr>
        <w:t xml:space="preserve"> договор с расчетом стоимости и счет на оплату предоставления Услуги.</w:t>
      </w:r>
    </w:p>
    <w:p w:rsidR="000C75AE" w:rsidRPr="00CF4F45" w:rsidRDefault="000C75AE" w:rsidP="00EB034D">
      <w:pPr>
        <w:widowControl w:val="0"/>
        <w:numPr>
          <w:ilvl w:val="1"/>
          <w:numId w:val="22"/>
        </w:numPr>
        <w:tabs>
          <w:tab w:val="left" w:pos="1276"/>
        </w:tabs>
        <w:autoSpaceDE w:val="0"/>
        <w:autoSpaceDN w:val="0"/>
        <w:adjustRightInd w:val="0"/>
        <w:spacing w:line="257" w:lineRule="auto"/>
        <w:ind w:left="0" w:firstLine="709"/>
        <w:jc w:val="both"/>
        <w:outlineLvl w:val="1"/>
        <w:rPr>
          <w:bCs/>
          <w:color w:val="000000" w:themeColor="text1"/>
        </w:rPr>
      </w:pPr>
      <w:r w:rsidRPr="00CF4F45">
        <w:rPr>
          <w:bCs/>
          <w:color w:val="000000" w:themeColor="text1"/>
        </w:rPr>
        <w:t xml:space="preserve">Заявитель должен рассмотреть представленные документы и, в случае своего согласия, подписать договор и расчет стоимости ЭП со своей стороны, загрузить их в Личный кабинет ВИС, и произвести оплату Услуги. </w:t>
      </w:r>
    </w:p>
    <w:p w:rsidR="000C75AE" w:rsidRPr="00CF4F45" w:rsidRDefault="000C75AE" w:rsidP="00EB034D">
      <w:pPr>
        <w:widowControl w:val="0"/>
        <w:numPr>
          <w:ilvl w:val="1"/>
          <w:numId w:val="22"/>
        </w:numPr>
        <w:tabs>
          <w:tab w:val="left" w:pos="1276"/>
        </w:tabs>
        <w:autoSpaceDE w:val="0"/>
        <w:autoSpaceDN w:val="0"/>
        <w:adjustRightInd w:val="0"/>
        <w:spacing w:line="257" w:lineRule="auto"/>
        <w:ind w:left="0" w:firstLine="709"/>
        <w:jc w:val="both"/>
        <w:outlineLvl w:val="1"/>
        <w:rPr>
          <w:bCs/>
          <w:color w:val="000000" w:themeColor="text1"/>
        </w:rPr>
      </w:pPr>
      <w:r w:rsidRPr="00CF4F45">
        <w:rPr>
          <w:bCs/>
          <w:color w:val="000000" w:themeColor="text1"/>
        </w:rPr>
        <w:t>Плата за оказание Услуги осуществляется за счет средств Заявителя.</w:t>
      </w:r>
    </w:p>
    <w:p w:rsidR="000C75AE" w:rsidRPr="00CF4F45" w:rsidRDefault="000C75AE" w:rsidP="00EB034D">
      <w:pPr>
        <w:widowControl w:val="0"/>
        <w:numPr>
          <w:ilvl w:val="1"/>
          <w:numId w:val="22"/>
        </w:numPr>
        <w:tabs>
          <w:tab w:val="left" w:pos="1276"/>
        </w:tabs>
        <w:autoSpaceDE w:val="0"/>
        <w:autoSpaceDN w:val="0"/>
        <w:adjustRightInd w:val="0"/>
        <w:spacing w:line="257" w:lineRule="auto"/>
        <w:ind w:left="0" w:firstLine="709"/>
        <w:jc w:val="both"/>
        <w:outlineLvl w:val="1"/>
        <w:rPr>
          <w:bCs/>
          <w:color w:val="000000" w:themeColor="text1"/>
        </w:rPr>
      </w:pPr>
      <w:r w:rsidRPr="00CF4F45">
        <w:rPr>
          <w:bCs/>
          <w:color w:val="000000" w:themeColor="text1"/>
        </w:rPr>
        <w:t>Оплата Услуги производится независимо от результата проведения государственной экспертизы.</w:t>
      </w:r>
    </w:p>
    <w:p w:rsidR="000C75AE" w:rsidRPr="00D24BB6" w:rsidRDefault="000C75AE" w:rsidP="00F2221A">
      <w:pPr>
        <w:ind w:firstLine="708"/>
        <w:jc w:val="both"/>
      </w:pPr>
    </w:p>
    <w:p w:rsidR="00D57AEB" w:rsidRDefault="000C75AE" w:rsidP="00805B1F">
      <w:pPr>
        <w:widowControl w:val="0"/>
        <w:numPr>
          <w:ilvl w:val="0"/>
          <w:numId w:val="22"/>
        </w:numPr>
        <w:tabs>
          <w:tab w:val="left" w:pos="426"/>
        </w:tabs>
        <w:autoSpaceDE w:val="0"/>
        <w:autoSpaceDN w:val="0"/>
        <w:adjustRightInd w:val="0"/>
        <w:ind w:left="0" w:firstLine="0"/>
        <w:jc w:val="center"/>
        <w:outlineLvl w:val="1"/>
        <w:rPr>
          <w:b/>
        </w:rPr>
      </w:pPr>
      <w:bookmarkStart w:id="112" w:name="_Toc465341741"/>
      <w:bookmarkStart w:id="113" w:name="_Toc516731606"/>
      <w:bookmarkStart w:id="114" w:name="_Toc33706100"/>
      <w:r w:rsidRPr="00D24BB6">
        <w:rPr>
          <w:b/>
        </w:rPr>
        <w:t xml:space="preserve">Перечень услуг, необходимых и обязательных для предоставления Услуги, </w:t>
      </w:r>
    </w:p>
    <w:p w:rsidR="000C75AE" w:rsidRPr="00D24BB6" w:rsidRDefault="000C75AE" w:rsidP="00805B1F">
      <w:pPr>
        <w:widowControl w:val="0"/>
        <w:tabs>
          <w:tab w:val="left" w:pos="426"/>
        </w:tabs>
        <w:autoSpaceDE w:val="0"/>
        <w:autoSpaceDN w:val="0"/>
        <w:adjustRightInd w:val="0"/>
        <w:spacing w:after="120"/>
        <w:jc w:val="center"/>
        <w:outlineLvl w:val="1"/>
        <w:rPr>
          <w:b/>
        </w:rPr>
      </w:pPr>
      <w:r w:rsidRPr="00D24BB6">
        <w:rPr>
          <w:b/>
        </w:rPr>
        <w:t>в том числе порядок, размер и основания взимания платы за предоставление таких услуг</w:t>
      </w:r>
      <w:bookmarkEnd w:id="112"/>
      <w:bookmarkEnd w:id="113"/>
      <w:bookmarkEnd w:id="114"/>
    </w:p>
    <w:p w:rsidR="000C75AE" w:rsidRPr="00D24BB6" w:rsidRDefault="000C75AE" w:rsidP="00805B1F">
      <w:pPr>
        <w:widowControl w:val="0"/>
        <w:numPr>
          <w:ilvl w:val="1"/>
          <w:numId w:val="22"/>
        </w:numPr>
        <w:tabs>
          <w:tab w:val="left" w:pos="426"/>
        </w:tabs>
        <w:autoSpaceDE w:val="0"/>
        <w:autoSpaceDN w:val="0"/>
        <w:adjustRightInd w:val="0"/>
        <w:spacing w:line="252" w:lineRule="auto"/>
        <w:ind w:left="0" w:firstLine="709"/>
        <w:jc w:val="both"/>
        <w:outlineLvl w:val="1"/>
      </w:pPr>
      <w:r w:rsidRPr="00D24BB6">
        <w:t xml:space="preserve">Услуги, </w:t>
      </w:r>
      <w:r w:rsidR="00491B58" w:rsidRPr="00D24BB6">
        <w:t xml:space="preserve">которые являются </w:t>
      </w:r>
      <w:r w:rsidRPr="00D24BB6">
        <w:t>необходимы</w:t>
      </w:r>
      <w:r w:rsidR="00491B58" w:rsidRPr="00D24BB6">
        <w:t>ми</w:t>
      </w:r>
      <w:r w:rsidRPr="00D24BB6">
        <w:t xml:space="preserve"> и обязательны</w:t>
      </w:r>
      <w:r w:rsidR="00491B58" w:rsidRPr="00D24BB6">
        <w:t>ми</w:t>
      </w:r>
      <w:r w:rsidRPr="00D24BB6">
        <w:t xml:space="preserve"> для предоставления Услуги по проведению государственной экспертизы проектной документации и (или) результатов инженерных изысканий, отсутствуют.</w:t>
      </w:r>
    </w:p>
    <w:p w:rsidR="000C75AE" w:rsidRPr="00D24BB6" w:rsidRDefault="000C75AE" w:rsidP="00F2221A"/>
    <w:p w:rsidR="000C75AE" w:rsidRPr="00D57AEB" w:rsidRDefault="000C75AE" w:rsidP="00805B1F">
      <w:pPr>
        <w:widowControl w:val="0"/>
        <w:numPr>
          <w:ilvl w:val="0"/>
          <w:numId w:val="22"/>
        </w:numPr>
        <w:autoSpaceDE w:val="0"/>
        <w:autoSpaceDN w:val="0"/>
        <w:adjustRightInd w:val="0"/>
        <w:spacing w:after="120"/>
        <w:ind w:left="357" w:hanging="357"/>
        <w:jc w:val="center"/>
        <w:outlineLvl w:val="1"/>
        <w:rPr>
          <w:b/>
        </w:rPr>
      </w:pPr>
      <w:bookmarkStart w:id="115" w:name="_Toc446521555"/>
      <w:bookmarkStart w:id="116" w:name="_Toc446680526"/>
      <w:bookmarkStart w:id="117" w:name="_Toc448323702"/>
      <w:bookmarkStart w:id="118" w:name="_Toc448328279"/>
      <w:bookmarkStart w:id="119" w:name="_Toc448388085"/>
      <w:bookmarkStart w:id="120" w:name="_Toc494452564"/>
      <w:bookmarkStart w:id="121" w:name="_Toc516731607"/>
      <w:bookmarkStart w:id="122" w:name="_Toc33706101"/>
      <w:bookmarkEnd w:id="99"/>
      <w:bookmarkEnd w:id="100"/>
      <w:bookmarkEnd w:id="101"/>
      <w:bookmarkEnd w:id="102"/>
      <w:bookmarkEnd w:id="103"/>
      <w:bookmarkEnd w:id="104"/>
      <w:r w:rsidRPr="00D57AEB">
        <w:rPr>
          <w:b/>
        </w:rPr>
        <w:t>Способы предоставления Заявителем документов, необходимых для получения Услуги</w:t>
      </w:r>
      <w:bookmarkEnd w:id="115"/>
      <w:bookmarkEnd w:id="116"/>
      <w:bookmarkEnd w:id="117"/>
      <w:bookmarkEnd w:id="118"/>
      <w:bookmarkEnd w:id="119"/>
      <w:bookmarkEnd w:id="120"/>
      <w:bookmarkEnd w:id="121"/>
      <w:bookmarkEnd w:id="122"/>
    </w:p>
    <w:p w:rsidR="00720AE5" w:rsidRPr="007C79FD" w:rsidRDefault="00FA0600" w:rsidP="00805B1F">
      <w:pPr>
        <w:widowControl w:val="0"/>
        <w:numPr>
          <w:ilvl w:val="1"/>
          <w:numId w:val="22"/>
        </w:numPr>
        <w:tabs>
          <w:tab w:val="left" w:pos="993"/>
        </w:tabs>
        <w:autoSpaceDE w:val="0"/>
        <w:autoSpaceDN w:val="0"/>
        <w:adjustRightInd w:val="0"/>
        <w:spacing w:line="252" w:lineRule="auto"/>
        <w:ind w:left="0" w:firstLine="709"/>
        <w:jc w:val="both"/>
        <w:outlineLvl w:val="1"/>
      </w:pPr>
      <w:proofErr w:type="spellStart"/>
      <w:r w:rsidRPr="00BF16D9">
        <w:rPr>
          <w:bCs/>
        </w:rPr>
        <w:t>Учреждение</w:t>
      </w:r>
      <w:r w:rsidR="00127731" w:rsidRPr="00D57AEB">
        <w:t>обеспечивает</w:t>
      </w:r>
      <w:proofErr w:type="spellEnd"/>
      <w:r w:rsidR="00127731" w:rsidRPr="00D57AEB">
        <w:t xml:space="preserve"> предоставление Услуги в электронном виде </w:t>
      </w:r>
      <w:proofErr w:type="spellStart"/>
      <w:r w:rsidR="00127731" w:rsidRPr="00D57AEB">
        <w:t>посредств</w:t>
      </w:r>
      <w:r w:rsidR="006350C9" w:rsidRPr="00D57AEB">
        <w:t>о</w:t>
      </w:r>
      <w:r w:rsidR="00127731" w:rsidRPr="00D57AEB">
        <w:t>м</w:t>
      </w:r>
      <w:r w:rsidR="00122358" w:rsidRPr="007C79FD">
        <w:t>интегрированной</w:t>
      </w:r>
      <w:proofErr w:type="spellEnd"/>
      <w:r w:rsidR="00122358" w:rsidRPr="007C79FD">
        <w:t xml:space="preserve"> информационной </w:t>
      </w:r>
      <w:r w:rsidR="00171032" w:rsidRPr="007C79FD">
        <w:t>среды ВИС</w:t>
      </w:r>
      <w:r w:rsidR="00122358" w:rsidRPr="007C79FD">
        <w:t>.</w:t>
      </w:r>
    </w:p>
    <w:p w:rsidR="00127731" w:rsidRPr="007C79FD" w:rsidRDefault="00127731" w:rsidP="00805B1F">
      <w:pPr>
        <w:spacing w:line="252" w:lineRule="auto"/>
        <w:ind w:firstLine="709"/>
        <w:jc w:val="both"/>
      </w:pPr>
      <w:bookmarkStart w:id="123" w:name="_Hlk37773998"/>
      <w:r w:rsidRPr="00F85486">
        <w:t xml:space="preserve">Для получения Услуги Заявитель авторизуется </w:t>
      </w:r>
      <w:r w:rsidR="005C1661" w:rsidRPr="00F85486">
        <w:t>в ВИС</w:t>
      </w:r>
      <w:r w:rsidRPr="00F85486">
        <w:t xml:space="preserve"> посредством подтвержденной учетной записи </w:t>
      </w:r>
      <w:r w:rsidR="00277591" w:rsidRPr="00F85486">
        <w:t xml:space="preserve">в </w:t>
      </w:r>
      <w:r w:rsidR="005C1661" w:rsidRPr="00F85486">
        <w:t>ВИС</w:t>
      </w:r>
      <w:r w:rsidRPr="00F85486">
        <w:t xml:space="preserve">, затем </w:t>
      </w:r>
      <w:r w:rsidRPr="007C79FD">
        <w:t xml:space="preserve">заполняет </w:t>
      </w:r>
      <w:proofErr w:type="spellStart"/>
      <w:r w:rsidR="00C94B07" w:rsidRPr="007C79FD">
        <w:t>заявку</w:t>
      </w:r>
      <w:r w:rsidRPr="007C79FD">
        <w:t>в</w:t>
      </w:r>
      <w:proofErr w:type="spellEnd"/>
      <w:r w:rsidRPr="007C79FD">
        <w:t xml:space="preserve"> электронном виде с использованием специальной </w:t>
      </w:r>
      <w:r w:rsidRPr="007C79FD">
        <w:lastRenderedPageBreak/>
        <w:t xml:space="preserve">интерактивной формы. </w:t>
      </w:r>
      <w:bookmarkStart w:id="124" w:name="_Hlk22808518"/>
      <w:r w:rsidR="005C1661">
        <w:t>З</w:t>
      </w:r>
      <w:r w:rsidR="00C94B07" w:rsidRPr="007C79FD">
        <w:t>аявка</w:t>
      </w:r>
      <w:r w:rsidRPr="007C79FD">
        <w:t xml:space="preserve"> </w:t>
      </w:r>
      <w:proofErr w:type="spellStart"/>
      <w:r w:rsidRPr="007C79FD">
        <w:t>подпис</w:t>
      </w:r>
      <w:r w:rsidR="005C1661">
        <w:t>ываетсяпосредством</w:t>
      </w:r>
      <w:proofErr w:type="spellEnd"/>
      <w:r w:rsidR="005C1661">
        <w:t xml:space="preserve"> </w:t>
      </w:r>
      <w:r w:rsidRPr="007C79FD">
        <w:t>Э</w:t>
      </w:r>
      <w:r w:rsidR="005C1661">
        <w:t>Ц</w:t>
      </w:r>
      <w:r w:rsidRPr="007C79FD">
        <w:t>П Заявителя, представителя Заявителя, уполномоченного на подписание Заявления.</w:t>
      </w:r>
      <w:bookmarkEnd w:id="124"/>
    </w:p>
    <w:p w:rsidR="002640E6" w:rsidRPr="007C79FD" w:rsidRDefault="002640E6" w:rsidP="00805B1F">
      <w:pPr>
        <w:spacing w:line="252" w:lineRule="auto"/>
        <w:ind w:firstLine="709"/>
        <w:jc w:val="both"/>
      </w:pPr>
      <w:r w:rsidRPr="007C79FD">
        <w:t>Заполненн</w:t>
      </w:r>
      <w:r w:rsidR="00075C13" w:rsidRPr="007C79FD">
        <w:t>ая</w:t>
      </w:r>
      <w:r w:rsidRPr="007C79FD">
        <w:t xml:space="preserve"> заяв</w:t>
      </w:r>
      <w:r w:rsidR="007B374E" w:rsidRPr="007C79FD">
        <w:t>ка</w:t>
      </w:r>
      <w:r w:rsidRPr="007C79FD">
        <w:t xml:space="preserve"> отправляется Заявителем в </w:t>
      </w:r>
      <w:r w:rsidR="00FE5F6C" w:rsidRPr="007C79FD">
        <w:t xml:space="preserve">Личный кабинет </w:t>
      </w:r>
      <w:r w:rsidRPr="007C79FD">
        <w:t xml:space="preserve">ВИС. </w:t>
      </w:r>
    </w:p>
    <w:p w:rsidR="00075C13" w:rsidRPr="007C79FD" w:rsidRDefault="00075C13" w:rsidP="00805B1F">
      <w:pPr>
        <w:spacing w:line="252" w:lineRule="auto"/>
        <w:ind w:firstLine="709"/>
        <w:jc w:val="both"/>
      </w:pPr>
      <w:r w:rsidRPr="007C79FD">
        <w:t>В Личном кабинете ВИС Заявитель заполняет в ЗЭФ все обязательные поля и те необязательные поля, которые необходимо заполнить по существу заявления, загружает документацию</w:t>
      </w:r>
      <w:r w:rsidR="00CC4330" w:rsidRPr="007C79FD">
        <w:t>,</w:t>
      </w:r>
      <w:r w:rsidRPr="007C79FD">
        <w:t xml:space="preserve"> и передает заявление с комплектом документов</w:t>
      </w:r>
      <w:r w:rsidR="00CC4330" w:rsidRPr="007C79FD">
        <w:t xml:space="preserve"> на рассмотрение в ведомство</w:t>
      </w:r>
      <w:r w:rsidR="00685AA7" w:rsidRPr="007C79FD">
        <w:t>.</w:t>
      </w:r>
    </w:p>
    <w:p w:rsidR="00DB0C49" w:rsidRPr="00D24BB6" w:rsidRDefault="00DB0C49" w:rsidP="00805B1F">
      <w:pPr>
        <w:spacing w:line="252" w:lineRule="auto"/>
        <w:ind w:firstLine="709"/>
        <w:jc w:val="both"/>
      </w:pPr>
      <w:r w:rsidRPr="007C79FD">
        <w:t xml:space="preserve">Решение о предоставлении Услуги принимается </w:t>
      </w:r>
      <w:r w:rsidR="005C1661">
        <w:t>Учреждением</w:t>
      </w:r>
      <w:r w:rsidRPr="007C79FD">
        <w:t xml:space="preserve"> на основании </w:t>
      </w:r>
      <w:proofErr w:type="gramStart"/>
      <w:r w:rsidR="00122358" w:rsidRPr="007C79FD">
        <w:t>результатов проверки соответствия комплектности представленной документации</w:t>
      </w:r>
      <w:proofErr w:type="gramEnd"/>
      <w:r w:rsidR="00122358" w:rsidRPr="007C79FD">
        <w:t xml:space="preserve"> требованиям </w:t>
      </w:r>
      <w:r w:rsidR="00860C80" w:rsidRPr="007C79FD">
        <w:t>п</w:t>
      </w:r>
      <w:r w:rsidR="00122358" w:rsidRPr="007C79FD">
        <w:t xml:space="preserve">остановления </w:t>
      </w:r>
      <w:r w:rsidR="00122358" w:rsidRPr="00B17567">
        <w:t xml:space="preserve">Правительства </w:t>
      </w:r>
      <w:r w:rsidR="00860C80" w:rsidRPr="00B17567">
        <w:t xml:space="preserve">РФ </w:t>
      </w:r>
      <w:r w:rsidR="00122358" w:rsidRPr="00B17567">
        <w:t>от 05.03.2007 № 145</w:t>
      </w:r>
      <w:r w:rsidR="00122358" w:rsidRPr="007C79FD">
        <w:t>и настоящего Административного регламента</w:t>
      </w:r>
      <w:r w:rsidRPr="007C79FD">
        <w:t>.</w:t>
      </w:r>
    </w:p>
    <w:p w:rsidR="000C75AE" w:rsidRPr="004856B0" w:rsidRDefault="000C75AE" w:rsidP="00805B1F">
      <w:pPr>
        <w:widowControl w:val="0"/>
        <w:numPr>
          <w:ilvl w:val="1"/>
          <w:numId w:val="22"/>
        </w:numPr>
        <w:tabs>
          <w:tab w:val="left" w:pos="1276"/>
        </w:tabs>
        <w:autoSpaceDE w:val="0"/>
        <w:autoSpaceDN w:val="0"/>
        <w:adjustRightInd w:val="0"/>
        <w:spacing w:after="120" w:line="252" w:lineRule="auto"/>
        <w:ind w:left="0" w:firstLine="709"/>
        <w:jc w:val="both"/>
        <w:outlineLvl w:val="1"/>
      </w:pPr>
      <w:r w:rsidRPr="004856B0">
        <w:t xml:space="preserve">В </w:t>
      </w:r>
      <w:r w:rsidRPr="00BF16D9">
        <w:rPr>
          <w:bCs/>
        </w:rPr>
        <w:t>случае</w:t>
      </w:r>
      <w:r w:rsidRPr="004856B0">
        <w:t xml:space="preserve"> успешного поступления </w:t>
      </w:r>
      <w:r w:rsidR="002640E6" w:rsidRPr="004856B0">
        <w:t>з</w:t>
      </w:r>
      <w:r w:rsidRPr="004856B0">
        <w:t xml:space="preserve">аявления в </w:t>
      </w:r>
      <w:r w:rsidR="00FE5F6C" w:rsidRPr="004856B0">
        <w:t>Личный кабинет ВИС</w:t>
      </w:r>
      <w:r w:rsidRPr="004856B0">
        <w:t>, а также на адрес электронн</w:t>
      </w:r>
      <w:r w:rsidR="005C1661">
        <w:t>ой</w:t>
      </w:r>
      <w:r w:rsidRPr="004856B0">
        <w:t xml:space="preserve"> почт</w:t>
      </w:r>
      <w:r w:rsidR="005C1661">
        <w:t>ы</w:t>
      </w:r>
      <w:r w:rsidRPr="004856B0">
        <w:t>, указанн</w:t>
      </w:r>
      <w:r w:rsidR="005C1661">
        <w:t>ой</w:t>
      </w:r>
      <w:r w:rsidRPr="004856B0">
        <w:t xml:space="preserve"> в</w:t>
      </w:r>
      <w:r w:rsidR="005C1661">
        <w:t xml:space="preserve"> профиле</w:t>
      </w:r>
      <w:r w:rsidRPr="004856B0">
        <w:t xml:space="preserve"> Заяв</w:t>
      </w:r>
      <w:r w:rsidR="005C1661">
        <w:t>ителя</w:t>
      </w:r>
      <w:r w:rsidRPr="004856B0">
        <w:t>, направляются уведомления с сообщениями:</w:t>
      </w:r>
    </w:p>
    <w:p w:rsidR="000C75AE" w:rsidRPr="004856B0" w:rsidRDefault="000C75AE" w:rsidP="00805B1F">
      <w:pPr>
        <w:spacing w:line="252" w:lineRule="auto"/>
        <w:ind w:firstLine="709"/>
        <w:jc w:val="both"/>
      </w:pPr>
      <w:r w:rsidRPr="004856B0">
        <w:t xml:space="preserve">а) о регистрации нового Личного кабинета в ВИС– </w:t>
      </w:r>
      <w:proofErr w:type="gramStart"/>
      <w:r w:rsidRPr="004856B0">
        <w:t>дл</w:t>
      </w:r>
      <w:proofErr w:type="gramEnd"/>
      <w:r w:rsidRPr="004856B0">
        <w:t>я Заявителей, не имеющих в ВИС своего Личного кабинета;</w:t>
      </w:r>
    </w:p>
    <w:p w:rsidR="000C75AE" w:rsidRPr="004856B0" w:rsidRDefault="000C75AE" w:rsidP="00805B1F">
      <w:pPr>
        <w:spacing w:line="252" w:lineRule="auto"/>
        <w:ind w:firstLine="709"/>
        <w:jc w:val="both"/>
      </w:pPr>
      <w:r w:rsidRPr="004856B0">
        <w:t>б) о поступлении в Личный кабинет ВИС нового заявления, отправленного из Личного кабинета</w:t>
      </w:r>
      <w:r w:rsidR="005C1661">
        <w:t xml:space="preserve"> Заявителя</w:t>
      </w:r>
      <w:r w:rsidRPr="004856B0">
        <w:t>.</w:t>
      </w:r>
    </w:p>
    <w:p w:rsidR="000C75AE" w:rsidRPr="00D24BB6" w:rsidRDefault="000C75AE" w:rsidP="00805B1F">
      <w:pPr>
        <w:widowControl w:val="0"/>
        <w:numPr>
          <w:ilvl w:val="1"/>
          <w:numId w:val="22"/>
        </w:numPr>
        <w:tabs>
          <w:tab w:val="left" w:pos="1276"/>
        </w:tabs>
        <w:autoSpaceDE w:val="0"/>
        <w:autoSpaceDN w:val="0"/>
        <w:adjustRightInd w:val="0"/>
        <w:spacing w:after="60" w:line="252" w:lineRule="auto"/>
        <w:ind w:left="0" w:firstLine="709"/>
        <w:jc w:val="both"/>
        <w:outlineLvl w:val="1"/>
      </w:pPr>
      <w:r w:rsidRPr="004856B0">
        <w:t xml:space="preserve">Для </w:t>
      </w:r>
      <w:r w:rsidRPr="00BF16D9">
        <w:rPr>
          <w:bCs/>
        </w:rPr>
        <w:t>передачи</w:t>
      </w:r>
      <w:r w:rsidRPr="004856B0">
        <w:t xml:space="preserve"> в </w:t>
      </w:r>
      <w:r w:rsidR="00171032">
        <w:t>Учреждение</w:t>
      </w:r>
      <w:r w:rsidRPr="004856B0">
        <w:t xml:space="preserve"> электронных документов с ЭП, Заявитель должен воспользоваться сервисами загрузчика файлов Личного кабинета ВИС. При этом в Личный кабинет ВИС Заявитель может загружать следующие виды документов, подписанных со</w:t>
      </w:r>
      <w:r w:rsidRPr="00D24BB6">
        <w:t xml:space="preserve"> своей стороны ЭП:</w:t>
      </w:r>
    </w:p>
    <w:p w:rsidR="000C75AE" w:rsidRPr="00D24BB6" w:rsidRDefault="000C75AE" w:rsidP="00805B1F">
      <w:pPr>
        <w:spacing w:line="252" w:lineRule="auto"/>
        <w:ind w:firstLine="709"/>
        <w:jc w:val="both"/>
      </w:pPr>
      <w:r w:rsidRPr="00D24BB6">
        <w:t>а) прилагаемая к заявлению и представляемая на рассмотрение документация;</w:t>
      </w:r>
    </w:p>
    <w:p w:rsidR="000C75AE" w:rsidRPr="00D24BB6" w:rsidRDefault="000C75AE" w:rsidP="00805B1F">
      <w:pPr>
        <w:spacing w:line="252" w:lineRule="auto"/>
        <w:ind w:firstLine="709"/>
        <w:jc w:val="both"/>
      </w:pPr>
      <w:r w:rsidRPr="00D24BB6">
        <w:t>б) откорректированная по замечаниям У</w:t>
      </w:r>
      <w:r w:rsidR="00171032">
        <w:t>чреждения</w:t>
      </w:r>
      <w:r w:rsidRPr="00D24BB6">
        <w:t xml:space="preserve"> представленная документация;</w:t>
      </w:r>
    </w:p>
    <w:p w:rsidR="000C75AE" w:rsidRPr="00D24BB6" w:rsidRDefault="000C75AE" w:rsidP="00805B1F">
      <w:pPr>
        <w:spacing w:line="252" w:lineRule="auto"/>
        <w:ind w:firstLine="709"/>
        <w:jc w:val="both"/>
      </w:pPr>
      <w:r w:rsidRPr="00D24BB6">
        <w:t>в) письма, исходящие в адрес У</w:t>
      </w:r>
      <w:r w:rsidR="00171032">
        <w:t>чреждения</w:t>
      </w:r>
      <w:r w:rsidRPr="00D24BB6">
        <w:t>;</w:t>
      </w:r>
    </w:p>
    <w:p w:rsidR="000C75AE" w:rsidRPr="00D24BB6" w:rsidRDefault="000C75AE" w:rsidP="00805B1F">
      <w:pPr>
        <w:spacing w:line="252" w:lineRule="auto"/>
        <w:ind w:firstLine="709"/>
        <w:jc w:val="both"/>
      </w:pPr>
      <w:r w:rsidRPr="00D24BB6">
        <w:t xml:space="preserve">г) договор с расчетом стоимости Услуги; </w:t>
      </w:r>
    </w:p>
    <w:p w:rsidR="000C75AE" w:rsidRPr="00D24BB6" w:rsidRDefault="000C75AE" w:rsidP="00805B1F">
      <w:pPr>
        <w:spacing w:line="252" w:lineRule="auto"/>
        <w:ind w:firstLine="709"/>
        <w:jc w:val="both"/>
      </w:pPr>
      <w:proofErr w:type="spellStart"/>
      <w:r w:rsidRPr="00D24BB6">
        <w:t>д</w:t>
      </w:r>
      <w:proofErr w:type="spellEnd"/>
      <w:r w:rsidRPr="00D24BB6">
        <w:t>) акт сдачи-приемки.</w:t>
      </w:r>
    </w:p>
    <w:p w:rsidR="000C75AE" w:rsidRPr="00D24BB6" w:rsidRDefault="000C75AE" w:rsidP="00805B1F">
      <w:pPr>
        <w:widowControl w:val="0"/>
        <w:numPr>
          <w:ilvl w:val="1"/>
          <w:numId w:val="22"/>
        </w:numPr>
        <w:tabs>
          <w:tab w:val="left" w:pos="1276"/>
        </w:tabs>
        <w:autoSpaceDE w:val="0"/>
        <w:autoSpaceDN w:val="0"/>
        <w:adjustRightInd w:val="0"/>
        <w:spacing w:after="60" w:line="252" w:lineRule="auto"/>
        <w:ind w:left="0" w:firstLine="709"/>
        <w:jc w:val="both"/>
        <w:outlineLvl w:val="1"/>
      </w:pPr>
      <w:r w:rsidRPr="00BF16D9">
        <w:t>Получать</w:t>
      </w:r>
      <w:r w:rsidRPr="004856B0">
        <w:t xml:space="preserve"> направленные </w:t>
      </w:r>
      <w:r w:rsidR="00171032">
        <w:t>Учреждение</w:t>
      </w:r>
      <w:r w:rsidRPr="004856B0">
        <w:t xml:space="preserve"> электронные документы Заявитель должен в Личном кабинете ВИС посредством </w:t>
      </w:r>
      <w:r w:rsidRPr="004856B0">
        <w:rPr>
          <w:lang w:val="en-US"/>
        </w:rPr>
        <w:t>web</w:t>
      </w:r>
      <w:r w:rsidRPr="004856B0">
        <w:t>-интерфейса (браузера). При этом в Личный кабинет ВИС У</w:t>
      </w:r>
      <w:r w:rsidR="00171032">
        <w:t>чреждения</w:t>
      </w:r>
      <w:r w:rsidRPr="004856B0">
        <w:t xml:space="preserve"> может направить Заявителю следующие виды документов, подписанных со своей стороны ЭП руководител</w:t>
      </w:r>
      <w:r w:rsidR="00917B70" w:rsidRPr="004856B0">
        <w:t>я</w:t>
      </w:r>
      <w:r w:rsidRPr="004856B0">
        <w:t xml:space="preserve"> либо иным уполномоченн</w:t>
      </w:r>
      <w:r w:rsidR="00917B70" w:rsidRPr="004856B0">
        <w:t>ого</w:t>
      </w:r>
      <w:r w:rsidRPr="004856B0">
        <w:t xml:space="preserve"> лиц</w:t>
      </w:r>
      <w:r w:rsidR="00917B70" w:rsidRPr="004856B0">
        <w:t>а</w:t>
      </w:r>
      <w:r w:rsidRPr="004856B0">
        <w:t>:</w:t>
      </w:r>
    </w:p>
    <w:p w:rsidR="000C75AE" w:rsidRPr="00D24BB6" w:rsidRDefault="000C75AE" w:rsidP="00805B1F">
      <w:pPr>
        <w:spacing w:line="252" w:lineRule="auto"/>
        <w:ind w:firstLine="709"/>
        <w:jc w:val="both"/>
      </w:pPr>
      <w:r w:rsidRPr="00D24BB6">
        <w:t>а) письма, исходящие в адрес Заявителя и содержащие:</w:t>
      </w:r>
    </w:p>
    <w:p w:rsidR="000C75AE" w:rsidRPr="00D24BB6" w:rsidRDefault="00DB0C49" w:rsidP="00805B1F">
      <w:pPr>
        <w:spacing w:line="252" w:lineRule="auto"/>
        <w:ind w:left="707" w:firstLine="709"/>
        <w:jc w:val="both"/>
      </w:pPr>
      <w:r w:rsidRPr="00D24BB6">
        <w:t>1)</w:t>
      </w:r>
      <w:r w:rsidR="000C75AE" w:rsidRPr="00D24BB6">
        <w:t xml:space="preserve"> решени</w:t>
      </w:r>
      <w:r w:rsidRPr="00D24BB6">
        <w:t>е</w:t>
      </w:r>
      <w:r w:rsidR="000C75AE" w:rsidRPr="00D24BB6">
        <w:t xml:space="preserve"> об оставлении документов без рассмотрения;</w:t>
      </w:r>
    </w:p>
    <w:p w:rsidR="00DB0C49" w:rsidRPr="00D24BB6" w:rsidRDefault="000C75AE" w:rsidP="00805B1F">
      <w:pPr>
        <w:spacing w:line="252" w:lineRule="auto"/>
        <w:ind w:left="707" w:firstLine="709"/>
        <w:jc w:val="both"/>
      </w:pPr>
      <w:r w:rsidRPr="00D24BB6">
        <w:t>2) </w:t>
      </w:r>
      <w:r w:rsidR="00DB0C49" w:rsidRPr="00D24BB6">
        <w:rPr>
          <w:rFonts w:eastAsia="Calibri"/>
          <w:lang w:eastAsia="en-US"/>
        </w:rPr>
        <w:t>приостановление предоставления Услуги;</w:t>
      </w:r>
    </w:p>
    <w:p w:rsidR="000C75AE" w:rsidRPr="00D24BB6" w:rsidRDefault="00DB0C49" w:rsidP="00805B1F">
      <w:pPr>
        <w:spacing w:line="252" w:lineRule="auto"/>
        <w:ind w:left="707" w:firstLine="709"/>
        <w:jc w:val="both"/>
      </w:pPr>
      <w:r w:rsidRPr="00D24BB6">
        <w:t>3</w:t>
      </w:r>
      <w:r w:rsidR="000C75AE" w:rsidRPr="00D24BB6">
        <w:t>) выявленные недостатки в представленной документации;</w:t>
      </w:r>
    </w:p>
    <w:p w:rsidR="000C75AE" w:rsidRPr="00D24BB6" w:rsidRDefault="000C75AE" w:rsidP="00805B1F">
      <w:pPr>
        <w:spacing w:line="252" w:lineRule="auto"/>
        <w:ind w:left="707" w:firstLine="709"/>
        <w:jc w:val="both"/>
      </w:pPr>
      <w:r w:rsidRPr="00D24BB6">
        <w:t xml:space="preserve">4) отказ в предоставлении Услуги </w:t>
      </w:r>
      <w:r w:rsidR="00DB0C49" w:rsidRPr="00D24BB6">
        <w:t xml:space="preserve">(в том числе, отказ в предоставлении Услуги </w:t>
      </w:r>
      <w:r w:rsidRPr="00D24BB6">
        <w:t>по причине выявления недостатков, которые невозможно устранить в процессе предоставления Услуги</w:t>
      </w:r>
      <w:r w:rsidR="00DB0C49" w:rsidRPr="00D24BB6">
        <w:t>);</w:t>
      </w:r>
    </w:p>
    <w:p w:rsidR="000C75AE" w:rsidRPr="00D24BB6" w:rsidRDefault="000C75AE" w:rsidP="00805B1F">
      <w:pPr>
        <w:spacing w:line="252" w:lineRule="auto"/>
        <w:ind w:left="707" w:firstLine="709"/>
        <w:jc w:val="both"/>
      </w:pPr>
      <w:r w:rsidRPr="00D24BB6">
        <w:t>4) претензионные письма;</w:t>
      </w:r>
    </w:p>
    <w:p w:rsidR="000C75AE" w:rsidRPr="00D24BB6" w:rsidRDefault="000C75AE" w:rsidP="00805B1F">
      <w:pPr>
        <w:spacing w:line="252" w:lineRule="auto"/>
        <w:ind w:left="707" w:firstLine="709"/>
        <w:jc w:val="both"/>
      </w:pPr>
      <w:r w:rsidRPr="00D24BB6">
        <w:t xml:space="preserve">5) иные вопросы, связанные с </w:t>
      </w:r>
      <w:r w:rsidR="00DB0C49" w:rsidRPr="00D24BB6">
        <w:t xml:space="preserve">предоставлением </w:t>
      </w:r>
      <w:r w:rsidR="00917B70">
        <w:t>Услуги;</w:t>
      </w:r>
    </w:p>
    <w:p w:rsidR="000C75AE" w:rsidRPr="00D24BB6" w:rsidRDefault="000C75AE" w:rsidP="00805B1F">
      <w:pPr>
        <w:spacing w:line="252" w:lineRule="auto"/>
        <w:ind w:firstLine="709"/>
        <w:jc w:val="both"/>
      </w:pPr>
      <w:r w:rsidRPr="00D24BB6">
        <w:t>б) договорные и финансовые документы:</w:t>
      </w:r>
    </w:p>
    <w:p w:rsidR="000C75AE" w:rsidRPr="00D24BB6" w:rsidRDefault="000C75AE" w:rsidP="00805B1F">
      <w:pPr>
        <w:spacing w:line="252" w:lineRule="auto"/>
        <w:ind w:left="707" w:firstLine="709"/>
        <w:jc w:val="both"/>
      </w:pPr>
      <w:r w:rsidRPr="00D24BB6">
        <w:t xml:space="preserve">1) договор с расчетом стоимости Услуги; </w:t>
      </w:r>
    </w:p>
    <w:p w:rsidR="000C75AE" w:rsidRPr="00D24BB6" w:rsidRDefault="000C75AE" w:rsidP="00805B1F">
      <w:pPr>
        <w:spacing w:line="252" w:lineRule="auto"/>
        <w:ind w:left="707" w:firstLine="709"/>
        <w:jc w:val="both"/>
      </w:pPr>
      <w:r w:rsidRPr="00D24BB6">
        <w:t>2) счет на оплату Услуги;</w:t>
      </w:r>
    </w:p>
    <w:p w:rsidR="000C75AE" w:rsidRPr="00D24BB6" w:rsidRDefault="000C75AE" w:rsidP="00805B1F">
      <w:pPr>
        <w:spacing w:line="252" w:lineRule="auto"/>
        <w:ind w:left="707" w:firstLine="709"/>
        <w:jc w:val="both"/>
      </w:pPr>
      <w:r w:rsidRPr="00D24BB6">
        <w:t>3) акт сдачи-приемки.</w:t>
      </w:r>
    </w:p>
    <w:p w:rsidR="000C75AE" w:rsidRPr="00D24BB6" w:rsidRDefault="000C75AE" w:rsidP="00805B1F">
      <w:pPr>
        <w:spacing w:line="252" w:lineRule="auto"/>
        <w:ind w:left="707" w:firstLine="709"/>
        <w:jc w:val="both"/>
      </w:pPr>
      <w:r w:rsidRPr="00D24BB6">
        <w:t>в) заключение или результаты рассмотрения документации.</w:t>
      </w:r>
    </w:p>
    <w:p w:rsidR="000C75AE" w:rsidRPr="00D24BB6" w:rsidRDefault="005B6B9B" w:rsidP="00805B1F">
      <w:pPr>
        <w:widowControl w:val="0"/>
        <w:numPr>
          <w:ilvl w:val="1"/>
          <w:numId w:val="22"/>
        </w:numPr>
        <w:tabs>
          <w:tab w:val="left" w:pos="1276"/>
        </w:tabs>
        <w:autoSpaceDE w:val="0"/>
        <w:autoSpaceDN w:val="0"/>
        <w:adjustRightInd w:val="0"/>
        <w:spacing w:line="252" w:lineRule="auto"/>
        <w:ind w:left="0" w:firstLine="709"/>
        <w:jc w:val="both"/>
        <w:outlineLvl w:val="1"/>
      </w:pPr>
      <w:r w:rsidRPr="00D24BB6">
        <w:t xml:space="preserve">Прием </w:t>
      </w:r>
      <w:r w:rsidRPr="00BF16D9">
        <w:rPr>
          <w:bCs/>
        </w:rPr>
        <w:t>документов</w:t>
      </w:r>
      <w:r w:rsidRPr="00D24BB6">
        <w:t>, необходимых для предоставления Услуги, в иных формах законодательством Российской Федерации не предусмотрен.</w:t>
      </w:r>
    </w:p>
    <w:bookmarkEnd w:id="123"/>
    <w:p w:rsidR="00026FD2" w:rsidRPr="00D24BB6" w:rsidRDefault="00026FD2" w:rsidP="00805B1F">
      <w:pPr>
        <w:spacing w:line="200" w:lineRule="exact"/>
        <w:ind w:left="709" w:firstLine="709"/>
        <w:jc w:val="both"/>
      </w:pPr>
    </w:p>
    <w:p w:rsidR="000C75AE" w:rsidRPr="00D24BB6" w:rsidRDefault="000C75AE" w:rsidP="00181386">
      <w:pPr>
        <w:widowControl w:val="0"/>
        <w:numPr>
          <w:ilvl w:val="0"/>
          <w:numId w:val="22"/>
        </w:numPr>
        <w:autoSpaceDE w:val="0"/>
        <w:autoSpaceDN w:val="0"/>
        <w:adjustRightInd w:val="0"/>
        <w:spacing w:after="120"/>
        <w:ind w:left="357" w:hanging="357"/>
        <w:jc w:val="center"/>
        <w:outlineLvl w:val="1"/>
        <w:rPr>
          <w:b/>
        </w:rPr>
      </w:pPr>
      <w:bookmarkStart w:id="125" w:name="_Toc516731608"/>
      <w:bookmarkStart w:id="126" w:name="_Toc33706102"/>
      <w:r w:rsidRPr="00D24BB6">
        <w:rPr>
          <w:b/>
        </w:rPr>
        <w:t>Способы получения Заявителем результатов предоставления Услуги</w:t>
      </w:r>
      <w:bookmarkEnd w:id="125"/>
      <w:bookmarkEnd w:id="126"/>
    </w:p>
    <w:p w:rsidR="000C75AE" w:rsidRPr="00D24BB6" w:rsidRDefault="000C75AE" w:rsidP="00181386">
      <w:pPr>
        <w:widowControl w:val="0"/>
        <w:numPr>
          <w:ilvl w:val="1"/>
          <w:numId w:val="22"/>
        </w:numPr>
        <w:tabs>
          <w:tab w:val="left" w:pos="1276"/>
        </w:tabs>
        <w:autoSpaceDE w:val="0"/>
        <w:autoSpaceDN w:val="0"/>
        <w:adjustRightInd w:val="0"/>
        <w:ind w:left="0" w:firstLine="709"/>
        <w:jc w:val="both"/>
        <w:outlineLvl w:val="1"/>
      </w:pPr>
      <w:r w:rsidRPr="006A7252">
        <w:rPr>
          <w:bCs/>
        </w:rPr>
        <w:t xml:space="preserve">Заявитель </w:t>
      </w:r>
      <w:r w:rsidRPr="00D24BB6">
        <w:t>уведомляется о ходе рассмотрения и готовности результата предоставления Услуги следующими способами:</w:t>
      </w:r>
    </w:p>
    <w:p w:rsidR="000C75AE" w:rsidRPr="00D24BB6" w:rsidRDefault="000C75AE" w:rsidP="00181386">
      <w:pPr>
        <w:pStyle w:val="26"/>
        <w:numPr>
          <w:ilvl w:val="0"/>
          <w:numId w:val="0"/>
        </w:numPr>
        <w:spacing w:line="252" w:lineRule="auto"/>
        <w:ind w:firstLine="709"/>
        <w:contextualSpacing w:val="0"/>
      </w:pPr>
      <w:r w:rsidRPr="00F03FD0">
        <w:t>а) через Личный кабинет ВИС</w:t>
      </w:r>
      <w:r w:rsidR="000B09F3" w:rsidRPr="00F03FD0">
        <w:t xml:space="preserve"> (полностью)</w:t>
      </w:r>
      <w:r w:rsidRPr="00F03FD0">
        <w:t>.</w:t>
      </w:r>
    </w:p>
    <w:p w:rsidR="000C75AE" w:rsidRPr="00D24BB6" w:rsidRDefault="000C75AE" w:rsidP="00181386">
      <w:pPr>
        <w:widowControl w:val="0"/>
        <w:numPr>
          <w:ilvl w:val="1"/>
          <w:numId w:val="22"/>
        </w:numPr>
        <w:tabs>
          <w:tab w:val="left" w:pos="1276"/>
        </w:tabs>
        <w:autoSpaceDE w:val="0"/>
        <w:autoSpaceDN w:val="0"/>
        <w:adjustRightInd w:val="0"/>
        <w:ind w:left="0" w:firstLine="709"/>
        <w:jc w:val="both"/>
        <w:outlineLvl w:val="1"/>
      </w:pPr>
      <w:r w:rsidRPr="006A7252">
        <w:rPr>
          <w:bCs/>
        </w:rPr>
        <w:t>Заявитель</w:t>
      </w:r>
      <w:r w:rsidRPr="00D24BB6">
        <w:t xml:space="preserve"> может самостоятельно получить информацию о</w:t>
      </w:r>
      <w:r w:rsidR="009969D4" w:rsidRPr="00D24BB6">
        <w:t xml:space="preserve"> ходе </w:t>
      </w:r>
      <w:proofErr w:type="spellStart"/>
      <w:r w:rsidR="009969D4" w:rsidRPr="00D24BB6">
        <w:t>рассмотренияи</w:t>
      </w:r>
      <w:proofErr w:type="spellEnd"/>
      <w:r w:rsidR="009969D4" w:rsidRPr="00D24BB6">
        <w:t xml:space="preserve"> </w:t>
      </w:r>
      <w:r w:rsidRPr="00D24BB6">
        <w:lastRenderedPageBreak/>
        <w:t>готовности результата предоставления Услуги посредством:</w:t>
      </w:r>
    </w:p>
    <w:p w:rsidR="00895AB2" w:rsidRPr="00F03FD0" w:rsidRDefault="00895AB2" w:rsidP="00181386">
      <w:pPr>
        <w:pStyle w:val="26"/>
        <w:numPr>
          <w:ilvl w:val="0"/>
          <w:numId w:val="0"/>
        </w:numPr>
        <w:spacing w:line="252" w:lineRule="auto"/>
        <w:ind w:firstLine="709"/>
        <w:contextualSpacing w:val="0"/>
        <w:rPr>
          <w:lang w:eastAsia="ru-RU"/>
        </w:rPr>
      </w:pPr>
      <w:r w:rsidRPr="00F03FD0">
        <w:rPr>
          <w:lang w:eastAsia="ru-RU"/>
        </w:rPr>
        <w:t>а</w:t>
      </w:r>
      <w:r w:rsidR="000C75AE" w:rsidRPr="00F03FD0">
        <w:rPr>
          <w:lang w:eastAsia="ru-RU"/>
        </w:rPr>
        <w:t xml:space="preserve">) </w:t>
      </w:r>
      <w:r w:rsidRPr="00F03FD0">
        <w:rPr>
          <w:lang w:eastAsia="ru-RU"/>
        </w:rPr>
        <w:t>Личного кабинета ВИС</w:t>
      </w:r>
      <w:r w:rsidR="002F52A1">
        <w:rPr>
          <w:lang w:eastAsia="ru-RU"/>
        </w:rPr>
        <w:t>;</w:t>
      </w:r>
    </w:p>
    <w:p w:rsidR="009969D4" w:rsidRPr="00D24BB6" w:rsidRDefault="009969D4" w:rsidP="00181386">
      <w:pPr>
        <w:widowControl w:val="0"/>
        <w:numPr>
          <w:ilvl w:val="1"/>
          <w:numId w:val="22"/>
        </w:numPr>
        <w:tabs>
          <w:tab w:val="left" w:pos="1276"/>
        </w:tabs>
        <w:autoSpaceDE w:val="0"/>
        <w:autoSpaceDN w:val="0"/>
        <w:adjustRightInd w:val="0"/>
        <w:ind w:left="0" w:firstLine="709"/>
        <w:jc w:val="both"/>
        <w:outlineLvl w:val="1"/>
      </w:pPr>
      <w:r w:rsidRPr="006A7252">
        <w:rPr>
          <w:bCs/>
        </w:rPr>
        <w:t>Способы</w:t>
      </w:r>
      <w:r w:rsidRPr="00D24BB6">
        <w:t xml:space="preserve"> получения результата Услуги:</w:t>
      </w:r>
    </w:p>
    <w:p w:rsidR="009969D4" w:rsidRPr="00F03FD0" w:rsidRDefault="009969D4" w:rsidP="00181386">
      <w:pPr>
        <w:widowControl w:val="0"/>
        <w:numPr>
          <w:ilvl w:val="1"/>
          <w:numId w:val="22"/>
        </w:numPr>
        <w:tabs>
          <w:tab w:val="left" w:pos="1276"/>
        </w:tabs>
        <w:autoSpaceDE w:val="0"/>
        <w:autoSpaceDN w:val="0"/>
        <w:adjustRightInd w:val="0"/>
        <w:ind w:left="0" w:firstLine="709"/>
        <w:jc w:val="both"/>
        <w:outlineLvl w:val="1"/>
        <w:rPr>
          <w:lang w:eastAsia="ar-SA"/>
        </w:rPr>
      </w:pPr>
      <w:r w:rsidRPr="00F03FD0">
        <w:rPr>
          <w:bCs/>
          <w:lang w:eastAsia="ar-SA"/>
        </w:rPr>
        <w:t xml:space="preserve">В </w:t>
      </w:r>
      <w:r w:rsidRPr="006A7252">
        <w:rPr>
          <w:bCs/>
        </w:rPr>
        <w:t>форме</w:t>
      </w:r>
      <w:r w:rsidRPr="00F03FD0">
        <w:rPr>
          <w:bCs/>
          <w:lang w:eastAsia="ar-SA"/>
        </w:rPr>
        <w:t xml:space="preserve"> электронного документа в Личны</w:t>
      </w:r>
      <w:r w:rsidR="00CA4D84" w:rsidRPr="00F03FD0">
        <w:rPr>
          <w:bCs/>
          <w:lang w:eastAsia="ar-SA"/>
        </w:rPr>
        <w:t>х</w:t>
      </w:r>
      <w:r w:rsidRPr="00F03FD0">
        <w:rPr>
          <w:bCs/>
          <w:lang w:eastAsia="ar-SA"/>
        </w:rPr>
        <w:t xml:space="preserve"> кабинет</w:t>
      </w:r>
      <w:r w:rsidR="00CA4D84" w:rsidRPr="00F03FD0">
        <w:rPr>
          <w:bCs/>
          <w:lang w:eastAsia="ar-SA"/>
        </w:rPr>
        <w:t>ах</w:t>
      </w:r>
      <w:r w:rsidRPr="00F03FD0">
        <w:rPr>
          <w:bCs/>
          <w:lang w:eastAsia="ar-SA"/>
        </w:rPr>
        <w:t xml:space="preserve"> ВИС</w:t>
      </w:r>
    </w:p>
    <w:p w:rsidR="009969D4" w:rsidRPr="00F03FD0" w:rsidRDefault="009969D4" w:rsidP="00181386">
      <w:pPr>
        <w:pStyle w:val="110"/>
        <w:numPr>
          <w:ilvl w:val="1"/>
          <w:numId w:val="0"/>
        </w:numPr>
        <w:spacing w:line="252" w:lineRule="auto"/>
        <w:ind w:firstLine="709"/>
        <w:rPr>
          <w:sz w:val="24"/>
          <w:szCs w:val="24"/>
        </w:rPr>
      </w:pPr>
      <w:r w:rsidRPr="00F03FD0">
        <w:rPr>
          <w:sz w:val="24"/>
          <w:szCs w:val="24"/>
        </w:rPr>
        <w:t>Результат предоставления Услуги независимо от принятого решения направляется Заявителю в Личны</w:t>
      </w:r>
      <w:r w:rsidR="00FE7FA8" w:rsidRPr="00F03FD0">
        <w:rPr>
          <w:sz w:val="24"/>
          <w:szCs w:val="24"/>
        </w:rPr>
        <w:t>е</w:t>
      </w:r>
      <w:r w:rsidRPr="00F03FD0">
        <w:rPr>
          <w:sz w:val="24"/>
          <w:szCs w:val="24"/>
        </w:rPr>
        <w:t xml:space="preserve"> кабинет</w:t>
      </w:r>
      <w:r w:rsidR="00FE7FA8" w:rsidRPr="00F03FD0">
        <w:rPr>
          <w:sz w:val="24"/>
          <w:szCs w:val="24"/>
        </w:rPr>
        <w:t>ы</w:t>
      </w:r>
      <w:r w:rsidRPr="00F03FD0">
        <w:rPr>
          <w:sz w:val="24"/>
          <w:szCs w:val="24"/>
        </w:rPr>
        <w:t xml:space="preserve"> ВИС в форме электронного документа, подписанного ЭП уполномоченного должностного лица </w:t>
      </w:r>
      <w:r w:rsidR="002F52A1">
        <w:rPr>
          <w:sz w:val="24"/>
          <w:szCs w:val="24"/>
        </w:rPr>
        <w:t>Учреждения</w:t>
      </w:r>
      <w:r w:rsidRPr="00F03FD0">
        <w:rPr>
          <w:sz w:val="24"/>
          <w:szCs w:val="24"/>
        </w:rPr>
        <w:t>.</w:t>
      </w:r>
    </w:p>
    <w:p w:rsidR="000C75AE" w:rsidRDefault="00997001" w:rsidP="00181386">
      <w:pPr>
        <w:widowControl w:val="0"/>
        <w:numPr>
          <w:ilvl w:val="1"/>
          <w:numId w:val="22"/>
        </w:numPr>
        <w:tabs>
          <w:tab w:val="left" w:pos="1276"/>
        </w:tabs>
        <w:autoSpaceDE w:val="0"/>
        <w:autoSpaceDN w:val="0"/>
        <w:adjustRightInd w:val="0"/>
        <w:ind w:left="0" w:firstLine="709"/>
        <w:jc w:val="both"/>
        <w:outlineLvl w:val="1"/>
      </w:pPr>
      <w:r w:rsidRPr="006A7252">
        <w:rPr>
          <w:bCs/>
        </w:rPr>
        <w:t>Выдача</w:t>
      </w:r>
      <w:r w:rsidRPr="00F03FD0">
        <w:t xml:space="preserve"> (направление) результата предоставления Услуги в иных формах законодательством Российской Федерации</w:t>
      </w:r>
      <w:bookmarkStart w:id="127" w:name="_Toc439151302"/>
      <w:bookmarkStart w:id="128" w:name="_Toc439151380"/>
      <w:bookmarkStart w:id="129" w:name="_Toc439151457"/>
      <w:bookmarkStart w:id="130" w:name="_Toc439151966"/>
      <w:bookmarkEnd w:id="127"/>
      <w:bookmarkEnd w:id="128"/>
      <w:bookmarkEnd w:id="129"/>
      <w:bookmarkEnd w:id="130"/>
      <w:r w:rsidRPr="00F03FD0">
        <w:t xml:space="preserve"> не предусмотрено.</w:t>
      </w:r>
    </w:p>
    <w:p w:rsidR="00837ABC" w:rsidRPr="00F03FD0" w:rsidRDefault="00837ABC" w:rsidP="005A3125">
      <w:pPr>
        <w:widowControl w:val="0"/>
        <w:tabs>
          <w:tab w:val="left" w:pos="1276"/>
        </w:tabs>
        <w:autoSpaceDE w:val="0"/>
        <w:autoSpaceDN w:val="0"/>
        <w:adjustRightInd w:val="0"/>
        <w:spacing w:line="200" w:lineRule="exact"/>
        <w:ind w:left="709" w:right="-85"/>
        <w:jc w:val="both"/>
        <w:outlineLvl w:val="1"/>
      </w:pPr>
    </w:p>
    <w:p w:rsidR="000C75AE" w:rsidRPr="00F03FD0" w:rsidRDefault="000C75AE" w:rsidP="00805B1F">
      <w:pPr>
        <w:widowControl w:val="0"/>
        <w:numPr>
          <w:ilvl w:val="0"/>
          <w:numId w:val="22"/>
        </w:numPr>
        <w:tabs>
          <w:tab w:val="left" w:pos="426"/>
        </w:tabs>
        <w:autoSpaceDE w:val="0"/>
        <w:autoSpaceDN w:val="0"/>
        <w:adjustRightInd w:val="0"/>
        <w:spacing w:after="120"/>
        <w:ind w:left="0" w:right="-85" w:firstLine="0"/>
        <w:jc w:val="center"/>
        <w:outlineLvl w:val="1"/>
        <w:rPr>
          <w:b/>
        </w:rPr>
      </w:pPr>
      <w:bookmarkStart w:id="131" w:name="_Toc446680531"/>
      <w:bookmarkStart w:id="132" w:name="_Toc448323707"/>
      <w:bookmarkStart w:id="133" w:name="_Toc448328284"/>
      <w:bookmarkStart w:id="134" w:name="_Toc448388090"/>
      <w:bookmarkStart w:id="135" w:name="_Toc494452569"/>
      <w:bookmarkStart w:id="136" w:name="_Toc516731610"/>
      <w:bookmarkStart w:id="137" w:name="_Toc33706103"/>
      <w:r w:rsidRPr="00F03FD0">
        <w:rPr>
          <w:b/>
        </w:rPr>
        <w:t>Показатели доступности и качества Услуги</w:t>
      </w:r>
      <w:bookmarkEnd w:id="131"/>
      <w:bookmarkEnd w:id="132"/>
      <w:bookmarkEnd w:id="133"/>
      <w:bookmarkEnd w:id="134"/>
      <w:bookmarkEnd w:id="135"/>
      <w:bookmarkEnd w:id="136"/>
      <w:bookmarkEnd w:id="137"/>
    </w:p>
    <w:p w:rsidR="00272CDC" w:rsidRPr="00F03FD0" w:rsidRDefault="00272CDC" w:rsidP="00805B1F">
      <w:pPr>
        <w:widowControl w:val="0"/>
        <w:numPr>
          <w:ilvl w:val="1"/>
          <w:numId w:val="22"/>
        </w:numPr>
        <w:tabs>
          <w:tab w:val="left" w:pos="1276"/>
        </w:tabs>
        <w:autoSpaceDE w:val="0"/>
        <w:autoSpaceDN w:val="0"/>
        <w:adjustRightInd w:val="0"/>
        <w:spacing w:line="252" w:lineRule="auto"/>
        <w:ind w:left="0" w:firstLine="709"/>
        <w:jc w:val="both"/>
        <w:outlineLvl w:val="1"/>
      </w:pPr>
      <w:r w:rsidRPr="00924C70">
        <w:rPr>
          <w:bCs/>
        </w:rPr>
        <w:t xml:space="preserve">Оценка </w:t>
      </w:r>
      <w:r w:rsidRPr="00F03FD0">
        <w:t>доступности и качества предоставления Услуги должна осуществляться по следующим показателям:</w:t>
      </w:r>
    </w:p>
    <w:p w:rsidR="00272CDC" w:rsidRPr="00F03FD0" w:rsidRDefault="00272CDC" w:rsidP="00805B1F">
      <w:pPr>
        <w:widowControl w:val="0"/>
        <w:numPr>
          <w:ilvl w:val="2"/>
          <w:numId w:val="22"/>
        </w:numPr>
        <w:tabs>
          <w:tab w:val="left" w:pos="426"/>
        </w:tabs>
        <w:autoSpaceDE w:val="0"/>
        <w:autoSpaceDN w:val="0"/>
        <w:adjustRightInd w:val="0"/>
        <w:spacing w:line="252" w:lineRule="auto"/>
        <w:ind w:left="0" w:firstLine="709"/>
        <w:outlineLvl w:val="1"/>
      </w:pPr>
      <w:r w:rsidRPr="00924C70">
        <w:rPr>
          <w:bCs/>
        </w:rPr>
        <w:t>степень</w:t>
      </w:r>
      <w:r w:rsidRPr="00F03FD0">
        <w:t xml:space="preserve"> информированности граждан о порядке предоставления Услуги (доступность информации об Услуге, возможность выбора способа получения информации);</w:t>
      </w:r>
    </w:p>
    <w:p w:rsidR="00272CDC" w:rsidRPr="00924C70" w:rsidRDefault="00272CDC" w:rsidP="00805B1F">
      <w:pPr>
        <w:widowControl w:val="0"/>
        <w:numPr>
          <w:ilvl w:val="2"/>
          <w:numId w:val="22"/>
        </w:numPr>
        <w:tabs>
          <w:tab w:val="left" w:pos="426"/>
        </w:tabs>
        <w:autoSpaceDE w:val="0"/>
        <w:autoSpaceDN w:val="0"/>
        <w:adjustRightInd w:val="0"/>
        <w:spacing w:line="252" w:lineRule="auto"/>
        <w:ind w:left="0" w:firstLine="709"/>
        <w:outlineLvl w:val="1"/>
        <w:rPr>
          <w:bCs/>
        </w:rPr>
      </w:pPr>
      <w:proofErr w:type="gramStart"/>
      <w:r w:rsidRPr="00924C70">
        <w:rPr>
          <w:bCs/>
        </w:rPr>
        <w:t xml:space="preserve">обеспечение бесплатного доступа к </w:t>
      </w:r>
      <w:r w:rsidR="005B3097" w:rsidRPr="00924C70">
        <w:rPr>
          <w:bCs/>
        </w:rPr>
        <w:t>ВИС</w:t>
      </w:r>
      <w:r w:rsidRPr="00924C70">
        <w:rPr>
          <w:bCs/>
        </w:rPr>
        <w:t xml:space="preserve"> для подачи запросов, документов, информации, необходимых для получения Услуги в электронной форме;</w:t>
      </w:r>
      <w:proofErr w:type="gramEnd"/>
    </w:p>
    <w:p w:rsidR="00272CDC" w:rsidRPr="00924C70" w:rsidRDefault="00272CDC" w:rsidP="00805B1F">
      <w:pPr>
        <w:widowControl w:val="0"/>
        <w:numPr>
          <w:ilvl w:val="2"/>
          <w:numId w:val="22"/>
        </w:numPr>
        <w:tabs>
          <w:tab w:val="left" w:pos="426"/>
        </w:tabs>
        <w:autoSpaceDE w:val="0"/>
        <w:autoSpaceDN w:val="0"/>
        <w:adjustRightInd w:val="0"/>
        <w:spacing w:line="252" w:lineRule="auto"/>
        <w:ind w:left="0" w:firstLine="709"/>
        <w:outlineLvl w:val="1"/>
        <w:rPr>
          <w:bCs/>
        </w:rPr>
      </w:pPr>
      <w:r w:rsidRPr="00924C70">
        <w:rPr>
          <w:bCs/>
        </w:rPr>
        <w:t xml:space="preserve">доступность обращения за предоставлением Услуги, в том числе для инвалидов и других </w:t>
      </w:r>
      <w:proofErr w:type="spellStart"/>
      <w:r w:rsidRPr="00924C70">
        <w:rPr>
          <w:bCs/>
        </w:rPr>
        <w:t>маломобильных</w:t>
      </w:r>
      <w:proofErr w:type="spellEnd"/>
      <w:r w:rsidRPr="00924C70">
        <w:rPr>
          <w:bCs/>
        </w:rPr>
        <w:t xml:space="preserve"> групп населения; </w:t>
      </w:r>
    </w:p>
    <w:p w:rsidR="00272CDC" w:rsidRPr="00924C70" w:rsidRDefault="00272CDC" w:rsidP="00805B1F">
      <w:pPr>
        <w:widowControl w:val="0"/>
        <w:numPr>
          <w:ilvl w:val="2"/>
          <w:numId w:val="22"/>
        </w:numPr>
        <w:tabs>
          <w:tab w:val="left" w:pos="426"/>
        </w:tabs>
        <w:autoSpaceDE w:val="0"/>
        <w:autoSpaceDN w:val="0"/>
        <w:adjustRightInd w:val="0"/>
        <w:spacing w:line="252" w:lineRule="auto"/>
        <w:ind w:left="0" w:firstLine="709"/>
        <w:outlineLvl w:val="1"/>
        <w:rPr>
          <w:bCs/>
        </w:rPr>
      </w:pPr>
      <w:r w:rsidRPr="00924C70">
        <w:rPr>
          <w:bCs/>
        </w:rPr>
        <w:t>соблюдение сроков предоставления Услуги и сроков выполнения административных процедур при предоставлении Услуги;</w:t>
      </w:r>
    </w:p>
    <w:p w:rsidR="00272CDC" w:rsidRPr="00924C70" w:rsidRDefault="00272CDC" w:rsidP="00805B1F">
      <w:pPr>
        <w:widowControl w:val="0"/>
        <w:numPr>
          <w:ilvl w:val="2"/>
          <w:numId w:val="22"/>
        </w:numPr>
        <w:tabs>
          <w:tab w:val="left" w:pos="426"/>
        </w:tabs>
        <w:autoSpaceDE w:val="0"/>
        <w:autoSpaceDN w:val="0"/>
        <w:adjustRightInd w:val="0"/>
        <w:spacing w:line="252" w:lineRule="auto"/>
        <w:ind w:left="0" w:right="-85" w:firstLine="709"/>
        <w:jc w:val="both"/>
        <w:outlineLvl w:val="1"/>
        <w:rPr>
          <w:bCs/>
        </w:rPr>
      </w:pPr>
      <w:r w:rsidRPr="00924C70">
        <w:rPr>
          <w:bCs/>
        </w:rPr>
        <w:t>отсутствие обоснованных жалоб со ст</w:t>
      </w:r>
      <w:r w:rsidR="00F2221A">
        <w:rPr>
          <w:bCs/>
        </w:rPr>
        <w:t>ороны Заявителей по результатам п</w:t>
      </w:r>
      <w:r w:rsidRPr="00924C70">
        <w:rPr>
          <w:bCs/>
        </w:rPr>
        <w:t xml:space="preserve">редоставления </w:t>
      </w:r>
      <w:r w:rsidR="0065571D" w:rsidRPr="00924C70">
        <w:rPr>
          <w:bCs/>
        </w:rPr>
        <w:t>У</w:t>
      </w:r>
      <w:r w:rsidRPr="00924C70">
        <w:rPr>
          <w:bCs/>
        </w:rPr>
        <w:t>слуги;</w:t>
      </w:r>
    </w:p>
    <w:p w:rsidR="00272CDC" w:rsidRPr="00924C70" w:rsidRDefault="00272CDC" w:rsidP="00805B1F">
      <w:pPr>
        <w:widowControl w:val="0"/>
        <w:numPr>
          <w:ilvl w:val="2"/>
          <w:numId w:val="22"/>
        </w:numPr>
        <w:tabs>
          <w:tab w:val="left" w:pos="426"/>
        </w:tabs>
        <w:autoSpaceDE w:val="0"/>
        <w:autoSpaceDN w:val="0"/>
        <w:adjustRightInd w:val="0"/>
        <w:spacing w:line="252" w:lineRule="auto"/>
        <w:ind w:left="0" w:firstLine="709"/>
        <w:jc w:val="both"/>
        <w:outlineLvl w:val="1"/>
        <w:rPr>
          <w:bCs/>
        </w:rPr>
      </w:pPr>
      <w:r w:rsidRPr="00924C70">
        <w:rPr>
          <w:bCs/>
        </w:rPr>
        <w:t xml:space="preserve">предоставление возможности получения информации о ходе предоставления </w:t>
      </w:r>
      <w:r w:rsidR="0065571D" w:rsidRPr="00924C70">
        <w:rPr>
          <w:bCs/>
        </w:rPr>
        <w:t>У</w:t>
      </w:r>
      <w:r w:rsidRPr="00924C70">
        <w:rPr>
          <w:bCs/>
        </w:rPr>
        <w:t>слуги</w:t>
      </w:r>
      <w:r w:rsidR="005B3097" w:rsidRPr="00924C70">
        <w:rPr>
          <w:bCs/>
        </w:rPr>
        <w:t>;</w:t>
      </w:r>
    </w:p>
    <w:p w:rsidR="00272CDC" w:rsidRPr="00D24BB6" w:rsidRDefault="00272CDC" w:rsidP="00805B1F">
      <w:pPr>
        <w:widowControl w:val="0"/>
        <w:numPr>
          <w:ilvl w:val="1"/>
          <w:numId w:val="22"/>
        </w:numPr>
        <w:tabs>
          <w:tab w:val="left" w:pos="426"/>
        </w:tabs>
        <w:autoSpaceDE w:val="0"/>
        <w:autoSpaceDN w:val="0"/>
        <w:adjustRightInd w:val="0"/>
        <w:spacing w:line="252" w:lineRule="auto"/>
        <w:ind w:left="0" w:firstLine="709"/>
        <w:jc w:val="both"/>
        <w:outlineLvl w:val="1"/>
      </w:pPr>
      <w:r w:rsidRPr="00F03FD0">
        <w:t xml:space="preserve">В целях предоставления </w:t>
      </w:r>
      <w:r w:rsidR="00406476" w:rsidRPr="00F03FD0">
        <w:t>У</w:t>
      </w:r>
      <w:r w:rsidRPr="00F03FD0">
        <w:t xml:space="preserve">слуги, консультаций и информирования о ходе предоставления </w:t>
      </w:r>
      <w:r w:rsidR="00406476" w:rsidRPr="00F03FD0">
        <w:t>У</w:t>
      </w:r>
      <w:r w:rsidRPr="00F03FD0">
        <w:t>слуги</w:t>
      </w:r>
      <w:r w:rsidRPr="00D24BB6">
        <w:t xml:space="preserve">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w:t>
      </w:r>
      <w:r w:rsidR="00406476" w:rsidRPr="00D24BB6">
        <w:t>У</w:t>
      </w:r>
      <w:r w:rsidR="00371872">
        <w:t>чреждения</w:t>
      </w:r>
      <w:r w:rsidRPr="00D24BB6">
        <w:t xml:space="preserve">. </w:t>
      </w:r>
    </w:p>
    <w:p w:rsidR="00272CDC" w:rsidRPr="00D24BB6" w:rsidRDefault="00272CDC" w:rsidP="00805B1F">
      <w:pPr>
        <w:widowControl w:val="0"/>
        <w:numPr>
          <w:ilvl w:val="1"/>
          <w:numId w:val="22"/>
        </w:numPr>
        <w:tabs>
          <w:tab w:val="left" w:pos="426"/>
        </w:tabs>
        <w:autoSpaceDE w:val="0"/>
        <w:autoSpaceDN w:val="0"/>
        <w:adjustRightInd w:val="0"/>
        <w:spacing w:line="252" w:lineRule="auto"/>
        <w:ind w:left="0" w:firstLine="709"/>
        <w:jc w:val="both"/>
        <w:outlineLvl w:val="1"/>
      </w:pPr>
      <w:r w:rsidRPr="00D24BB6">
        <w:t xml:space="preserve">Предоставление </w:t>
      </w:r>
      <w:r w:rsidR="00406476" w:rsidRPr="00D24BB6">
        <w:t>У</w:t>
      </w:r>
      <w:r w:rsidRPr="00D24BB6">
        <w:t xml:space="preserve">слуги осуществляется в электронной форме без взаимодействия Заявителя с должностными лицами </w:t>
      </w:r>
      <w:r w:rsidR="00406476" w:rsidRPr="00D24BB6">
        <w:t>У</w:t>
      </w:r>
      <w:r w:rsidR="007F5AB1">
        <w:t>чреждения</w:t>
      </w:r>
      <w:r w:rsidR="00406476" w:rsidRPr="00D24BB6">
        <w:t>.</w:t>
      </w:r>
    </w:p>
    <w:p w:rsidR="000C75AE" w:rsidRPr="00D24BB6" w:rsidRDefault="000C75AE" w:rsidP="00B009D4">
      <w:pPr>
        <w:widowControl w:val="0"/>
        <w:numPr>
          <w:ilvl w:val="0"/>
          <w:numId w:val="22"/>
        </w:numPr>
        <w:autoSpaceDE w:val="0"/>
        <w:autoSpaceDN w:val="0"/>
        <w:adjustRightInd w:val="0"/>
        <w:spacing w:after="120" w:line="276" w:lineRule="auto"/>
        <w:ind w:left="357" w:right="-85" w:hanging="357"/>
        <w:jc w:val="center"/>
        <w:outlineLvl w:val="1"/>
        <w:rPr>
          <w:b/>
        </w:rPr>
      </w:pPr>
      <w:bookmarkStart w:id="138" w:name="_Toc446680532"/>
      <w:bookmarkStart w:id="139" w:name="_Toc448323708"/>
      <w:bookmarkStart w:id="140" w:name="_Toc448328285"/>
      <w:bookmarkStart w:id="141" w:name="_Toc448388091"/>
      <w:bookmarkStart w:id="142" w:name="_Toc494452570"/>
      <w:bookmarkStart w:id="143" w:name="_Toc516731611"/>
      <w:bookmarkStart w:id="144" w:name="_Toc33706104"/>
      <w:r w:rsidRPr="00D24BB6">
        <w:rPr>
          <w:b/>
        </w:rPr>
        <w:t>Требования к организации предоставления Услуги в электронной форме</w:t>
      </w:r>
      <w:bookmarkEnd w:id="138"/>
      <w:bookmarkEnd w:id="139"/>
      <w:bookmarkEnd w:id="140"/>
      <w:bookmarkEnd w:id="141"/>
      <w:bookmarkEnd w:id="142"/>
      <w:bookmarkEnd w:id="143"/>
      <w:bookmarkEnd w:id="144"/>
    </w:p>
    <w:p w:rsidR="00122C56" w:rsidRDefault="00E810DE" w:rsidP="00122C56">
      <w:pPr>
        <w:pStyle w:val="110"/>
        <w:spacing w:line="240" w:lineRule="auto"/>
        <w:ind w:firstLine="709"/>
        <w:rPr>
          <w:sz w:val="24"/>
          <w:szCs w:val="24"/>
        </w:rPr>
      </w:pPr>
      <w:r w:rsidRPr="00D24BB6">
        <w:rPr>
          <w:sz w:val="24"/>
          <w:szCs w:val="24"/>
        </w:rPr>
        <w:t>1</w:t>
      </w:r>
      <w:r w:rsidR="002724BA">
        <w:rPr>
          <w:sz w:val="24"/>
          <w:szCs w:val="24"/>
        </w:rPr>
        <w:t>8</w:t>
      </w:r>
      <w:r w:rsidR="00BE3765" w:rsidRPr="00D24BB6">
        <w:rPr>
          <w:sz w:val="24"/>
          <w:szCs w:val="24"/>
        </w:rPr>
        <w:t>.1.</w:t>
      </w:r>
      <w:r w:rsidR="00122C56">
        <w:rPr>
          <w:sz w:val="24"/>
          <w:szCs w:val="24"/>
        </w:rPr>
        <w:t> </w:t>
      </w:r>
      <w:r w:rsidR="00BE3765" w:rsidRPr="00D24BB6">
        <w:rPr>
          <w:sz w:val="24"/>
          <w:szCs w:val="24"/>
        </w:rPr>
        <w:t xml:space="preserve">В целях предоставления Услуги в электронной форме </w:t>
      </w:r>
      <w:r w:rsidR="00122C56" w:rsidRPr="00D24BB6">
        <w:rPr>
          <w:sz w:val="24"/>
          <w:szCs w:val="24"/>
        </w:rPr>
        <w:t xml:space="preserve">Заявителем </w:t>
      </w:r>
      <w:r w:rsidR="00122C56">
        <w:rPr>
          <w:sz w:val="24"/>
          <w:szCs w:val="24"/>
        </w:rPr>
        <w:t xml:space="preserve">в Личном кабинете </w:t>
      </w:r>
      <w:r w:rsidR="005B3097">
        <w:rPr>
          <w:sz w:val="24"/>
          <w:szCs w:val="24"/>
        </w:rPr>
        <w:t>ВИС</w:t>
      </w:r>
      <w:r w:rsidR="00BE3765" w:rsidRPr="00D24BB6">
        <w:rPr>
          <w:sz w:val="24"/>
          <w:szCs w:val="24"/>
        </w:rPr>
        <w:t xml:space="preserve"> заполняется электронная форма </w:t>
      </w:r>
      <w:proofErr w:type="spellStart"/>
      <w:r w:rsidR="00BE3765" w:rsidRPr="00D24BB6">
        <w:rPr>
          <w:sz w:val="24"/>
          <w:szCs w:val="24"/>
        </w:rPr>
        <w:t>заяв</w:t>
      </w:r>
      <w:r w:rsidR="00122C56">
        <w:rPr>
          <w:sz w:val="24"/>
          <w:szCs w:val="24"/>
        </w:rPr>
        <w:t>киоб</w:t>
      </w:r>
      <w:proofErr w:type="spellEnd"/>
      <w:r w:rsidR="00122C56">
        <w:rPr>
          <w:sz w:val="24"/>
          <w:szCs w:val="24"/>
        </w:rPr>
        <w:t xml:space="preserve"> оказании</w:t>
      </w:r>
      <w:r w:rsidR="00BE3765" w:rsidRPr="00D24BB6">
        <w:rPr>
          <w:sz w:val="24"/>
          <w:szCs w:val="24"/>
        </w:rPr>
        <w:t xml:space="preserve"> Услуги</w:t>
      </w:r>
      <w:r w:rsidR="005B3097">
        <w:rPr>
          <w:sz w:val="24"/>
          <w:szCs w:val="24"/>
        </w:rPr>
        <w:t>;</w:t>
      </w:r>
    </w:p>
    <w:p w:rsidR="00BE3765" w:rsidRPr="00B1145C" w:rsidRDefault="00122C56" w:rsidP="00122C56">
      <w:pPr>
        <w:pStyle w:val="110"/>
        <w:spacing w:line="240" w:lineRule="auto"/>
        <w:ind w:firstLine="709"/>
        <w:rPr>
          <w:sz w:val="24"/>
          <w:szCs w:val="24"/>
        </w:rPr>
      </w:pPr>
      <w:r w:rsidRPr="00B1145C">
        <w:rPr>
          <w:sz w:val="24"/>
          <w:szCs w:val="24"/>
        </w:rPr>
        <w:t>1</w:t>
      </w:r>
      <w:r w:rsidR="002724BA">
        <w:rPr>
          <w:sz w:val="24"/>
          <w:szCs w:val="24"/>
        </w:rPr>
        <w:t>8</w:t>
      </w:r>
      <w:r w:rsidRPr="00B1145C">
        <w:rPr>
          <w:sz w:val="24"/>
          <w:szCs w:val="24"/>
        </w:rPr>
        <w:t>.2. </w:t>
      </w:r>
      <w:r w:rsidR="0097518A" w:rsidRPr="00B1145C">
        <w:rPr>
          <w:sz w:val="24"/>
          <w:szCs w:val="24"/>
        </w:rPr>
        <w:t>В Личном кабинете ВИС поступивш</w:t>
      </w:r>
      <w:r w:rsidR="00FE73DD" w:rsidRPr="00B1145C">
        <w:rPr>
          <w:sz w:val="24"/>
          <w:szCs w:val="24"/>
        </w:rPr>
        <w:t>ие</w:t>
      </w:r>
      <w:r w:rsidR="0097518A" w:rsidRPr="00B1145C">
        <w:rPr>
          <w:sz w:val="24"/>
          <w:szCs w:val="24"/>
        </w:rPr>
        <w:t xml:space="preserve"> из заявки данные автоматически загружаются в поля формы нового заявления. Заявитель загружает файлы документации, подписанные ЭП уполномоченного лица </w:t>
      </w:r>
      <w:r w:rsidR="00BE3765" w:rsidRPr="00B1145C">
        <w:rPr>
          <w:sz w:val="24"/>
          <w:szCs w:val="24"/>
        </w:rPr>
        <w:t xml:space="preserve">и </w:t>
      </w:r>
      <w:proofErr w:type="spellStart"/>
      <w:r w:rsidR="00BE3765" w:rsidRPr="00B1145C">
        <w:rPr>
          <w:sz w:val="24"/>
          <w:szCs w:val="24"/>
        </w:rPr>
        <w:t>указ</w:t>
      </w:r>
      <w:r w:rsidR="0097518A" w:rsidRPr="00B1145C">
        <w:rPr>
          <w:sz w:val="24"/>
          <w:szCs w:val="24"/>
        </w:rPr>
        <w:t>ываетв</w:t>
      </w:r>
      <w:proofErr w:type="spellEnd"/>
      <w:r w:rsidR="0097518A" w:rsidRPr="00B1145C">
        <w:rPr>
          <w:sz w:val="24"/>
          <w:szCs w:val="24"/>
        </w:rPr>
        <w:t xml:space="preserve"> полях заявления сведения</w:t>
      </w:r>
      <w:r w:rsidR="00BE3765" w:rsidRPr="00B1145C">
        <w:rPr>
          <w:sz w:val="24"/>
          <w:szCs w:val="24"/>
        </w:rPr>
        <w:t>, необходимы</w:t>
      </w:r>
      <w:r w:rsidR="0097518A" w:rsidRPr="00B1145C">
        <w:rPr>
          <w:sz w:val="24"/>
          <w:szCs w:val="24"/>
        </w:rPr>
        <w:t>е</w:t>
      </w:r>
      <w:r w:rsidR="00BE3765" w:rsidRPr="00B1145C">
        <w:rPr>
          <w:sz w:val="24"/>
          <w:szCs w:val="24"/>
        </w:rPr>
        <w:t xml:space="preserve"> для предоставления Услуги и указанных в подразделе 10 настоящего Административного регламента.</w:t>
      </w:r>
    </w:p>
    <w:p w:rsidR="00BE3765" w:rsidRPr="00B1145C" w:rsidRDefault="00E810DE" w:rsidP="00BE3765">
      <w:pPr>
        <w:pStyle w:val="110"/>
        <w:spacing w:line="240" w:lineRule="auto"/>
        <w:ind w:firstLine="709"/>
        <w:rPr>
          <w:sz w:val="24"/>
          <w:szCs w:val="24"/>
        </w:rPr>
      </w:pPr>
      <w:r w:rsidRPr="00B1145C">
        <w:rPr>
          <w:sz w:val="24"/>
          <w:szCs w:val="24"/>
        </w:rPr>
        <w:t>1</w:t>
      </w:r>
      <w:r w:rsidR="002724BA">
        <w:rPr>
          <w:sz w:val="24"/>
          <w:szCs w:val="24"/>
        </w:rPr>
        <w:t>8</w:t>
      </w:r>
      <w:r w:rsidR="00BE3765" w:rsidRPr="00B1145C">
        <w:rPr>
          <w:sz w:val="24"/>
          <w:szCs w:val="24"/>
        </w:rPr>
        <w:t>.</w:t>
      </w:r>
      <w:r w:rsidR="00122C56" w:rsidRPr="00B1145C">
        <w:rPr>
          <w:sz w:val="24"/>
          <w:szCs w:val="24"/>
        </w:rPr>
        <w:t>3</w:t>
      </w:r>
      <w:r w:rsidR="00BE3765" w:rsidRPr="00B1145C">
        <w:rPr>
          <w:sz w:val="24"/>
          <w:szCs w:val="24"/>
        </w:rPr>
        <w:t>.</w:t>
      </w:r>
      <w:r w:rsidR="00122C56" w:rsidRPr="00B1145C">
        <w:rPr>
          <w:sz w:val="24"/>
          <w:szCs w:val="24"/>
        </w:rPr>
        <w:t> </w:t>
      </w:r>
      <w:r w:rsidR="00BE3765" w:rsidRPr="00B1145C">
        <w:rPr>
          <w:sz w:val="24"/>
          <w:szCs w:val="24"/>
        </w:rPr>
        <w:t>При предоставлении Услуги в электронной форме осуществляются:</w:t>
      </w:r>
    </w:p>
    <w:p w:rsidR="00BE3765" w:rsidRPr="00B1145C" w:rsidRDefault="002724BA" w:rsidP="00BE3765">
      <w:pPr>
        <w:pStyle w:val="110"/>
        <w:numPr>
          <w:ilvl w:val="1"/>
          <w:numId w:val="0"/>
        </w:numPr>
        <w:spacing w:line="240" w:lineRule="auto"/>
        <w:ind w:firstLine="709"/>
        <w:rPr>
          <w:sz w:val="24"/>
          <w:szCs w:val="24"/>
        </w:rPr>
      </w:pPr>
      <w:r>
        <w:rPr>
          <w:sz w:val="24"/>
          <w:szCs w:val="24"/>
        </w:rPr>
        <w:t>18</w:t>
      </w:r>
      <w:r w:rsidR="00BE3765" w:rsidRPr="00B1145C">
        <w:rPr>
          <w:sz w:val="24"/>
          <w:szCs w:val="24"/>
        </w:rPr>
        <w:t>.</w:t>
      </w:r>
      <w:r w:rsidR="00122C56" w:rsidRPr="00B1145C">
        <w:rPr>
          <w:sz w:val="24"/>
          <w:szCs w:val="24"/>
        </w:rPr>
        <w:t>3</w:t>
      </w:r>
      <w:r w:rsidR="00BE3765" w:rsidRPr="00B1145C">
        <w:rPr>
          <w:sz w:val="24"/>
          <w:szCs w:val="24"/>
        </w:rPr>
        <w:t>.1.</w:t>
      </w:r>
      <w:r w:rsidR="00FE73DD" w:rsidRPr="00B1145C">
        <w:rPr>
          <w:sz w:val="24"/>
          <w:szCs w:val="24"/>
        </w:rPr>
        <w:t> </w:t>
      </w:r>
      <w:r w:rsidR="00BE3765" w:rsidRPr="00B1145C">
        <w:rPr>
          <w:sz w:val="24"/>
          <w:szCs w:val="24"/>
        </w:rPr>
        <w:t xml:space="preserve">предоставление в порядке, установленном настоящим Административным регламентом, информации Заявителю и обеспечение </w:t>
      </w:r>
      <w:r w:rsidR="00392846" w:rsidRPr="00B1145C">
        <w:rPr>
          <w:sz w:val="24"/>
          <w:szCs w:val="24"/>
        </w:rPr>
        <w:t>доступа Заявителя к сведениям об У</w:t>
      </w:r>
      <w:r w:rsidR="00BE3765" w:rsidRPr="00B1145C">
        <w:rPr>
          <w:sz w:val="24"/>
          <w:szCs w:val="24"/>
        </w:rPr>
        <w:t>слуге;</w:t>
      </w:r>
    </w:p>
    <w:p w:rsidR="00BE3765" w:rsidRPr="00D24BB6" w:rsidRDefault="002724BA" w:rsidP="00BE3765">
      <w:pPr>
        <w:pStyle w:val="110"/>
        <w:numPr>
          <w:ilvl w:val="1"/>
          <w:numId w:val="0"/>
        </w:numPr>
        <w:spacing w:line="240" w:lineRule="auto"/>
        <w:ind w:firstLine="709"/>
        <w:rPr>
          <w:sz w:val="24"/>
          <w:szCs w:val="24"/>
        </w:rPr>
      </w:pPr>
      <w:r>
        <w:rPr>
          <w:sz w:val="24"/>
          <w:szCs w:val="24"/>
        </w:rPr>
        <w:t>18</w:t>
      </w:r>
      <w:r w:rsidR="00BE3765" w:rsidRPr="00B1145C">
        <w:rPr>
          <w:sz w:val="24"/>
          <w:szCs w:val="24"/>
        </w:rPr>
        <w:t>.</w:t>
      </w:r>
      <w:r w:rsidR="00122C56" w:rsidRPr="00B1145C">
        <w:rPr>
          <w:sz w:val="24"/>
          <w:szCs w:val="24"/>
        </w:rPr>
        <w:t>3</w:t>
      </w:r>
      <w:r w:rsidR="00BE3765" w:rsidRPr="00B1145C">
        <w:rPr>
          <w:sz w:val="24"/>
          <w:szCs w:val="24"/>
        </w:rPr>
        <w:t xml:space="preserve">.2. подача </w:t>
      </w:r>
      <w:r w:rsidR="00392846" w:rsidRPr="00B1145C">
        <w:rPr>
          <w:sz w:val="24"/>
          <w:szCs w:val="24"/>
        </w:rPr>
        <w:t>заяв</w:t>
      </w:r>
      <w:r w:rsidR="00935697" w:rsidRPr="00B1145C">
        <w:rPr>
          <w:sz w:val="24"/>
          <w:szCs w:val="24"/>
        </w:rPr>
        <w:t xml:space="preserve">ки (незавершенного заявления) в ВИС </w:t>
      </w:r>
      <w:r w:rsidR="00BE3765" w:rsidRPr="00B1145C">
        <w:rPr>
          <w:sz w:val="24"/>
          <w:szCs w:val="24"/>
        </w:rPr>
        <w:t xml:space="preserve">в </w:t>
      </w:r>
      <w:proofErr w:type="spellStart"/>
      <w:r w:rsidR="00392846" w:rsidRPr="00B1145C">
        <w:rPr>
          <w:sz w:val="24"/>
          <w:szCs w:val="24"/>
        </w:rPr>
        <w:t>У</w:t>
      </w:r>
      <w:r w:rsidR="00FC6FE2">
        <w:rPr>
          <w:sz w:val="24"/>
          <w:szCs w:val="24"/>
        </w:rPr>
        <w:t>чреждение</w:t>
      </w:r>
      <w:r w:rsidR="00BE3765" w:rsidRPr="00B1145C">
        <w:rPr>
          <w:sz w:val="24"/>
          <w:szCs w:val="24"/>
        </w:rPr>
        <w:t>с</w:t>
      </w:r>
      <w:proofErr w:type="spellEnd"/>
      <w:r w:rsidR="00BE3765" w:rsidRPr="00B1145C">
        <w:rPr>
          <w:sz w:val="24"/>
          <w:szCs w:val="24"/>
        </w:rPr>
        <w:t xml:space="preserve"> использованием </w:t>
      </w:r>
      <w:r w:rsidR="00935697" w:rsidRPr="00B1145C">
        <w:rPr>
          <w:sz w:val="24"/>
          <w:szCs w:val="24"/>
        </w:rPr>
        <w:t xml:space="preserve">Личного кабинета </w:t>
      </w:r>
      <w:r w:rsidR="00BE3765" w:rsidRPr="00B1145C">
        <w:rPr>
          <w:sz w:val="24"/>
          <w:szCs w:val="24"/>
        </w:rPr>
        <w:t>РПГУ;</w:t>
      </w:r>
    </w:p>
    <w:p w:rsidR="00BE3765" w:rsidRPr="005934F2" w:rsidRDefault="002724BA" w:rsidP="00BE3765">
      <w:pPr>
        <w:pStyle w:val="110"/>
        <w:numPr>
          <w:ilvl w:val="1"/>
          <w:numId w:val="0"/>
        </w:numPr>
        <w:spacing w:line="240" w:lineRule="auto"/>
        <w:ind w:firstLine="709"/>
        <w:rPr>
          <w:sz w:val="24"/>
          <w:szCs w:val="24"/>
        </w:rPr>
      </w:pPr>
      <w:r>
        <w:rPr>
          <w:sz w:val="24"/>
          <w:szCs w:val="24"/>
        </w:rPr>
        <w:t>18</w:t>
      </w:r>
      <w:r w:rsidR="00BE3765" w:rsidRPr="005934F2">
        <w:rPr>
          <w:sz w:val="24"/>
          <w:szCs w:val="24"/>
        </w:rPr>
        <w:t>.</w:t>
      </w:r>
      <w:r w:rsidR="00122C56" w:rsidRPr="005934F2">
        <w:rPr>
          <w:sz w:val="24"/>
          <w:szCs w:val="24"/>
        </w:rPr>
        <w:t>3</w:t>
      </w:r>
      <w:r w:rsidR="00BE3765" w:rsidRPr="005934F2">
        <w:rPr>
          <w:sz w:val="24"/>
          <w:szCs w:val="24"/>
        </w:rPr>
        <w:t xml:space="preserve">.3. поступление </w:t>
      </w:r>
      <w:r w:rsidR="00392846" w:rsidRPr="005934F2">
        <w:rPr>
          <w:sz w:val="24"/>
          <w:szCs w:val="24"/>
        </w:rPr>
        <w:t>заяв</w:t>
      </w:r>
      <w:r w:rsidR="00935697" w:rsidRPr="005934F2">
        <w:rPr>
          <w:sz w:val="24"/>
          <w:szCs w:val="24"/>
        </w:rPr>
        <w:t xml:space="preserve">ки </w:t>
      </w:r>
      <w:r w:rsidR="00392846" w:rsidRPr="005934F2">
        <w:rPr>
          <w:sz w:val="24"/>
          <w:szCs w:val="24"/>
        </w:rPr>
        <w:t xml:space="preserve">Личный кабинет </w:t>
      </w:r>
      <w:r w:rsidR="00BE3765" w:rsidRPr="005934F2">
        <w:rPr>
          <w:sz w:val="24"/>
          <w:szCs w:val="24"/>
        </w:rPr>
        <w:t>ВИС;</w:t>
      </w:r>
    </w:p>
    <w:p w:rsidR="00D37337" w:rsidRPr="005934F2" w:rsidRDefault="002724BA" w:rsidP="00BE3765">
      <w:pPr>
        <w:pStyle w:val="110"/>
        <w:numPr>
          <w:ilvl w:val="1"/>
          <w:numId w:val="0"/>
        </w:numPr>
        <w:spacing w:line="240" w:lineRule="auto"/>
        <w:ind w:firstLine="709"/>
        <w:rPr>
          <w:sz w:val="24"/>
          <w:szCs w:val="24"/>
        </w:rPr>
      </w:pPr>
      <w:r>
        <w:rPr>
          <w:sz w:val="24"/>
          <w:szCs w:val="24"/>
        </w:rPr>
        <w:t>18</w:t>
      </w:r>
      <w:r w:rsidR="00D37337" w:rsidRPr="005934F2">
        <w:rPr>
          <w:sz w:val="24"/>
          <w:szCs w:val="24"/>
        </w:rPr>
        <w:t>.3.4. заполнение полей заявления в электронной форме и загрузку представленной документации в Личном кабинете ВИС;</w:t>
      </w:r>
    </w:p>
    <w:p w:rsidR="00D37337" w:rsidRPr="005934F2" w:rsidRDefault="002724BA" w:rsidP="00BE3765">
      <w:pPr>
        <w:pStyle w:val="110"/>
        <w:numPr>
          <w:ilvl w:val="1"/>
          <w:numId w:val="0"/>
        </w:numPr>
        <w:spacing w:line="240" w:lineRule="auto"/>
        <w:ind w:firstLine="709"/>
        <w:rPr>
          <w:sz w:val="24"/>
          <w:szCs w:val="24"/>
        </w:rPr>
      </w:pPr>
      <w:r>
        <w:rPr>
          <w:sz w:val="24"/>
          <w:szCs w:val="24"/>
        </w:rPr>
        <w:t>18</w:t>
      </w:r>
      <w:r w:rsidR="00D37337" w:rsidRPr="005934F2">
        <w:rPr>
          <w:sz w:val="24"/>
          <w:szCs w:val="24"/>
        </w:rPr>
        <w:t>.3.5. </w:t>
      </w:r>
      <w:r w:rsidR="005365C7" w:rsidRPr="005934F2">
        <w:rPr>
          <w:sz w:val="24"/>
          <w:szCs w:val="24"/>
        </w:rPr>
        <w:t>п</w:t>
      </w:r>
      <w:r w:rsidR="00D37337" w:rsidRPr="005934F2">
        <w:rPr>
          <w:sz w:val="24"/>
          <w:szCs w:val="24"/>
        </w:rPr>
        <w:t>ередача на рассмотрение в ведомство оформленного заявления с комплектом документов;</w:t>
      </w:r>
    </w:p>
    <w:p w:rsidR="00BE3765" w:rsidRPr="005934F2" w:rsidRDefault="002724BA" w:rsidP="00BE3765">
      <w:pPr>
        <w:pStyle w:val="110"/>
        <w:numPr>
          <w:ilvl w:val="1"/>
          <w:numId w:val="0"/>
        </w:numPr>
        <w:spacing w:line="240" w:lineRule="auto"/>
        <w:ind w:firstLine="709"/>
        <w:rPr>
          <w:sz w:val="24"/>
          <w:szCs w:val="24"/>
        </w:rPr>
      </w:pPr>
      <w:r>
        <w:rPr>
          <w:sz w:val="24"/>
          <w:szCs w:val="24"/>
        </w:rPr>
        <w:t>18</w:t>
      </w:r>
      <w:r w:rsidR="00BE3765" w:rsidRPr="005934F2">
        <w:rPr>
          <w:sz w:val="24"/>
          <w:szCs w:val="24"/>
        </w:rPr>
        <w:t>.</w:t>
      </w:r>
      <w:r w:rsidR="00122C56" w:rsidRPr="005934F2">
        <w:rPr>
          <w:sz w:val="24"/>
          <w:szCs w:val="24"/>
        </w:rPr>
        <w:t>3</w:t>
      </w:r>
      <w:r w:rsidR="00BE3765" w:rsidRPr="005934F2">
        <w:rPr>
          <w:sz w:val="24"/>
          <w:szCs w:val="24"/>
        </w:rPr>
        <w:t>.</w:t>
      </w:r>
      <w:r w:rsidR="002915B9" w:rsidRPr="005934F2">
        <w:rPr>
          <w:sz w:val="24"/>
          <w:szCs w:val="24"/>
        </w:rPr>
        <w:t>6</w:t>
      </w:r>
      <w:r w:rsidR="00BE3765" w:rsidRPr="005934F2">
        <w:rPr>
          <w:sz w:val="24"/>
          <w:szCs w:val="24"/>
        </w:rPr>
        <w:t xml:space="preserve">. обработка и регистрация </w:t>
      </w:r>
      <w:r w:rsidR="00F72D5E" w:rsidRPr="005934F2">
        <w:rPr>
          <w:sz w:val="24"/>
          <w:szCs w:val="24"/>
        </w:rPr>
        <w:t>заявления</w:t>
      </w:r>
      <w:r w:rsidR="00BE3765" w:rsidRPr="005934F2">
        <w:rPr>
          <w:sz w:val="24"/>
          <w:szCs w:val="24"/>
        </w:rPr>
        <w:t xml:space="preserve"> и документов, необходимых для предоставления </w:t>
      </w:r>
      <w:r w:rsidR="00F72D5E" w:rsidRPr="005934F2">
        <w:rPr>
          <w:sz w:val="24"/>
          <w:szCs w:val="24"/>
        </w:rPr>
        <w:t>У</w:t>
      </w:r>
      <w:r w:rsidR="00BE3765" w:rsidRPr="005934F2">
        <w:rPr>
          <w:sz w:val="24"/>
          <w:szCs w:val="24"/>
        </w:rPr>
        <w:t>слуги, в</w:t>
      </w:r>
      <w:r w:rsidR="00F72D5E" w:rsidRPr="005934F2">
        <w:rPr>
          <w:sz w:val="24"/>
          <w:szCs w:val="24"/>
        </w:rPr>
        <w:t xml:space="preserve"> Личном кабинете </w:t>
      </w:r>
      <w:r w:rsidR="00BE3765" w:rsidRPr="005934F2">
        <w:rPr>
          <w:sz w:val="24"/>
          <w:szCs w:val="24"/>
        </w:rPr>
        <w:t>ВИС;</w:t>
      </w:r>
    </w:p>
    <w:p w:rsidR="00BE3765" w:rsidRPr="005934F2" w:rsidRDefault="002724BA" w:rsidP="00BE3765">
      <w:pPr>
        <w:pStyle w:val="110"/>
        <w:numPr>
          <w:ilvl w:val="1"/>
          <w:numId w:val="0"/>
        </w:numPr>
        <w:spacing w:line="240" w:lineRule="auto"/>
        <w:ind w:firstLine="709"/>
        <w:rPr>
          <w:sz w:val="24"/>
          <w:szCs w:val="24"/>
        </w:rPr>
      </w:pPr>
      <w:r>
        <w:rPr>
          <w:sz w:val="24"/>
          <w:szCs w:val="24"/>
        </w:rPr>
        <w:t>18</w:t>
      </w:r>
      <w:r w:rsidR="00BE3765" w:rsidRPr="005934F2">
        <w:rPr>
          <w:sz w:val="24"/>
          <w:szCs w:val="24"/>
        </w:rPr>
        <w:t>.</w:t>
      </w:r>
      <w:r w:rsidR="00122C56" w:rsidRPr="005934F2">
        <w:rPr>
          <w:sz w:val="24"/>
          <w:szCs w:val="24"/>
        </w:rPr>
        <w:t>3</w:t>
      </w:r>
      <w:r w:rsidR="00BE3765" w:rsidRPr="005934F2">
        <w:rPr>
          <w:sz w:val="24"/>
          <w:szCs w:val="24"/>
        </w:rPr>
        <w:t>.</w:t>
      </w:r>
      <w:r w:rsidR="002915B9" w:rsidRPr="005934F2">
        <w:rPr>
          <w:sz w:val="24"/>
          <w:szCs w:val="24"/>
        </w:rPr>
        <w:t>7</w:t>
      </w:r>
      <w:r w:rsidR="00BE3765" w:rsidRPr="005934F2">
        <w:rPr>
          <w:sz w:val="24"/>
          <w:szCs w:val="24"/>
        </w:rPr>
        <w:t xml:space="preserve">. получение Заявителем уведомлений о ходе предоставлении </w:t>
      </w:r>
      <w:r w:rsidR="00F72D5E" w:rsidRPr="005934F2">
        <w:rPr>
          <w:sz w:val="24"/>
          <w:szCs w:val="24"/>
        </w:rPr>
        <w:t>У</w:t>
      </w:r>
      <w:r w:rsidR="00BE3765" w:rsidRPr="005934F2">
        <w:rPr>
          <w:sz w:val="24"/>
          <w:szCs w:val="24"/>
        </w:rPr>
        <w:t xml:space="preserve">слуги </w:t>
      </w:r>
      <w:r w:rsidR="00500FF8" w:rsidRPr="005934F2">
        <w:rPr>
          <w:sz w:val="24"/>
          <w:szCs w:val="24"/>
        </w:rPr>
        <w:t xml:space="preserve">на электронную почту, </w:t>
      </w:r>
      <w:r w:rsidR="00BE3765" w:rsidRPr="005B3097">
        <w:rPr>
          <w:sz w:val="24"/>
          <w:szCs w:val="24"/>
        </w:rPr>
        <w:t>в Личны</w:t>
      </w:r>
      <w:r w:rsidR="00FC6FE2" w:rsidRPr="005B3097">
        <w:rPr>
          <w:sz w:val="24"/>
          <w:szCs w:val="24"/>
        </w:rPr>
        <w:t>й</w:t>
      </w:r>
      <w:r w:rsidR="00BE3765" w:rsidRPr="005B3097">
        <w:rPr>
          <w:sz w:val="24"/>
          <w:szCs w:val="24"/>
        </w:rPr>
        <w:t xml:space="preserve"> кабинет</w:t>
      </w:r>
      <w:r w:rsidR="00500FF8" w:rsidRPr="005B3097">
        <w:rPr>
          <w:sz w:val="24"/>
          <w:szCs w:val="24"/>
        </w:rPr>
        <w:t xml:space="preserve"> ВИС</w:t>
      </w:r>
      <w:r w:rsidR="00BE3765" w:rsidRPr="005B3097">
        <w:rPr>
          <w:sz w:val="24"/>
          <w:szCs w:val="24"/>
        </w:rPr>
        <w:t>;</w:t>
      </w:r>
    </w:p>
    <w:p w:rsidR="00BE3765" w:rsidRPr="005934F2" w:rsidRDefault="002724BA" w:rsidP="00BE3765">
      <w:pPr>
        <w:pStyle w:val="110"/>
        <w:numPr>
          <w:ilvl w:val="1"/>
          <w:numId w:val="0"/>
        </w:numPr>
        <w:spacing w:line="240" w:lineRule="auto"/>
        <w:ind w:firstLine="709"/>
        <w:rPr>
          <w:sz w:val="24"/>
          <w:szCs w:val="24"/>
        </w:rPr>
      </w:pPr>
      <w:r>
        <w:rPr>
          <w:sz w:val="24"/>
          <w:szCs w:val="24"/>
        </w:rPr>
        <w:lastRenderedPageBreak/>
        <w:t>18</w:t>
      </w:r>
      <w:r w:rsidR="00BE3765" w:rsidRPr="005934F2">
        <w:rPr>
          <w:sz w:val="24"/>
          <w:szCs w:val="24"/>
        </w:rPr>
        <w:t>.</w:t>
      </w:r>
      <w:r w:rsidR="00122C56" w:rsidRPr="005934F2">
        <w:rPr>
          <w:sz w:val="24"/>
          <w:szCs w:val="24"/>
        </w:rPr>
        <w:t>3</w:t>
      </w:r>
      <w:r w:rsidR="00BE3765" w:rsidRPr="005934F2">
        <w:rPr>
          <w:sz w:val="24"/>
          <w:szCs w:val="24"/>
        </w:rPr>
        <w:t>.</w:t>
      </w:r>
      <w:r w:rsidR="002915B9" w:rsidRPr="005934F2">
        <w:rPr>
          <w:sz w:val="24"/>
          <w:szCs w:val="24"/>
        </w:rPr>
        <w:t>8</w:t>
      </w:r>
      <w:r w:rsidR="00BE3765" w:rsidRPr="005934F2">
        <w:rPr>
          <w:sz w:val="24"/>
          <w:szCs w:val="24"/>
        </w:rPr>
        <w:t>.</w:t>
      </w:r>
      <w:r w:rsidR="00D54F6E" w:rsidRPr="005934F2">
        <w:rPr>
          <w:sz w:val="24"/>
          <w:szCs w:val="24"/>
        </w:rPr>
        <w:t> </w:t>
      </w:r>
      <w:r w:rsidR="00BE3765" w:rsidRPr="005934F2">
        <w:rPr>
          <w:sz w:val="24"/>
          <w:szCs w:val="24"/>
        </w:rPr>
        <w:t xml:space="preserve">получение Заявителем сведений о ходе предоставления </w:t>
      </w:r>
      <w:r w:rsidR="00F72D5E" w:rsidRPr="005934F2">
        <w:rPr>
          <w:sz w:val="24"/>
          <w:szCs w:val="24"/>
        </w:rPr>
        <w:t>У</w:t>
      </w:r>
      <w:r w:rsidR="00BE3765" w:rsidRPr="005934F2">
        <w:rPr>
          <w:sz w:val="24"/>
          <w:szCs w:val="24"/>
        </w:rPr>
        <w:t xml:space="preserve">слуги посредством информационного сервиса </w:t>
      </w:r>
      <w:r w:rsidR="00C50415">
        <w:rPr>
          <w:sz w:val="24"/>
          <w:szCs w:val="24"/>
        </w:rPr>
        <w:t>"</w:t>
      </w:r>
      <w:r w:rsidR="00BE3765" w:rsidRPr="005934F2">
        <w:rPr>
          <w:sz w:val="24"/>
          <w:szCs w:val="24"/>
        </w:rPr>
        <w:t xml:space="preserve">Узнать статус </w:t>
      </w:r>
      <w:r w:rsidR="00F72D5E" w:rsidRPr="005934F2">
        <w:rPr>
          <w:sz w:val="24"/>
          <w:szCs w:val="24"/>
        </w:rPr>
        <w:t>заявления</w:t>
      </w:r>
      <w:r w:rsidR="00C50415">
        <w:rPr>
          <w:sz w:val="24"/>
          <w:szCs w:val="24"/>
        </w:rPr>
        <w:t>"</w:t>
      </w:r>
      <w:r w:rsidR="00BE3765" w:rsidRPr="005934F2">
        <w:rPr>
          <w:sz w:val="24"/>
          <w:szCs w:val="24"/>
        </w:rPr>
        <w:t>;</w:t>
      </w:r>
    </w:p>
    <w:p w:rsidR="00BE3765" w:rsidRPr="00D24BB6" w:rsidRDefault="002724BA" w:rsidP="00BE3765">
      <w:pPr>
        <w:pStyle w:val="110"/>
        <w:numPr>
          <w:ilvl w:val="1"/>
          <w:numId w:val="0"/>
        </w:numPr>
        <w:spacing w:line="240" w:lineRule="auto"/>
        <w:ind w:firstLine="709"/>
        <w:rPr>
          <w:sz w:val="24"/>
          <w:szCs w:val="24"/>
        </w:rPr>
      </w:pPr>
      <w:r>
        <w:rPr>
          <w:sz w:val="24"/>
          <w:szCs w:val="24"/>
        </w:rPr>
        <w:t>18</w:t>
      </w:r>
      <w:r w:rsidR="00BE3765" w:rsidRPr="005934F2">
        <w:rPr>
          <w:sz w:val="24"/>
          <w:szCs w:val="24"/>
        </w:rPr>
        <w:t>.</w:t>
      </w:r>
      <w:r w:rsidR="00122C56" w:rsidRPr="005934F2">
        <w:rPr>
          <w:sz w:val="24"/>
          <w:szCs w:val="24"/>
        </w:rPr>
        <w:t>3</w:t>
      </w:r>
      <w:r w:rsidR="00BE3765" w:rsidRPr="005934F2">
        <w:rPr>
          <w:sz w:val="24"/>
          <w:szCs w:val="24"/>
        </w:rPr>
        <w:t>.</w:t>
      </w:r>
      <w:r w:rsidR="002915B9" w:rsidRPr="005934F2">
        <w:rPr>
          <w:sz w:val="24"/>
          <w:szCs w:val="24"/>
        </w:rPr>
        <w:t>9</w:t>
      </w:r>
      <w:r w:rsidR="00BE3765" w:rsidRPr="005934F2">
        <w:rPr>
          <w:sz w:val="24"/>
          <w:szCs w:val="24"/>
        </w:rPr>
        <w:t xml:space="preserve">. получение Заявителем результата предоставления </w:t>
      </w:r>
      <w:r w:rsidR="00F72D5E" w:rsidRPr="005934F2">
        <w:rPr>
          <w:sz w:val="24"/>
          <w:szCs w:val="24"/>
        </w:rPr>
        <w:t>У</w:t>
      </w:r>
      <w:r w:rsidR="00BE3765" w:rsidRPr="005934F2">
        <w:rPr>
          <w:sz w:val="24"/>
          <w:szCs w:val="24"/>
        </w:rPr>
        <w:t xml:space="preserve">слуги в Личном кабинете </w:t>
      </w:r>
      <w:r w:rsidR="00C50415" w:rsidRPr="005934F2">
        <w:rPr>
          <w:sz w:val="24"/>
          <w:szCs w:val="24"/>
        </w:rPr>
        <w:t>ВИС в</w:t>
      </w:r>
      <w:r w:rsidR="00BE3765" w:rsidRPr="005934F2">
        <w:rPr>
          <w:sz w:val="24"/>
          <w:szCs w:val="24"/>
        </w:rPr>
        <w:t xml:space="preserve"> виде электронного документа, подписанного ЭП уполномоченного должностного лица </w:t>
      </w:r>
      <w:r w:rsidR="00F72D5E" w:rsidRPr="005934F2">
        <w:rPr>
          <w:sz w:val="24"/>
          <w:szCs w:val="24"/>
        </w:rPr>
        <w:t>У</w:t>
      </w:r>
      <w:r w:rsidR="00C50415">
        <w:rPr>
          <w:sz w:val="24"/>
          <w:szCs w:val="24"/>
        </w:rPr>
        <w:t>чреждения</w:t>
      </w:r>
      <w:r w:rsidR="00BE3765" w:rsidRPr="005934F2">
        <w:rPr>
          <w:sz w:val="24"/>
          <w:szCs w:val="24"/>
        </w:rPr>
        <w:t>;</w:t>
      </w:r>
    </w:p>
    <w:p w:rsidR="00BE3765" w:rsidRPr="00D24BB6" w:rsidRDefault="002724BA" w:rsidP="00BE3765">
      <w:pPr>
        <w:pStyle w:val="110"/>
        <w:numPr>
          <w:ilvl w:val="1"/>
          <w:numId w:val="0"/>
        </w:numPr>
        <w:spacing w:line="240" w:lineRule="auto"/>
        <w:ind w:firstLine="709"/>
        <w:rPr>
          <w:sz w:val="24"/>
          <w:szCs w:val="24"/>
        </w:rPr>
      </w:pPr>
      <w:r>
        <w:rPr>
          <w:sz w:val="24"/>
          <w:szCs w:val="24"/>
        </w:rPr>
        <w:t>18</w:t>
      </w:r>
      <w:r w:rsidR="00BE3765" w:rsidRPr="00D24BB6">
        <w:rPr>
          <w:sz w:val="24"/>
          <w:szCs w:val="24"/>
        </w:rPr>
        <w:t>.</w:t>
      </w:r>
      <w:r w:rsidR="00122C56">
        <w:rPr>
          <w:sz w:val="24"/>
          <w:szCs w:val="24"/>
        </w:rPr>
        <w:t>3</w:t>
      </w:r>
      <w:r w:rsidR="00BE3765" w:rsidRPr="00D24BB6">
        <w:rPr>
          <w:sz w:val="24"/>
          <w:szCs w:val="24"/>
        </w:rPr>
        <w:t>.</w:t>
      </w:r>
      <w:r w:rsidR="00D54F6E">
        <w:rPr>
          <w:sz w:val="24"/>
          <w:szCs w:val="24"/>
        </w:rPr>
        <w:t>10 </w:t>
      </w:r>
      <w:r w:rsidR="00BE3765" w:rsidRPr="00D24BB6">
        <w:rPr>
          <w:sz w:val="24"/>
          <w:szCs w:val="24"/>
        </w:rPr>
        <w:t xml:space="preserve">направление жалобы на решения, действия (бездействия) </w:t>
      </w:r>
      <w:r w:rsidR="00F72D5E" w:rsidRPr="00D24BB6">
        <w:rPr>
          <w:sz w:val="24"/>
          <w:szCs w:val="24"/>
        </w:rPr>
        <w:t>У</w:t>
      </w:r>
      <w:r w:rsidR="00C50415">
        <w:rPr>
          <w:sz w:val="24"/>
          <w:szCs w:val="24"/>
        </w:rPr>
        <w:t>чреждения</w:t>
      </w:r>
      <w:r w:rsidR="00BE3765" w:rsidRPr="00D24BB6">
        <w:rPr>
          <w:sz w:val="24"/>
          <w:szCs w:val="24"/>
        </w:rPr>
        <w:t>, должностных лиц</w:t>
      </w:r>
      <w:r w:rsidR="00C50415">
        <w:rPr>
          <w:sz w:val="24"/>
          <w:szCs w:val="24"/>
        </w:rPr>
        <w:t xml:space="preserve"> Учреждения</w:t>
      </w:r>
      <w:r w:rsidR="00F72D5E" w:rsidRPr="00D24BB6">
        <w:rPr>
          <w:sz w:val="24"/>
          <w:szCs w:val="24"/>
        </w:rPr>
        <w:t xml:space="preserve">, </w:t>
      </w:r>
      <w:r w:rsidR="00BE3765" w:rsidRPr="00D24BB6">
        <w:rPr>
          <w:sz w:val="24"/>
          <w:szCs w:val="24"/>
        </w:rPr>
        <w:t>в порядке, установленном в разделе V настоящего Административного регламента.</w:t>
      </w:r>
    </w:p>
    <w:p w:rsidR="00C212AD" w:rsidRPr="00D24BB6" w:rsidRDefault="002724BA" w:rsidP="00C212AD">
      <w:pPr>
        <w:ind w:firstLine="709"/>
        <w:jc w:val="both"/>
      </w:pPr>
      <w:r>
        <w:t>18</w:t>
      </w:r>
      <w:r w:rsidR="00BE3765" w:rsidRPr="00D24BB6">
        <w:t>.</w:t>
      </w:r>
      <w:r w:rsidR="00122C56">
        <w:t>4</w:t>
      </w:r>
      <w:r w:rsidR="00BE3765" w:rsidRPr="00D24BB6">
        <w:t>.</w:t>
      </w:r>
      <w:r w:rsidR="001F195E">
        <w:t> </w:t>
      </w:r>
      <w:r w:rsidR="00C212AD" w:rsidRPr="00D24BB6">
        <w:t xml:space="preserve">Требования к форматам заявлений и иных документов, представляемых в форме электронных документов, необходимых для предоставления Услуги </w:t>
      </w:r>
      <w:r w:rsidR="00C741C3" w:rsidRPr="00D24BB6">
        <w:t>утверждены</w:t>
      </w:r>
      <w:r w:rsidR="00C212AD" w:rsidRPr="00D24BB6">
        <w:t xml:space="preserve"> приказом Министерства строительства и жилищно-коммунального хозяйства РФ от 12.05.2017 № 783/</w:t>
      </w:r>
      <w:proofErr w:type="spellStart"/>
      <w:r w:rsidR="00C212AD" w:rsidRPr="00D24BB6">
        <w:t>пр</w:t>
      </w:r>
      <w:proofErr w:type="spellEnd"/>
      <w:proofErr w:type="gramStart"/>
      <w:r w:rsidR="00C50415">
        <w:t>"</w:t>
      </w:r>
      <w:r w:rsidR="00C212AD" w:rsidRPr="00D24BB6">
        <w:t>О</w:t>
      </w:r>
      <w:proofErr w:type="gramEnd"/>
      <w:r w:rsidR="00C212AD" w:rsidRPr="00D24BB6">
        <w:t>б утверждении требований к формату электронных документов, представляемых для проведения государственной экспертизы проектной документации и (или) результатов инженерных изысканий и проверки достоверности определения сметной стоимости строительства, реконструкции, капитального ремонта объектов капитального строительства</w:t>
      </w:r>
      <w:r w:rsidR="00143B05">
        <w:t>"</w:t>
      </w:r>
      <w:r w:rsidR="00C212AD" w:rsidRPr="00D24BB6">
        <w:t>.</w:t>
      </w:r>
    </w:p>
    <w:p w:rsidR="00C522EA" w:rsidRPr="00D24BB6" w:rsidRDefault="00C522EA" w:rsidP="00BE3765">
      <w:pPr>
        <w:pStyle w:val="110"/>
        <w:spacing w:line="240" w:lineRule="auto"/>
        <w:ind w:firstLine="709"/>
        <w:rPr>
          <w:sz w:val="24"/>
          <w:szCs w:val="24"/>
        </w:rPr>
      </w:pPr>
    </w:p>
    <w:p w:rsidR="000C75AE" w:rsidRDefault="000C75AE" w:rsidP="00C522EA">
      <w:pPr>
        <w:pStyle w:val="10"/>
        <w:spacing w:before="0" w:after="120"/>
        <w:jc w:val="center"/>
        <w:rPr>
          <w:rFonts w:ascii="Times New Roman" w:hAnsi="Times New Roman"/>
          <w:sz w:val="24"/>
          <w:szCs w:val="24"/>
        </w:rPr>
      </w:pPr>
      <w:bookmarkStart w:id="145" w:name="_Toc441945444"/>
      <w:bookmarkStart w:id="146" w:name="_Toc446521559"/>
      <w:bookmarkStart w:id="147" w:name="_Toc446680533"/>
      <w:bookmarkStart w:id="148" w:name="_Toc448323709"/>
      <w:bookmarkStart w:id="149" w:name="_Toc448328286"/>
      <w:bookmarkStart w:id="150" w:name="_Toc448388092"/>
      <w:bookmarkStart w:id="151" w:name="_Toc494452571"/>
      <w:bookmarkStart w:id="152" w:name="_Toc516731612"/>
      <w:bookmarkStart w:id="153" w:name="_Toc33706105"/>
      <w:r w:rsidRPr="00D24BB6">
        <w:rPr>
          <w:rFonts w:ascii="Times New Roman" w:hAnsi="Times New Roman"/>
          <w:sz w:val="24"/>
          <w:szCs w:val="24"/>
        </w:rPr>
        <w:t>III.</w:t>
      </w:r>
      <w:r w:rsidRPr="00D24BB6">
        <w:rPr>
          <w:rFonts w:ascii="Times New Roman" w:hAnsi="Times New Roman"/>
          <w:sz w:val="24"/>
          <w:szCs w:val="24"/>
          <w:lang w:val="en-US"/>
        </w:rPr>
        <w:t> </w:t>
      </w:r>
      <w:r w:rsidRPr="00D24BB6">
        <w:rPr>
          <w:rFonts w:ascii="Times New Roman" w:hAnsi="Times New Roman"/>
          <w:sz w:val="24"/>
          <w:szCs w:val="24"/>
        </w:rPr>
        <w:t>Состав, последовательность и сроки выполнения административных процедур</w:t>
      </w:r>
      <w:r w:rsidR="004506E0" w:rsidRPr="00D24BB6">
        <w:rPr>
          <w:rFonts w:ascii="Times New Roman" w:hAnsi="Times New Roman"/>
          <w:sz w:val="24"/>
          <w:szCs w:val="24"/>
        </w:rPr>
        <w:t xml:space="preserve"> (действий)</w:t>
      </w:r>
      <w:r w:rsidRPr="00D24BB6">
        <w:rPr>
          <w:rFonts w:ascii="Times New Roman" w:hAnsi="Times New Roman"/>
          <w:sz w:val="24"/>
          <w:szCs w:val="24"/>
        </w:rPr>
        <w:t>, требования к порядку их выполнения</w:t>
      </w:r>
      <w:bookmarkEnd w:id="145"/>
      <w:bookmarkEnd w:id="146"/>
      <w:bookmarkEnd w:id="147"/>
      <w:bookmarkEnd w:id="148"/>
      <w:bookmarkEnd w:id="149"/>
      <w:bookmarkEnd w:id="150"/>
      <w:bookmarkEnd w:id="151"/>
      <w:bookmarkEnd w:id="152"/>
      <w:bookmarkEnd w:id="153"/>
    </w:p>
    <w:p w:rsidR="001B2FD0" w:rsidRDefault="000C75AE" w:rsidP="00C522EA">
      <w:pPr>
        <w:widowControl w:val="0"/>
        <w:numPr>
          <w:ilvl w:val="0"/>
          <w:numId w:val="22"/>
        </w:numPr>
        <w:autoSpaceDE w:val="0"/>
        <w:autoSpaceDN w:val="0"/>
        <w:adjustRightInd w:val="0"/>
        <w:ind w:right="-86"/>
        <w:jc w:val="center"/>
        <w:outlineLvl w:val="1"/>
        <w:rPr>
          <w:b/>
        </w:rPr>
      </w:pPr>
      <w:bookmarkStart w:id="154" w:name="_Toc446680534"/>
      <w:bookmarkStart w:id="155" w:name="_Toc448323710"/>
      <w:bookmarkStart w:id="156" w:name="_Toc448328287"/>
      <w:bookmarkStart w:id="157" w:name="_Toc448388093"/>
      <w:bookmarkStart w:id="158" w:name="_Toc494452572"/>
      <w:bookmarkStart w:id="159" w:name="_Toc516731613"/>
      <w:bookmarkStart w:id="160" w:name="_Toc33706106"/>
      <w:bookmarkStart w:id="161" w:name="_Toc446521560"/>
      <w:r w:rsidRPr="00D24BB6">
        <w:rPr>
          <w:b/>
        </w:rPr>
        <w:t>Состав, последовательность и сроки выполнения административных процедур</w:t>
      </w:r>
    </w:p>
    <w:p w:rsidR="000C75AE" w:rsidRPr="00D24BB6" w:rsidRDefault="004506E0" w:rsidP="00C522EA">
      <w:pPr>
        <w:widowControl w:val="0"/>
        <w:autoSpaceDE w:val="0"/>
        <w:autoSpaceDN w:val="0"/>
        <w:adjustRightInd w:val="0"/>
        <w:spacing w:after="80" w:line="276" w:lineRule="auto"/>
        <w:ind w:right="-85"/>
        <w:jc w:val="center"/>
        <w:outlineLvl w:val="1"/>
        <w:rPr>
          <w:b/>
        </w:rPr>
      </w:pPr>
      <w:r w:rsidRPr="00D24BB6">
        <w:rPr>
          <w:b/>
        </w:rPr>
        <w:t>(действий)</w:t>
      </w:r>
      <w:r w:rsidR="000C75AE" w:rsidRPr="00D24BB6">
        <w:rPr>
          <w:b/>
        </w:rPr>
        <w:t xml:space="preserve"> при предоставлении Услуги</w:t>
      </w:r>
      <w:bookmarkEnd w:id="154"/>
      <w:bookmarkEnd w:id="155"/>
      <w:bookmarkEnd w:id="156"/>
      <w:bookmarkEnd w:id="157"/>
      <w:bookmarkEnd w:id="158"/>
      <w:bookmarkEnd w:id="159"/>
      <w:bookmarkEnd w:id="160"/>
    </w:p>
    <w:p w:rsidR="00A26040" w:rsidRPr="00D24BB6" w:rsidRDefault="00A26040" w:rsidP="00B02619">
      <w:pPr>
        <w:widowControl w:val="0"/>
        <w:numPr>
          <w:ilvl w:val="1"/>
          <w:numId w:val="22"/>
        </w:numPr>
        <w:tabs>
          <w:tab w:val="left" w:pos="1276"/>
        </w:tabs>
        <w:autoSpaceDE w:val="0"/>
        <w:autoSpaceDN w:val="0"/>
        <w:adjustRightInd w:val="0"/>
        <w:spacing w:line="252" w:lineRule="auto"/>
        <w:ind w:left="0" w:firstLine="709"/>
        <w:jc w:val="both"/>
        <w:outlineLvl w:val="1"/>
      </w:pPr>
      <w:r w:rsidRPr="00375A7E">
        <w:rPr>
          <w:bCs/>
        </w:rPr>
        <w:t>Перечень а</w:t>
      </w:r>
      <w:r w:rsidRPr="00D24BB6">
        <w:t>дминистративных процедур:</w:t>
      </w:r>
    </w:p>
    <w:p w:rsidR="00A26040" w:rsidRPr="00D24BB6" w:rsidRDefault="00A26040" w:rsidP="00671687">
      <w:pPr>
        <w:widowControl w:val="0"/>
        <w:numPr>
          <w:ilvl w:val="2"/>
          <w:numId w:val="22"/>
        </w:numPr>
        <w:autoSpaceDE w:val="0"/>
        <w:autoSpaceDN w:val="0"/>
        <w:adjustRightInd w:val="0"/>
        <w:spacing w:line="252" w:lineRule="auto"/>
        <w:ind w:left="0" w:firstLine="709"/>
        <w:jc w:val="both"/>
        <w:outlineLvl w:val="1"/>
      </w:pPr>
      <w:r w:rsidRPr="00375A7E">
        <w:rPr>
          <w:bCs/>
        </w:rPr>
        <w:t>прием</w:t>
      </w:r>
      <w:r w:rsidRPr="00D24BB6">
        <w:t xml:space="preserve"> и регистрация заявления</w:t>
      </w:r>
      <w:r w:rsidR="0077388E" w:rsidRPr="00D24BB6">
        <w:t>,</w:t>
      </w:r>
      <w:r w:rsidRPr="00D24BB6">
        <w:t xml:space="preserve"> и </w:t>
      </w:r>
      <w:r w:rsidR="00BD1E27" w:rsidRPr="00D24BB6">
        <w:t>проверка полноты загрузки документов</w:t>
      </w:r>
      <w:r w:rsidRPr="00D24BB6">
        <w:t>, необходимых для предоставления Услуги;</w:t>
      </w:r>
    </w:p>
    <w:p w:rsidR="00656E42" w:rsidRPr="00375A7E" w:rsidRDefault="00656E42" w:rsidP="00671687">
      <w:pPr>
        <w:widowControl w:val="0"/>
        <w:numPr>
          <w:ilvl w:val="2"/>
          <w:numId w:val="22"/>
        </w:numPr>
        <w:autoSpaceDE w:val="0"/>
        <w:autoSpaceDN w:val="0"/>
        <w:adjustRightInd w:val="0"/>
        <w:spacing w:line="252" w:lineRule="auto"/>
        <w:ind w:left="0" w:firstLine="709"/>
        <w:jc w:val="both"/>
        <w:outlineLvl w:val="1"/>
        <w:rPr>
          <w:bCs/>
        </w:rPr>
      </w:pPr>
      <w:r w:rsidRPr="00375A7E">
        <w:rPr>
          <w:bCs/>
        </w:rPr>
        <w:t>рассмотрение документов и принятие решения о подготовке результата предоставления Услуги (до заключения договора) (принятие решения об отказе в предоставлении Услуги/ об отказе в приеме документов/ об оставлении документов без рассмотрения);</w:t>
      </w:r>
    </w:p>
    <w:p w:rsidR="00A26040" w:rsidRPr="00375A7E" w:rsidRDefault="00A26040" w:rsidP="00671687">
      <w:pPr>
        <w:widowControl w:val="0"/>
        <w:numPr>
          <w:ilvl w:val="2"/>
          <w:numId w:val="22"/>
        </w:numPr>
        <w:autoSpaceDE w:val="0"/>
        <w:autoSpaceDN w:val="0"/>
        <w:adjustRightInd w:val="0"/>
        <w:spacing w:line="252" w:lineRule="auto"/>
        <w:ind w:left="0" w:firstLine="709"/>
        <w:jc w:val="both"/>
        <w:outlineLvl w:val="1"/>
        <w:rPr>
          <w:bCs/>
        </w:rPr>
      </w:pPr>
      <w:r w:rsidRPr="00375A7E">
        <w:rPr>
          <w:bCs/>
        </w:rPr>
        <w:t>принятие решения о предоставлении (об отказе в предоставлении Услуги/ о приостановлении оказания Услуги) Услуги и оформление результата предоставления Услуги</w:t>
      </w:r>
      <w:r w:rsidR="00656E42" w:rsidRPr="00375A7E">
        <w:rPr>
          <w:bCs/>
        </w:rPr>
        <w:t xml:space="preserve"> (после заключения договора)</w:t>
      </w:r>
      <w:r w:rsidRPr="00375A7E">
        <w:rPr>
          <w:bCs/>
        </w:rPr>
        <w:t>;</w:t>
      </w:r>
    </w:p>
    <w:p w:rsidR="00A26040" w:rsidRPr="00375A7E" w:rsidRDefault="00A26040" w:rsidP="00B02619">
      <w:pPr>
        <w:widowControl w:val="0"/>
        <w:numPr>
          <w:ilvl w:val="2"/>
          <w:numId w:val="22"/>
        </w:numPr>
        <w:autoSpaceDE w:val="0"/>
        <w:autoSpaceDN w:val="0"/>
        <w:adjustRightInd w:val="0"/>
        <w:spacing w:line="264" w:lineRule="auto"/>
        <w:ind w:left="0" w:firstLine="709"/>
        <w:jc w:val="both"/>
        <w:outlineLvl w:val="1"/>
        <w:rPr>
          <w:bCs/>
        </w:rPr>
      </w:pPr>
      <w:r w:rsidRPr="00375A7E">
        <w:rPr>
          <w:bCs/>
        </w:rPr>
        <w:t xml:space="preserve">выдача результата предоставления </w:t>
      </w:r>
      <w:r w:rsidR="0077388E" w:rsidRPr="00375A7E">
        <w:rPr>
          <w:bCs/>
        </w:rPr>
        <w:t>У</w:t>
      </w:r>
      <w:r w:rsidRPr="00375A7E">
        <w:rPr>
          <w:bCs/>
        </w:rPr>
        <w:t>слуги Заявителю.</w:t>
      </w:r>
    </w:p>
    <w:p w:rsidR="00A26040" w:rsidRPr="00375A7E" w:rsidRDefault="00A26040" w:rsidP="00B02619">
      <w:pPr>
        <w:widowControl w:val="0"/>
        <w:numPr>
          <w:ilvl w:val="1"/>
          <w:numId w:val="22"/>
        </w:numPr>
        <w:autoSpaceDE w:val="0"/>
        <w:autoSpaceDN w:val="0"/>
        <w:adjustRightInd w:val="0"/>
        <w:spacing w:line="264" w:lineRule="auto"/>
        <w:ind w:left="0" w:firstLine="709"/>
        <w:jc w:val="both"/>
        <w:outlineLvl w:val="1"/>
        <w:rPr>
          <w:bCs/>
        </w:rPr>
      </w:pPr>
      <w:r w:rsidRPr="00375A7E">
        <w:rPr>
          <w:bCs/>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00A8416B" w:rsidRPr="00895673">
        <w:rPr>
          <w:bCs/>
          <w:color w:val="FF0000"/>
        </w:rPr>
        <w:t xml:space="preserve">Приложении </w:t>
      </w:r>
      <w:r w:rsidR="00C47923">
        <w:rPr>
          <w:bCs/>
          <w:color w:val="FF0000"/>
        </w:rPr>
        <w:t>№</w:t>
      </w:r>
      <w:r w:rsidR="001654BB" w:rsidRPr="00895673">
        <w:rPr>
          <w:bCs/>
          <w:color w:val="FF0000"/>
        </w:rPr>
        <w:t>11</w:t>
      </w:r>
      <w:r w:rsidRPr="00375A7E">
        <w:rPr>
          <w:bCs/>
        </w:rPr>
        <w:t>к настоящему Административному регламенту.</w:t>
      </w:r>
    </w:p>
    <w:p w:rsidR="00A8416B" w:rsidRPr="00375A7E" w:rsidRDefault="00A26040" w:rsidP="00B02619">
      <w:pPr>
        <w:widowControl w:val="0"/>
        <w:numPr>
          <w:ilvl w:val="1"/>
          <w:numId w:val="22"/>
        </w:numPr>
        <w:autoSpaceDE w:val="0"/>
        <w:autoSpaceDN w:val="0"/>
        <w:adjustRightInd w:val="0"/>
        <w:spacing w:line="264" w:lineRule="auto"/>
        <w:ind w:left="0" w:firstLine="709"/>
        <w:jc w:val="both"/>
        <w:outlineLvl w:val="1"/>
        <w:rPr>
          <w:bCs/>
        </w:rPr>
      </w:pPr>
      <w:r w:rsidRPr="00375A7E">
        <w:rPr>
          <w:bCs/>
        </w:rPr>
        <w:t xml:space="preserve">Исправление допущенных опечаток и ошибок в выданных в результате предоставления </w:t>
      </w:r>
      <w:r w:rsidR="00A8416B" w:rsidRPr="00375A7E">
        <w:rPr>
          <w:bCs/>
        </w:rPr>
        <w:t>У</w:t>
      </w:r>
      <w:r w:rsidRPr="00375A7E">
        <w:rPr>
          <w:bCs/>
        </w:rPr>
        <w:t xml:space="preserve">слуги документах осуществляется в следующем </w:t>
      </w:r>
      <w:proofErr w:type="spellStart"/>
      <w:r w:rsidRPr="00375A7E">
        <w:rPr>
          <w:bCs/>
        </w:rPr>
        <w:t>порядке</w:t>
      </w:r>
      <w:proofErr w:type="gramStart"/>
      <w:r w:rsidR="007F422C" w:rsidRPr="00375A7E">
        <w:rPr>
          <w:bCs/>
        </w:rPr>
        <w:t>:</w:t>
      </w:r>
      <w:r w:rsidR="00A8416B" w:rsidRPr="00375A7E">
        <w:rPr>
          <w:bCs/>
        </w:rPr>
        <w:t>п</w:t>
      </w:r>
      <w:proofErr w:type="gramEnd"/>
      <w:r w:rsidR="00A8416B" w:rsidRPr="00375A7E">
        <w:rPr>
          <w:bCs/>
        </w:rPr>
        <w:t>одготовкиинформационного</w:t>
      </w:r>
      <w:proofErr w:type="spellEnd"/>
      <w:r w:rsidR="00A8416B" w:rsidRPr="00375A7E">
        <w:rPr>
          <w:bCs/>
        </w:rPr>
        <w:t xml:space="preserve"> письма о подтверждении данных или корректировка результата Услуги.</w:t>
      </w:r>
    </w:p>
    <w:p w:rsidR="00D248E6" w:rsidRPr="00D24BB6" w:rsidRDefault="00D248E6" w:rsidP="00560DDE">
      <w:pPr>
        <w:pStyle w:val="110"/>
        <w:spacing w:line="240" w:lineRule="auto"/>
        <w:ind w:firstLine="709"/>
        <w:rPr>
          <w:sz w:val="24"/>
          <w:szCs w:val="24"/>
        </w:rPr>
      </w:pPr>
      <w:bookmarkStart w:id="162" w:name="_Toc446521561"/>
      <w:bookmarkStart w:id="163" w:name="_Toc446680535"/>
      <w:bookmarkStart w:id="164" w:name="_Toc448323711"/>
      <w:bookmarkStart w:id="165" w:name="_Toc448328288"/>
      <w:bookmarkStart w:id="166" w:name="_Toc448388094"/>
      <w:bookmarkStart w:id="167" w:name="_Toc494452573"/>
      <w:bookmarkStart w:id="168" w:name="_Toc516731614"/>
      <w:bookmarkEnd w:id="161"/>
    </w:p>
    <w:p w:rsidR="000C75AE" w:rsidRPr="00D24BB6" w:rsidRDefault="000C75AE" w:rsidP="00671687">
      <w:pPr>
        <w:pStyle w:val="10"/>
        <w:spacing w:before="0" w:after="120" w:line="276" w:lineRule="auto"/>
        <w:jc w:val="center"/>
        <w:rPr>
          <w:rFonts w:ascii="Times New Roman" w:hAnsi="Times New Roman"/>
          <w:sz w:val="24"/>
          <w:szCs w:val="24"/>
        </w:rPr>
      </w:pPr>
      <w:bookmarkStart w:id="169" w:name="_Toc33706107"/>
      <w:r w:rsidRPr="00D24BB6">
        <w:rPr>
          <w:rFonts w:ascii="Times New Roman" w:hAnsi="Times New Roman"/>
          <w:sz w:val="24"/>
          <w:szCs w:val="24"/>
        </w:rPr>
        <w:t xml:space="preserve">IV. Порядок и формы </w:t>
      </w:r>
      <w:proofErr w:type="gramStart"/>
      <w:r w:rsidRPr="00D24BB6">
        <w:rPr>
          <w:rFonts w:ascii="Times New Roman" w:hAnsi="Times New Roman"/>
          <w:sz w:val="24"/>
          <w:szCs w:val="24"/>
        </w:rPr>
        <w:t>контроля за</w:t>
      </w:r>
      <w:proofErr w:type="gramEnd"/>
      <w:r w:rsidRPr="00D24BB6">
        <w:rPr>
          <w:rFonts w:ascii="Times New Roman" w:hAnsi="Times New Roman"/>
          <w:sz w:val="24"/>
          <w:szCs w:val="24"/>
        </w:rPr>
        <w:t xml:space="preserve"> исполнением </w:t>
      </w:r>
      <w:bookmarkStart w:id="170" w:name="_Toc441945447"/>
      <w:bookmarkStart w:id="171" w:name="_Toc430614269"/>
      <w:bookmarkStart w:id="172" w:name="_Toc441945455"/>
      <w:bookmarkEnd w:id="162"/>
      <w:bookmarkEnd w:id="163"/>
      <w:bookmarkEnd w:id="164"/>
      <w:bookmarkEnd w:id="165"/>
      <w:bookmarkEnd w:id="166"/>
      <w:bookmarkEnd w:id="167"/>
      <w:r w:rsidR="00055ED0" w:rsidRPr="00D24BB6">
        <w:rPr>
          <w:rFonts w:ascii="Times New Roman" w:hAnsi="Times New Roman"/>
          <w:sz w:val="24"/>
          <w:szCs w:val="24"/>
        </w:rPr>
        <w:t>Административного р</w:t>
      </w:r>
      <w:r w:rsidRPr="00D24BB6">
        <w:rPr>
          <w:rFonts w:ascii="Times New Roman" w:hAnsi="Times New Roman"/>
          <w:sz w:val="24"/>
          <w:szCs w:val="24"/>
        </w:rPr>
        <w:t>егламента</w:t>
      </w:r>
      <w:bookmarkEnd w:id="168"/>
      <w:bookmarkEnd w:id="169"/>
    </w:p>
    <w:p w:rsidR="000C75AE" w:rsidRPr="00D24BB6" w:rsidRDefault="000C75AE" w:rsidP="00560DDE">
      <w:pPr>
        <w:widowControl w:val="0"/>
        <w:numPr>
          <w:ilvl w:val="0"/>
          <w:numId w:val="22"/>
        </w:numPr>
        <w:autoSpaceDE w:val="0"/>
        <w:autoSpaceDN w:val="0"/>
        <w:adjustRightInd w:val="0"/>
        <w:spacing w:after="120"/>
        <w:ind w:left="357" w:hanging="357"/>
        <w:jc w:val="center"/>
        <w:outlineLvl w:val="1"/>
        <w:rPr>
          <w:b/>
        </w:rPr>
      </w:pPr>
      <w:bookmarkStart w:id="173" w:name="_Toc446521562"/>
      <w:bookmarkStart w:id="174" w:name="_Toc446680536"/>
      <w:bookmarkStart w:id="175" w:name="_Toc448323712"/>
      <w:bookmarkStart w:id="176" w:name="_Toc448328289"/>
      <w:bookmarkStart w:id="177" w:name="_Toc448388095"/>
      <w:bookmarkStart w:id="178" w:name="_Toc494452574"/>
      <w:bookmarkStart w:id="179" w:name="_Toc516731615"/>
      <w:bookmarkStart w:id="180" w:name="_Toc33706108"/>
      <w:r w:rsidRPr="00D24BB6">
        <w:rPr>
          <w:b/>
        </w:rPr>
        <w:t xml:space="preserve">Порядок осуществления текущего </w:t>
      </w:r>
      <w:proofErr w:type="gramStart"/>
      <w:r w:rsidRPr="00D24BB6">
        <w:rPr>
          <w:b/>
        </w:rPr>
        <w:t>контроля за</w:t>
      </w:r>
      <w:proofErr w:type="gramEnd"/>
      <w:r w:rsidRPr="00D24BB6">
        <w:rPr>
          <w:b/>
        </w:rPr>
        <w:t xml:space="preserve"> соблюдением и исполнением </w:t>
      </w:r>
      <w:r w:rsidR="00055ED0" w:rsidRPr="00D24BB6">
        <w:rPr>
          <w:b/>
        </w:rPr>
        <w:t xml:space="preserve">ответственными </w:t>
      </w:r>
      <w:r w:rsidRPr="00D24BB6">
        <w:rPr>
          <w:b/>
        </w:rPr>
        <w:t>должностными лицами У</w:t>
      </w:r>
      <w:r w:rsidR="00143B05">
        <w:rPr>
          <w:b/>
        </w:rPr>
        <w:t>чреждения</w:t>
      </w:r>
      <w:r w:rsidRPr="00D24BB6">
        <w:rPr>
          <w:b/>
        </w:rPr>
        <w:t xml:space="preserve"> положений </w:t>
      </w:r>
      <w:r w:rsidR="00055ED0" w:rsidRPr="00D24BB6">
        <w:rPr>
          <w:b/>
        </w:rPr>
        <w:t>Административного р</w:t>
      </w:r>
      <w:r w:rsidRPr="00D24BB6">
        <w:rPr>
          <w:b/>
        </w:rPr>
        <w:t>егламента и иных нормативных правовых актов, устанавливающих требования к предоставлению Услуги, а также принятием ими решений</w:t>
      </w:r>
      <w:bookmarkEnd w:id="173"/>
      <w:bookmarkEnd w:id="174"/>
      <w:bookmarkEnd w:id="175"/>
      <w:bookmarkEnd w:id="176"/>
      <w:bookmarkEnd w:id="177"/>
      <w:bookmarkEnd w:id="178"/>
      <w:bookmarkEnd w:id="179"/>
      <w:bookmarkEnd w:id="180"/>
    </w:p>
    <w:p w:rsidR="00D248E6" w:rsidRPr="00D24BB6" w:rsidRDefault="00D248E6" w:rsidP="00B02619">
      <w:pPr>
        <w:widowControl w:val="0"/>
        <w:numPr>
          <w:ilvl w:val="1"/>
          <w:numId w:val="22"/>
        </w:numPr>
        <w:tabs>
          <w:tab w:val="left" w:pos="1276"/>
        </w:tabs>
        <w:autoSpaceDE w:val="0"/>
        <w:autoSpaceDN w:val="0"/>
        <w:adjustRightInd w:val="0"/>
        <w:spacing w:line="264" w:lineRule="auto"/>
        <w:ind w:left="0" w:firstLine="709"/>
        <w:jc w:val="both"/>
        <w:outlineLvl w:val="1"/>
      </w:pPr>
      <w:proofErr w:type="gramStart"/>
      <w:r w:rsidRPr="00560DDE">
        <w:rPr>
          <w:bCs/>
        </w:rPr>
        <w:t>Текущий к</w:t>
      </w:r>
      <w:r w:rsidRPr="00D24BB6">
        <w:t>онтроль за соблюдением и исполнением ответственными должностными лицами У</w:t>
      </w:r>
      <w:r w:rsidR="00143B05">
        <w:t>чреждения</w:t>
      </w:r>
      <w:r w:rsidRPr="00D24BB6">
        <w:t xml:space="preserve"> положений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 – распорядительным актом </w:t>
      </w:r>
      <w:r w:rsidR="00E3533D" w:rsidRPr="00D24BB6">
        <w:t>У</w:t>
      </w:r>
      <w:r w:rsidR="00143B05">
        <w:t>чреждения</w:t>
      </w:r>
      <w:r w:rsidRPr="00D24BB6">
        <w:t>,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w:t>
      </w:r>
      <w:proofErr w:type="gramEnd"/>
      <w:r w:rsidR="004E1EA0" w:rsidRPr="00D24BB6">
        <w:t xml:space="preserve"> (бездействие) должностных лиц У</w:t>
      </w:r>
      <w:r w:rsidR="00143B05">
        <w:t>чреждения</w:t>
      </w:r>
      <w:r w:rsidRPr="00D24BB6">
        <w:t xml:space="preserve">. </w:t>
      </w:r>
    </w:p>
    <w:p w:rsidR="00D248E6" w:rsidRPr="00D24BB6" w:rsidRDefault="00D248E6" w:rsidP="00B02619">
      <w:pPr>
        <w:widowControl w:val="0"/>
        <w:numPr>
          <w:ilvl w:val="1"/>
          <w:numId w:val="22"/>
        </w:numPr>
        <w:tabs>
          <w:tab w:val="left" w:pos="1276"/>
        </w:tabs>
        <w:autoSpaceDE w:val="0"/>
        <w:autoSpaceDN w:val="0"/>
        <w:adjustRightInd w:val="0"/>
        <w:spacing w:line="264" w:lineRule="auto"/>
        <w:ind w:left="0" w:firstLine="709"/>
        <w:jc w:val="both"/>
        <w:outlineLvl w:val="1"/>
      </w:pPr>
      <w:r w:rsidRPr="009D1835">
        <w:rPr>
          <w:bCs/>
        </w:rPr>
        <w:lastRenderedPageBreak/>
        <w:t>Требованиями</w:t>
      </w:r>
      <w:r w:rsidRPr="00D24BB6">
        <w:t xml:space="preserve"> к порядку и формам текущего </w:t>
      </w:r>
      <w:proofErr w:type="gramStart"/>
      <w:r w:rsidRPr="00D24BB6">
        <w:t>контроля за</w:t>
      </w:r>
      <w:proofErr w:type="gramEnd"/>
      <w:r w:rsidRPr="00D24BB6">
        <w:t xml:space="preserve"> предоставлением </w:t>
      </w:r>
      <w:r w:rsidR="004E1EA0" w:rsidRPr="00D24BB6">
        <w:t>У</w:t>
      </w:r>
      <w:r w:rsidRPr="00D24BB6">
        <w:t>слуги являются:</w:t>
      </w:r>
    </w:p>
    <w:p w:rsidR="00D248E6" w:rsidRPr="00D24BB6" w:rsidRDefault="00D248E6" w:rsidP="00B02619">
      <w:pPr>
        <w:widowControl w:val="0"/>
        <w:numPr>
          <w:ilvl w:val="2"/>
          <w:numId w:val="22"/>
        </w:numPr>
        <w:tabs>
          <w:tab w:val="left" w:pos="1276"/>
        </w:tabs>
        <w:autoSpaceDE w:val="0"/>
        <w:autoSpaceDN w:val="0"/>
        <w:adjustRightInd w:val="0"/>
        <w:spacing w:line="264" w:lineRule="auto"/>
        <w:ind w:left="0" w:firstLine="709"/>
        <w:jc w:val="both"/>
        <w:outlineLvl w:val="1"/>
      </w:pPr>
      <w:r w:rsidRPr="009D1835">
        <w:rPr>
          <w:bCs/>
        </w:rPr>
        <w:t>независимость</w:t>
      </w:r>
      <w:r w:rsidRPr="00D24BB6">
        <w:t>;</w:t>
      </w:r>
    </w:p>
    <w:p w:rsidR="00D248E6" w:rsidRPr="00D24BB6" w:rsidRDefault="00D248E6" w:rsidP="00B02619">
      <w:pPr>
        <w:widowControl w:val="0"/>
        <w:numPr>
          <w:ilvl w:val="2"/>
          <w:numId w:val="22"/>
        </w:numPr>
        <w:tabs>
          <w:tab w:val="left" w:pos="1276"/>
        </w:tabs>
        <w:autoSpaceDE w:val="0"/>
        <w:autoSpaceDN w:val="0"/>
        <w:adjustRightInd w:val="0"/>
        <w:spacing w:line="264" w:lineRule="auto"/>
        <w:ind w:left="0" w:firstLine="709"/>
        <w:jc w:val="both"/>
        <w:outlineLvl w:val="1"/>
      </w:pPr>
      <w:r w:rsidRPr="00A87572">
        <w:rPr>
          <w:bCs/>
        </w:rPr>
        <w:t>тщательность</w:t>
      </w:r>
      <w:r w:rsidRPr="00D24BB6">
        <w:t>.</w:t>
      </w:r>
    </w:p>
    <w:p w:rsidR="00D248E6" w:rsidRPr="00A87572" w:rsidRDefault="00D248E6" w:rsidP="00B02619">
      <w:pPr>
        <w:widowControl w:val="0"/>
        <w:numPr>
          <w:ilvl w:val="1"/>
          <w:numId w:val="22"/>
        </w:numPr>
        <w:tabs>
          <w:tab w:val="left" w:pos="1276"/>
        </w:tabs>
        <w:autoSpaceDE w:val="0"/>
        <w:autoSpaceDN w:val="0"/>
        <w:adjustRightInd w:val="0"/>
        <w:spacing w:line="264" w:lineRule="auto"/>
        <w:ind w:left="0" w:firstLine="709"/>
        <w:jc w:val="both"/>
        <w:outlineLvl w:val="1"/>
        <w:rPr>
          <w:bCs/>
        </w:rPr>
      </w:pPr>
      <w:proofErr w:type="gramStart"/>
      <w:r w:rsidRPr="00A87572">
        <w:rPr>
          <w:bCs/>
        </w:rPr>
        <w:t>Независимость текущего контроля заключается в том, что должностное лицо</w:t>
      </w:r>
      <w:r w:rsidR="008D19BD" w:rsidRPr="00A87572">
        <w:rPr>
          <w:bCs/>
        </w:rPr>
        <w:br/>
        <w:t>У</w:t>
      </w:r>
      <w:r w:rsidR="00143B05" w:rsidRPr="00A87572">
        <w:rPr>
          <w:bCs/>
        </w:rPr>
        <w:t>чреждения</w:t>
      </w:r>
      <w:r w:rsidRPr="00A87572">
        <w:rPr>
          <w:bCs/>
        </w:rPr>
        <w:t xml:space="preserve">, уполномоченное на его осуществление, не находится в служебной зависимости от должностного лица </w:t>
      </w:r>
      <w:r w:rsidR="008D19BD" w:rsidRPr="00A87572">
        <w:rPr>
          <w:bCs/>
        </w:rPr>
        <w:t>У</w:t>
      </w:r>
      <w:r w:rsidR="00143B05" w:rsidRPr="00A87572">
        <w:rPr>
          <w:bCs/>
        </w:rPr>
        <w:t>чреждения</w:t>
      </w:r>
      <w:r w:rsidRPr="00A87572">
        <w:rPr>
          <w:bCs/>
        </w:rPr>
        <w:t xml:space="preserve">, участвующего в предоставлении </w:t>
      </w:r>
      <w:r w:rsidR="008D19BD" w:rsidRPr="00A87572">
        <w:rPr>
          <w:bCs/>
        </w:rPr>
        <w:t>У</w:t>
      </w:r>
      <w:r w:rsidRPr="00A87572">
        <w:rPr>
          <w:bCs/>
        </w:rPr>
        <w:t>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D248E6" w:rsidRPr="00A87572" w:rsidRDefault="00D248E6" w:rsidP="00B02619">
      <w:pPr>
        <w:widowControl w:val="0"/>
        <w:numPr>
          <w:ilvl w:val="1"/>
          <w:numId w:val="22"/>
        </w:numPr>
        <w:tabs>
          <w:tab w:val="left" w:pos="1276"/>
        </w:tabs>
        <w:autoSpaceDE w:val="0"/>
        <w:autoSpaceDN w:val="0"/>
        <w:adjustRightInd w:val="0"/>
        <w:spacing w:line="264" w:lineRule="auto"/>
        <w:ind w:left="0" w:firstLine="709"/>
        <w:jc w:val="both"/>
        <w:outlineLvl w:val="1"/>
        <w:rPr>
          <w:bCs/>
        </w:rPr>
      </w:pPr>
      <w:r w:rsidRPr="00A87572">
        <w:rPr>
          <w:bCs/>
        </w:rPr>
        <w:t xml:space="preserve">Должностные лица </w:t>
      </w:r>
      <w:r w:rsidR="008D19BD" w:rsidRPr="00A87572">
        <w:rPr>
          <w:bCs/>
        </w:rPr>
        <w:t>У</w:t>
      </w:r>
      <w:r w:rsidR="00143B05" w:rsidRPr="00A87572">
        <w:rPr>
          <w:bCs/>
        </w:rPr>
        <w:t>чреждения</w:t>
      </w:r>
      <w:r w:rsidRPr="00A87572">
        <w:rPr>
          <w:bCs/>
        </w:rPr>
        <w:t xml:space="preserve">, осуществляющие текущий </w:t>
      </w:r>
      <w:proofErr w:type="gramStart"/>
      <w:r w:rsidRPr="00A87572">
        <w:rPr>
          <w:bCs/>
        </w:rPr>
        <w:t>контроль за</w:t>
      </w:r>
      <w:proofErr w:type="gramEnd"/>
      <w:r w:rsidRPr="00A87572">
        <w:rPr>
          <w:bCs/>
        </w:rPr>
        <w:t xml:space="preserve"> предоставлением </w:t>
      </w:r>
      <w:r w:rsidR="008D19BD" w:rsidRPr="00A87572">
        <w:rPr>
          <w:bCs/>
        </w:rPr>
        <w:t>У</w:t>
      </w:r>
      <w:r w:rsidRPr="00A87572">
        <w:rPr>
          <w:bCs/>
        </w:rPr>
        <w:t xml:space="preserve">слуги, обязаны принимать меры по предотвращению конфликта интересов при предоставлении </w:t>
      </w:r>
      <w:r w:rsidR="008D19BD" w:rsidRPr="00A87572">
        <w:rPr>
          <w:bCs/>
        </w:rPr>
        <w:t>У</w:t>
      </w:r>
      <w:r w:rsidRPr="00A87572">
        <w:rPr>
          <w:bCs/>
        </w:rPr>
        <w:t>слуги.</w:t>
      </w:r>
    </w:p>
    <w:p w:rsidR="00783646" w:rsidRDefault="00D248E6" w:rsidP="00B02619">
      <w:pPr>
        <w:widowControl w:val="0"/>
        <w:numPr>
          <w:ilvl w:val="1"/>
          <w:numId w:val="22"/>
        </w:numPr>
        <w:tabs>
          <w:tab w:val="left" w:pos="1276"/>
        </w:tabs>
        <w:autoSpaceDE w:val="0"/>
        <w:autoSpaceDN w:val="0"/>
        <w:adjustRightInd w:val="0"/>
        <w:spacing w:line="264" w:lineRule="auto"/>
        <w:ind w:left="0" w:firstLine="709"/>
        <w:jc w:val="both"/>
        <w:outlineLvl w:val="1"/>
        <w:rPr>
          <w:bCs/>
        </w:rPr>
      </w:pPr>
      <w:r w:rsidRPr="00A87572">
        <w:rPr>
          <w:bCs/>
        </w:rPr>
        <w:t xml:space="preserve">Тщательность осуществления текущего </w:t>
      </w:r>
      <w:proofErr w:type="gramStart"/>
      <w:r w:rsidRPr="00A87572">
        <w:rPr>
          <w:bCs/>
        </w:rPr>
        <w:t>контроля за</w:t>
      </w:r>
      <w:proofErr w:type="gramEnd"/>
      <w:r w:rsidRPr="00A87572">
        <w:rPr>
          <w:bCs/>
        </w:rPr>
        <w:t xml:space="preserve"> предоставлением </w:t>
      </w:r>
      <w:r w:rsidR="008D19BD" w:rsidRPr="00A87572">
        <w:rPr>
          <w:bCs/>
        </w:rPr>
        <w:t>У</w:t>
      </w:r>
      <w:r w:rsidRPr="00A87572">
        <w:rPr>
          <w:bCs/>
        </w:rPr>
        <w:t xml:space="preserve">слуги состоит в исполнении уполномоченными лицами </w:t>
      </w:r>
      <w:r w:rsidR="008D19BD" w:rsidRPr="00A87572">
        <w:rPr>
          <w:bCs/>
        </w:rPr>
        <w:t>У</w:t>
      </w:r>
      <w:r w:rsidR="00D23294" w:rsidRPr="00A87572">
        <w:rPr>
          <w:bCs/>
        </w:rPr>
        <w:t>чреждения</w:t>
      </w:r>
      <w:r w:rsidRPr="00A87572">
        <w:rPr>
          <w:bCs/>
        </w:rPr>
        <w:t xml:space="preserve"> обязанностей, предусмотренных настоящим подразделом</w:t>
      </w:r>
      <w:r w:rsidR="00C522EA">
        <w:rPr>
          <w:bCs/>
        </w:rPr>
        <w:t>.</w:t>
      </w:r>
    </w:p>
    <w:p w:rsidR="00671687" w:rsidRPr="00A87572" w:rsidRDefault="00671687" w:rsidP="00671687">
      <w:pPr>
        <w:widowControl w:val="0"/>
        <w:tabs>
          <w:tab w:val="left" w:pos="1276"/>
        </w:tabs>
        <w:autoSpaceDE w:val="0"/>
        <w:autoSpaceDN w:val="0"/>
        <w:adjustRightInd w:val="0"/>
        <w:spacing w:line="250" w:lineRule="auto"/>
        <w:ind w:left="709"/>
        <w:jc w:val="both"/>
        <w:outlineLvl w:val="1"/>
        <w:rPr>
          <w:bCs/>
        </w:rPr>
      </w:pPr>
    </w:p>
    <w:p w:rsidR="00783646" w:rsidRPr="00D24BB6" w:rsidRDefault="00783646" w:rsidP="001E1D5F">
      <w:pPr>
        <w:widowControl w:val="0"/>
        <w:numPr>
          <w:ilvl w:val="0"/>
          <w:numId w:val="22"/>
        </w:numPr>
        <w:autoSpaceDE w:val="0"/>
        <w:autoSpaceDN w:val="0"/>
        <w:adjustRightInd w:val="0"/>
        <w:spacing w:after="120"/>
        <w:ind w:left="357" w:right="-85" w:hanging="357"/>
        <w:jc w:val="center"/>
        <w:outlineLvl w:val="1"/>
        <w:rPr>
          <w:b/>
        </w:rPr>
      </w:pPr>
      <w:bookmarkStart w:id="181" w:name="_Toc530579175"/>
      <w:bookmarkStart w:id="182" w:name="_Toc33706110"/>
      <w:bookmarkStart w:id="183" w:name="_Hlk20900975"/>
      <w:bookmarkStart w:id="184" w:name="_Hlk37777669"/>
      <w:r w:rsidRPr="00D24BB6">
        <w:rPr>
          <w:b/>
        </w:rPr>
        <w:t xml:space="preserve">Ответственность должностных лиц </w:t>
      </w:r>
      <w:r w:rsidR="00C16B6D" w:rsidRPr="00D24BB6">
        <w:rPr>
          <w:b/>
        </w:rPr>
        <w:t>У</w:t>
      </w:r>
      <w:r w:rsidR="00D23294">
        <w:rPr>
          <w:b/>
        </w:rPr>
        <w:t>чреждения</w:t>
      </w:r>
      <w:r w:rsidRPr="00D24BB6">
        <w:rPr>
          <w:b/>
        </w:rPr>
        <w:t xml:space="preserve"> за решения и действия (бездействие), принимаемые (осуществляемые) ими в ходе предоставления </w:t>
      </w:r>
      <w:r w:rsidR="00C16B6D" w:rsidRPr="00D24BB6">
        <w:rPr>
          <w:b/>
        </w:rPr>
        <w:t>У</w:t>
      </w:r>
      <w:r w:rsidRPr="00D24BB6">
        <w:rPr>
          <w:b/>
        </w:rPr>
        <w:t>слуги</w:t>
      </w:r>
      <w:bookmarkEnd w:id="181"/>
      <w:bookmarkEnd w:id="182"/>
    </w:p>
    <w:bookmarkEnd w:id="183"/>
    <w:p w:rsidR="00783646" w:rsidRPr="00D24BB6" w:rsidRDefault="00783646" w:rsidP="00B02619">
      <w:pPr>
        <w:widowControl w:val="0"/>
        <w:numPr>
          <w:ilvl w:val="1"/>
          <w:numId w:val="22"/>
        </w:numPr>
        <w:tabs>
          <w:tab w:val="left" w:pos="1276"/>
        </w:tabs>
        <w:autoSpaceDE w:val="0"/>
        <w:autoSpaceDN w:val="0"/>
        <w:adjustRightInd w:val="0"/>
        <w:spacing w:line="264" w:lineRule="auto"/>
        <w:ind w:left="0" w:firstLine="709"/>
        <w:jc w:val="both"/>
        <w:outlineLvl w:val="1"/>
        <w:rPr>
          <w:lang w:eastAsia="zh-CN"/>
        </w:rPr>
      </w:pPr>
      <w:r w:rsidRPr="00C47912">
        <w:rPr>
          <w:bCs/>
        </w:rPr>
        <w:t>Должностным</w:t>
      </w:r>
      <w:r w:rsidRPr="00D24BB6">
        <w:rPr>
          <w:lang w:eastAsia="zh-CN"/>
        </w:rPr>
        <w:t xml:space="preserve"> лицом </w:t>
      </w:r>
      <w:r w:rsidR="00C16B6D" w:rsidRPr="00D24BB6">
        <w:t>У</w:t>
      </w:r>
      <w:r w:rsidR="00D23294">
        <w:t>чреждения</w:t>
      </w:r>
      <w:r w:rsidRPr="00D24BB6">
        <w:rPr>
          <w:lang w:eastAsia="zh-CN"/>
        </w:rPr>
        <w:t xml:space="preserve">, ответственным за предоставление </w:t>
      </w:r>
      <w:r w:rsidR="00C16B6D" w:rsidRPr="00D24BB6">
        <w:rPr>
          <w:lang w:eastAsia="zh-CN"/>
        </w:rPr>
        <w:t>У</w:t>
      </w:r>
      <w:r w:rsidRPr="00D24BB6">
        <w:rPr>
          <w:lang w:eastAsia="zh-CN"/>
        </w:rPr>
        <w:t xml:space="preserve">слуги, а также за соблюдением порядка предоставления </w:t>
      </w:r>
      <w:r w:rsidR="00545D19" w:rsidRPr="00D24BB6">
        <w:rPr>
          <w:lang w:eastAsia="zh-CN"/>
        </w:rPr>
        <w:t>У</w:t>
      </w:r>
      <w:r w:rsidRPr="00D24BB6">
        <w:rPr>
          <w:lang w:eastAsia="zh-CN"/>
        </w:rPr>
        <w:t xml:space="preserve">слуги, является руководитель подразделения </w:t>
      </w:r>
      <w:r w:rsidR="00545D19" w:rsidRPr="00D24BB6">
        <w:t>У</w:t>
      </w:r>
      <w:r w:rsidR="00D23294">
        <w:t>чреждения</w:t>
      </w:r>
      <w:r w:rsidRPr="00D24BB6">
        <w:rPr>
          <w:lang w:eastAsia="zh-CN"/>
        </w:rPr>
        <w:t xml:space="preserve">, непосредственно предоставляющего </w:t>
      </w:r>
      <w:r w:rsidR="00545D19" w:rsidRPr="00D24BB6">
        <w:rPr>
          <w:lang w:eastAsia="zh-CN"/>
        </w:rPr>
        <w:t>У</w:t>
      </w:r>
      <w:r w:rsidRPr="00D24BB6">
        <w:rPr>
          <w:lang w:eastAsia="zh-CN"/>
        </w:rPr>
        <w:t>слугу.</w:t>
      </w:r>
    </w:p>
    <w:p w:rsidR="00783646" w:rsidRPr="00D24BB6" w:rsidRDefault="00783646" w:rsidP="00B02619">
      <w:pPr>
        <w:widowControl w:val="0"/>
        <w:numPr>
          <w:ilvl w:val="1"/>
          <w:numId w:val="22"/>
        </w:numPr>
        <w:tabs>
          <w:tab w:val="left" w:pos="1276"/>
        </w:tabs>
        <w:autoSpaceDE w:val="0"/>
        <w:autoSpaceDN w:val="0"/>
        <w:adjustRightInd w:val="0"/>
        <w:spacing w:line="264" w:lineRule="auto"/>
        <w:ind w:left="0" w:right="-85" w:firstLine="709"/>
        <w:jc w:val="both"/>
        <w:outlineLvl w:val="1"/>
        <w:rPr>
          <w:kern w:val="1"/>
          <w:lang w:eastAsia="zh-CN"/>
        </w:rPr>
      </w:pPr>
      <w:r w:rsidRPr="00D24BB6">
        <w:rPr>
          <w:lang w:eastAsia="zh-CN"/>
        </w:rPr>
        <w:t xml:space="preserve">По результатам проведенных мониторинга и проверок, в случае выявления неправомерных решений, действий (бездействия) должностных лиц </w:t>
      </w:r>
      <w:proofErr w:type="spellStart"/>
      <w:r w:rsidR="00545D19" w:rsidRPr="00D24BB6">
        <w:t>У</w:t>
      </w:r>
      <w:r w:rsidR="00D23294">
        <w:t>чреждения</w:t>
      </w:r>
      <w:r w:rsidRPr="00D24BB6">
        <w:rPr>
          <w:lang w:eastAsia="zh-CN"/>
        </w:rPr>
        <w:t>и</w:t>
      </w:r>
      <w:proofErr w:type="spellEnd"/>
      <w:r w:rsidRPr="00D24BB6">
        <w:rPr>
          <w:lang w:eastAsia="zh-CN"/>
        </w:rPr>
        <w:t xml:space="preserve"> фактов нарушения прав и законных интересов Заявителей, должностные лица </w:t>
      </w:r>
      <w:proofErr w:type="spellStart"/>
      <w:r w:rsidR="00545D19" w:rsidRPr="00D24BB6">
        <w:t>У</w:t>
      </w:r>
      <w:r w:rsidR="00D23294">
        <w:t>чреждения</w:t>
      </w:r>
      <w:r w:rsidRPr="00D24BB6">
        <w:rPr>
          <w:lang w:eastAsia="zh-CN"/>
        </w:rPr>
        <w:t>несут</w:t>
      </w:r>
      <w:proofErr w:type="spellEnd"/>
      <w:r w:rsidRPr="00D24BB6">
        <w:rPr>
          <w:lang w:eastAsia="zh-CN"/>
        </w:rPr>
        <w:t xml:space="preserve"> ответственность в соответствии с законодательством Российской Федерации. </w:t>
      </w:r>
    </w:p>
    <w:bookmarkEnd w:id="184"/>
    <w:p w:rsidR="00905E2A" w:rsidRDefault="00905E2A" w:rsidP="00783646">
      <w:pPr>
        <w:pStyle w:val="110"/>
        <w:spacing w:line="240" w:lineRule="auto"/>
        <w:ind w:firstLine="709"/>
        <w:rPr>
          <w:kern w:val="1"/>
          <w:sz w:val="24"/>
          <w:szCs w:val="24"/>
          <w:lang w:eastAsia="zh-CN"/>
        </w:rPr>
      </w:pPr>
    </w:p>
    <w:p w:rsidR="00B02619" w:rsidRDefault="00B02619" w:rsidP="00783646">
      <w:pPr>
        <w:pStyle w:val="110"/>
        <w:spacing w:line="240" w:lineRule="auto"/>
        <w:ind w:firstLine="709"/>
        <w:rPr>
          <w:kern w:val="1"/>
          <w:sz w:val="24"/>
          <w:szCs w:val="24"/>
          <w:lang w:eastAsia="zh-CN"/>
        </w:rPr>
      </w:pPr>
    </w:p>
    <w:p w:rsidR="00783646" w:rsidRPr="00D24BB6" w:rsidRDefault="00783646" w:rsidP="001E1D5F">
      <w:pPr>
        <w:widowControl w:val="0"/>
        <w:numPr>
          <w:ilvl w:val="0"/>
          <w:numId w:val="22"/>
        </w:numPr>
        <w:tabs>
          <w:tab w:val="left" w:pos="426"/>
        </w:tabs>
        <w:autoSpaceDE w:val="0"/>
        <w:autoSpaceDN w:val="0"/>
        <w:adjustRightInd w:val="0"/>
        <w:spacing w:after="120"/>
        <w:ind w:left="0" w:right="-85" w:firstLine="0"/>
        <w:jc w:val="center"/>
        <w:outlineLvl w:val="1"/>
        <w:rPr>
          <w:b/>
        </w:rPr>
      </w:pPr>
      <w:bookmarkStart w:id="185" w:name="_Toc438376255"/>
      <w:bookmarkStart w:id="186" w:name="_Toc438727104"/>
      <w:bookmarkStart w:id="187" w:name="_Toc510617019"/>
      <w:bookmarkStart w:id="188" w:name="_Toc530579176"/>
      <w:bookmarkStart w:id="189" w:name="_Toc33706111"/>
      <w:r w:rsidRPr="00D24BB6">
        <w:rPr>
          <w:b/>
        </w:rPr>
        <w:t xml:space="preserve">Положения, характеризующие требования </w:t>
      </w:r>
      <w:r w:rsidRPr="00D24BB6">
        <w:rPr>
          <w:b/>
        </w:rPr>
        <w:br/>
        <w:t xml:space="preserve">к порядку и формам </w:t>
      </w:r>
      <w:proofErr w:type="gramStart"/>
      <w:r w:rsidRPr="00D24BB6">
        <w:rPr>
          <w:b/>
        </w:rPr>
        <w:t>контроля за</w:t>
      </w:r>
      <w:proofErr w:type="gramEnd"/>
      <w:r w:rsidRPr="00D24BB6">
        <w:rPr>
          <w:b/>
        </w:rPr>
        <w:t xml:space="preserve"> предоставлением </w:t>
      </w:r>
      <w:r w:rsidR="001B1DB8" w:rsidRPr="00D24BB6">
        <w:rPr>
          <w:b/>
        </w:rPr>
        <w:t>У</w:t>
      </w:r>
      <w:r w:rsidRPr="00D24BB6">
        <w:rPr>
          <w:b/>
        </w:rPr>
        <w:t xml:space="preserve">слуги, </w:t>
      </w:r>
      <w:r w:rsidRPr="00D24BB6">
        <w:rPr>
          <w:b/>
        </w:rPr>
        <w:br/>
        <w:t>в том числе со стороны граждан, их объединений и организаций</w:t>
      </w:r>
      <w:bookmarkEnd w:id="185"/>
      <w:bookmarkEnd w:id="186"/>
      <w:bookmarkEnd w:id="187"/>
      <w:bookmarkEnd w:id="188"/>
      <w:bookmarkEnd w:id="189"/>
    </w:p>
    <w:p w:rsidR="00715AFF" w:rsidRPr="00D24BB6" w:rsidRDefault="00715AFF" w:rsidP="00B02619">
      <w:pPr>
        <w:widowControl w:val="0"/>
        <w:numPr>
          <w:ilvl w:val="1"/>
          <w:numId w:val="22"/>
        </w:numPr>
        <w:tabs>
          <w:tab w:val="left" w:pos="426"/>
        </w:tabs>
        <w:autoSpaceDE w:val="0"/>
        <w:autoSpaceDN w:val="0"/>
        <w:adjustRightInd w:val="0"/>
        <w:spacing w:line="257" w:lineRule="auto"/>
        <w:ind w:left="0" w:right="-85" w:firstLine="709"/>
        <w:jc w:val="both"/>
        <w:outlineLvl w:val="1"/>
      </w:pPr>
      <w:proofErr w:type="gramStart"/>
      <w:r w:rsidRPr="00D24BB6">
        <w:t>Контроль за</w:t>
      </w:r>
      <w:proofErr w:type="gramEnd"/>
      <w:r w:rsidRPr="00D24BB6">
        <w:t xml:space="preserve"> предоставлением Услуги осуществляется в порядке и формах, предусмотренными подразделами 21 и 22 настоящего Административного регламента.</w:t>
      </w:r>
    </w:p>
    <w:p w:rsidR="00715AFF" w:rsidRPr="00D24BB6" w:rsidRDefault="00715AFF" w:rsidP="00B02619">
      <w:pPr>
        <w:widowControl w:val="0"/>
        <w:numPr>
          <w:ilvl w:val="1"/>
          <w:numId w:val="22"/>
        </w:numPr>
        <w:tabs>
          <w:tab w:val="left" w:pos="426"/>
        </w:tabs>
        <w:autoSpaceDE w:val="0"/>
        <w:autoSpaceDN w:val="0"/>
        <w:adjustRightInd w:val="0"/>
        <w:spacing w:line="257" w:lineRule="auto"/>
        <w:ind w:left="0" w:right="-85" w:firstLine="709"/>
        <w:jc w:val="both"/>
        <w:outlineLvl w:val="1"/>
      </w:pPr>
      <w:r w:rsidRPr="00D24BB6">
        <w:t xml:space="preserve">Контроль за порядком предоставления Услуги осуществляется </w:t>
      </w:r>
      <w:r w:rsidR="005A1596">
        <w:t xml:space="preserve">уполномоченным органом исполнительной власти субъекта Российской в </w:t>
      </w:r>
      <w:r w:rsidRPr="00D24BB6">
        <w:t>установленном</w:t>
      </w:r>
      <w:r w:rsidR="005A1596">
        <w:t xml:space="preserve"> порядке, </w:t>
      </w:r>
      <w:r w:rsidRPr="00D24BB6">
        <w:t xml:space="preserve">на постоянной основе (еженедельно), а также на основании поступления в </w:t>
      </w:r>
      <w:proofErr w:type="gramStart"/>
      <w:r w:rsidRPr="00D24BB6">
        <w:t>указанное</w:t>
      </w:r>
      <w:proofErr w:type="gramEnd"/>
      <w:r w:rsidRPr="00D24BB6">
        <w:t xml:space="preserve"> </w:t>
      </w:r>
      <w:r w:rsidR="005A1596">
        <w:t xml:space="preserve">орган </w:t>
      </w:r>
      <w:r w:rsidRPr="00D24BB6">
        <w:t>обращений граждан, юридических лиц, индивидуальных предпринимателей о фактах грубого нарушения требований при предоставлении Услуги.</w:t>
      </w:r>
    </w:p>
    <w:p w:rsidR="00715AFF" w:rsidRPr="00D24BB6" w:rsidRDefault="00715AFF" w:rsidP="00B02619">
      <w:pPr>
        <w:autoSpaceDN w:val="0"/>
        <w:spacing w:line="257" w:lineRule="auto"/>
        <w:ind w:firstLine="709"/>
        <w:jc w:val="both"/>
      </w:pPr>
      <w:r w:rsidRPr="00D24BB6">
        <w:t>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Услуги.</w:t>
      </w:r>
    </w:p>
    <w:p w:rsidR="00715AFF" w:rsidRPr="00D24BB6" w:rsidRDefault="00715AFF" w:rsidP="00B02619">
      <w:pPr>
        <w:autoSpaceDN w:val="0"/>
        <w:spacing w:line="257" w:lineRule="auto"/>
        <w:ind w:firstLine="709"/>
        <w:jc w:val="both"/>
      </w:pPr>
      <w:r w:rsidRPr="00D24BB6">
        <w:t>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 Законом</w:t>
      </w:r>
      <w:r w:rsidR="007F70D3">
        <w:t xml:space="preserve"> субъекта Российской Федерации</w:t>
      </w:r>
      <w:r w:rsidRPr="00D24BB6">
        <w:t>.</w:t>
      </w:r>
    </w:p>
    <w:p w:rsidR="00715AFF" w:rsidRPr="00D24BB6" w:rsidRDefault="00715AFF" w:rsidP="00B02619">
      <w:pPr>
        <w:widowControl w:val="0"/>
        <w:numPr>
          <w:ilvl w:val="1"/>
          <w:numId w:val="22"/>
        </w:numPr>
        <w:tabs>
          <w:tab w:val="left" w:pos="426"/>
        </w:tabs>
        <w:autoSpaceDE w:val="0"/>
        <w:autoSpaceDN w:val="0"/>
        <w:adjustRightInd w:val="0"/>
        <w:spacing w:line="257" w:lineRule="auto"/>
        <w:ind w:left="0" w:right="-85" w:firstLine="709"/>
        <w:jc w:val="both"/>
        <w:outlineLvl w:val="1"/>
      </w:pPr>
      <w:r w:rsidRPr="00D24BB6">
        <w:t xml:space="preserve">Граждане, их объединения и организации для осуществления </w:t>
      </w:r>
      <w:proofErr w:type="gramStart"/>
      <w:r w:rsidRPr="00D24BB6">
        <w:t>контроля за</w:t>
      </w:r>
      <w:proofErr w:type="gramEnd"/>
      <w:r w:rsidRPr="00D24BB6">
        <w:t xml:space="preserve"> предоставлением Услуги с целью соблюдения порядка ее предоставления имеют право направлять </w:t>
      </w:r>
      <w:r w:rsidR="00111450">
        <w:t xml:space="preserve">в уполномоченный орган </w:t>
      </w:r>
      <w:r w:rsidRPr="00D24BB6">
        <w:t>жалобы на нарушение должностными лицами У</w:t>
      </w:r>
      <w:r w:rsidR="00DE42CA">
        <w:t>чреждения</w:t>
      </w:r>
      <w:r w:rsidRPr="00D24BB6">
        <w:t xml:space="preserve"> порядка предоставления Услуги, повлекшее ее непредставление или предоставление с нарушением срока, установленного настоящим Административным регламентом.</w:t>
      </w:r>
    </w:p>
    <w:p w:rsidR="00715AFF" w:rsidRPr="00D24BB6" w:rsidRDefault="00715AFF" w:rsidP="00B02619">
      <w:pPr>
        <w:widowControl w:val="0"/>
        <w:numPr>
          <w:ilvl w:val="1"/>
          <w:numId w:val="22"/>
        </w:numPr>
        <w:tabs>
          <w:tab w:val="left" w:pos="426"/>
        </w:tabs>
        <w:autoSpaceDE w:val="0"/>
        <w:autoSpaceDN w:val="0"/>
        <w:adjustRightInd w:val="0"/>
        <w:spacing w:line="257" w:lineRule="auto"/>
        <w:ind w:left="0" w:right="-85" w:firstLine="709"/>
        <w:jc w:val="both"/>
        <w:outlineLvl w:val="1"/>
      </w:pPr>
      <w:r w:rsidRPr="00D24BB6">
        <w:t xml:space="preserve">Граждане, их объединения и организации для осуществления </w:t>
      </w:r>
      <w:proofErr w:type="gramStart"/>
      <w:r w:rsidRPr="00D24BB6">
        <w:t>контроля за</w:t>
      </w:r>
      <w:proofErr w:type="gramEnd"/>
      <w:r w:rsidRPr="00D24BB6">
        <w:t xml:space="preserve"> </w:t>
      </w:r>
      <w:r w:rsidRPr="00D24BB6">
        <w:lastRenderedPageBreak/>
        <w:t xml:space="preserve">предоставлением </w:t>
      </w:r>
      <w:r w:rsidR="008503A8" w:rsidRPr="00D24BB6">
        <w:t>У</w:t>
      </w:r>
      <w:r w:rsidRPr="00D24BB6">
        <w:t xml:space="preserve">слуги имеют право направлять в </w:t>
      </w:r>
      <w:proofErr w:type="spellStart"/>
      <w:r w:rsidR="008503A8" w:rsidRPr="00D24BB6">
        <w:t>У</w:t>
      </w:r>
      <w:r w:rsidR="00DE42CA">
        <w:t>чреждение</w:t>
      </w:r>
      <w:r w:rsidRPr="00D24BB6">
        <w:t>индивидуальные</w:t>
      </w:r>
      <w:proofErr w:type="spellEnd"/>
      <w:r w:rsidRPr="00D24BB6">
        <w:t xml:space="preserve"> и коллективные обращения с предложениями по совершенствованию порядка предоставления </w:t>
      </w:r>
      <w:r w:rsidR="008503A8" w:rsidRPr="00D24BB6">
        <w:t>У</w:t>
      </w:r>
      <w:r w:rsidRPr="00D24BB6">
        <w:t xml:space="preserve">слуги, а также жалобы и заявления на действия (бездействие) должностных лиц </w:t>
      </w:r>
      <w:proofErr w:type="spellStart"/>
      <w:r w:rsidR="008503A8" w:rsidRPr="00D24BB6">
        <w:t>У</w:t>
      </w:r>
      <w:r w:rsidR="00DE42CA">
        <w:t>чреждения</w:t>
      </w:r>
      <w:r w:rsidRPr="00D24BB6">
        <w:t>и</w:t>
      </w:r>
      <w:proofErr w:type="spellEnd"/>
      <w:r w:rsidRPr="00D24BB6">
        <w:t xml:space="preserve"> принятые ими решения, связанные с предоставлением </w:t>
      </w:r>
      <w:r w:rsidR="008503A8" w:rsidRPr="00D24BB6">
        <w:t>У</w:t>
      </w:r>
      <w:r w:rsidRPr="00D24BB6">
        <w:t>слуги.</w:t>
      </w:r>
    </w:p>
    <w:p w:rsidR="00715AFF" w:rsidRDefault="00715AFF" w:rsidP="00B02619">
      <w:pPr>
        <w:widowControl w:val="0"/>
        <w:numPr>
          <w:ilvl w:val="1"/>
          <w:numId w:val="22"/>
        </w:numPr>
        <w:tabs>
          <w:tab w:val="left" w:pos="426"/>
        </w:tabs>
        <w:autoSpaceDE w:val="0"/>
        <w:autoSpaceDN w:val="0"/>
        <w:adjustRightInd w:val="0"/>
        <w:spacing w:line="257" w:lineRule="auto"/>
        <w:ind w:left="0" w:right="-85" w:firstLine="709"/>
        <w:jc w:val="both"/>
        <w:outlineLvl w:val="1"/>
      </w:pPr>
      <w:proofErr w:type="gramStart"/>
      <w:r w:rsidRPr="00D24BB6">
        <w:t>Контроль за</w:t>
      </w:r>
      <w:proofErr w:type="gramEnd"/>
      <w:r w:rsidRPr="00D24BB6">
        <w:t xml:space="preserve"> предоставлением </w:t>
      </w:r>
      <w:r w:rsidR="008503A8" w:rsidRPr="00D24BB6">
        <w:t>У</w:t>
      </w:r>
      <w:r w:rsidRPr="00D24BB6">
        <w:t xml:space="preserve">слуги, в том числе со стороны граждан их объединений и организаций, осуществляется посредством открытости деятельности </w:t>
      </w:r>
      <w:proofErr w:type="spellStart"/>
      <w:r w:rsidR="007A596E" w:rsidRPr="00D24BB6">
        <w:t>У</w:t>
      </w:r>
      <w:r w:rsidR="00DE42CA">
        <w:t>чреждения</w:t>
      </w:r>
      <w:r w:rsidRPr="00D24BB6">
        <w:t>при</w:t>
      </w:r>
      <w:proofErr w:type="spellEnd"/>
      <w:r w:rsidRPr="00D24BB6">
        <w:t xml:space="preserve"> предоставлении </w:t>
      </w:r>
      <w:r w:rsidR="007A596E" w:rsidRPr="00D24BB6">
        <w:t>У</w:t>
      </w:r>
      <w:r w:rsidRPr="00D24BB6">
        <w:t xml:space="preserve">слуги, получения полной, актуальной и достоверной информации о порядке предоставления </w:t>
      </w:r>
      <w:r w:rsidR="007A596E" w:rsidRPr="00D24BB6">
        <w:t>У</w:t>
      </w:r>
      <w:r w:rsidRPr="00D24BB6">
        <w:t xml:space="preserve">слуги и возможности досудебного рассмотрения обращений (жалоб) в процессе получения </w:t>
      </w:r>
      <w:r w:rsidR="007A596E" w:rsidRPr="00D24BB6">
        <w:t>У</w:t>
      </w:r>
      <w:r w:rsidRPr="00D24BB6">
        <w:t>слуги.</w:t>
      </w:r>
    </w:p>
    <w:p w:rsidR="001D618E" w:rsidRPr="00D24BB6" w:rsidRDefault="001D618E" w:rsidP="00B02619">
      <w:pPr>
        <w:widowControl w:val="0"/>
        <w:tabs>
          <w:tab w:val="left" w:pos="426"/>
        </w:tabs>
        <w:autoSpaceDE w:val="0"/>
        <w:autoSpaceDN w:val="0"/>
        <w:adjustRightInd w:val="0"/>
        <w:ind w:left="709" w:right="-85"/>
        <w:jc w:val="both"/>
        <w:outlineLvl w:val="1"/>
      </w:pPr>
    </w:p>
    <w:p w:rsidR="001B1DB8" w:rsidRPr="00D24BB6" w:rsidRDefault="007A596E" w:rsidP="001E1D5F">
      <w:pPr>
        <w:widowControl w:val="0"/>
        <w:autoSpaceDE w:val="0"/>
        <w:autoSpaceDN w:val="0"/>
        <w:adjustRightInd w:val="0"/>
        <w:spacing w:after="120"/>
        <w:ind w:left="720" w:right="-85"/>
        <w:jc w:val="center"/>
        <w:outlineLvl w:val="1"/>
        <w:rPr>
          <w:b/>
        </w:rPr>
      </w:pPr>
      <w:bookmarkStart w:id="190" w:name="_Toc510617020"/>
      <w:bookmarkStart w:id="191" w:name="_Toc530579177"/>
      <w:bookmarkStart w:id="192" w:name="_Toc33706112"/>
      <w:r w:rsidRPr="00D24BB6">
        <w:rPr>
          <w:b/>
          <w:lang w:val="en-US"/>
        </w:rPr>
        <w:t>V</w:t>
      </w:r>
      <w:r w:rsidRPr="00D24BB6">
        <w:rPr>
          <w:b/>
        </w:rPr>
        <w:t xml:space="preserve">. </w:t>
      </w:r>
      <w:r w:rsidR="00715AFF" w:rsidRPr="00D24BB6">
        <w:rPr>
          <w:b/>
        </w:rPr>
        <w:t xml:space="preserve">Досудебный (внесудебный) порядок обжалования </w:t>
      </w:r>
      <w:r w:rsidR="00715AFF" w:rsidRPr="00D24BB6">
        <w:rPr>
          <w:b/>
        </w:rPr>
        <w:br/>
        <w:t xml:space="preserve">решений и действий (бездействия) </w:t>
      </w:r>
      <w:r w:rsidRPr="00D24BB6">
        <w:rPr>
          <w:b/>
        </w:rPr>
        <w:t>У</w:t>
      </w:r>
      <w:r w:rsidR="00DE42CA">
        <w:rPr>
          <w:b/>
        </w:rPr>
        <w:t>чреждения</w:t>
      </w:r>
      <w:r w:rsidR="00715AFF" w:rsidRPr="00D24BB6">
        <w:rPr>
          <w:b/>
        </w:rPr>
        <w:t xml:space="preserve">, должностных лиц </w:t>
      </w:r>
      <w:bookmarkEnd w:id="190"/>
      <w:bookmarkEnd w:id="191"/>
      <w:bookmarkEnd w:id="192"/>
      <w:r w:rsidR="00DE42CA">
        <w:rPr>
          <w:b/>
        </w:rPr>
        <w:t>Учреждения</w:t>
      </w:r>
    </w:p>
    <w:p w:rsidR="0085564C" w:rsidRDefault="004630A3" w:rsidP="001E1D5F">
      <w:pPr>
        <w:widowControl w:val="0"/>
        <w:numPr>
          <w:ilvl w:val="0"/>
          <w:numId w:val="22"/>
        </w:numPr>
        <w:autoSpaceDE w:val="0"/>
        <w:autoSpaceDN w:val="0"/>
        <w:adjustRightInd w:val="0"/>
        <w:ind w:right="-86"/>
        <w:jc w:val="center"/>
        <w:outlineLvl w:val="1"/>
        <w:rPr>
          <w:b/>
        </w:rPr>
      </w:pPr>
      <w:bookmarkStart w:id="193" w:name="_Toc33706113"/>
      <w:proofErr w:type="gramStart"/>
      <w:r w:rsidRPr="00D24BB6">
        <w:rPr>
          <w:b/>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w:t>
      </w:r>
      <w:proofErr w:type="gramEnd"/>
    </w:p>
    <w:p w:rsidR="004630A3" w:rsidRPr="00D24BB6" w:rsidRDefault="004630A3" w:rsidP="003F1C91">
      <w:pPr>
        <w:widowControl w:val="0"/>
        <w:autoSpaceDE w:val="0"/>
        <w:autoSpaceDN w:val="0"/>
        <w:adjustRightInd w:val="0"/>
        <w:spacing w:after="80" w:line="276" w:lineRule="auto"/>
        <w:ind w:right="-85"/>
        <w:jc w:val="center"/>
        <w:outlineLvl w:val="1"/>
        <w:rPr>
          <w:b/>
        </w:rPr>
      </w:pPr>
      <w:r w:rsidRPr="00D24BB6">
        <w:rPr>
          <w:b/>
        </w:rPr>
        <w:t>в ходе предоставления Услуги</w:t>
      </w:r>
      <w:bookmarkEnd w:id="193"/>
    </w:p>
    <w:p w:rsidR="004630A3" w:rsidRPr="00D24BB6" w:rsidRDefault="004630A3" w:rsidP="001E1D5F">
      <w:pPr>
        <w:widowControl w:val="0"/>
        <w:numPr>
          <w:ilvl w:val="1"/>
          <w:numId w:val="22"/>
        </w:numPr>
        <w:autoSpaceDE w:val="0"/>
        <w:autoSpaceDN w:val="0"/>
        <w:adjustRightInd w:val="0"/>
        <w:ind w:left="0" w:right="-85" w:firstLine="709"/>
        <w:jc w:val="both"/>
        <w:outlineLvl w:val="1"/>
        <w:rPr>
          <w:lang w:eastAsia="ar-SA"/>
        </w:rPr>
      </w:pPr>
      <w:proofErr w:type="spellStart"/>
      <w:r w:rsidRPr="0085564C">
        <w:rPr>
          <w:bCs/>
        </w:rPr>
        <w:t>Заявитель</w:t>
      </w:r>
      <w:r w:rsidRPr="00D24BB6">
        <w:rPr>
          <w:lang w:eastAsia="ar-SA"/>
        </w:rPr>
        <w:t>имеет</w:t>
      </w:r>
      <w:proofErr w:type="spellEnd"/>
      <w:r w:rsidRPr="00D24BB6">
        <w:rPr>
          <w:lang w:eastAsia="ar-SA"/>
        </w:rPr>
        <w:t xml:space="preserve"> право на досудебное (внесудебное) обжалование действий (бездействия) и (или) решений, принятых (осуществляемых) в ходе представления Услуги, </w:t>
      </w:r>
      <w:r w:rsidRPr="00D24BB6">
        <w:t>У</w:t>
      </w:r>
      <w:r w:rsidR="00DE42CA">
        <w:t>чреждением</w:t>
      </w:r>
      <w:r w:rsidRPr="00D24BB6">
        <w:rPr>
          <w:lang w:eastAsia="ar-SA"/>
        </w:rPr>
        <w:t xml:space="preserve">, должностными лицами </w:t>
      </w:r>
      <w:r w:rsidRPr="00D24BB6">
        <w:t>У</w:t>
      </w:r>
      <w:r w:rsidR="00DE42CA">
        <w:t>чреждени</w:t>
      </w:r>
      <w:proofErr w:type="gramStart"/>
      <w:r w:rsidR="00DE42CA">
        <w:t>я</w:t>
      </w:r>
      <w:r w:rsidRPr="00D24BB6">
        <w:rPr>
          <w:lang w:eastAsia="ar-SA"/>
        </w:rPr>
        <w:t>(</w:t>
      </w:r>
      <w:proofErr w:type="gramEnd"/>
      <w:r w:rsidRPr="00D24BB6">
        <w:rPr>
          <w:lang w:eastAsia="ar-SA"/>
        </w:rPr>
        <w:t>далее – жалоба).</w:t>
      </w:r>
    </w:p>
    <w:p w:rsidR="004630A3" w:rsidRPr="00D24BB6" w:rsidRDefault="004630A3" w:rsidP="0085564C">
      <w:pPr>
        <w:widowControl w:val="0"/>
        <w:numPr>
          <w:ilvl w:val="1"/>
          <w:numId w:val="22"/>
        </w:numPr>
        <w:autoSpaceDE w:val="0"/>
        <w:autoSpaceDN w:val="0"/>
        <w:adjustRightInd w:val="0"/>
        <w:spacing w:line="264" w:lineRule="auto"/>
        <w:ind w:left="0" w:right="-85" w:firstLine="709"/>
        <w:jc w:val="both"/>
        <w:outlineLvl w:val="1"/>
        <w:rPr>
          <w:color w:val="000000" w:themeColor="text1"/>
        </w:rPr>
      </w:pPr>
      <w:r w:rsidRPr="00D24BB6">
        <w:rPr>
          <w:color w:val="000000" w:themeColor="text1"/>
        </w:rPr>
        <w:t xml:space="preserve">В </w:t>
      </w:r>
      <w:r w:rsidRPr="0085564C">
        <w:rPr>
          <w:lang w:eastAsia="ar-SA"/>
        </w:rPr>
        <w:t>случае</w:t>
      </w:r>
      <w:r w:rsidRPr="00D24BB6">
        <w:rPr>
          <w:color w:val="000000" w:themeColor="text1"/>
        </w:rPr>
        <w:t xml:space="preserve">, когда жалоба подается через представителя Заявителя, в качестве документа, подтверждающего </w:t>
      </w:r>
      <w:r w:rsidRPr="00D24BB6">
        <w:rPr>
          <w:lang w:eastAsia="ar-SA"/>
        </w:rPr>
        <w:t>его п</w:t>
      </w:r>
      <w:r w:rsidRPr="00D24BB6">
        <w:rPr>
          <w:color w:val="000000" w:themeColor="text1"/>
        </w:rPr>
        <w:t>олномочия на осуществление действий от имени Заявителя, могут быть представлены:</w:t>
      </w:r>
    </w:p>
    <w:p w:rsidR="004630A3" w:rsidRPr="00D24BB6" w:rsidRDefault="004630A3" w:rsidP="0085564C">
      <w:pPr>
        <w:widowControl w:val="0"/>
        <w:numPr>
          <w:ilvl w:val="2"/>
          <w:numId w:val="22"/>
        </w:numPr>
        <w:autoSpaceDE w:val="0"/>
        <w:autoSpaceDN w:val="0"/>
        <w:adjustRightInd w:val="0"/>
        <w:spacing w:line="264" w:lineRule="auto"/>
        <w:ind w:left="0" w:right="-85" w:firstLine="709"/>
        <w:jc w:val="both"/>
        <w:outlineLvl w:val="1"/>
        <w:rPr>
          <w:color w:val="000000" w:themeColor="text1"/>
        </w:rPr>
      </w:pPr>
      <w:r w:rsidRPr="00D24BB6">
        <w:rPr>
          <w:color w:val="000000" w:themeColor="text1"/>
        </w:rPr>
        <w:t>оформленная в соответствии с законодательством Российской Федерации доверенность (для физических лиц);</w:t>
      </w:r>
    </w:p>
    <w:p w:rsidR="004630A3" w:rsidRPr="00D24BB6" w:rsidRDefault="004630A3" w:rsidP="00E41533">
      <w:pPr>
        <w:widowControl w:val="0"/>
        <w:numPr>
          <w:ilvl w:val="2"/>
          <w:numId w:val="22"/>
        </w:numPr>
        <w:autoSpaceDE w:val="0"/>
        <w:autoSpaceDN w:val="0"/>
        <w:adjustRightInd w:val="0"/>
        <w:spacing w:line="264" w:lineRule="auto"/>
        <w:ind w:left="0" w:right="-85" w:firstLine="709"/>
        <w:jc w:val="both"/>
        <w:outlineLvl w:val="1"/>
        <w:rPr>
          <w:color w:val="000000" w:themeColor="text1"/>
        </w:rPr>
      </w:pPr>
      <w:r w:rsidRPr="00D24BB6">
        <w:rPr>
          <w:color w:val="000000" w:themeColor="text1"/>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4630A3" w:rsidRPr="00D24BB6" w:rsidRDefault="004630A3" w:rsidP="00E41533">
      <w:pPr>
        <w:widowControl w:val="0"/>
        <w:numPr>
          <w:ilvl w:val="2"/>
          <w:numId w:val="22"/>
        </w:numPr>
        <w:autoSpaceDE w:val="0"/>
        <w:autoSpaceDN w:val="0"/>
        <w:adjustRightInd w:val="0"/>
        <w:spacing w:line="264" w:lineRule="auto"/>
        <w:ind w:left="0" w:right="-85" w:firstLine="709"/>
        <w:jc w:val="both"/>
        <w:outlineLvl w:val="1"/>
        <w:rPr>
          <w:color w:val="000000" w:themeColor="text1"/>
        </w:rPr>
      </w:pPr>
      <w:r w:rsidRPr="00D24BB6">
        <w:rPr>
          <w:color w:val="000000" w:themeColor="text1"/>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4630A3" w:rsidRPr="00E41533" w:rsidRDefault="004630A3" w:rsidP="00E41533">
      <w:pPr>
        <w:widowControl w:val="0"/>
        <w:numPr>
          <w:ilvl w:val="1"/>
          <w:numId w:val="22"/>
        </w:numPr>
        <w:autoSpaceDE w:val="0"/>
        <w:autoSpaceDN w:val="0"/>
        <w:adjustRightInd w:val="0"/>
        <w:spacing w:line="264" w:lineRule="auto"/>
        <w:ind w:left="0" w:right="-85" w:firstLine="709"/>
        <w:jc w:val="both"/>
        <w:outlineLvl w:val="1"/>
        <w:rPr>
          <w:bCs/>
        </w:rPr>
      </w:pPr>
      <w:r w:rsidRPr="00E41533">
        <w:rPr>
          <w:bCs/>
        </w:rPr>
        <w:t>Заявитель может обратиться с жалобой, в том числе в следующих случаях:</w:t>
      </w:r>
    </w:p>
    <w:p w:rsidR="004630A3" w:rsidRPr="00E41533" w:rsidRDefault="004630A3" w:rsidP="00E41533">
      <w:pPr>
        <w:widowControl w:val="0"/>
        <w:numPr>
          <w:ilvl w:val="2"/>
          <w:numId w:val="22"/>
        </w:numPr>
        <w:autoSpaceDE w:val="0"/>
        <w:autoSpaceDN w:val="0"/>
        <w:adjustRightInd w:val="0"/>
        <w:spacing w:line="264" w:lineRule="auto"/>
        <w:ind w:left="0" w:right="-85" w:firstLine="709"/>
        <w:jc w:val="both"/>
        <w:outlineLvl w:val="1"/>
        <w:rPr>
          <w:color w:val="000000" w:themeColor="text1"/>
        </w:rPr>
      </w:pPr>
      <w:r w:rsidRPr="00E41533">
        <w:rPr>
          <w:color w:val="000000" w:themeColor="text1"/>
        </w:rPr>
        <w:t xml:space="preserve">нарушения срока регистрации заявления о предоставлении Услуги; </w:t>
      </w:r>
    </w:p>
    <w:p w:rsidR="004630A3" w:rsidRPr="00E41533" w:rsidRDefault="004630A3" w:rsidP="00E41533">
      <w:pPr>
        <w:widowControl w:val="0"/>
        <w:numPr>
          <w:ilvl w:val="2"/>
          <w:numId w:val="22"/>
        </w:numPr>
        <w:autoSpaceDE w:val="0"/>
        <w:autoSpaceDN w:val="0"/>
        <w:adjustRightInd w:val="0"/>
        <w:spacing w:line="264" w:lineRule="auto"/>
        <w:ind w:left="0" w:right="-85" w:firstLine="709"/>
        <w:jc w:val="both"/>
        <w:outlineLvl w:val="1"/>
        <w:rPr>
          <w:color w:val="000000" w:themeColor="text1"/>
        </w:rPr>
      </w:pPr>
      <w:r w:rsidRPr="00E41533">
        <w:rPr>
          <w:color w:val="000000" w:themeColor="text1"/>
        </w:rPr>
        <w:t xml:space="preserve">нарушения срока предоставления </w:t>
      </w:r>
      <w:r w:rsidR="001470F2" w:rsidRPr="00E41533">
        <w:rPr>
          <w:color w:val="000000" w:themeColor="text1"/>
        </w:rPr>
        <w:t>У</w:t>
      </w:r>
      <w:r w:rsidRPr="00E41533">
        <w:rPr>
          <w:color w:val="000000" w:themeColor="text1"/>
        </w:rPr>
        <w:t>слуги;</w:t>
      </w:r>
    </w:p>
    <w:p w:rsidR="004630A3" w:rsidRPr="00E41533" w:rsidRDefault="004630A3" w:rsidP="00E41533">
      <w:pPr>
        <w:widowControl w:val="0"/>
        <w:numPr>
          <w:ilvl w:val="2"/>
          <w:numId w:val="22"/>
        </w:numPr>
        <w:autoSpaceDE w:val="0"/>
        <w:autoSpaceDN w:val="0"/>
        <w:adjustRightInd w:val="0"/>
        <w:spacing w:line="264" w:lineRule="auto"/>
        <w:ind w:left="0" w:right="-85" w:firstLine="709"/>
        <w:jc w:val="both"/>
        <w:outlineLvl w:val="1"/>
        <w:rPr>
          <w:color w:val="000000" w:themeColor="text1"/>
        </w:rPr>
      </w:pPr>
      <w:r w:rsidRPr="00E41533">
        <w:rPr>
          <w:color w:val="000000" w:themeColor="text1"/>
        </w:rPr>
        <w:t xml:space="preserve">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sidR="001470F2" w:rsidRPr="00E41533">
        <w:rPr>
          <w:color w:val="000000" w:themeColor="text1"/>
        </w:rPr>
        <w:t>У</w:t>
      </w:r>
      <w:r w:rsidRPr="00E41533">
        <w:rPr>
          <w:color w:val="000000" w:themeColor="text1"/>
        </w:rPr>
        <w:t>слуги;</w:t>
      </w:r>
    </w:p>
    <w:p w:rsidR="004630A3" w:rsidRPr="00E41533" w:rsidRDefault="004630A3" w:rsidP="00E41533">
      <w:pPr>
        <w:widowControl w:val="0"/>
        <w:numPr>
          <w:ilvl w:val="2"/>
          <w:numId w:val="22"/>
        </w:numPr>
        <w:autoSpaceDE w:val="0"/>
        <w:autoSpaceDN w:val="0"/>
        <w:adjustRightInd w:val="0"/>
        <w:spacing w:line="264" w:lineRule="auto"/>
        <w:ind w:left="0" w:right="-85" w:firstLine="709"/>
        <w:jc w:val="both"/>
        <w:outlineLvl w:val="1"/>
        <w:rPr>
          <w:color w:val="000000" w:themeColor="text1"/>
        </w:rPr>
      </w:pPr>
      <w:r w:rsidRPr="00E41533">
        <w:rPr>
          <w:color w:val="000000" w:themeColor="text1"/>
        </w:rPr>
        <w:t xml:space="preserve">отказа в приеме документов, предоставление которых предусмотрено законодательством Российской Федерации для предоставления </w:t>
      </w:r>
      <w:r w:rsidR="001470F2" w:rsidRPr="00E41533">
        <w:rPr>
          <w:color w:val="000000" w:themeColor="text1"/>
        </w:rPr>
        <w:t>У</w:t>
      </w:r>
      <w:r w:rsidRPr="00E41533">
        <w:rPr>
          <w:color w:val="000000" w:themeColor="text1"/>
        </w:rPr>
        <w:t>слуги, у Заявителя;</w:t>
      </w:r>
    </w:p>
    <w:p w:rsidR="004630A3" w:rsidRPr="00E41533" w:rsidRDefault="004630A3" w:rsidP="00E41533">
      <w:pPr>
        <w:widowControl w:val="0"/>
        <w:numPr>
          <w:ilvl w:val="2"/>
          <w:numId w:val="22"/>
        </w:numPr>
        <w:autoSpaceDE w:val="0"/>
        <w:autoSpaceDN w:val="0"/>
        <w:adjustRightInd w:val="0"/>
        <w:spacing w:line="264" w:lineRule="auto"/>
        <w:ind w:left="0" w:right="-85" w:firstLine="709"/>
        <w:jc w:val="both"/>
        <w:outlineLvl w:val="1"/>
        <w:rPr>
          <w:color w:val="000000" w:themeColor="text1"/>
        </w:rPr>
      </w:pPr>
      <w:r w:rsidRPr="00E41533">
        <w:rPr>
          <w:color w:val="000000" w:themeColor="text1"/>
        </w:rPr>
        <w:t xml:space="preserve">отказа в предоставлении </w:t>
      </w:r>
      <w:r w:rsidR="002A3CFE" w:rsidRPr="00E41533">
        <w:rPr>
          <w:color w:val="000000" w:themeColor="text1"/>
        </w:rPr>
        <w:t>У</w:t>
      </w:r>
      <w:r w:rsidRPr="00E41533">
        <w:rPr>
          <w:color w:val="000000" w:themeColor="text1"/>
        </w:rPr>
        <w:t>слуги, если основания отказа не предусмотрены законодательством Российской Федерации;</w:t>
      </w:r>
    </w:p>
    <w:p w:rsidR="004630A3" w:rsidRPr="00E41533" w:rsidRDefault="004630A3" w:rsidP="00E41533">
      <w:pPr>
        <w:widowControl w:val="0"/>
        <w:numPr>
          <w:ilvl w:val="2"/>
          <w:numId w:val="22"/>
        </w:numPr>
        <w:autoSpaceDE w:val="0"/>
        <w:autoSpaceDN w:val="0"/>
        <w:adjustRightInd w:val="0"/>
        <w:spacing w:line="264" w:lineRule="auto"/>
        <w:ind w:left="0" w:right="-85" w:firstLine="709"/>
        <w:jc w:val="both"/>
        <w:outlineLvl w:val="1"/>
        <w:rPr>
          <w:color w:val="000000" w:themeColor="text1"/>
        </w:rPr>
      </w:pPr>
      <w:r w:rsidRPr="00E41533">
        <w:rPr>
          <w:color w:val="000000" w:themeColor="text1"/>
        </w:rPr>
        <w:t xml:space="preserve">требования с Заявителя при предоставлении </w:t>
      </w:r>
      <w:r w:rsidR="002A3CFE" w:rsidRPr="00E41533">
        <w:rPr>
          <w:color w:val="000000" w:themeColor="text1"/>
        </w:rPr>
        <w:t>У</w:t>
      </w:r>
      <w:r w:rsidRPr="00E41533">
        <w:rPr>
          <w:color w:val="000000" w:themeColor="text1"/>
        </w:rPr>
        <w:t>слуги платы, не предусмотренной законодательством Российской Федерации;</w:t>
      </w:r>
    </w:p>
    <w:p w:rsidR="004630A3" w:rsidRPr="00D24BB6" w:rsidRDefault="004630A3" w:rsidP="00E41533">
      <w:pPr>
        <w:widowControl w:val="0"/>
        <w:numPr>
          <w:ilvl w:val="2"/>
          <w:numId w:val="22"/>
        </w:numPr>
        <w:autoSpaceDE w:val="0"/>
        <w:autoSpaceDN w:val="0"/>
        <w:adjustRightInd w:val="0"/>
        <w:spacing w:line="264" w:lineRule="auto"/>
        <w:ind w:left="0" w:right="-85" w:firstLine="709"/>
        <w:jc w:val="both"/>
        <w:outlineLvl w:val="1"/>
        <w:rPr>
          <w:color w:val="000000" w:themeColor="text1"/>
        </w:rPr>
      </w:pPr>
      <w:r w:rsidRPr="00D24BB6">
        <w:rPr>
          <w:color w:val="000000" w:themeColor="text1"/>
        </w:rPr>
        <w:t xml:space="preserve">отказа </w:t>
      </w:r>
      <w:r w:rsidR="008E234B" w:rsidRPr="00E41533">
        <w:rPr>
          <w:color w:val="000000" w:themeColor="text1"/>
        </w:rPr>
        <w:t>Учреждения</w:t>
      </w:r>
      <w:r w:rsidRPr="00D24BB6">
        <w:rPr>
          <w:color w:val="000000" w:themeColor="text1"/>
        </w:rPr>
        <w:t xml:space="preserve">, должностного лица </w:t>
      </w:r>
      <w:proofErr w:type="spellStart"/>
      <w:r w:rsidR="002A3CFE" w:rsidRPr="00E41533">
        <w:rPr>
          <w:color w:val="000000" w:themeColor="text1"/>
        </w:rPr>
        <w:t>У</w:t>
      </w:r>
      <w:r w:rsidR="008E234B" w:rsidRPr="00E41533">
        <w:rPr>
          <w:color w:val="000000" w:themeColor="text1"/>
        </w:rPr>
        <w:t>чреждения</w:t>
      </w:r>
      <w:r w:rsidRPr="00D24BB6">
        <w:rPr>
          <w:color w:val="000000" w:themeColor="text1"/>
        </w:rPr>
        <w:t>в</w:t>
      </w:r>
      <w:proofErr w:type="spellEnd"/>
      <w:r w:rsidRPr="00D24BB6">
        <w:rPr>
          <w:color w:val="000000" w:themeColor="text1"/>
        </w:rPr>
        <w:t xml:space="preserve"> </w:t>
      </w:r>
      <w:proofErr w:type="gramStart"/>
      <w:r w:rsidRPr="00D24BB6">
        <w:rPr>
          <w:color w:val="000000" w:themeColor="text1"/>
        </w:rPr>
        <w:t>исправлении</w:t>
      </w:r>
      <w:proofErr w:type="gramEnd"/>
      <w:r w:rsidRPr="00D24BB6">
        <w:rPr>
          <w:color w:val="000000" w:themeColor="text1"/>
        </w:rPr>
        <w:t xml:space="preserve"> допущенных опечаток и ошибок в выданных в результате предоставления </w:t>
      </w:r>
      <w:r w:rsidR="002A3CFE" w:rsidRPr="00D24BB6">
        <w:rPr>
          <w:color w:val="000000" w:themeColor="text1"/>
        </w:rPr>
        <w:t>У</w:t>
      </w:r>
      <w:r w:rsidRPr="00D24BB6">
        <w:rPr>
          <w:color w:val="000000" w:themeColor="text1"/>
        </w:rPr>
        <w:t>слуги документах либо нарушение срока таких исправлений;</w:t>
      </w:r>
    </w:p>
    <w:p w:rsidR="004630A3" w:rsidRPr="00D24BB6" w:rsidRDefault="004630A3" w:rsidP="00E41533">
      <w:pPr>
        <w:widowControl w:val="0"/>
        <w:numPr>
          <w:ilvl w:val="2"/>
          <w:numId w:val="22"/>
        </w:numPr>
        <w:autoSpaceDE w:val="0"/>
        <w:autoSpaceDN w:val="0"/>
        <w:adjustRightInd w:val="0"/>
        <w:spacing w:line="264" w:lineRule="auto"/>
        <w:ind w:left="0" w:right="-85" w:firstLine="709"/>
        <w:jc w:val="both"/>
        <w:outlineLvl w:val="1"/>
        <w:rPr>
          <w:color w:val="000000" w:themeColor="text1"/>
        </w:rPr>
      </w:pPr>
      <w:r w:rsidRPr="00D24BB6">
        <w:rPr>
          <w:color w:val="000000" w:themeColor="text1"/>
        </w:rPr>
        <w:t xml:space="preserve">нарушения срока или порядка выдачи документов по результатам предоставления </w:t>
      </w:r>
      <w:r w:rsidR="002A3CFE" w:rsidRPr="00D24BB6">
        <w:rPr>
          <w:color w:val="000000" w:themeColor="text1"/>
        </w:rPr>
        <w:t>У</w:t>
      </w:r>
      <w:r w:rsidRPr="00D24BB6">
        <w:rPr>
          <w:color w:val="000000" w:themeColor="text1"/>
        </w:rPr>
        <w:t>слуги;</w:t>
      </w:r>
    </w:p>
    <w:p w:rsidR="004630A3" w:rsidRPr="00E41533" w:rsidRDefault="004630A3" w:rsidP="00E41533">
      <w:pPr>
        <w:widowControl w:val="0"/>
        <w:numPr>
          <w:ilvl w:val="2"/>
          <w:numId w:val="22"/>
        </w:numPr>
        <w:autoSpaceDE w:val="0"/>
        <w:autoSpaceDN w:val="0"/>
        <w:adjustRightInd w:val="0"/>
        <w:spacing w:line="264" w:lineRule="auto"/>
        <w:ind w:left="0" w:right="-85" w:firstLine="709"/>
        <w:jc w:val="both"/>
        <w:outlineLvl w:val="1"/>
        <w:rPr>
          <w:color w:val="000000" w:themeColor="text1"/>
        </w:rPr>
      </w:pPr>
      <w:bookmarkStart w:id="194" w:name="_Hlk37778193"/>
      <w:r w:rsidRPr="00E41533">
        <w:rPr>
          <w:color w:val="000000" w:themeColor="text1"/>
        </w:rPr>
        <w:t xml:space="preserve">приостановления предоставления </w:t>
      </w:r>
      <w:r w:rsidR="002A3CFE" w:rsidRPr="00E41533">
        <w:rPr>
          <w:color w:val="000000" w:themeColor="text1"/>
        </w:rPr>
        <w:t>У</w:t>
      </w:r>
      <w:r w:rsidRPr="00E41533">
        <w:rPr>
          <w:color w:val="000000" w:themeColor="text1"/>
        </w:rPr>
        <w:t xml:space="preserve">слуги, если основания приостановления не предусмотрены </w:t>
      </w:r>
      <w:r w:rsidRPr="00D24BB6">
        <w:rPr>
          <w:color w:val="000000" w:themeColor="text1"/>
        </w:rPr>
        <w:t>законодательством Российской Федерации;</w:t>
      </w:r>
    </w:p>
    <w:bookmarkEnd w:id="194"/>
    <w:p w:rsidR="004630A3" w:rsidRPr="00D24BB6" w:rsidRDefault="004630A3" w:rsidP="00E41533">
      <w:pPr>
        <w:widowControl w:val="0"/>
        <w:numPr>
          <w:ilvl w:val="2"/>
          <w:numId w:val="22"/>
        </w:numPr>
        <w:tabs>
          <w:tab w:val="left" w:pos="1701"/>
        </w:tabs>
        <w:autoSpaceDE w:val="0"/>
        <w:autoSpaceDN w:val="0"/>
        <w:adjustRightInd w:val="0"/>
        <w:spacing w:line="264" w:lineRule="auto"/>
        <w:ind w:left="0" w:right="-85" w:firstLine="709"/>
        <w:jc w:val="both"/>
        <w:outlineLvl w:val="1"/>
        <w:rPr>
          <w:lang w:eastAsia="ar-SA"/>
        </w:rPr>
      </w:pPr>
      <w:r w:rsidRPr="00E41533">
        <w:rPr>
          <w:color w:val="000000" w:themeColor="text1"/>
        </w:rPr>
        <w:t>требования</w:t>
      </w:r>
      <w:r w:rsidRPr="00D24BB6">
        <w:rPr>
          <w:lang w:eastAsia="ar-SA"/>
        </w:rPr>
        <w:t xml:space="preserve"> у Заявителя при предоставлении </w:t>
      </w:r>
      <w:r w:rsidR="002A3CFE" w:rsidRPr="00D24BB6">
        <w:rPr>
          <w:lang w:eastAsia="ar-SA"/>
        </w:rPr>
        <w:t>У</w:t>
      </w:r>
      <w:r w:rsidRPr="00D24BB6">
        <w:rPr>
          <w:lang w:eastAsia="ar-SA"/>
        </w:rPr>
        <w:t xml:space="preserve">слуги документов или информации, </w:t>
      </w:r>
      <w:r w:rsidRPr="00D24BB6">
        <w:rPr>
          <w:lang w:eastAsia="ar-SA"/>
        </w:rPr>
        <w:lastRenderedPageBreak/>
        <w:t xml:space="preserve">отсутствие и (или) </w:t>
      </w:r>
      <w:r w:rsidRPr="00E41533">
        <w:rPr>
          <w:color w:val="000000" w:themeColor="text1"/>
        </w:rPr>
        <w:t>недостоверность</w:t>
      </w:r>
      <w:r w:rsidRPr="00D24BB6">
        <w:rPr>
          <w:lang w:eastAsia="ar-SA"/>
        </w:rPr>
        <w:t xml:space="preserve"> которых не указывались при первоначальном отказе в приеме документов, необходимых для предоставления </w:t>
      </w:r>
      <w:r w:rsidR="002A3CFE" w:rsidRPr="00D24BB6">
        <w:rPr>
          <w:lang w:eastAsia="ar-SA"/>
        </w:rPr>
        <w:t>У</w:t>
      </w:r>
      <w:r w:rsidRPr="00D24BB6">
        <w:rPr>
          <w:lang w:eastAsia="ar-SA"/>
        </w:rPr>
        <w:t xml:space="preserve">слуги, либо в предоставлении </w:t>
      </w:r>
      <w:r w:rsidR="002A3CFE" w:rsidRPr="00D24BB6">
        <w:rPr>
          <w:lang w:eastAsia="ar-SA"/>
        </w:rPr>
        <w:t>У</w:t>
      </w:r>
      <w:r w:rsidRPr="00D24BB6">
        <w:rPr>
          <w:lang w:eastAsia="ar-SA"/>
        </w:rPr>
        <w:t xml:space="preserve">слуги, за исключением случаев, указанных в </w:t>
      </w:r>
      <w:r w:rsidRPr="00CD084C">
        <w:rPr>
          <w:lang w:eastAsia="ar-SA"/>
        </w:rPr>
        <w:t>пункте 10.</w:t>
      </w:r>
      <w:r w:rsidR="00580E06" w:rsidRPr="00CD084C">
        <w:rPr>
          <w:lang w:eastAsia="ar-SA"/>
        </w:rPr>
        <w:t>3</w:t>
      </w:r>
      <w:r w:rsidR="009415C4" w:rsidRPr="00CD084C">
        <w:rPr>
          <w:lang w:eastAsia="ar-SA"/>
        </w:rPr>
        <w:t>.</w:t>
      </w:r>
      <w:r w:rsidRPr="00D24BB6">
        <w:rPr>
          <w:lang w:eastAsia="ar-SA"/>
        </w:rPr>
        <w:t>настоящего Административного регламента.</w:t>
      </w:r>
    </w:p>
    <w:p w:rsidR="004630A3" w:rsidRPr="00D24BB6" w:rsidRDefault="004630A3" w:rsidP="00E41533">
      <w:pPr>
        <w:widowControl w:val="0"/>
        <w:numPr>
          <w:ilvl w:val="1"/>
          <w:numId w:val="22"/>
        </w:numPr>
        <w:autoSpaceDE w:val="0"/>
        <w:autoSpaceDN w:val="0"/>
        <w:adjustRightInd w:val="0"/>
        <w:spacing w:line="264" w:lineRule="auto"/>
        <w:ind w:left="0" w:right="-85" w:firstLine="709"/>
        <w:jc w:val="both"/>
        <w:outlineLvl w:val="1"/>
        <w:rPr>
          <w:color w:val="000000"/>
        </w:rPr>
      </w:pPr>
      <w:r w:rsidRPr="00E41533">
        <w:rPr>
          <w:bCs/>
        </w:rPr>
        <w:t>Жалоба</w:t>
      </w:r>
      <w:r w:rsidRPr="00D24BB6">
        <w:rPr>
          <w:color w:val="000000"/>
        </w:rPr>
        <w:t xml:space="preserve"> должна содержать:</w:t>
      </w:r>
    </w:p>
    <w:p w:rsidR="004630A3" w:rsidRPr="006E7D76" w:rsidRDefault="004630A3" w:rsidP="006E7D76">
      <w:pPr>
        <w:widowControl w:val="0"/>
        <w:numPr>
          <w:ilvl w:val="2"/>
          <w:numId w:val="22"/>
        </w:numPr>
        <w:autoSpaceDE w:val="0"/>
        <w:autoSpaceDN w:val="0"/>
        <w:adjustRightInd w:val="0"/>
        <w:spacing w:line="264" w:lineRule="auto"/>
        <w:ind w:left="0" w:right="-85" w:firstLine="709"/>
        <w:jc w:val="both"/>
        <w:outlineLvl w:val="1"/>
        <w:rPr>
          <w:color w:val="000000" w:themeColor="text1"/>
        </w:rPr>
      </w:pPr>
      <w:r w:rsidRPr="006E7D76">
        <w:rPr>
          <w:color w:val="000000" w:themeColor="text1"/>
        </w:rPr>
        <w:t xml:space="preserve">наименование </w:t>
      </w:r>
      <w:r w:rsidR="008E234B" w:rsidRPr="006E7D76">
        <w:rPr>
          <w:color w:val="000000" w:themeColor="text1"/>
        </w:rPr>
        <w:t>Учреждения</w:t>
      </w:r>
      <w:r w:rsidRPr="006E7D76">
        <w:rPr>
          <w:color w:val="000000" w:themeColor="text1"/>
        </w:rPr>
        <w:t xml:space="preserve">, указание на должностное лицо </w:t>
      </w:r>
      <w:proofErr w:type="spellStart"/>
      <w:r w:rsidR="009415C4" w:rsidRPr="006E7D76">
        <w:rPr>
          <w:color w:val="000000" w:themeColor="text1"/>
        </w:rPr>
        <w:t>У</w:t>
      </w:r>
      <w:r w:rsidR="008E234B" w:rsidRPr="006E7D76">
        <w:rPr>
          <w:color w:val="000000" w:themeColor="text1"/>
        </w:rPr>
        <w:t>чреждения</w:t>
      </w:r>
      <w:r w:rsidRPr="006E7D76">
        <w:rPr>
          <w:color w:val="000000" w:themeColor="text1"/>
        </w:rPr>
        <w:t>и</w:t>
      </w:r>
      <w:proofErr w:type="spellEnd"/>
      <w:r w:rsidRPr="006E7D76">
        <w:rPr>
          <w:color w:val="000000" w:themeColor="text1"/>
        </w:rPr>
        <w:t xml:space="preserve"> (или) работника, решения и действия (бездействие) которых обжалуются;</w:t>
      </w:r>
    </w:p>
    <w:p w:rsidR="004630A3" w:rsidRPr="006E7D76" w:rsidRDefault="004630A3" w:rsidP="006E7D76">
      <w:pPr>
        <w:widowControl w:val="0"/>
        <w:numPr>
          <w:ilvl w:val="2"/>
          <w:numId w:val="22"/>
        </w:numPr>
        <w:autoSpaceDE w:val="0"/>
        <w:autoSpaceDN w:val="0"/>
        <w:adjustRightInd w:val="0"/>
        <w:spacing w:line="264" w:lineRule="auto"/>
        <w:ind w:left="0" w:right="-85" w:firstLine="709"/>
        <w:jc w:val="both"/>
        <w:outlineLvl w:val="1"/>
        <w:rPr>
          <w:color w:val="000000" w:themeColor="text1"/>
        </w:rPr>
      </w:pPr>
      <w:proofErr w:type="gramStart"/>
      <w:r w:rsidRPr="006E7D76">
        <w:rPr>
          <w:color w:val="000000" w:themeColor="text1"/>
        </w:rPr>
        <w:t>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630A3" w:rsidRPr="006E7D76" w:rsidRDefault="004630A3" w:rsidP="006E7D76">
      <w:pPr>
        <w:widowControl w:val="0"/>
        <w:numPr>
          <w:ilvl w:val="2"/>
          <w:numId w:val="22"/>
        </w:numPr>
        <w:autoSpaceDE w:val="0"/>
        <w:autoSpaceDN w:val="0"/>
        <w:adjustRightInd w:val="0"/>
        <w:spacing w:line="264" w:lineRule="auto"/>
        <w:ind w:left="0" w:right="-85" w:firstLine="709"/>
        <w:jc w:val="both"/>
        <w:outlineLvl w:val="1"/>
        <w:rPr>
          <w:color w:val="000000" w:themeColor="text1"/>
        </w:rPr>
      </w:pPr>
      <w:r w:rsidRPr="006E7D76">
        <w:rPr>
          <w:color w:val="000000" w:themeColor="text1"/>
        </w:rPr>
        <w:t xml:space="preserve">сведения об обжалуемых решениях и действиях (бездействии) </w:t>
      </w:r>
      <w:r w:rsidR="00306698" w:rsidRPr="006E7D76">
        <w:rPr>
          <w:color w:val="000000" w:themeColor="text1"/>
        </w:rPr>
        <w:t>У</w:t>
      </w:r>
      <w:r w:rsidR="008E234B" w:rsidRPr="006E7D76">
        <w:rPr>
          <w:color w:val="000000" w:themeColor="text1"/>
        </w:rPr>
        <w:t>чреждения</w:t>
      </w:r>
      <w:r w:rsidRPr="006E7D76">
        <w:rPr>
          <w:color w:val="000000" w:themeColor="text1"/>
        </w:rPr>
        <w:t xml:space="preserve">, должностного лица </w:t>
      </w:r>
      <w:r w:rsidR="00306698" w:rsidRPr="006E7D76">
        <w:rPr>
          <w:color w:val="000000" w:themeColor="text1"/>
        </w:rPr>
        <w:t>У</w:t>
      </w:r>
      <w:r w:rsidR="008E234B" w:rsidRPr="006E7D76">
        <w:rPr>
          <w:color w:val="000000" w:themeColor="text1"/>
        </w:rPr>
        <w:t>чреждения</w:t>
      </w:r>
      <w:r w:rsidRPr="006E7D76">
        <w:rPr>
          <w:color w:val="000000" w:themeColor="text1"/>
        </w:rPr>
        <w:t>;</w:t>
      </w:r>
    </w:p>
    <w:p w:rsidR="004630A3" w:rsidRPr="006E7D76" w:rsidRDefault="004630A3" w:rsidP="006E7D76">
      <w:pPr>
        <w:widowControl w:val="0"/>
        <w:numPr>
          <w:ilvl w:val="2"/>
          <w:numId w:val="22"/>
        </w:numPr>
        <w:autoSpaceDE w:val="0"/>
        <w:autoSpaceDN w:val="0"/>
        <w:adjustRightInd w:val="0"/>
        <w:spacing w:line="264" w:lineRule="auto"/>
        <w:ind w:left="0" w:right="-85" w:firstLine="709"/>
        <w:jc w:val="both"/>
        <w:outlineLvl w:val="1"/>
        <w:rPr>
          <w:color w:val="000000" w:themeColor="text1"/>
        </w:rPr>
      </w:pPr>
      <w:r w:rsidRPr="006E7D76">
        <w:rPr>
          <w:color w:val="000000" w:themeColor="text1"/>
        </w:rPr>
        <w:t xml:space="preserve">доводы, на основании которых Заявитель не согласен с решением и действием (бездействием) </w:t>
      </w:r>
      <w:r w:rsidR="00306698" w:rsidRPr="006E7D76">
        <w:rPr>
          <w:color w:val="000000" w:themeColor="text1"/>
        </w:rPr>
        <w:t>У</w:t>
      </w:r>
      <w:r w:rsidR="008E234B" w:rsidRPr="006E7D76">
        <w:rPr>
          <w:color w:val="000000" w:themeColor="text1"/>
        </w:rPr>
        <w:t>чреждения</w:t>
      </w:r>
      <w:r w:rsidRPr="006E7D76">
        <w:rPr>
          <w:color w:val="000000" w:themeColor="text1"/>
        </w:rPr>
        <w:t xml:space="preserve">, должностного лица </w:t>
      </w:r>
      <w:r w:rsidR="00306698" w:rsidRPr="006E7D76">
        <w:rPr>
          <w:color w:val="000000" w:themeColor="text1"/>
        </w:rPr>
        <w:t>У</w:t>
      </w:r>
      <w:r w:rsidR="008E234B" w:rsidRPr="006E7D76">
        <w:rPr>
          <w:color w:val="000000" w:themeColor="text1"/>
        </w:rPr>
        <w:t>чреждения</w:t>
      </w:r>
      <w:r w:rsidRPr="006E7D76">
        <w:rPr>
          <w:color w:val="000000" w:themeColor="text1"/>
        </w:rPr>
        <w:t>. Заявителем могут быть представлены документы (при наличии), подтверждающие доводы заявителя, либо их копии.</w:t>
      </w:r>
    </w:p>
    <w:p w:rsidR="004630A3" w:rsidRPr="00D24BB6" w:rsidRDefault="004630A3" w:rsidP="006E7D76">
      <w:pPr>
        <w:widowControl w:val="0"/>
        <w:numPr>
          <w:ilvl w:val="1"/>
          <w:numId w:val="22"/>
        </w:numPr>
        <w:autoSpaceDE w:val="0"/>
        <w:autoSpaceDN w:val="0"/>
        <w:adjustRightInd w:val="0"/>
        <w:spacing w:line="264" w:lineRule="auto"/>
        <w:ind w:left="0" w:right="-85" w:firstLine="709"/>
        <w:jc w:val="both"/>
        <w:outlineLvl w:val="1"/>
        <w:rPr>
          <w:color w:val="000000" w:themeColor="text1"/>
        </w:rPr>
      </w:pPr>
      <w:r w:rsidRPr="006E7D76">
        <w:rPr>
          <w:bCs/>
        </w:rPr>
        <w:t>Жалоба</w:t>
      </w:r>
      <w:r w:rsidRPr="00D24BB6">
        <w:rPr>
          <w:color w:val="000000" w:themeColor="text1"/>
        </w:rPr>
        <w:t xml:space="preserve"> подается в письменной форме на бумажном носителе, в том числе на личном приеме Заявителя, по почте либо в электронной форме. </w:t>
      </w:r>
    </w:p>
    <w:p w:rsidR="004630A3" w:rsidRPr="00D24BB6" w:rsidRDefault="004630A3" w:rsidP="004630A3">
      <w:pPr>
        <w:ind w:firstLine="709"/>
        <w:jc w:val="both"/>
        <w:rPr>
          <w:color w:val="000000"/>
        </w:rPr>
      </w:pPr>
      <w:r w:rsidRPr="00D24BB6">
        <w:rPr>
          <w:color w:val="00000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630A3" w:rsidRPr="00D24BB6" w:rsidRDefault="004630A3" w:rsidP="004630A3">
      <w:pPr>
        <w:ind w:firstLine="709"/>
        <w:jc w:val="both"/>
        <w:rPr>
          <w:color w:val="000000"/>
        </w:rPr>
      </w:pPr>
      <w:r w:rsidRPr="00D24BB6">
        <w:rPr>
          <w:color w:val="000000"/>
        </w:rPr>
        <w:t>При подаче жалобы в электронном виде документы,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4630A3" w:rsidRPr="006E7D76" w:rsidRDefault="004630A3" w:rsidP="006E7D76">
      <w:pPr>
        <w:widowControl w:val="0"/>
        <w:numPr>
          <w:ilvl w:val="1"/>
          <w:numId w:val="22"/>
        </w:numPr>
        <w:autoSpaceDE w:val="0"/>
        <w:autoSpaceDN w:val="0"/>
        <w:adjustRightInd w:val="0"/>
        <w:spacing w:line="264" w:lineRule="auto"/>
        <w:ind w:left="0" w:right="-85" w:firstLine="709"/>
        <w:jc w:val="both"/>
        <w:outlineLvl w:val="1"/>
        <w:rPr>
          <w:bCs/>
        </w:rPr>
      </w:pPr>
      <w:r w:rsidRPr="006E7D76">
        <w:rPr>
          <w:bCs/>
        </w:rPr>
        <w:t>В электронной форме жалоба может быть подана Заявителем посредством:</w:t>
      </w:r>
    </w:p>
    <w:p w:rsidR="004630A3" w:rsidRDefault="004630A3" w:rsidP="00556C2C">
      <w:pPr>
        <w:widowControl w:val="0"/>
        <w:numPr>
          <w:ilvl w:val="2"/>
          <w:numId w:val="22"/>
        </w:numPr>
        <w:autoSpaceDE w:val="0"/>
        <w:autoSpaceDN w:val="0"/>
        <w:adjustRightInd w:val="0"/>
        <w:spacing w:line="264" w:lineRule="auto"/>
        <w:ind w:left="0" w:right="-85" w:firstLine="709"/>
        <w:jc w:val="both"/>
        <w:outlineLvl w:val="1"/>
        <w:rPr>
          <w:color w:val="000000"/>
        </w:rPr>
      </w:pPr>
      <w:r w:rsidRPr="00556C2C">
        <w:rPr>
          <w:color w:val="000000" w:themeColor="text1"/>
        </w:rPr>
        <w:t>официального</w:t>
      </w:r>
      <w:r w:rsidRPr="00D24BB6">
        <w:rPr>
          <w:color w:val="000000"/>
        </w:rPr>
        <w:t xml:space="preserve"> сайта </w:t>
      </w:r>
      <w:r w:rsidR="00A51389" w:rsidRPr="00D24BB6">
        <w:t>У</w:t>
      </w:r>
      <w:r w:rsidR="008E234B">
        <w:t>чреждения</w:t>
      </w:r>
      <w:r w:rsidRPr="00D24BB6">
        <w:rPr>
          <w:color w:val="000000"/>
        </w:rPr>
        <w:t xml:space="preserve"> в сети Интернет;</w:t>
      </w:r>
    </w:p>
    <w:p w:rsidR="00A01B17" w:rsidRPr="00D24BB6" w:rsidRDefault="00A01B17" w:rsidP="00A01B17">
      <w:pPr>
        <w:widowControl w:val="0"/>
        <w:autoSpaceDE w:val="0"/>
        <w:autoSpaceDN w:val="0"/>
        <w:adjustRightInd w:val="0"/>
        <w:spacing w:line="264" w:lineRule="auto"/>
        <w:ind w:left="709" w:right="-85"/>
        <w:jc w:val="both"/>
        <w:outlineLvl w:val="1"/>
        <w:rPr>
          <w:color w:val="000000"/>
        </w:rPr>
      </w:pPr>
    </w:p>
    <w:p w:rsidR="00A51389" w:rsidRPr="00D24BB6" w:rsidRDefault="0035596D" w:rsidP="00A01B17">
      <w:pPr>
        <w:widowControl w:val="0"/>
        <w:numPr>
          <w:ilvl w:val="2"/>
          <w:numId w:val="22"/>
        </w:numPr>
        <w:autoSpaceDE w:val="0"/>
        <w:autoSpaceDN w:val="0"/>
        <w:adjustRightInd w:val="0"/>
        <w:spacing w:line="257" w:lineRule="auto"/>
        <w:ind w:left="0" w:right="-85" w:firstLine="709"/>
        <w:jc w:val="both"/>
        <w:outlineLvl w:val="1"/>
        <w:rPr>
          <w:color w:val="000000"/>
        </w:rPr>
      </w:pPr>
      <w:r w:rsidRPr="00556C2C">
        <w:rPr>
          <w:color w:val="000000" w:themeColor="text1"/>
        </w:rPr>
        <w:t>официального</w:t>
      </w:r>
      <w:r w:rsidRPr="005B3097">
        <w:rPr>
          <w:color w:val="000000"/>
        </w:rPr>
        <w:t xml:space="preserve"> сайта Министерства строительства и жилищно-коммунального хозяйства РД</w:t>
      </w:r>
      <w:r w:rsidR="004630A3" w:rsidRPr="005B3097">
        <w:rPr>
          <w:color w:val="000000"/>
        </w:rPr>
        <w:t>, обеспечивающей процесс досудебного (внесудебного) обжалования решений и действий (бездействия), совершенных при предоставлении государственн</w:t>
      </w:r>
      <w:r w:rsidRPr="005B3097">
        <w:rPr>
          <w:color w:val="000000"/>
        </w:rPr>
        <w:t>ой</w:t>
      </w:r>
      <w:r w:rsidR="004630A3" w:rsidRPr="005B3097">
        <w:rPr>
          <w:color w:val="000000"/>
        </w:rPr>
        <w:t xml:space="preserve"> услуг</w:t>
      </w:r>
      <w:r w:rsidR="00A51389" w:rsidRPr="005B3097">
        <w:rPr>
          <w:color w:val="000000"/>
        </w:rPr>
        <w:t>.</w:t>
      </w:r>
    </w:p>
    <w:p w:rsidR="004630A3" w:rsidRPr="006E7D76" w:rsidRDefault="004630A3" w:rsidP="00A01B17">
      <w:pPr>
        <w:widowControl w:val="0"/>
        <w:numPr>
          <w:ilvl w:val="1"/>
          <w:numId w:val="22"/>
        </w:numPr>
        <w:autoSpaceDE w:val="0"/>
        <w:autoSpaceDN w:val="0"/>
        <w:adjustRightInd w:val="0"/>
        <w:spacing w:line="257" w:lineRule="auto"/>
        <w:ind w:left="0" w:right="-85" w:firstLine="709"/>
        <w:jc w:val="both"/>
        <w:outlineLvl w:val="1"/>
        <w:rPr>
          <w:bCs/>
        </w:rPr>
      </w:pPr>
      <w:r w:rsidRPr="006E7D76">
        <w:rPr>
          <w:bCs/>
        </w:rPr>
        <w:t xml:space="preserve">В </w:t>
      </w:r>
      <w:proofErr w:type="spellStart"/>
      <w:r w:rsidR="00A51389" w:rsidRPr="006E7D76">
        <w:rPr>
          <w:bCs/>
        </w:rPr>
        <w:t>У</w:t>
      </w:r>
      <w:r w:rsidR="008E234B" w:rsidRPr="006E7D76">
        <w:rPr>
          <w:bCs/>
        </w:rPr>
        <w:t>чреждение</w:t>
      </w:r>
      <w:proofErr w:type="gramStart"/>
      <w:r w:rsidRPr="006E7D76">
        <w:rPr>
          <w:bCs/>
        </w:rPr>
        <w:t>,о</w:t>
      </w:r>
      <w:proofErr w:type="gramEnd"/>
      <w:r w:rsidRPr="006E7D76">
        <w:rPr>
          <w:bCs/>
        </w:rPr>
        <w:t>пределяются</w:t>
      </w:r>
      <w:proofErr w:type="spellEnd"/>
      <w:r w:rsidRPr="006E7D76">
        <w:rPr>
          <w:bCs/>
        </w:rPr>
        <w:t xml:space="preserve"> уполномоченные должностные лица и (или) работники, которые обеспечивают:</w:t>
      </w:r>
    </w:p>
    <w:p w:rsidR="004630A3" w:rsidRPr="00D24BB6" w:rsidRDefault="004630A3" w:rsidP="00A01B17">
      <w:pPr>
        <w:widowControl w:val="0"/>
        <w:numPr>
          <w:ilvl w:val="1"/>
          <w:numId w:val="22"/>
        </w:numPr>
        <w:autoSpaceDE w:val="0"/>
        <w:autoSpaceDN w:val="0"/>
        <w:adjustRightInd w:val="0"/>
        <w:spacing w:line="257" w:lineRule="auto"/>
        <w:ind w:left="0" w:right="-85" w:firstLine="709"/>
        <w:jc w:val="both"/>
        <w:outlineLvl w:val="1"/>
        <w:rPr>
          <w:color w:val="000000"/>
        </w:rPr>
      </w:pPr>
      <w:r w:rsidRPr="006E7D76">
        <w:rPr>
          <w:bCs/>
        </w:rPr>
        <w:t>прием</w:t>
      </w:r>
      <w:r w:rsidRPr="00D24BB6">
        <w:rPr>
          <w:color w:val="000000"/>
        </w:rPr>
        <w:t xml:space="preserve"> и регистрацию жалоб;</w:t>
      </w:r>
    </w:p>
    <w:p w:rsidR="004630A3" w:rsidRPr="006E7D76" w:rsidRDefault="004630A3" w:rsidP="00A01B17">
      <w:pPr>
        <w:widowControl w:val="0"/>
        <w:numPr>
          <w:ilvl w:val="1"/>
          <w:numId w:val="22"/>
        </w:numPr>
        <w:autoSpaceDE w:val="0"/>
        <w:autoSpaceDN w:val="0"/>
        <w:adjustRightInd w:val="0"/>
        <w:spacing w:line="257" w:lineRule="auto"/>
        <w:ind w:left="0" w:right="-85" w:firstLine="709"/>
        <w:jc w:val="both"/>
        <w:outlineLvl w:val="1"/>
        <w:rPr>
          <w:bCs/>
        </w:rPr>
      </w:pPr>
      <w:r w:rsidRPr="006E7D76">
        <w:rPr>
          <w:bCs/>
        </w:rPr>
        <w:t xml:space="preserve">направление жалоб в уполномоченные на их рассмотрение </w:t>
      </w:r>
      <w:r w:rsidR="00F1300B">
        <w:rPr>
          <w:bCs/>
        </w:rPr>
        <w:t>у</w:t>
      </w:r>
      <w:r w:rsidR="008E234B" w:rsidRPr="006E7D76">
        <w:rPr>
          <w:bCs/>
        </w:rPr>
        <w:t>чреждение</w:t>
      </w:r>
      <w:r w:rsidRPr="006E7D76">
        <w:rPr>
          <w:bCs/>
        </w:rPr>
        <w:t xml:space="preserve">, </w:t>
      </w:r>
      <w:r w:rsidR="00252648" w:rsidRPr="006E7D76">
        <w:rPr>
          <w:bCs/>
        </w:rPr>
        <w:t>орган исполнительн</w:t>
      </w:r>
      <w:r w:rsidR="001D3BCE">
        <w:rPr>
          <w:bCs/>
        </w:rPr>
        <w:t>о</w:t>
      </w:r>
      <w:r w:rsidR="00252648" w:rsidRPr="006E7D76">
        <w:rPr>
          <w:bCs/>
        </w:rPr>
        <w:t xml:space="preserve">й власти </w:t>
      </w:r>
      <w:r w:rsidR="00072478">
        <w:rPr>
          <w:bCs/>
        </w:rPr>
        <w:t xml:space="preserve">Республики </w:t>
      </w:r>
      <w:proofErr w:type="spellStart"/>
      <w:r w:rsidR="00072478">
        <w:rPr>
          <w:bCs/>
        </w:rPr>
        <w:t>Дагестан</w:t>
      </w:r>
      <w:r w:rsidRPr="006E7D76">
        <w:rPr>
          <w:bCs/>
        </w:rPr>
        <w:t>в</w:t>
      </w:r>
      <w:proofErr w:type="spellEnd"/>
      <w:r w:rsidRPr="006E7D76">
        <w:rPr>
          <w:bCs/>
        </w:rPr>
        <w:t xml:space="preserve"> соответствии с </w:t>
      </w:r>
      <w:r w:rsidR="003B77C6">
        <w:t>действующим законодательством</w:t>
      </w:r>
      <w:r w:rsidRPr="006E7D76">
        <w:rPr>
          <w:bCs/>
        </w:rPr>
        <w:t>;</w:t>
      </w:r>
    </w:p>
    <w:p w:rsidR="004630A3" w:rsidRPr="006E7D76" w:rsidRDefault="004630A3" w:rsidP="00A01B17">
      <w:pPr>
        <w:widowControl w:val="0"/>
        <w:numPr>
          <w:ilvl w:val="1"/>
          <w:numId w:val="22"/>
        </w:numPr>
        <w:autoSpaceDE w:val="0"/>
        <w:autoSpaceDN w:val="0"/>
        <w:adjustRightInd w:val="0"/>
        <w:spacing w:line="257" w:lineRule="auto"/>
        <w:ind w:left="0" w:right="-85" w:firstLine="709"/>
        <w:jc w:val="both"/>
        <w:outlineLvl w:val="1"/>
        <w:rPr>
          <w:bCs/>
        </w:rPr>
      </w:pPr>
      <w:r w:rsidRPr="006E7D76">
        <w:rPr>
          <w:bCs/>
        </w:rPr>
        <w:t>рассмотрение жалоб в соответствии с требованиями законодательства Российской Федерации.</w:t>
      </w:r>
    </w:p>
    <w:p w:rsidR="004630A3" w:rsidRPr="006E7D76" w:rsidRDefault="004630A3" w:rsidP="00A01B17">
      <w:pPr>
        <w:widowControl w:val="0"/>
        <w:numPr>
          <w:ilvl w:val="1"/>
          <w:numId w:val="22"/>
        </w:numPr>
        <w:autoSpaceDE w:val="0"/>
        <w:autoSpaceDN w:val="0"/>
        <w:adjustRightInd w:val="0"/>
        <w:spacing w:line="257" w:lineRule="auto"/>
        <w:ind w:left="0" w:right="-85" w:firstLine="709"/>
        <w:jc w:val="both"/>
        <w:outlineLvl w:val="1"/>
        <w:rPr>
          <w:bCs/>
        </w:rPr>
      </w:pPr>
      <w:bookmarkStart w:id="195" w:name="p112"/>
      <w:bookmarkEnd w:id="195"/>
      <w:r w:rsidRPr="006E7D76">
        <w:rPr>
          <w:bCs/>
        </w:rPr>
        <w:t xml:space="preserve">По результатам рассмотрения жалобы </w:t>
      </w:r>
      <w:r w:rsidR="00D374B6" w:rsidRPr="006E7D76">
        <w:rPr>
          <w:bCs/>
        </w:rPr>
        <w:t>У</w:t>
      </w:r>
      <w:r w:rsidR="00411E84" w:rsidRPr="006E7D76">
        <w:rPr>
          <w:bCs/>
        </w:rPr>
        <w:t>чреждение</w:t>
      </w:r>
      <w:r w:rsidRPr="006E7D76">
        <w:rPr>
          <w:bCs/>
        </w:rPr>
        <w:t xml:space="preserve"> принимает одно из следующих решений:</w:t>
      </w:r>
    </w:p>
    <w:p w:rsidR="004630A3" w:rsidRPr="00556C2C" w:rsidRDefault="004630A3" w:rsidP="00A01B17">
      <w:pPr>
        <w:widowControl w:val="0"/>
        <w:numPr>
          <w:ilvl w:val="2"/>
          <w:numId w:val="22"/>
        </w:numPr>
        <w:tabs>
          <w:tab w:val="left" w:pos="1701"/>
        </w:tabs>
        <w:autoSpaceDE w:val="0"/>
        <w:autoSpaceDN w:val="0"/>
        <w:adjustRightInd w:val="0"/>
        <w:spacing w:line="257" w:lineRule="auto"/>
        <w:ind w:left="0" w:right="-85" w:firstLine="709"/>
        <w:jc w:val="both"/>
        <w:outlineLvl w:val="1"/>
        <w:rPr>
          <w:bCs/>
        </w:rPr>
      </w:pPr>
      <w:proofErr w:type="gramStart"/>
      <w:r w:rsidRPr="00556C2C">
        <w:rPr>
          <w:bCs/>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9D3C42" w:rsidRPr="00556C2C">
        <w:rPr>
          <w:bCs/>
        </w:rPr>
        <w:t>У</w:t>
      </w:r>
      <w:r w:rsidRPr="00556C2C">
        <w:rPr>
          <w:bCs/>
        </w:rPr>
        <w:t>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1D3BCE" w:rsidRPr="00D55057" w:rsidRDefault="00D55057" w:rsidP="00A01B17">
      <w:pPr>
        <w:widowControl w:val="0"/>
        <w:numPr>
          <w:ilvl w:val="2"/>
          <w:numId w:val="22"/>
        </w:numPr>
        <w:tabs>
          <w:tab w:val="left" w:pos="1701"/>
        </w:tabs>
        <w:autoSpaceDE w:val="0"/>
        <w:autoSpaceDN w:val="0"/>
        <w:adjustRightInd w:val="0"/>
        <w:spacing w:line="257" w:lineRule="auto"/>
        <w:ind w:left="0" w:right="-85" w:firstLine="709"/>
        <w:jc w:val="both"/>
        <w:outlineLvl w:val="1"/>
        <w:rPr>
          <w:bCs/>
        </w:rPr>
      </w:pPr>
      <w:r>
        <w:t>Учреждение</w:t>
      </w:r>
      <w:r w:rsidR="001D3BCE" w:rsidRPr="00D55057">
        <w:rPr>
          <w:color w:val="000000"/>
        </w:rPr>
        <w:t xml:space="preserve">, орган исполнительный власти </w:t>
      </w:r>
      <w:r>
        <w:rPr>
          <w:color w:val="000000"/>
        </w:rPr>
        <w:t xml:space="preserve">Республики Дагестан </w:t>
      </w:r>
      <w:r w:rsidR="001D3BCE" w:rsidRPr="00D55057">
        <w:rPr>
          <w:color w:val="000000"/>
        </w:rPr>
        <w:t>отказывает в удовлетворении жалобы в следующих случаях:</w:t>
      </w:r>
    </w:p>
    <w:p w:rsidR="001D3BCE" w:rsidRPr="001D3BCE" w:rsidRDefault="00D55057" w:rsidP="00A01B17">
      <w:pPr>
        <w:pStyle w:val="afe"/>
        <w:spacing w:line="257" w:lineRule="auto"/>
        <w:ind w:left="0" w:firstLine="709"/>
        <w:jc w:val="both"/>
        <w:rPr>
          <w:color w:val="000000"/>
        </w:rPr>
      </w:pPr>
      <w:r>
        <w:rPr>
          <w:color w:val="000000"/>
        </w:rPr>
        <w:t xml:space="preserve">– </w:t>
      </w:r>
      <w:r w:rsidR="001D3BCE" w:rsidRPr="001D3BCE">
        <w:rPr>
          <w:color w:val="000000"/>
        </w:rPr>
        <w:t>наличия вступившего в законную силу решения суда, арбитражного суда по жалобе о том же предмете и по тем же основаниям;</w:t>
      </w:r>
    </w:p>
    <w:p w:rsidR="001D3BCE" w:rsidRPr="001D3BCE" w:rsidRDefault="00D55057" w:rsidP="00A01B17">
      <w:pPr>
        <w:pStyle w:val="afe"/>
        <w:spacing w:line="257" w:lineRule="auto"/>
        <w:ind w:left="0" w:firstLine="709"/>
        <w:jc w:val="both"/>
        <w:rPr>
          <w:color w:val="000000"/>
        </w:rPr>
      </w:pPr>
      <w:r>
        <w:rPr>
          <w:color w:val="000000"/>
        </w:rPr>
        <w:t xml:space="preserve">– </w:t>
      </w:r>
      <w:r w:rsidR="001D3BCE" w:rsidRPr="001D3BCE">
        <w:rPr>
          <w:color w:val="000000"/>
        </w:rPr>
        <w:t>подачи жалобы лицом, полномочия которого не подтверждены в порядке, установленном законодательством Российской Федерации;</w:t>
      </w:r>
    </w:p>
    <w:p w:rsidR="001D3BCE" w:rsidRPr="00D55057" w:rsidRDefault="00D55057" w:rsidP="00A01B17">
      <w:pPr>
        <w:pStyle w:val="afe"/>
        <w:spacing w:line="257" w:lineRule="auto"/>
        <w:ind w:left="0" w:firstLine="709"/>
        <w:jc w:val="both"/>
        <w:rPr>
          <w:color w:val="000000"/>
        </w:rPr>
      </w:pPr>
      <w:r>
        <w:rPr>
          <w:color w:val="000000"/>
        </w:rPr>
        <w:t>–</w:t>
      </w:r>
      <w:r w:rsidR="001D3BCE" w:rsidRPr="001D3BCE">
        <w:rPr>
          <w:color w:val="000000"/>
        </w:rPr>
        <w:t xml:space="preserve">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4630A3" w:rsidRPr="004B18DD" w:rsidRDefault="004630A3" w:rsidP="00A01B17">
      <w:pPr>
        <w:widowControl w:val="0"/>
        <w:numPr>
          <w:ilvl w:val="1"/>
          <w:numId w:val="22"/>
        </w:numPr>
        <w:autoSpaceDE w:val="0"/>
        <w:autoSpaceDN w:val="0"/>
        <w:adjustRightInd w:val="0"/>
        <w:spacing w:line="257" w:lineRule="auto"/>
        <w:ind w:left="0" w:right="-85" w:firstLine="709"/>
        <w:jc w:val="both"/>
        <w:outlineLvl w:val="1"/>
        <w:rPr>
          <w:bCs/>
        </w:rPr>
      </w:pPr>
      <w:r w:rsidRPr="004B18DD">
        <w:rPr>
          <w:bCs/>
        </w:rPr>
        <w:lastRenderedPageBreak/>
        <w:t xml:space="preserve">При удовлетворении жалобы </w:t>
      </w:r>
      <w:r w:rsidR="009D3C42" w:rsidRPr="004B18DD">
        <w:rPr>
          <w:bCs/>
        </w:rPr>
        <w:t>У</w:t>
      </w:r>
      <w:r w:rsidR="00000E2D" w:rsidRPr="004B18DD">
        <w:rPr>
          <w:bCs/>
        </w:rPr>
        <w:t>чреждение</w:t>
      </w:r>
      <w:r w:rsidRPr="004B18DD">
        <w:rPr>
          <w:bCs/>
        </w:rPr>
        <w:t xml:space="preserve">, </w:t>
      </w:r>
      <w:r w:rsidR="00252648" w:rsidRPr="004B18DD">
        <w:rPr>
          <w:bCs/>
        </w:rPr>
        <w:t xml:space="preserve">уполномоченный орган исполнительный власти </w:t>
      </w:r>
      <w:r w:rsidR="00D55057">
        <w:rPr>
          <w:bCs/>
        </w:rPr>
        <w:t xml:space="preserve">Республики </w:t>
      </w:r>
      <w:proofErr w:type="spellStart"/>
      <w:r w:rsidR="00D55057">
        <w:rPr>
          <w:bCs/>
        </w:rPr>
        <w:t>Дагестан</w:t>
      </w:r>
      <w:r w:rsidRPr="004B18DD">
        <w:rPr>
          <w:bCs/>
        </w:rPr>
        <w:t>принимает</w:t>
      </w:r>
      <w:proofErr w:type="spellEnd"/>
      <w:r w:rsidRPr="004B18DD">
        <w:rPr>
          <w:bCs/>
        </w:rPr>
        <w:t xml:space="preserve"> исчерпывающие меры по устранению выявленных нарушений, в том числе по выдаче Заявителю результата </w:t>
      </w:r>
      <w:r w:rsidR="009D3C42" w:rsidRPr="004B18DD">
        <w:rPr>
          <w:bCs/>
        </w:rPr>
        <w:t>У</w:t>
      </w:r>
      <w:r w:rsidRPr="004B18DD">
        <w:rPr>
          <w:bCs/>
        </w:rPr>
        <w:t>слуги, не позднее 5 (Пяти) рабочих дней со дня принятия решения, если иное не установлено законодательством Российской Федерации.</w:t>
      </w:r>
    </w:p>
    <w:p w:rsidR="004630A3" w:rsidRPr="004B18DD" w:rsidRDefault="004630A3" w:rsidP="00A01B17">
      <w:pPr>
        <w:widowControl w:val="0"/>
        <w:numPr>
          <w:ilvl w:val="1"/>
          <w:numId w:val="22"/>
        </w:numPr>
        <w:autoSpaceDE w:val="0"/>
        <w:autoSpaceDN w:val="0"/>
        <w:adjustRightInd w:val="0"/>
        <w:spacing w:line="257" w:lineRule="auto"/>
        <w:ind w:left="0" w:right="-85" w:firstLine="709"/>
        <w:jc w:val="both"/>
        <w:outlineLvl w:val="1"/>
        <w:rPr>
          <w:bCs/>
        </w:rPr>
      </w:pPr>
      <w:r w:rsidRPr="004B18DD">
        <w:rPr>
          <w:bCs/>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30A3" w:rsidRPr="00D24BB6" w:rsidRDefault="004630A3" w:rsidP="00A01B17">
      <w:pPr>
        <w:spacing w:line="257" w:lineRule="auto"/>
        <w:ind w:firstLine="709"/>
        <w:jc w:val="both"/>
        <w:rPr>
          <w:color w:val="000000"/>
        </w:rPr>
      </w:pPr>
      <w:r w:rsidRPr="00D24BB6">
        <w:rPr>
          <w:color w:val="000000"/>
        </w:rPr>
        <w:t xml:space="preserve">Ответ по результатам рассмотрения жалобы подписывается уполномоченным на рассмотрение жалобы должностным лицом </w:t>
      </w:r>
      <w:r w:rsidR="00216506" w:rsidRPr="00D24BB6">
        <w:t>У</w:t>
      </w:r>
      <w:r w:rsidR="00000E2D">
        <w:t>чреждения</w:t>
      </w:r>
      <w:r w:rsidRPr="00D24BB6">
        <w:rPr>
          <w:color w:val="000000"/>
        </w:rPr>
        <w:t xml:space="preserve">, уполномоченным должностным лицом </w:t>
      </w:r>
      <w:r w:rsidR="00252648">
        <w:rPr>
          <w:color w:val="000000"/>
        </w:rPr>
        <w:t xml:space="preserve">органа исполнительный власти </w:t>
      </w:r>
      <w:r w:rsidR="00C52FFE">
        <w:rPr>
          <w:bCs/>
        </w:rPr>
        <w:t xml:space="preserve">Республики </w:t>
      </w:r>
      <w:proofErr w:type="spellStart"/>
      <w:r w:rsidR="00C52FFE">
        <w:rPr>
          <w:bCs/>
        </w:rPr>
        <w:t>Дагестан</w:t>
      </w:r>
      <w:r w:rsidRPr="00D24BB6">
        <w:rPr>
          <w:color w:val="000000"/>
        </w:rPr>
        <w:t>соответственно</w:t>
      </w:r>
      <w:proofErr w:type="spellEnd"/>
      <w:r w:rsidRPr="00D24BB6">
        <w:rPr>
          <w:color w:val="000000"/>
        </w:rPr>
        <w:t>.</w:t>
      </w:r>
    </w:p>
    <w:p w:rsidR="004630A3" w:rsidRPr="00D24BB6" w:rsidRDefault="004630A3" w:rsidP="00A01B17">
      <w:pPr>
        <w:spacing w:line="257" w:lineRule="auto"/>
        <w:ind w:firstLine="709"/>
        <w:jc w:val="both"/>
        <w:rPr>
          <w:color w:val="000000"/>
        </w:rPr>
      </w:pPr>
      <w:r w:rsidRPr="00D24BB6">
        <w:rPr>
          <w:color w:val="000000"/>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w:t>
      </w:r>
      <w:r w:rsidR="00000E2D" w:rsidRPr="00D24BB6">
        <w:t>У</w:t>
      </w:r>
      <w:r w:rsidR="00000E2D">
        <w:t>чреждения</w:t>
      </w:r>
      <w:r w:rsidRPr="00D24BB6">
        <w:rPr>
          <w:color w:val="000000"/>
        </w:rPr>
        <w:t xml:space="preserve">, должностного лица </w:t>
      </w:r>
      <w:r w:rsidR="00252648">
        <w:rPr>
          <w:color w:val="000000"/>
        </w:rPr>
        <w:t xml:space="preserve">уполномоченного органа исполнительный власти </w:t>
      </w:r>
      <w:r w:rsidR="00C52FFE">
        <w:rPr>
          <w:bCs/>
        </w:rPr>
        <w:t>Республики Дагестан</w:t>
      </w:r>
      <w:r w:rsidRPr="00D24BB6">
        <w:rPr>
          <w:color w:val="000000"/>
        </w:rPr>
        <w:t>, вид которой установлен законодательством Российской Федерации.</w:t>
      </w:r>
    </w:p>
    <w:p w:rsidR="004630A3" w:rsidRPr="00D24BB6" w:rsidRDefault="004630A3" w:rsidP="00A01B17">
      <w:pPr>
        <w:spacing w:line="257" w:lineRule="auto"/>
        <w:ind w:firstLine="709"/>
        <w:jc w:val="both"/>
        <w:rPr>
          <w:color w:val="000000"/>
        </w:rPr>
      </w:pPr>
      <w:r w:rsidRPr="00D24BB6">
        <w:rPr>
          <w:color w:val="000000"/>
        </w:rPr>
        <w:t xml:space="preserve">В случае </w:t>
      </w:r>
      <w:r w:rsidR="00000E2D" w:rsidRPr="00D24BB6">
        <w:rPr>
          <w:color w:val="000000"/>
        </w:rPr>
        <w:t>признания жалобы,</w:t>
      </w:r>
      <w:r w:rsidRPr="00D24BB6">
        <w:rPr>
          <w:color w:val="000000"/>
        </w:rPr>
        <w:t xml:space="preserve"> подлежащей удовлетворению в ответе </w:t>
      </w:r>
      <w:r w:rsidR="00000E2D" w:rsidRPr="00D24BB6">
        <w:rPr>
          <w:color w:val="000000"/>
        </w:rPr>
        <w:t>Заявителю,</w:t>
      </w:r>
      <w:r w:rsidRPr="00D24BB6">
        <w:rPr>
          <w:color w:val="000000"/>
        </w:rPr>
        <w:t xml:space="preserve"> дается информация о действиях, осуществляемых </w:t>
      </w:r>
      <w:r w:rsidR="00216506" w:rsidRPr="00D24BB6">
        <w:t>У</w:t>
      </w:r>
      <w:r w:rsidR="00000E2D">
        <w:t>чреждением</w:t>
      </w:r>
      <w:r w:rsidRPr="00D24BB6">
        <w:rPr>
          <w:color w:val="000000"/>
        </w:rPr>
        <w:t xml:space="preserve">, в целях незамедлительного устранения выявленных нарушений при оказании </w:t>
      </w:r>
      <w:r w:rsidR="00216506" w:rsidRPr="00D24BB6">
        <w:rPr>
          <w:color w:val="000000"/>
        </w:rPr>
        <w:t>У</w:t>
      </w:r>
      <w:r w:rsidRPr="00D24BB6">
        <w:rPr>
          <w:color w:val="000000"/>
        </w:rPr>
        <w:t xml:space="preserve">слуги, а также приносятся извинения за доставленные </w:t>
      </w:r>
      <w:proofErr w:type="gramStart"/>
      <w:r w:rsidRPr="00D24BB6">
        <w:rPr>
          <w:color w:val="000000"/>
        </w:rPr>
        <w:t>неудобства</w:t>
      </w:r>
      <w:proofErr w:type="gramEnd"/>
      <w:r w:rsidRPr="00D24BB6">
        <w:rPr>
          <w:color w:val="000000"/>
        </w:rPr>
        <w:t xml:space="preserve"> и указывается информация о дальнейших действиях, которые необходимо совершить Заявителю в целях получения </w:t>
      </w:r>
      <w:r w:rsidR="00216506" w:rsidRPr="00D24BB6">
        <w:rPr>
          <w:color w:val="000000"/>
        </w:rPr>
        <w:t>У</w:t>
      </w:r>
      <w:r w:rsidRPr="00D24BB6">
        <w:rPr>
          <w:color w:val="000000"/>
        </w:rPr>
        <w:t>слуги.</w:t>
      </w:r>
    </w:p>
    <w:p w:rsidR="004630A3" w:rsidRDefault="004630A3" w:rsidP="00A01B17">
      <w:pPr>
        <w:spacing w:line="257" w:lineRule="auto"/>
        <w:ind w:firstLine="709"/>
        <w:jc w:val="both"/>
        <w:rPr>
          <w:color w:val="000000"/>
        </w:rPr>
      </w:pPr>
      <w:r w:rsidRPr="00D24BB6">
        <w:rPr>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01B17" w:rsidRPr="00D24BB6" w:rsidRDefault="00A01B17" w:rsidP="00A01B17">
      <w:pPr>
        <w:spacing w:line="257" w:lineRule="auto"/>
        <w:ind w:firstLine="709"/>
        <w:jc w:val="both"/>
        <w:rPr>
          <w:color w:val="000000"/>
        </w:rPr>
      </w:pPr>
    </w:p>
    <w:p w:rsidR="004630A3" w:rsidRPr="00EA5DBF" w:rsidRDefault="004630A3" w:rsidP="00A01B17">
      <w:pPr>
        <w:widowControl w:val="0"/>
        <w:numPr>
          <w:ilvl w:val="1"/>
          <w:numId w:val="22"/>
        </w:numPr>
        <w:autoSpaceDE w:val="0"/>
        <w:autoSpaceDN w:val="0"/>
        <w:adjustRightInd w:val="0"/>
        <w:spacing w:line="257" w:lineRule="auto"/>
        <w:ind w:left="0" w:right="-85" w:firstLine="709"/>
        <w:jc w:val="both"/>
        <w:outlineLvl w:val="1"/>
        <w:rPr>
          <w:bCs/>
        </w:rPr>
      </w:pPr>
      <w:r w:rsidRPr="00EA5DBF">
        <w:rPr>
          <w:bCs/>
        </w:rPr>
        <w:t>В ответе по результатам рассмотрения жалобы указываются:</w:t>
      </w:r>
    </w:p>
    <w:p w:rsidR="004630A3" w:rsidRPr="00D24BB6" w:rsidRDefault="003F1C91" w:rsidP="00A01B17">
      <w:pPr>
        <w:widowControl w:val="0"/>
        <w:numPr>
          <w:ilvl w:val="2"/>
          <w:numId w:val="22"/>
        </w:numPr>
        <w:tabs>
          <w:tab w:val="left" w:pos="1560"/>
        </w:tabs>
        <w:autoSpaceDE w:val="0"/>
        <w:autoSpaceDN w:val="0"/>
        <w:adjustRightInd w:val="0"/>
        <w:spacing w:line="257" w:lineRule="auto"/>
        <w:ind w:left="0" w:right="-85" w:firstLine="709"/>
        <w:jc w:val="both"/>
        <w:outlineLvl w:val="1"/>
        <w:rPr>
          <w:color w:val="000000"/>
        </w:rPr>
      </w:pPr>
      <w:proofErr w:type="spellStart"/>
      <w:proofErr w:type="gramStart"/>
      <w:r w:rsidRPr="00EA5DBF">
        <w:rPr>
          <w:bCs/>
        </w:rPr>
        <w:t>Н</w:t>
      </w:r>
      <w:r w:rsidR="004630A3" w:rsidRPr="00EA5DBF">
        <w:rPr>
          <w:bCs/>
        </w:rPr>
        <w:t>аименование</w:t>
      </w:r>
      <w:r w:rsidR="00216506" w:rsidRPr="00D24BB6">
        <w:t>У</w:t>
      </w:r>
      <w:r w:rsidR="003E015E">
        <w:t>чреждения</w:t>
      </w:r>
      <w:proofErr w:type="spellEnd"/>
      <w:r w:rsidR="004630A3" w:rsidRPr="00D24BB6">
        <w:rPr>
          <w:color w:val="000000"/>
        </w:rPr>
        <w:t xml:space="preserve">, </w:t>
      </w:r>
      <w:r w:rsidR="00252648">
        <w:rPr>
          <w:color w:val="000000"/>
        </w:rPr>
        <w:t xml:space="preserve">органа исполнительный власти </w:t>
      </w:r>
      <w:r w:rsidR="00C52FFE">
        <w:rPr>
          <w:bCs/>
        </w:rPr>
        <w:t>Республики Дагестан</w:t>
      </w:r>
      <w:r w:rsidR="004630A3" w:rsidRPr="00D24BB6">
        <w:rPr>
          <w:color w:val="000000"/>
        </w:rPr>
        <w:t>, рассмотревшего жалобу, должность, фамилия, имя, отчество (при наличии) должностного лица и (или) работника, принявшего решение по жалобе;</w:t>
      </w:r>
      <w:proofErr w:type="gramEnd"/>
    </w:p>
    <w:p w:rsidR="004630A3" w:rsidRPr="00D24BB6" w:rsidRDefault="004630A3" w:rsidP="00EA5DBF">
      <w:pPr>
        <w:widowControl w:val="0"/>
        <w:numPr>
          <w:ilvl w:val="2"/>
          <w:numId w:val="22"/>
        </w:numPr>
        <w:tabs>
          <w:tab w:val="left" w:pos="1560"/>
        </w:tabs>
        <w:autoSpaceDE w:val="0"/>
        <w:autoSpaceDN w:val="0"/>
        <w:adjustRightInd w:val="0"/>
        <w:spacing w:line="264" w:lineRule="auto"/>
        <w:ind w:left="0" w:right="-85" w:firstLine="709"/>
        <w:jc w:val="both"/>
        <w:outlineLvl w:val="1"/>
        <w:rPr>
          <w:color w:val="000000"/>
        </w:rPr>
      </w:pPr>
      <w:r w:rsidRPr="00EA5DBF">
        <w:rPr>
          <w:bCs/>
        </w:rPr>
        <w:t>номер</w:t>
      </w:r>
      <w:r w:rsidRPr="00D24BB6">
        <w:rPr>
          <w:color w:val="000000"/>
        </w:rPr>
        <w:t>, дата, место принятия решения, включая сведения о должностном лице, работнике, решение или действие (бездействие) которого обжалуется;</w:t>
      </w:r>
    </w:p>
    <w:p w:rsidR="004630A3" w:rsidRPr="00D24BB6" w:rsidRDefault="004630A3" w:rsidP="00EA5DBF">
      <w:pPr>
        <w:widowControl w:val="0"/>
        <w:numPr>
          <w:ilvl w:val="2"/>
          <w:numId w:val="22"/>
        </w:numPr>
        <w:tabs>
          <w:tab w:val="left" w:pos="1560"/>
        </w:tabs>
        <w:autoSpaceDE w:val="0"/>
        <w:autoSpaceDN w:val="0"/>
        <w:adjustRightInd w:val="0"/>
        <w:spacing w:line="264" w:lineRule="auto"/>
        <w:ind w:left="0" w:right="-85" w:firstLine="709"/>
        <w:jc w:val="both"/>
        <w:outlineLvl w:val="1"/>
        <w:rPr>
          <w:color w:val="000000"/>
        </w:rPr>
      </w:pPr>
      <w:r w:rsidRPr="00EA5DBF">
        <w:rPr>
          <w:bCs/>
        </w:rPr>
        <w:t>фамилия</w:t>
      </w:r>
      <w:r w:rsidRPr="00D24BB6">
        <w:rPr>
          <w:color w:val="000000"/>
        </w:rPr>
        <w:t>, имя, отчество (при наличии) или наименование Заявителя;</w:t>
      </w:r>
    </w:p>
    <w:p w:rsidR="004630A3" w:rsidRPr="00D24BB6" w:rsidRDefault="004630A3" w:rsidP="00EA5DBF">
      <w:pPr>
        <w:widowControl w:val="0"/>
        <w:numPr>
          <w:ilvl w:val="2"/>
          <w:numId w:val="22"/>
        </w:numPr>
        <w:tabs>
          <w:tab w:val="left" w:pos="1560"/>
        </w:tabs>
        <w:autoSpaceDE w:val="0"/>
        <w:autoSpaceDN w:val="0"/>
        <w:adjustRightInd w:val="0"/>
        <w:spacing w:line="264" w:lineRule="auto"/>
        <w:ind w:left="0" w:right="-85" w:firstLine="709"/>
        <w:jc w:val="both"/>
        <w:outlineLvl w:val="1"/>
        <w:rPr>
          <w:color w:val="000000"/>
        </w:rPr>
      </w:pPr>
      <w:r w:rsidRPr="00EA5DBF">
        <w:rPr>
          <w:bCs/>
        </w:rPr>
        <w:t>основания</w:t>
      </w:r>
      <w:r w:rsidRPr="00D24BB6">
        <w:rPr>
          <w:color w:val="000000"/>
        </w:rPr>
        <w:t xml:space="preserve"> для принятия решения по жалобе;</w:t>
      </w:r>
    </w:p>
    <w:p w:rsidR="004630A3" w:rsidRPr="00D24BB6" w:rsidRDefault="004630A3" w:rsidP="00EA5DBF">
      <w:pPr>
        <w:widowControl w:val="0"/>
        <w:numPr>
          <w:ilvl w:val="2"/>
          <w:numId w:val="22"/>
        </w:numPr>
        <w:tabs>
          <w:tab w:val="left" w:pos="1560"/>
        </w:tabs>
        <w:autoSpaceDE w:val="0"/>
        <w:autoSpaceDN w:val="0"/>
        <w:adjustRightInd w:val="0"/>
        <w:spacing w:line="264" w:lineRule="auto"/>
        <w:ind w:left="0" w:right="-85" w:firstLine="709"/>
        <w:jc w:val="both"/>
        <w:outlineLvl w:val="1"/>
        <w:rPr>
          <w:color w:val="000000"/>
        </w:rPr>
      </w:pPr>
      <w:r w:rsidRPr="00EA5DBF">
        <w:rPr>
          <w:bCs/>
        </w:rPr>
        <w:t>принятое</w:t>
      </w:r>
      <w:r w:rsidRPr="00D24BB6">
        <w:rPr>
          <w:color w:val="000000"/>
        </w:rPr>
        <w:t xml:space="preserve"> по жалобе решение;</w:t>
      </w:r>
    </w:p>
    <w:p w:rsidR="004630A3" w:rsidRPr="00D24BB6" w:rsidRDefault="004630A3" w:rsidP="00EA5DBF">
      <w:pPr>
        <w:widowControl w:val="0"/>
        <w:numPr>
          <w:ilvl w:val="2"/>
          <w:numId w:val="22"/>
        </w:numPr>
        <w:tabs>
          <w:tab w:val="left" w:pos="1560"/>
        </w:tabs>
        <w:autoSpaceDE w:val="0"/>
        <w:autoSpaceDN w:val="0"/>
        <w:adjustRightInd w:val="0"/>
        <w:spacing w:line="264" w:lineRule="auto"/>
        <w:ind w:left="0" w:right="-85" w:firstLine="709"/>
        <w:jc w:val="both"/>
        <w:outlineLvl w:val="1"/>
        <w:rPr>
          <w:color w:val="000000"/>
        </w:rPr>
      </w:pPr>
      <w:r w:rsidRPr="00D24BB6">
        <w:rPr>
          <w:color w:val="000000"/>
        </w:rPr>
        <w:t xml:space="preserve">в </w:t>
      </w:r>
      <w:r w:rsidRPr="00EA5DBF">
        <w:rPr>
          <w:bCs/>
        </w:rPr>
        <w:t>случае</w:t>
      </w:r>
      <w:r w:rsidRPr="00D24BB6">
        <w:rPr>
          <w:color w:val="000000"/>
        </w:rPr>
        <w:t xml:space="preserve"> если жалоба признана обоснованной, - сроки устранения выявленных нарушений, в том </w:t>
      </w:r>
      <w:r w:rsidRPr="00EA5DBF">
        <w:rPr>
          <w:bCs/>
        </w:rPr>
        <w:t>числе</w:t>
      </w:r>
      <w:r w:rsidRPr="00D24BB6">
        <w:rPr>
          <w:color w:val="000000"/>
        </w:rPr>
        <w:t xml:space="preserve"> срок предоставления результата </w:t>
      </w:r>
      <w:r w:rsidR="00216506" w:rsidRPr="00D24BB6">
        <w:rPr>
          <w:color w:val="000000"/>
        </w:rPr>
        <w:t>У</w:t>
      </w:r>
      <w:r w:rsidRPr="00D24BB6">
        <w:rPr>
          <w:color w:val="000000"/>
        </w:rPr>
        <w:t>слуги;</w:t>
      </w:r>
    </w:p>
    <w:p w:rsidR="004630A3" w:rsidRPr="00D24BB6" w:rsidRDefault="004630A3" w:rsidP="00EA5DBF">
      <w:pPr>
        <w:widowControl w:val="0"/>
        <w:numPr>
          <w:ilvl w:val="2"/>
          <w:numId w:val="22"/>
        </w:numPr>
        <w:tabs>
          <w:tab w:val="left" w:pos="1560"/>
        </w:tabs>
        <w:autoSpaceDE w:val="0"/>
        <w:autoSpaceDN w:val="0"/>
        <w:adjustRightInd w:val="0"/>
        <w:spacing w:line="264" w:lineRule="auto"/>
        <w:ind w:left="0" w:right="-85" w:firstLine="709"/>
        <w:jc w:val="both"/>
        <w:outlineLvl w:val="1"/>
        <w:rPr>
          <w:color w:val="000000"/>
        </w:rPr>
      </w:pPr>
      <w:r w:rsidRPr="00EA5DBF">
        <w:rPr>
          <w:bCs/>
        </w:rPr>
        <w:t>информация</w:t>
      </w:r>
      <w:r w:rsidRPr="00D24BB6">
        <w:rPr>
          <w:color w:val="000000"/>
        </w:rPr>
        <w:t xml:space="preserve"> о порядке обжалования принятого по жалобе решения.</w:t>
      </w:r>
    </w:p>
    <w:p w:rsidR="004630A3" w:rsidRPr="00EE14CD" w:rsidRDefault="00216506" w:rsidP="00EE14CD">
      <w:pPr>
        <w:widowControl w:val="0"/>
        <w:numPr>
          <w:ilvl w:val="1"/>
          <w:numId w:val="22"/>
        </w:numPr>
        <w:autoSpaceDE w:val="0"/>
        <w:autoSpaceDN w:val="0"/>
        <w:adjustRightInd w:val="0"/>
        <w:spacing w:line="264" w:lineRule="auto"/>
        <w:ind w:left="0" w:right="-85" w:firstLine="709"/>
        <w:jc w:val="both"/>
        <w:outlineLvl w:val="1"/>
        <w:rPr>
          <w:bCs/>
        </w:rPr>
      </w:pPr>
      <w:bookmarkStart w:id="196" w:name="p129"/>
      <w:bookmarkEnd w:id="196"/>
      <w:r w:rsidRPr="00EE14CD">
        <w:rPr>
          <w:bCs/>
        </w:rPr>
        <w:t>У</w:t>
      </w:r>
      <w:r w:rsidR="003E015E" w:rsidRPr="00EE14CD">
        <w:rPr>
          <w:bCs/>
        </w:rPr>
        <w:t>чреждение</w:t>
      </w:r>
      <w:r w:rsidR="004630A3" w:rsidRPr="00EE14CD">
        <w:rPr>
          <w:bCs/>
        </w:rPr>
        <w:t xml:space="preserve">, </w:t>
      </w:r>
      <w:r w:rsidR="00252648" w:rsidRPr="00EE14CD">
        <w:rPr>
          <w:bCs/>
        </w:rPr>
        <w:t xml:space="preserve">орган исполнительный власти </w:t>
      </w:r>
      <w:r w:rsidR="00C52FFE">
        <w:rPr>
          <w:bCs/>
        </w:rPr>
        <w:t xml:space="preserve">Республики </w:t>
      </w:r>
      <w:proofErr w:type="spellStart"/>
      <w:r w:rsidR="00C52FFE">
        <w:rPr>
          <w:bCs/>
        </w:rPr>
        <w:t>Дагестан</w:t>
      </w:r>
      <w:r w:rsidR="004630A3" w:rsidRPr="00EE14CD">
        <w:rPr>
          <w:bCs/>
        </w:rPr>
        <w:t>отказывает</w:t>
      </w:r>
      <w:proofErr w:type="spellEnd"/>
      <w:r w:rsidR="004630A3" w:rsidRPr="00EE14CD">
        <w:rPr>
          <w:bCs/>
        </w:rPr>
        <w:t xml:space="preserve"> в удовлетворении жалобы в следующих случаях:</w:t>
      </w:r>
    </w:p>
    <w:p w:rsidR="004630A3" w:rsidRPr="00D24BB6" w:rsidRDefault="004630A3" w:rsidP="00EE14CD">
      <w:pPr>
        <w:widowControl w:val="0"/>
        <w:numPr>
          <w:ilvl w:val="2"/>
          <w:numId w:val="22"/>
        </w:numPr>
        <w:tabs>
          <w:tab w:val="left" w:pos="1560"/>
        </w:tabs>
        <w:autoSpaceDE w:val="0"/>
        <w:autoSpaceDN w:val="0"/>
        <w:adjustRightInd w:val="0"/>
        <w:spacing w:line="264" w:lineRule="auto"/>
        <w:ind w:left="0" w:right="-85" w:firstLine="709"/>
        <w:jc w:val="both"/>
        <w:outlineLvl w:val="1"/>
        <w:rPr>
          <w:color w:val="000000"/>
        </w:rPr>
      </w:pPr>
      <w:r w:rsidRPr="00EE14CD">
        <w:rPr>
          <w:bCs/>
        </w:rPr>
        <w:t>наличия</w:t>
      </w:r>
      <w:r w:rsidRPr="00D24BB6">
        <w:rPr>
          <w:color w:val="000000"/>
        </w:rPr>
        <w:t xml:space="preserve"> вступившего в законную силу решения суда, арбитражного суда по жалобе о том же предмете и по тем же основаниям;</w:t>
      </w:r>
    </w:p>
    <w:p w:rsidR="004630A3" w:rsidRPr="00D24BB6" w:rsidRDefault="004630A3" w:rsidP="00EE14CD">
      <w:pPr>
        <w:widowControl w:val="0"/>
        <w:numPr>
          <w:ilvl w:val="2"/>
          <w:numId w:val="22"/>
        </w:numPr>
        <w:tabs>
          <w:tab w:val="left" w:pos="1560"/>
        </w:tabs>
        <w:autoSpaceDE w:val="0"/>
        <w:autoSpaceDN w:val="0"/>
        <w:adjustRightInd w:val="0"/>
        <w:spacing w:line="264" w:lineRule="auto"/>
        <w:ind w:left="0" w:right="-85" w:firstLine="709"/>
        <w:jc w:val="both"/>
        <w:outlineLvl w:val="1"/>
        <w:rPr>
          <w:color w:val="000000"/>
        </w:rPr>
      </w:pPr>
      <w:r w:rsidRPr="00EE14CD">
        <w:rPr>
          <w:bCs/>
        </w:rPr>
        <w:t>подачи</w:t>
      </w:r>
      <w:r w:rsidRPr="00D24BB6">
        <w:rPr>
          <w:color w:val="000000"/>
        </w:rPr>
        <w:t xml:space="preserve"> жалобы лицом, полномочия которого не подтверждены в порядке, установленном законодательством Российской Федерации;</w:t>
      </w:r>
    </w:p>
    <w:p w:rsidR="004630A3" w:rsidRPr="00D24BB6" w:rsidRDefault="004630A3" w:rsidP="00EE14CD">
      <w:pPr>
        <w:widowControl w:val="0"/>
        <w:numPr>
          <w:ilvl w:val="2"/>
          <w:numId w:val="22"/>
        </w:numPr>
        <w:tabs>
          <w:tab w:val="left" w:pos="1560"/>
        </w:tabs>
        <w:autoSpaceDE w:val="0"/>
        <w:autoSpaceDN w:val="0"/>
        <w:adjustRightInd w:val="0"/>
        <w:spacing w:line="264" w:lineRule="auto"/>
        <w:ind w:left="0" w:right="-85" w:firstLine="709"/>
        <w:jc w:val="both"/>
        <w:outlineLvl w:val="1"/>
        <w:rPr>
          <w:color w:val="000000"/>
        </w:rPr>
      </w:pPr>
      <w:r w:rsidRPr="00EE14CD">
        <w:rPr>
          <w:bCs/>
        </w:rPr>
        <w:t>наличия</w:t>
      </w:r>
      <w:r w:rsidRPr="00D24BB6">
        <w:rPr>
          <w:color w:val="000000"/>
        </w:rPr>
        <w:t xml:space="preserve">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4630A3" w:rsidRPr="00A355CA" w:rsidRDefault="002E2EE5" w:rsidP="00A355CA">
      <w:pPr>
        <w:widowControl w:val="0"/>
        <w:numPr>
          <w:ilvl w:val="1"/>
          <w:numId w:val="22"/>
        </w:numPr>
        <w:autoSpaceDE w:val="0"/>
        <w:autoSpaceDN w:val="0"/>
        <w:adjustRightInd w:val="0"/>
        <w:spacing w:line="264" w:lineRule="auto"/>
        <w:ind w:left="0" w:right="-85" w:firstLine="709"/>
        <w:jc w:val="both"/>
        <w:outlineLvl w:val="1"/>
        <w:rPr>
          <w:bCs/>
        </w:rPr>
      </w:pPr>
      <w:r w:rsidRPr="00A355CA">
        <w:rPr>
          <w:bCs/>
        </w:rPr>
        <w:t>У</w:t>
      </w:r>
      <w:r w:rsidR="003E015E" w:rsidRPr="00A355CA">
        <w:rPr>
          <w:bCs/>
        </w:rPr>
        <w:t>чреждение</w:t>
      </w:r>
      <w:r w:rsidR="004630A3" w:rsidRPr="00A355CA">
        <w:rPr>
          <w:bCs/>
        </w:rPr>
        <w:t xml:space="preserve">, </w:t>
      </w:r>
      <w:r w:rsidR="00252648" w:rsidRPr="00A355CA">
        <w:rPr>
          <w:bCs/>
        </w:rPr>
        <w:t xml:space="preserve">орган исполнительный власти </w:t>
      </w:r>
      <w:r w:rsidR="00FD1B20">
        <w:rPr>
          <w:bCs/>
        </w:rPr>
        <w:t xml:space="preserve">Республики </w:t>
      </w:r>
      <w:proofErr w:type="spellStart"/>
      <w:r w:rsidR="00FD1B20">
        <w:rPr>
          <w:bCs/>
        </w:rPr>
        <w:t>Дагестан</w:t>
      </w:r>
      <w:r w:rsidR="004630A3" w:rsidRPr="00A355CA">
        <w:rPr>
          <w:bCs/>
        </w:rPr>
        <w:t>вправе</w:t>
      </w:r>
      <w:proofErr w:type="spellEnd"/>
      <w:r w:rsidR="004630A3" w:rsidRPr="00A355CA">
        <w:rPr>
          <w:bCs/>
        </w:rPr>
        <w:t xml:space="preserve"> оставить жалобу без ответа в следующих случаях:</w:t>
      </w:r>
    </w:p>
    <w:p w:rsidR="004630A3" w:rsidRPr="00D24BB6" w:rsidRDefault="004630A3" w:rsidP="00A355CA">
      <w:pPr>
        <w:widowControl w:val="0"/>
        <w:numPr>
          <w:ilvl w:val="2"/>
          <w:numId w:val="22"/>
        </w:numPr>
        <w:tabs>
          <w:tab w:val="left" w:pos="1560"/>
        </w:tabs>
        <w:autoSpaceDE w:val="0"/>
        <w:autoSpaceDN w:val="0"/>
        <w:adjustRightInd w:val="0"/>
        <w:spacing w:line="264" w:lineRule="auto"/>
        <w:ind w:left="0" w:right="-85" w:firstLine="709"/>
        <w:jc w:val="both"/>
        <w:outlineLvl w:val="1"/>
        <w:rPr>
          <w:color w:val="000000"/>
        </w:rPr>
      </w:pPr>
      <w:r w:rsidRPr="00A355CA">
        <w:rPr>
          <w:bCs/>
        </w:rPr>
        <w:t>наличия</w:t>
      </w:r>
      <w:r w:rsidRPr="00D24BB6">
        <w:rPr>
          <w:color w:val="000000"/>
        </w:rPr>
        <w:t xml:space="preserve"> в жалобе нецензурных либо оскорбительных выражений, угроз жизни, здоровью и имуществу должностного лица, работника, а также членов его семьи;</w:t>
      </w:r>
    </w:p>
    <w:p w:rsidR="004630A3" w:rsidRPr="00D24BB6" w:rsidRDefault="004630A3" w:rsidP="00A355CA">
      <w:pPr>
        <w:widowControl w:val="0"/>
        <w:numPr>
          <w:ilvl w:val="2"/>
          <w:numId w:val="22"/>
        </w:numPr>
        <w:tabs>
          <w:tab w:val="left" w:pos="1560"/>
        </w:tabs>
        <w:autoSpaceDE w:val="0"/>
        <w:autoSpaceDN w:val="0"/>
        <w:adjustRightInd w:val="0"/>
        <w:spacing w:line="264" w:lineRule="auto"/>
        <w:ind w:left="0" w:right="-85" w:firstLine="709"/>
        <w:jc w:val="both"/>
        <w:outlineLvl w:val="1"/>
        <w:rPr>
          <w:color w:val="000000"/>
        </w:rPr>
      </w:pPr>
      <w:r w:rsidRPr="00A355CA">
        <w:rPr>
          <w:bCs/>
        </w:rPr>
        <w:lastRenderedPageBreak/>
        <w:t>отсутствия</w:t>
      </w:r>
      <w:r w:rsidRPr="00D24BB6">
        <w:rPr>
          <w:color w:val="000000"/>
        </w:rPr>
        <w:t xml:space="preserve"> возможности прочитать какую-либо часть текста жалобы, фамилию, имя, отчество (при наличии) и (или) почтовый адрес Заявителя, указанные в жалобе.</w:t>
      </w:r>
    </w:p>
    <w:p w:rsidR="004630A3" w:rsidRPr="00D24BB6" w:rsidRDefault="002E2EE5" w:rsidP="0018524D">
      <w:pPr>
        <w:widowControl w:val="0"/>
        <w:numPr>
          <w:ilvl w:val="1"/>
          <w:numId w:val="22"/>
        </w:numPr>
        <w:autoSpaceDE w:val="0"/>
        <w:autoSpaceDN w:val="0"/>
        <w:adjustRightInd w:val="0"/>
        <w:spacing w:line="264" w:lineRule="auto"/>
        <w:ind w:left="0" w:right="-85" w:firstLine="709"/>
        <w:jc w:val="both"/>
        <w:outlineLvl w:val="1"/>
        <w:rPr>
          <w:color w:val="000000"/>
        </w:rPr>
      </w:pPr>
      <w:proofErr w:type="spellStart"/>
      <w:r w:rsidRPr="0018524D">
        <w:rPr>
          <w:bCs/>
        </w:rPr>
        <w:t>У</w:t>
      </w:r>
      <w:r w:rsidR="003E015E" w:rsidRPr="0018524D">
        <w:rPr>
          <w:bCs/>
        </w:rPr>
        <w:t>чреждение</w:t>
      </w:r>
      <w:r w:rsidR="004630A3" w:rsidRPr="00D24BB6">
        <w:rPr>
          <w:color w:val="000000"/>
        </w:rPr>
        <w:t>сообщает</w:t>
      </w:r>
      <w:proofErr w:type="spellEnd"/>
      <w:r w:rsidR="004630A3" w:rsidRPr="00D24BB6">
        <w:rPr>
          <w:color w:val="000000"/>
        </w:rPr>
        <w:t xml:space="preserve"> Заявителю об оставлении жалобы без ответа в течение 3 (Трех) рабочих дней со дня регистрации жалобы.</w:t>
      </w:r>
    </w:p>
    <w:p w:rsidR="004630A3" w:rsidRPr="00D24BB6" w:rsidRDefault="004630A3" w:rsidP="0018524D">
      <w:pPr>
        <w:widowControl w:val="0"/>
        <w:numPr>
          <w:ilvl w:val="1"/>
          <w:numId w:val="22"/>
        </w:numPr>
        <w:autoSpaceDE w:val="0"/>
        <w:autoSpaceDN w:val="0"/>
        <w:adjustRightInd w:val="0"/>
        <w:spacing w:line="264" w:lineRule="auto"/>
        <w:ind w:left="0" w:right="-85" w:firstLine="709"/>
        <w:jc w:val="both"/>
        <w:outlineLvl w:val="1"/>
        <w:rPr>
          <w:color w:val="000000"/>
        </w:rPr>
      </w:pPr>
      <w:r w:rsidRPr="0018524D">
        <w:rPr>
          <w:bCs/>
        </w:rPr>
        <w:t>Заявитель</w:t>
      </w:r>
      <w:r w:rsidRPr="00D24BB6">
        <w:rPr>
          <w:color w:val="000000"/>
        </w:rPr>
        <w:t xml:space="preserve"> вправе обжаловать принятое по жалобе решение в судебном порядке в соответствии с законодательством Российской Федерации.</w:t>
      </w:r>
    </w:p>
    <w:p w:rsidR="004630A3" w:rsidRPr="00D24BB6" w:rsidRDefault="004630A3" w:rsidP="0018524D">
      <w:pPr>
        <w:widowControl w:val="0"/>
        <w:numPr>
          <w:ilvl w:val="1"/>
          <w:numId w:val="22"/>
        </w:numPr>
        <w:autoSpaceDE w:val="0"/>
        <w:autoSpaceDN w:val="0"/>
        <w:adjustRightInd w:val="0"/>
        <w:spacing w:line="264" w:lineRule="auto"/>
        <w:ind w:left="0" w:right="-85" w:firstLine="709"/>
        <w:jc w:val="both"/>
        <w:outlineLvl w:val="1"/>
        <w:rPr>
          <w:color w:val="000000"/>
        </w:rPr>
      </w:pPr>
      <w:r w:rsidRPr="00D24BB6">
        <w:rPr>
          <w:color w:val="000000"/>
        </w:rPr>
        <w:t xml:space="preserve">В случае установления в ходе или по результатам рассмотрения жалобы признаков состава </w:t>
      </w:r>
      <w:r w:rsidRPr="0018524D">
        <w:rPr>
          <w:bCs/>
        </w:rPr>
        <w:t>административного</w:t>
      </w:r>
      <w:r w:rsidRPr="00D24BB6">
        <w:rPr>
          <w:color w:val="000000"/>
        </w:rPr>
        <w:t xml:space="preserve"> правонарушения, предусмотренного </w:t>
      </w:r>
      <w:hyperlink r:id="rId21" w:history="1">
        <w:r w:rsidRPr="00D24BB6">
          <w:rPr>
            <w:rStyle w:val="a8"/>
            <w:rFonts w:eastAsia="Calibri"/>
            <w:color w:val="000000"/>
            <w:u w:val="none"/>
          </w:rPr>
          <w:t>статьей 5.63</w:t>
        </w:r>
      </w:hyperlink>
      <w:r w:rsidRPr="00D24BB6">
        <w:rPr>
          <w:color w:val="000000"/>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4630A3" w:rsidRPr="00D24BB6" w:rsidRDefault="004630A3" w:rsidP="004630A3">
      <w:pPr>
        <w:ind w:firstLine="709"/>
        <w:jc w:val="both"/>
        <w:rPr>
          <w:color w:val="000000"/>
        </w:rPr>
      </w:pPr>
      <w:r w:rsidRPr="00D24BB6">
        <w:rPr>
          <w:color w:val="000000"/>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r w:rsidR="00B47362">
        <w:t>законодательством субъекта Российской Федерации</w:t>
      </w:r>
      <w:r w:rsidRPr="00D24BB6">
        <w:rPr>
          <w:color w:val="000000"/>
        </w:rPr>
        <w:t xml:space="preserve">,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w:t>
      </w:r>
      <w:r w:rsidR="00B47362">
        <w:rPr>
          <w:color w:val="000000"/>
        </w:rPr>
        <w:t xml:space="preserve">уполномоченный орган исполнительный власти </w:t>
      </w:r>
      <w:r w:rsidR="00FD1B20">
        <w:rPr>
          <w:bCs/>
        </w:rPr>
        <w:t>Республики Дагестан</w:t>
      </w:r>
      <w:r w:rsidRPr="00D24BB6">
        <w:rPr>
          <w:color w:val="000000"/>
        </w:rPr>
        <w:t>.</w:t>
      </w:r>
    </w:p>
    <w:p w:rsidR="004630A3" w:rsidRPr="00D24BB6" w:rsidRDefault="002E2EE5" w:rsidP="0018524D">
      <w:pPr>
        <w:widowControl w:val="0"/>
        <w:numPr>
          <w:ilvl w:val="1"/>
          <w:numId w:val="22"/>
        </w:numPr>
        <w:autoSpaceDE w:val="0"/>
        <w:autoSpaceDN w:val="0"/>
        <w:adjustRightInd w:val="0"/>
        <w:spacing w:line="264" w:lineRule="auto"/>
        <w:ind w:left="0" w:right="-85" w:firstLine="709"/>
        <w:jc w:val="both"/>
        <w:outlineLvl w:val="1"/>
        <w:rPr>
          <w:color w:val="000000"/>
        </w:rPr>
      </w:pPr>
      <w:proofErr w:type="spellStart"/>
      <w:r w:rsidRPr="0018524D">
        <w:rPr>
          <w:bCs/>
        </w:rPr>
        <w:t>У</w:t>
      </w:r>
      <w:r w:rsidR="003E015E" w:rsidRPr="0018524D">
        <w:rPr>
          <w:bCs/>
        </w:rPr>
        <w:t>чреждение</w:t>
      </w:r>
      <w:r w:rsidRPr="00D24BB6">
        <w:rPr>
          <w:color w:val="000000"/>
        </w:rPr>
        <w:t>обеспечивае</w:t>
      </w:r>
      <w:r w:rsidR="004630A3" w:rsidRPr="00D24BB6">
        <w:rPr>
          <w:color w:val="000000"/>
        </w:rPr>
        <w:t>т</w:t>
      </w:r>
      <w:proofErr w:type="spellEnd"/>
      <w:r w:rsidR="004630A3" w:rsidRPr="00D24BB6">
        <w:rPr>
          <w:color w:val="000000"/>
        </w:rPr>
        <w:t>:</w:t>
      </w:r>
    </w:p>
    <w:p w:rsidR="004630A3" w:rsidRPr="00D24BB6" w:rsidRDefault="004630A3" w:rsidP="009B70CC">
      <w:pPr>
        <w:widowControl w:val="0"/>
        <w:numPr>
          <w:ilvl w:val="2"/>
          <w:numId w:val="22"/>
        </w:numPr>
        <w:tabs>
          <w:tab w:val="left" w:pos="1560"/>
        </w:tabs>
        <w:autoSpaceDE w:val="0"/>
        <w:autoSpaceDN w:val="0"/>
        <w:adjustRightInd w:val="0"/>
        <w:spacing w:line="264" w:lineRule="auto"/>
        <w:ind w:left="0" w:right="-85" w:firstLine="709"/>
        <w:jc w:val="both"/>
        <w:outlineLvl w:val="1"/>
        <w:rPr>
          <w:color w:val="000000"/>
        </w:rPr>
      </w:pPr>
      <w:r w:rsidRPr="009B70CC">
        <w:rPr>
          <w:bCs/>
        </w:rPr>
        <w:t>оснащение</w:t>
      </w:r>
      <w:r w:rsidRPr="00D24BB6">
        <w:rPr>
          <w:color w:val="000000"/>
        </w:rPr>
        <w:t xml:space="preserve"> мест приема жалоб;</w:t>
      </w:r>
    </w:p>
    <w:p w:rsidR="004630A3" w:rsidRDefault="004630A3" w:rsidP="009B70CC">
      <w:pPr>
        <w:widowControl w:val="0"/>
        <w:numPr>
          <w:ilvl w:val="2"/>
          <w:numId w:val="22"/>
        </w:numPr>
        <w:tabs>
          <w:tab w:val="left" w:pos="1560"/>
        </w:tabs>
        <w:autoSpaceDE w:val="0"/>
        <w:autoSpaceDN w:val="0"/>
        <w:adjustRightInd w:val="0"/>
        <w:spacing w:line="264" w:lineRule="auto"/>
        <w:ind w:left="0" w:right="-85" w:firstLine="709"/>
        <w:jc w:val="both"/>
        <w:outlineLvl w:val="1"/>
        <w:rPr>
          <w:color w:val="000000"/>
        </w:rPr>
      </w:pPr>
      <w:r w:rsidRPr="009B70CC">
        <w:rPr>
          <w:bCs/>
        </w:rPr>
        <w:t>информирование</w:t>
      </w:r>
      <w:r w:rsidRPr="00D24BB6">
        <w:rPr>
          <w:color w:val="000000"/>
        </w:rPr>
        <w:t xml:space="preserve"> Заявителей о порядке обжалования решений и действий (бездействия) </w:t>
      </w:r>
      <w:r w:rsidR="002E2EE5" w:rsidRPr="00D24BB6">
        <w:t>У</w:t>
      </w:r>
      <w:r w:rsidR="003E015E">
        <w:t>чреждения</w:t>
      </w:r>
      <w:r w:rsidRPr="00D24BB6">
        <w:rPr>
          <w:color w:val="000000"/>
        </w:rPr>
        <w:t xml:space="preserve">, должностных лиц </w:t>
      </w:r>
      <w:proofErr w:type="spellStart"/>
      <w:r w:rsidR="002E2EE5" w:rsidRPr="00D24BB6">
        <w:t>У</w:t>
      </w:r>
      <w:r w:rsidR="003E015E">
        <w:t>чреждения</w:t>
      </w:r>
      <w:r w:rsidRPr="00D24BB6">
        <w:rPr>
          <w:color w:val="000000"/>
        </w:rPr>
        <w:t>посредством</w:t>
      </w:r>
      <w:proofErr w:type="spellEnd"/>
      <w:r w:rsidRPr="00D24BB6">
        <w:rPr>
          <w:color w:val="000000"/>
        </w:rPr>
        <w:t xml:space="preserve"> размещения информации на стендах в местах предоставления </w:t>
      </w:r>
      <w:r w:rsidR="002E2EE5" w:rsidRPr="005934F2">
        <w:rPr>
          <w:color w:val="000000"/>
        </w:rPr>
        <w:t>У</w:t>
      </w:r>
      <w:r w:rsidRPr="005934F2">
        <w:rPr>
          <w:color w:val="000000"/>
        </w:rPr>
        <w:t>слуг</w:t>
      </w:r>
      <w:r w:rsidR="002E2EE5" w:rsidRPr="005934F2">
        <w:rPr>
          <w:color w:val="000000"/>
        </w:rPr>
        <w:t>и</w:t>
      </w:r>
      <w:r w:rsidRPr="005934F2">
        <w:rPr>
          <w:color w:val="000000"/>
        </w:rPr>
        <w:t xml:space="preserve">, на официальных сайтах </w:t>
      </w:r>
      <w:r w:rsidR="002E2EE5" w:rsidRPr="005934F2">
        <w:t>У</w:t>
      </w:r>
      <w:r w:rsidR="003E015E">
        <w:t>чреждения и Министерства строительства и Жилищно-коммунального хозяйства Республики Дагестан</w:t>
      </w:r>
      <w:r w:rsidRPr="005934F2">
        <w:rPr>
          <w:color w:val="000000"/>
        </w:rPr>
        <w:t>;</w:t>
      </w:r>
    </w:p>
    <w:p w:rsidR="00A01B17" w:rsidRPr="00D24BB6" w:rsidRDefault="00A01B17" w:rsidP="00A01B17">
      <w:pPr>
        <w:widowControl w:val="0"/>
        <w:tabs>
          <w:tab w:val="left" w:pos="1560"/>
        </w:tabs>
        <w:autoSpaceDE w:val="0"/>
        <w:autoSpaceDN w:val="0"/>
        <w:adjustRightInd w:val="0"/>
        <w:spacing w:line="264" w:lineRule="auto"/>
        <w:ind w:left="709" w:right="-85"/>
        <w:jc w:val="both"/>
        <w:outlineLvl w:val="1"/>
        <w:rPr>
          <w:color w:val="000000"/>
        </w:rPr>
      </w:pPr>
    </w:p>
    <w:p w:rsidR="004630A3" w:rsidRPr="00D24BB6" w:rsidRDefault="004630A3" w:rsidP="009B70CC">
      <w:pPr>
        <w:widowControl w:val="0"/>
        <w:numPr>
          <w:ilvl w:val="2"/>
          <w:numId w:val="22"/>
        </w:numPr>
        <w:tabs>
          <w:tab w:val="left" w:pos="1560"/>
        </w:tabs>
        <w:autoSpaceDE w:val="0"/>
        <w:autoSpaceDN w:val="0"/>
        <w:adjustRightInd w:val="0"/>
        <w:spacing w:line="264" w:lineRule="auto"/>
        <w:ind w:left="0" w:right="-85" w:firstLine="709"/>
        <w:jc w:val="both"/>
        <w:outlineLvl w:val="1"/>
        <w:rPr>
          <w:color w:val="000000"/>
        </w:rPr>
      </w:pPr>
      <w:r w:rsidRPr="009B70CC">
        <w:rPr>
          <w:bCs/>
        </w:rPr>
        <w:t>консультирование</w:t>
      </w:r>
      <w:r w:rsidRPr="00D24BB6">
        <w:rPr>
          <w:color w:val="000000"/>
        </w:rPr>
        <w:t xml:space="preserve"> Заявителей о порядке обжалования решений и действий (бездействия) </w:t>
      </w:r>
      <w:r w:rsidR="006A391C" w:rsidRPr="00D24BB6">
        <w:t>У</w:t>
      </w:r>
      <w:r w:rsidR="003E015E">
        <w:t>чреждения</w:t>
      </w:r>
      <w:r w:rsidRPr="00D24BB6">
        <w:rPr>
          <w:color w:val="000000"/>
        </w:rPr>
        <w:t xml:space="preserve">, должностных лиц </w:t>
      </w:r>
      <w:r w:rsidR="006A391C" w:rsidRPr="00D24BB6">
        <w:t>У</w:t>
      </w:r>
      <w:r w:rsidR="003E015E">
        <w:t>чреждения</w:t>
      </w:r>
      <w:r w:rsidRPr="00D24BB6">
        <w:rPr>
          <w:color w:val="000000"/>
        </w:rPr>
        <w:t>, в том числе по телефону, электронной почте, при личном приеме;</w:t>
      </w:r>
    </w:p>
    <w:p w:rsidR="00953032" w:rsidRPr="00D24BB6" w:rsidRDefault="004630A3" w:rsidP="009B70CC">
      <w:pPr>
        <w:widowControl w:val="0"/>
        <w:numPr>
          <w:ilvl w:val="2"/>
          <w:numId w:val="22"/>
        </w:numPr>
        <w:tabs>
          <w:tab w:val="left" w:pos="1560"/>
        </w:tabs>
        <w:autoSpaceDE w:val="0"/>
        <w:autoSpaceDN w:val="0"/>
        <w:adjustRightInd w:val="0"/>
        <w:spacing w:line="264" w:lineRule="auto"/>
        <w:ind w:left="0" w:right="-85" w:firstLine="709"/>
        <w:jc w:val="both"/>
        <w:outlineLvl w:val="1"/>
        <w:rPr>
          <w:color w:val="000000"/>
        </w:rPr>
      </w:pPr>
      <w:proofErr w:type="gramStart"/>
      <w:r w:rsidRPr="009B70CC">
        <w:rPr>
          <w:bCs/>
        </w:rPr>
        <w:t>формирование</w:t>
      </w:r>
      <w:r w:rsidRPr="00D24BB6">
        <w:rPr>
          <w:color w:val="000000"/>
        </w:rPr>
        <w:t xml:space="preserve"> и представление ежеквартально не позднее 10 (Десятого) числа месяца, следующего за отчетным, в </w:t>
      </w:r>
      <w:r w:rsidR="00B47362">
        <w:rPr>
          <w:color w:val="000000"/>
        </w:rPr>
        <w:t xml:space="preserve">уполномоченный орган исполнительный власти субъекта Российской </w:t>
      </w:r>
      <w:proofErr w:type="spellStart"/>
      <w:r w:rsidR="00B47362">
        <w:rPr>
          <w:color w:val="000000"/>
        </w:rPr>
        <w:t>Федерации</w:t>
      </w:r>
      <w:r w:rsidRPr="00D24BB6">
        <w:rPr>
          <w:color w:val="000000"/>
        </w:rPr>
        <w:t>по</w:t>
      </w:r>
      <w:proofErr w:type="spellEnd"/>
      <w:r w:rsidRPr="00D24BB6">
        <w:rPr>
          <w:color w:val="000000"/>
        </w:rPr>
        <w:t xml:space="preserve"> работе с обращениями граждан отчетности о полученных и рассмотренных жалобах (в том числе о количестве удовлетворе</w:t>
      </w:r>
      <w:r w:rsidR="00953032" w:rsidRPr="00D24BB6">
        <w:rPr>
          <w:color w:val="000000"/>
        </w:rPr>
        <w:t>нных и неудовлетворенных жалоб).</w:t>
      </w:r>
      <w:proofErr w:type="gramEnd"/>
    </w:p>
    <w:p w:rsidR="004630A3" w:rsidRPr="00D24BB6" w:rsidRDefault="004630A3" w:rsidP="009B70CC">
      <w:pPr>
        <w:widowControl w:val="0"/>
        <w:numPr>
          <w:ilvl w:val="1"/>
          <w:numId w:val="22"/>
        </w:numPr>
        <w:autoSpaceDE w:val="0"/>
        <w:autoSpaceDN w:val="0"/>
        <w:adjustRightInd w:val="0"/>
        <w:spacing w:line="264" w:lineRule="auto"/>
        <w:ind w:left="0" w:right="-85" w:firstLine="709"/>
        <w:jc w:val="both"/>
        <w:outlineLvl w:val="1"/>
        <w:rPr>
          <w:color w:val="000000"/>
        </w:rPr>
      </w:pPr>
      <w:proofErr w:type="gramStart"/>
      <w:r w:rsidRPr="009B70CC">
        <w:rPr>
          <w:bCs/>
        </w:rPr>
        <w:t>Сведения</w:t>
      </w:r>
      <w:r w:rsidRPr="00D24BB6">
        <w:rPr>
          <w:color w:val="000000"/>
        </w:rPr>
        <w:t xml:space="preserve"> о содержании жалоб подлежат размещению в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w:t>
      </w:r>
      <w:r w:rsidR="00F31CD7">
        <w:rPr>
          <w:color w:val="000000"/>
        </w:rPr>
        <w:t>ой услуги</w:t>
      </w:r>
      <w:r w:rsidRPr="00D24BB6">
        <w:rPr>
          <w:color w:val="000000"/>
        </w:rPr>
        <w:t xml:space="preserve">, в соответствии с требованиями </w:t>
      </w:r>
      <w:hyperlink r:id="rId22" w:history="1">
        <w:r w:rsidRPr="00D24BB6">
          <w:t>Положения</w:t>
        </w:r>
      </w:hyperlink>
      <w:r w:rsidRPr="00D24BB6">
        <w:rPr>
          <w:color w:val="000000"/>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w:t>
      </w:r>
      <w:r w:rsidR="00F31CD7">
        <w:rPr>
          <w:color w:val="000000"/>
        </w:rPr>
        <w:t>"</w:t>
      </w:r>
      <w:r w:rsidRPr="00D24BB6">
        <w:rPr>
          <w:color w:val="000000"/>
        </w:rPr>
        <w:t>О федеральной государственной</w:t>
      </w:r>
      <w:proofErr w:type="gramEnd"/>
      <w:r w:rsidRPr="00D24BB6">
        <w:rPr>
          <w:color w:val="000000"/>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31CD7">
        <w:rPr>
          <w:color w:val="000000"/>
        </w:rPr>
        <w:t>"</w:t>
      </w:r>
      <w:r w:rsidRPr="00D24BB6">
        <w:rPr>
          <w:color w:val="000000"/>
        </w:rPr>
        <w:t>.</w:t>
      </w:r>
    </w:p>
    <w:p w:rsidR="00C4626F" w:rsidRPr="00D24BB6" w:rsidRDefault="00C4626F" w:rsidP="004630A3">
      <w:pPr>
        <w:ind w:firstLine="709"/>
        <w:jc w:val="both"/>
        <w:rPr>
          <w:color w:val="000000"/>
        </w:rPr>
      </w:pPr>
    </w:p>
    <w:p w:rsidR="004630A3" w:rsidRPr="00D24BB6" w:rsidRDefault="004630A3" w:rsidP="00421DBA">
      <w:pPr>
        <w:pStyle w:val="afe"/>
        <w:numPr>
          <w:ilvl w:val="0"/>
          <w:numId w:val="22"/>
        </w:numPr>
        <w:spacing w:after="120"/>
        <w:ind w:left="357" w:hanging="357"/>
        <w:jc w:val="center"/>
        <w:rPr>
          <w:b/>
          <w:bCs/>
          <w:color w:val="000000" w:themeColor="text1"/>
        </w:rPr>
      </w:pPr>
      <w:bookmarkStart w:id="197" w:name="_Hlk20901019"/>
      <w:r w:rsidRPr="00D24BB6">
        <w:rPr>
          <w:b/>
          <w:bCs/>
          <w:color w:val="000000" w:themeColor="text1"/>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8B2B99" w:rsidRPr="00D24BB6" w:rsidRDefault="008B2B99" w:rsidP="00355022">
      <w:pPr>
        <w:widowControl w:val="0"/>
        <w:numPr>
          <w:ilvl w:val="1"/>
          <w:numId w:val="22"/>
        </w:numPr>
        <w:autoSpaceDE w:val="0"/>
        <w:autoSpaceDN w:val="0"/>
        <w:adjustRightInd w:val="0"/>
        <w:spacing w:line="264" w:lineRule="auto"/>
        <w:ind w:left="0" w:right="-85" w:firstLine="709"/>
        <w:jc w:val="both"/>
        <w:outlineLvl w:val="1"/>
        <w:rPr>
          <w:color w:val="000000"/>
        </w:rPr>
      </w:pPr>
      <w:r w:rsidRPr="00D24BB6">
        <w:rPr>
          <w:color w:val="000000" w:themeColor="text1"/>
        </w:rPr>
        <w:t>Жалоба</w:t>
      </w:r>
      <w:r w:rsidRPr="00D24BB6">
        <w:rPr>
          <w:color w:val="000000"/>
        </w:rPr>
        <w:t xml:space="preserve"> подается в У</w:t>
      </w:r>
      <w:r w:rsidR="00F31CD7">
        <w:rPr>
          <w:color w:val="000000"/>
        </w:rPr>
        <w:t>чреждение</w:t>
      </w:r>
      <w:r w:rsidRPr="00D24BB6">
        <w:rPr>
          <w:color w:val="000000"/>
        </w:rPr>
        <w:t>, предоставившее Услугу, порядок предоставления которой был нарушен вследствие решений и действий (бездействия) У</w:t>
      </w:r>
      <w:r w:rsidR="00F31CD7">
        <w:rPr>
          <w:color w:val="000000"/>
        </w:rPr>
        <w:t>чреждения</w:t>
      </w:r>
      <w:r w:rsidRPr="00D24BB6">
        <w:rPr>
          <w:color w:val="000000"/>
        </w:rPr>
        <w:t>, должностного лица У</w:t>
      </w:r>
      <w:r w:rsidR="00F31CD7">
        <w:rPr>
          <w:color w:val="000000"/>
        </w:rPr>
        <w:t>чреждения</w:t>
      </w:r>
      <w:r w:rsidRPr="00D24BB6">
        <w:rPr>
          <w:color w:val="000000"/>
        </w:rPr>
        <w:t>, и рассматривается У</w:t>
      </w:r>
      <w:r w:rsidR="00F31CD7">
        <w:rPr>
          <w:color w:val="000000"/>
        </w:rPr>
        <w:t>чреждением</w:t>
      </w:r>
      <w:r w:rsidRPr="00D24BB6">
        <w:rPr>
          <w:color w:val="000000"/>
        </w:rPr>
        <w:t xml:space="preserve"> в порядке, установленном законодательством Российской Федерации.</w:t>
      </w:r>
    </w:p>
    <w:p w:rsidR="008B2B99" w:rsidRPr="00081DD0" w:rsidRDefault="008B2B99" w:rsidP="00355022">
      <w:pPr>
        <w:widowControl w:val="0"/>
        <w:numPr>
          <w:ilvl w:val="1"/>
          <w:numId w:val="22"/>
        </w:numPr>
        <w:tabs>
          <w:tab w:val="left" w:pos="1276"/>
        </w:tabs>
        <w:autoSpaceDE w:val="0"/>
        <w:autoSpaceDN w:val="0"/>
        <w:adjustRightInd w:val="0"/>
        <w:spacing w:line="264" w:lineRule="auto"/>
        <w:ind w:left="0" w:right="-85" w:firstLine="709"/>
        <w:jc w:val="both"/>
        <w:outlineLvl w:val="1"/>
        <w:rPr>
          <w:color w:val="000000" w:themeColor="text1"/>
        </w:rPr>
      </w:pPr>
      <w:r w:rsidRPr="00081DD0">
        <w:rPr>
          <w:color w:val="000000" w:themeColor="text1"/>
        </w:rPr>
        <w:t xml:space="preserve">Жалобу на решения и действия (бездействие) </w:t>
      </w:r>
      <w:r w:rsidR="00134BB6" w:rsidRPr="00081DD0">
        <w:rPr>
          <w:color w:val="000000" w:themeColor="text1"/>
        </w:rPr>
        <w:t>Учреждения</w:t>
      </w:r>
      <w:r w:rsidRPr="00081DD0">
        <w:rPr>
          <w:color w:val="000000" w:themeColor="text1"/>
        </w:rPr>
        <w:t xml:space="preserve"> можно подать</w:t>
      </w:r>
      <w:r w:rsidR="00B47362" w:rsidRPr="00081DD0">
        <w:rPr>
          <w:color w:val="000000" w:themeColor="text1"/>
        </w:rPr>
        <w:t xml:space="preserve"> высшему </w:t>
      </w:r>
      <w:r w:rsidR="00B47362" w:rsidRPr="00081DD0">
        <w:rPr>
          <w:color w:val="000000" w:themeColor="text1"/>
        </w:rPr>
        <w:lastRenderedPageBreak/>
        <w:t>должностному лицу субъекта Российской Федерации</w:t>
      </w:r>
      <w:r w:rsidRPr="00081DD0">
        <w:rPr>
          <w:color w:val="000000" w:themeColor="text1"/>
        </w:rPr>
        <w:t>.</w:t>
      </w:r>
    </w:p>
    <w:p w:rsidR="008B2B99" w:rsidRPr="00081DD0" w:rsidRDefault="008B2B99" w:rsidP="00355022">
      <w:pPr>
        <w:widowControl w:val="0"/>
        <w:numPr>
          <w:ilvl w:val="1"/>
          <w:numId w:val="22"/>
        </w:numPr>
        <w:tabs>
          <w:tab w:val="left" w:pos="1276"/>
        </w:tabs>
        <w:autoSpaceDE w:val="0"/>
        <w:autoSpaceDN w:val="0"/>
        <w:adjustRightInd w:val="0"/>
        <w:spacing w:line="264" w:lineRule="auto"/>
        <w:ind w:left="0" w:right="-85" w:firstLine="709"/>
        <w:jc w:val="both"/>
        <w:outlineLvl w:val="1"/>
        <w:rPr>
          <w:color w:val="000000" w:themeColor="text1"/>
        </w:rPr>
      </w:pPr>
      <w:r w:rsidRPr="00081DD0">
        <w:rPr>
          <w:color w:val="000000" w:themeColor="text1"/>
        </w:rPr>
        <w:t xml:space="preserve">Прием жалоб в письменной форме на бумажном носителе осуществляется </w:t>
      </w:r>
      <w:r w:rsidR="00B47362" w:rsidRPr="00081DD0">
        <w:rPr>
          <w:color w:val="000000" w:themeColor="text1"/>
        </w:rPr>
        <w:t xml:space="preserve">уполномоченным органом исполнительный власти </w:t>
      </w:r>
      <w:r w:rsidR="00446217">
        <w:rPr>
          <w:bCs/>
        </w:rPr>
        <w:t xml:space="preserve">Республики </w:t>
      </w:r>
      <w:proofErr w:type="spellStart"/>
      <w:r w:rsidR="00446217">
        <w:rPr>
          <w:bCs/>
        </w:rPr>
        <w:t>Дагестан</w:t>
      </w:r>
      <w:r w:rsidRPr="00081DD0">
        <w:rPr>
          <w:color w:val="000000" w:themeColor="text1"/>
        </w:rPr>
        <w:t>по</w:t>
      </w:r>
      <w:proofErr w:type="spellEnd"/>
      <w:r w:rsidRPr="00081DD0">
        <w:rPr>
          <w:color w:val="000000" w:themeColor="text1"/>
        </w:rPr>
        <w:t xml:space="preserve"> месту его работы. Время приема жалоб должно совпадать со временем работы </w:t>
      </w:r>
      <w:r w:rsidR="00B47362" w:rsidRPr="00081DD0">
        <w:rPr>
          <w:color w:val="000000" w:themeColor="text1"/>
        </w:rPr>
        <w:t>органа исполнительный власти субъекта Российской Федерации п</w:t>
      </w:r>
      <w:r w:rsidRPr="00081DD0">
        <w:rPr>
          <w:color w:val="000000" w:themeColor="text1"/>
        </w:rPr>
        <w:t>о месту его работы.</w:t>
      </w:r>
    </w:p>
    <w:p w:rsidR="008B2B99" w:rsidRPr="00081DD0" w:rsidRDefault="008B2B99" w:rsidP="00355022">
      <w:pPr>
        <w:widowControl w:val="0"/>
        <w:numPr>
          <w:ilvl w:val="1"/>
          <w:numId w:val="22"/>
        </w:numPr>
        <w:tabs>
          <w:tab w:val="left" w:pos="1276"/>
        </w:tabs>
        <w:autoSpaceDE w:val="0"/>
        <w:autoSpaceDN w:val="0"/>
        <w:adjustRightInd w:val="0"/>
        <w:spacing w:line="264" w:lineRule="auto"/>
        <w:ind w:left="0" w:right="-85" w:firstLine="709"/>
        <w:jc w:val="both"/>
        <w:outlineLvl w:val="1"/>
        <w:rPr>
          <w:color w:val="000000" w:themeColor="text1"/>
        </w:rPr>
      </w:pPr>
      <w:r w:rsidRPr="00081DD0">
        <w:rPr>
          <w:color w:val="000000" w:themeColor="text1"/>
        </w:rPr>
        <w:t>Жалоба, поступившая в У</w:t>
      </w:r>
      <w:r w:rsidR="00134BB6" w:rsidRPr="00081DD0">
        <w:rPr>
          <w:color w:val="000000" w:themeColor="text1"/>
        </w:rPr>
        <w:t>чреждение</w:t>
      </w:r>
      <w:r w:rsidRPr="00081DD0">
        <w:rPr>
          <w:color w:val="000000" w:themeColor="text1"/>
        </w:rPr>
        <w:t xml:space="preserve">, </w:t>
      </w:r>
      <w:r w:rsidR="00B47362" w:rsidRPr="00081DD0">
        <w:rPr>
          <w:color w:val="000000" w:themeColor="text1"/>
        </w:rPr>
        <w:t>орган исполнительный власти субъекта Российской Федерации</w:t>
      </w:r>
      <w:r w:rsidRPr="00081DD0">
        <w:rPr>
          <w:color w:val="000000" w:themeColor="text1"/>
        </w:rPr>
        <w:t xml:space="preserve">, подлежит регистрации не позднее следующего рабочего дня со дня ее поступления. </w:t>
      </w:r>
    </w:p>
    <w:p w:rsidR="008B2B99" w:rsidRPr="005B3097" w:rsidRDefault="008B2B99" w:rsidP="00355022">
      <w:pPr>
        <w:ind w:firstLine="709"/>
        <w:jc w:val="both"/>
        <w:rPr>
          <w:color w:val="000000"/>
        </w:rPr>
      </w:pPr>
      <w:r w:rsidRPr="00D24BB6">
        <w:rPr>
          <w:color w:val="000000"/>
        </w:rPr>
        <w:t xml:space="preserve">Жалоба </w:t>
      </w:r>
      <w:r w:rsidRPr="005B3097">
        <w:rPr>
          <w:color w:val="000000"/>
        </w:rPr>
        <w:t>рассматривается в течение 15 (</w:t>
      </w:r>
      <w:r w:rsidR="005C15AF">
        <w:rPr>
          <w:color w:val="000000"/>
        </w:rPr>
        <w:t>п</w:t>
      </w:r>
      <w:r w:rsidRPr="005B3097">
        <w:rPr>
          <w:color w:val="000000"/>
        </w:rPr>
        <w:t>ятнадцати) рабочих дней со дня ее регистрации (если более короткие сроки рассмотрения жалобы не установлены У</w:t>
      </w:r>
      <w:r w:rsidR="00134BB6" w:rsidRPr="005B3097">
        <w:rPr>
          <w:color w:val="000000"/>
        </w:rPr>
        <w:t>чреждением</w:t>
      </w:r>
      <w:r w:rsidRPr="005B3097">
        <w:rPr>
          <w:color w:val="000000"/>
        </w:rPr>
        <w:t xml:space="preserve">, </w:t>
      </w:r>
      <w:r w:rsidR="00B47362" w:rsidRPr="005B3097">
        <w:rPr>
          <w:color w:val="000000"/>
        </w:rPr>
        <w:t>уполномоченным органо</w:t>
      </w:r>
      <w:r w:rsidR="00134BB6" w:rsidRPr="005B3097">
        <w:rPr>
          <w:color w:val="000000"/>
        </w:rPr>
        <w:t>м</w:t>
      </w:r>
      <w:r w:rsidR="00B47362" w:rsidRPr="005B3097">
        <w:rPr>
          <w:color w:val="000000"/>
        </w:rPr>
        <w:t xml:space="preserve"> исполнительный власти </w:t>
      </w:r>
      <w:r w:rsidR="00446217">
        <w:rPr>
          <w:bCs/>
        </w:rPr>
        <w:t>Республики Дагестан</w:t>
      </w:r>
      <w:r w:rsidRPr="005B3097">
        <w:rPr>
          <w:color w:val="000000"/>
        </w:rPr>
        <w:t>).</w:t>
      </w:r>
    </w:p>
    <w:p w:rsidR="008B2B99" w:rsidRPr="00D24BB6" w:rsidRDefault="008B2B99" w:rsidP="00355022">
      <w:pPr>
        <w:widowControl w:val="0"/>
        <w:numPr>
          <w:ilvl w:val="1"/>
          <w:numId w:val="22"/>
        </w:numPr>
        <w:tabs>
          <w:tab w:val="left" w:pos="1276"/>
        </w:tabs>
        <w:autoSpaceDE w:val="0"/>
        <w:autoSpaceDN w:val="0"/>
        <w:adjustRightInd w:val="0"/>
        <w:spacing w:line="264" w:lineRule="auto"/>
        <w:ind w:left="0" w:right="-85" w:firstLine="709"/>
        <w:jc w:val="both"/>
        <w:outlineLvl w:val="1"/>
        <w:rPr>
          <w:color w:val="000000"/>
        </w:rPr>
      </w:pPr>
      <w:r w:rsidRPr="005B3097">
        <w:rPr>
          <w:color w:val="000000"/>
        </w:rPr>
        <w:t xml:space="preserve">В случае обжалования отказа </w:t>
      </w:r>
      <w:r w:rsidR="00D72A53" w:rsidRPr="005B3097">
        <w:rPr>
          <w:color w:val="000000"/>
        </w:rPr>
        <w:t>У</w:t>
      </w:r>
      <w:r w:rsidR="00134BB6" w:rsidRPr="005B3097">
        <w:rPr>
          <w:color w:val="000000"/>
        </w:rPr>
        <w:t>чреждения</w:t>
      </w:r>
      <w:r w:rsidRPr="005B3097">
        <w:rPr>
          <w:color w:val="000000"/>
        </w:rPr>
        <w:t xml:space="preserve">, должностного лица </w:t>
      </w:r>
      <w:proofErr w:type="spellStart"/>
      <w:r w:rsidR="00D72A53" w:rsidRPr="005B3097">
        <w:rPr>
          <w:color w:val="000000"/>
        </w:rPr>
        <w:t>У</w:t>
      </w:r>
      <w:r w:rsidR="00134BB6" w:rsidRPr="005B3097">
        <w:rPr>
          <w:color w:val="000000"/>
        </w:rPr>
        <w:t>чреждения</w:t>
      </w:r>
      <w:r w:rsidRPr="005B3097">
        <w:rPr>
          <w:color w:val="000000"/>
        </w:rPr>
        <w:t>в</w:t>
      </w:r>
      <w:proofErr w:type="spellEnd"/>
      <w:r w:rsidRPr="005B3097">
        <w:rPr>
          <w:color w:val="000000"/>
        </w:rPr>
        <w:t xml:space="preserve">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w:t>
      </w:r>
      <w:r w:rsidR="005C15AF">
        <w:rPr>
          <w:color w:val="000000"/>
        </w:rPr>
        <w:t>п</w:t>
      </w:r>
      <w:r w:rsidRPr="005B3097">
        <w:rPr>
          <w:color w:val="000000"/>
        </w:rPr>
        <w:t>яти) рабочих дней со дня ее регистрации.</w:t>
      </w:r>
    </w:p>
    <w:p w:rsidR="008B2B99" w:rsidRPr="00D24BB6" w:rsidRDefault="008B2B99" w:rsidP="00366327">
      <w:pPr>
        <w:ind w:firstLine="709"/>
        <w:jc w:val="both"/>
        <w:rPr>
          <w:color w:val="000000"/>
        </w:rPr>
      </w:pPr>
      <w:r w:rsidRPr="00D24BB6">
        <w:rPr>
          <w:color w:val="000000"/>
        </w:rPr>
        <w:t xml:space="preserve">В случае если жалоба подана Заявителем в </w:t>
      </w:r>
      <w:r w:rsidR="00D72A53" w:rsidRPr="00D24BB6">
        <w:rPr>
          <w:color w:val="000000"/>
        </w:rPr>
        <w:t>У</w:t>
      </w:r>
      <w:r w:rsidR="00134BB6">
        <w:rPr>
          <w:color w:val="000000"/>
        </w:rPr>
        <w:t>чреждение</w:t>
      </w:r>
      <w:r w:rsidRPr="00D24BB6">
        <w:rPr>
          <w:color w:val="000000"/>
        </w:rPr>
        <w:t>, в компетенцию которого не входит принятие решения по жалобе, в течение 3 (</w:t>
      </w:r>
      <w:r w:rsidR="005C15AF">
        <w:rPr>
          <w:color w:val="000000"/>
        </w:rPr>
        <w:t>т</w:t>
      </w:r>
      <w:r w:rsidRPr="00D24BB6">
        <w:rPr>
          <w:color w:val="000000"/>
        </w:rPr>
        <w:t>рех) рабочих дней со дня регистрации такой жалобы она направляется в уполномоченный на ее расс</w:t>
      </w:r>
      <w:r w:rsidR="00D72A53" w:rsidRPr="00D24BB6">
        <w:rPr>
          <w:color w:val="000000"/>
        </w:rPr>
        <w:t>мотрение государственный орган,</w:t>
      </w:r>
      <w:r w:rsidRPr="00D24BB6">
        <w:rPr>
          <w:color w:val="000000"/>
        </w:rPr>
        <w:t xml:space="preserve"> о чем в письменной форме информируется Заявитель.</w:t>
      </w:r>
    </w:p>
    <w:p w:rsidR="008B2B99" w:rsidRPr="00D24BB6" w:rsidRDefault="008B2B99" w:rsidP="00366327">
      <w:pPr>
        <w:ind w:firstLine="709"/>
        <w:jc w:val="both"/>
        <w:rPr>
          <w:color w:val="000000"/>
        </w:rPr>
      </w:pPr>
      <w:r w:rsidRPr="00D24BB6">
        <w:rPr>
          <w:color w:val="000000"/>
        </w:rPr>
        <w:t>При этом срок рассмотрения жалобы исчисляется со дня регистрации жалобы в уполномоченном на ее рассмотрение государственном органе</w:t>
      </w:r>
      <w:bookmarkStart w:id="198" w:name="_Hlk20901028"/>
      <w:r w:rsidR="00D72A53" w:rsidRPr="00D24BB6">
        <w:rPr>
          <w:color w:val="000000"/>
        </w:rPr>
        <w:t>.</w:t>
      </w:r>
    </w:p>
    <w:p w:rsidR="00C4626F" w:rsidRPr="00D24BB6" w:rsidRDefault="00C4626F" w:rsidP="008B2B99">
      <w:pPr>
        <w:ind w:firstLine="360"/>
        <w:jc w:val="both"/>
        <w:rPr>
          <w:color w:val="000000"/>
        </w:rPr>
      </w:pPr>
    </w:p>
    <w:p w:rsidR="008B2B99" w:rsidRPr="00D24BB6" w:rsidRDefault="008B2B99" w:rsidP="009D3D50">
      <w:pPr>
        <w:pStyle w:val="afe"/>
        <w:numPr>
          <w:ilvl w:val="0"/>
          <w:numId w:val="22"/>
        </w:numPr>
        <w:tabs>
          <w:tab w:val="left" w:pos="426"/>
        </w:tabs>
        <w:spacing w:after="120"/>
        <w:ind w:left="0" w:firstLine="0"/>
        <w:jc w:val="center"/>
        <w:rPr>
          <w:b/>
          <w:bCs/>
          <w:color w:val="000000" w:themeColor="text1"/>
        </w:rPr>
      </w:pPr>
      <w:r w:rsidRPr="00D24BB6">
        <w:rPr>
          <w:b/>
          <w:bCs/>
          <w:color w:val="000000" w:themeColor="text1"/>
        </w:rPr>
        <w:t xml:space="preserve">Способы информирования Заявителей о порядке подачи </w:t>
      </w:r>
      <w:r w:rsidRPr="00D24BB6">
        <w:rPr>
          <w:b/>
          <w:bCs/>
          <w:color w:val="000000" w:themeColor="text1"/>
        </w:rPr>
        <w:br/>
        <w:t>и рассмотрения жалобы</w:t>
      </w:r>
      <w:r w:rsidR="00134BB6">
        <w:rPr>
          <w:b/>
          <w:bCs/>
          <w:color w:val="000000" w:themeColor="text1"/>
        </w:rPr>
        <w:t>.</w:t>
      </w:r>
    </w:p>
    <w:bookmarkEnd w:id="198"/>
    <w:p w:rsidR="008B2B99" w:rsidRPr="005934F2" w:rsidRDefault="008B2B99" w:rsidP="00581340">
      <w:pPr>
        <w:widowControl w:val="0"/>
        <w:numPr>
          <w:ilvl w:val="1"/>
          <w:numId w:val="22"/>
        </w:numPr>
        <w:tabs>
          <w:tab w:val="left" w:pos="1276"/>
        </w:tabs>
        <w:autoSpaceDE w:val="0"/>
        <w:autoSpaceDN w:val="0"/>
        <w:adjustRightInd w:val="0"/>
        <w:spacing w:line="264" w:lineRule="auto"/>
        <w:ind w:left="0" w:right="-85" w:firstLine="709"/>
        <w:jc w:val="both"/>
        <w:outlineLvl w:val="1"/>
        <w:rPr>
          <w:color w:val="000000"/>
        </w:rPr>
      </w:pPr>
      <w:r w:rsidRPr="005934F2">
        <w:rPr>
          <w:color w:val="000000"/>
        </w:rPr>
        <w:t>Заявители информируются о порядке подачи и рассмотрении жалобы, способами, предусмотренными подразделом 3 настоящего Административного регламента.</w:t>
      </w:r>
    </w:p>
    <w:p w:rsidR="008B2B99" w:rsidRDefault="008B2B99" w:rsidP="00581340">
      <w:pPr>
        <w:widowControl w:val="0"/>
        <w:numPr>
          <w:ilvl w:val="1"/>
          <w:numId w:val="22"/>
        </w:numPr>
        <w:tabs>
          <w:tab w:val="left" w:pos="1276"/>
        </w:tabs>
        <w:autoSpaceDE w:val="0"/>
        <w:autoSpaceDN w:val="0"/>
        <w:adjustRightInd w:val="0"/>
        <w:spacing w:line="264" w:lineRule="auto"/>
        <w:ind w:left="0" w:right="-85" w:firstLine="709"/>
        <w:jc w:val="both"/>
        <w:outlineLvl w:val="1"/>
        <w:rPr>
          <w:color w:val="000000"/>
        </w:rPr>
      </w:pPr>
      <w:bookmarkStart w:id="199" w:name="_Hlk23430539"/>
      <w:r w:rsidRPr="005934F2">
        <w:rPr>
          <w:color w:val="000000"/>
        </w:rPr>
        <w:t xml:space="preserve">Информация, указанная в разделе V настоящего Административного регламента, подлежит обязательному размещению официальном сайте </w:t>
      </w:r>
      <w:r w:rsidR="00A44FF6" w:rsidRPr="005934F2">
        <w:rPr>
          <w:color w:val="000000"/>
        </w:rPr>
        <w:t>У</w:t>
      </w:r>
      <w:r w:rsidR="006A7653">
        <w:rPr>
          <w:color w:val="000000"/>
        </w:rPr>
        <w:t>чреждения</w:t>
      </w:r>
      <w:r w:rsidRPr="005934F2">
        <w:rPr>
          <w:color w:val="000000"/>
        </w:rPr>
        <w:t>.</w:t>
      </w:r>
    </w:p>
    <w:p w:rsidR="00905E2A" w:rsidRPr="00D24BB6" w:rsidRDefault="00905E2A" w:rsidP="00A44FF6">
      <w:pPr>
        <w:ind w:firstLine="360"/>
        <w:jc w:val="both"/>
        <w:rPr>
          <w:color w:val="000000"/>
        </w:rPr>
      </w:pPr>
    </w:p>
    <w:p w:rsidR="000628D5" w:rsidRDefault="008B2B99" w:rsidP="000628D5">
      <w:pPr>
        <w:pStyle w:val="afe"/>
        <w:numPr>
          <w:ilvl w:val="0"/>
          <w:numId w:val="22"/>
        </w:numPr>
        <w:ind w:left="357" w:hanging="357"/>
        <w:jc w:val="center"/>
        <w:rPr>
          <w:b/>
          <w:bCs/>
          <w:color w:val="000000" w:themeColor="text1"/>
        </w:rPr>
      </w:pPr>
      <w:bookmarkStart w:id="200" w:name="_Hlk20901040"/>
      <w:bookmarkEnd w:id="199"/>
      <w:r w:rsidRPr="00D24BB6">
        <w:rPr>
          <w:b/>
          <w:bCs/>
          <w:color w:val="000000" w:themeColor="text1"/>
        </w:rPr>
        <w:t xml:space="preserve">Перечень нормативных правовых актов, регулирующих порядок досудебного (внесудебного) обжалования решений и действий (бездействия) </w:t>
      </w:r>
      <w:r w:rsidR="00A44FF6" w:rsidRPr="00D24BB6">
        <w:rPr>
          <w:b/>
          <w:bCs/>
          <w:color w:val="000000" w:themeColor="text1"/>
        </w:rPr>
        <w:t>У</w:t>
      </w:r>
      <w:r w:rsidR="006A7653">
        <w:rPr>
          <w:b/>
          <w:bCs/>
          <w:color w:val="000000" w:themeColor="text1"/>
        </w:rPr>
        <w:t>чреждения</w:t>
      </w:r>
      <w:r w:rsidRPr="00D24BB6">
        <w:rPr>
          <w:b/>
          <w:bCs/>
          <w:color w:val="000000" w:themeColor="text1"/>
        </w:rPr>
        <w:t xml:space="preserve">, </w:t>
      </w:r>
    </w:p>
    <w:p w:rsidR="00A44FF6" w:rsidRPr="000628D5" w:rsidRDefault="008B2B99" w:rsidP="000628D5">
      <w:pPr>
        <w:spacing w:after="120"/>
        <w:jc w:val="center"/>
        <w:rPr>
          <w:b/>
          <w:bCs/>
          <w:color w:val="000000" w:themeColor="text1"/>
        </w:rPr>
      </w:pPr>
      <w:r w:rsidRPr="000628D5">
        <w:rPr>
          <w:b/>
          <w:bCs/>
          <w:color w:val="000000" w:themeColor="text1"/>
        </w:rPr>
        <w:t xml:space="preserve">должностных лиц </w:t>
      </w:r>
      <w:bookmarkEnd w:id="200"/>
      <w:r w:rsidR="000628D5" w:rsidRPr="000628D5">
        <w:rPr>
          <w:b/>
          <w:bCs/>
          <w:color w:val="000000" w:themeColor="text1"/>
        </w:rPr>
        <w:t>Учреждения</w:t>
      </w:r>
      <w:r w:rsidR="006A7653" w:rsidRPr="000628D5">
        <w:rPr>
          <w:b/>
          <w:bCs/>
          <w:color w:val="000000" w:themeColor="text1"/>
        </w:rPr>
        <w:t>.</w:t>
      </w:r>
    </w:p>
    <w:p w:rsidR="008B2B99" w:rsidRPr="00D24BB6" w:rsidRDefault="008B2B99" w:rsidP="00366327">
      <w:pPr>
        <w:widowControl w:val="0"/>
        <w:numPr>
          <w:ilvl w:val="1"/>
          <w:numId w:val="22"/>
        </w:numPr>
        <w:tabs>
          <w:tab w:val="left" w:pos="1276"/>
        </w:tabs>
        <w:autoSpaceDE w:val="0"/>
        <w:autoSpaceDN w:val="0"/>
        <w:adjustRightInd w:val="0"/>
        <w:spacing w:line="264" w:lineRule="auto"/>
        <w:ind w:left="0" w:right="-85" w:firstLine="709"/>
        <w:jc w:val="both"/>
        <w:outlineLvl w:val="1"/>
        <w:rPr>
          <w:lang w:eastAsia="ar-SA"/>
        </w:rPr>
      </w:pPr>
      <w:r w:rsidRPr="00366327">
        <w:rPr>
          <w:color w:val="000000"/>
        </w:rPr>
        <w:t>Досудебный</w:t>
      </w:r>
      <w:r w:rsidRPr="00D24BB6">
        <w:rPr>
          <w:lang w:eastAsia="ar-SA"/>
        </w:rPr>
        <w:t xml:space="preserve"> (внесудебный) порядок обжалования действий (бездействия) и (или) решений, принятых в ходе представления </w:t>
      </w:r>
      <w:r w:rsidR="00A44FF6" w:rsidRPr="00D24BB6">
        <w:rPr>
          <w:lang w:eastAsia="ar-SA"/>
        </w:rPr>
        <w:t>У</w:t>
      </w:r>
      <w:r w:rsidRPr="00D24BB6">
        <w:rPr>
          <w:lang w:eastAsia="ar-SA"/>
        </w:rPr>
        <w:t xml:space="preserve">слуги, осуществляется с соблюдением требований Федерального закона от 27.07.2010 № 210-ФЗ </w:t>
      </w:r>
      <w:r w:rsidR="006A7653">
        <w:rPr>
          <w:lang w:eastAsia="ar-SA"/>
        </w:rPr>
        <w:t>"</w:t>
      </w:r>
      <w:r w:rsidRPr="00D24BB6">
        <w:rPr>
          <w:lang w:eastAsia="ar-SA"/>
        </w:rPr>
        <w:t>Об организации предоставления государственных и муниципальных услуг</w:t>
      </w:r>
      <w:r w:rsidR="006A7653">
        <w:rPr>
          <w:lang w:eastAsia="ar-SA"/>
        </w:rPr>
        <w:t>"</w:t>
      </w:r>
      <w:r w:rsidRPr="00D24BB6">
        <w:rPr>
          <w:lang w:eastAsia="ar-SA"/>
        </w:rPr>
        <w:t xml:space="preserve"> в порядке, установленном </w:t>
      </w:r>
      <w:r w:rsidR="00B47362">
        <w:rPr>
          <w:lang w:eastAsia="ar-SA"/>
        </w:rPr>
        <w:t>нормативными документами субъекта Российской Федерации</w:t>
      </w:r>
      <w:r w:rsidRPr="00D24BB6">
        <w:rPr>
          <w:lang w:eastAsia="ar-SA"/>
        </w:rPr>
        <w:t>.</w:t>
      </w:r>
    </w:p>
    <w:p w:rsidR="008B2B99" w:rsidRPr="00D24BB6" w:rsidRDefault="008B2B99" w:rsidP="001F614C">
      <w:pPr>
        <w:ind w:firstLine="709"/>
        <w:jc w:val="both"/>
        <w:rPr>
          <w:lang w:eastAsia="ar-SA"/>
        </w:rPr>
      </w:pPr>
    </w:p>
    <w:bookmarkEnd w:id="170"/>
    <w:bookmarkEnd w:id="171"/>
    <w:bookmarkEnd w:id="172"/>
    <w:bookmarkEnd w:id="197"/>
    <w:p w:rsidR="001F614C" w:rsidRPr="00D24BB6" w:rsidRDefault="001F614C" w:rsidP="001F614C">
      <w:pPr>
        <w:ind w:firstLine="709"/>
        <w:jc w:val="both"/>
        <w:rPr>
          <w:lang w:eastAsia="ar-SA"/>
        </w:rPr>
      </w:pPr>
    </w:p>
    <w:p w:rsidR="0029573D" w:rsidRPr="00D24BB6" w:rsidRDefault="0029573D">
      <w:pPr>
        <w:spacing w:after="200" w:line="276" w:lineRule="auto"/>
      </w:pPr>
      <w:r w:rsidRPr="00D24BB6">
        <w:br w:type="page"/>
      </w:r>
    </w:p>
    <w:p w:rsidR="00BB4777" w:rsidRPr="00D24BB6" w:rsidRDefault="00BB4777" w:rsidP="00BB4777">
      <w:pPr>
        <w:ind w:firstLine="708"/>
        <w:jc w:val="right"/>
        <w:rPr>
          <w:b/>
        </w:rPr>
      </w:pPr>
      <w:r w:rsidRPr="00D24BB6">
        <w:lastRenderedPageBreak/>
        <w:t xml:space="preserve">Приложение 1 к Административному регламенту </w:t>
      </w:r>
      <w:r w:rsidRPr="00D24BB6">
        <w:br/>
        <w:t xml:space="preserve">от </w:t>
      </w:r>
      <w:r w:rsidR="002C66EA">
        <w:t>"</w:t>
      </w:r>
      <w:r w:rsidRPr="00D24BB6">
        <w:t>__</w:t>
      </w:r>
      <w:r w:rsidR="002C66EA">
        <w:t>"</w:t>
      </w:r>
      <w:r w:rsidRPr="00D24BB6">
        <w:t xml:space="preserve"> ________ 2020г. </w:t>
      </w:r>
    </w:p>
    <w:p w:rsidR="00BB4777" w:rsidRPr="00D24BB6" w:rsidRDefault="00BB4777" w:rsidP="00BB4777">
      <w:pPr>
        <w:pStyle w:val="1-"/>
        <w:spacing w:before="120" w:line="240" w:lineRule="auto"/>
      </w:pPr>
      <w:bookmarkStart w:id="201" w:name="_Toc516731621"/>
      <w:bookmarkStart w:id="202" w:name="_Toc33706114"/>
      <w:bookmarkStart w:id="203" w:name="_Toc511008508"/>
      <w:r w:rsidRPr="00D24BB6">
        <w:rPr>
          <w:color w:val="FFFFFF" w:themeColor="background1"/>
        </w:rPr>
        <w:t>Приложение 1.</w:t>
      </w:r>
      <w:r w:rsidR="00AA19B5" w:rsidRPr="00D24BB6">
        <w:rPr>
          <w:color w:val="FFFFFF" w:themeColor="background1"/>
        </w:rPr>
        <w:br/>
      </w:r>
      <w:r w:rsidRPr="00D24BB6">
        <w:t>Термины и определения</w:t>
      </w:r>
      <w:bookmarkEnd w:id="201"/>
      <w:bookmarkEnd w:id="202"/>
      <w:bookmarkEnd w:id="203"/>
    </w:p>
    <w:p w:rsidR="00BB4777" w:rsidRPr="00D24BB6" w:rsidRDefault="00BB4777" w:rsidP="00BB4777">
      <w:pPr>
        <w:pStyle w:val="1-"/>
        <w:jc w:val="both"/>
        <w:outlineLvl w:val="9"/>
        <w:rPr>
          <w:rFonts w:eastAsia="Times New Roman"/>
          <w:b w:val="0"/>
          <w:sz w:val="24"/>
          <w:szCs w:val="24"/>
        </w:rPr>
      </w:pPr>
      <w:r w:rsidRPr="00D24BB6">
        <w:rPr>
          <w:rFonts w:eastAsia="Times New Roman"/>
          <w:b w:val="0"/>
          <w:sz w:val="24"/>
          <w:szCs w:val="24"/>
        </w:rPr>
        <w:t>В Административном регламенте используются следующие термины и определения:</w:t>
      </w:r>
    </w:p>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42"/>
        <w:gridCol w:w="7371"/>
      </w:tblGrid>
      <w:tr w:rsidR="00BB4777" w:rsidRPr="00D24BB6" w:rsidTr="005F3606">
        <w:trPr>
          <w:jc w:val="center"/>
        </w:trPr>
        <w:tc>
          <w:tcPr>
            <w:tcW w:w="2642" w:type="dxa"/>
          </w:tcPr>
          <w:p w:rsidR="00BB4777" w:rsidRPr="00D24BB6" w:rsidRDefault="00BB4777" w:rsidP="002A185A">
            <w:pPr>
              <w:autoSpaceDE w:val="0"/>
              <w:autoSpaceDN w:val="0"/>
              <w:adjustRightInd w:val="0"/>
              <w:spacing w:line="276" w:lineRule="auto"/>
              <w:jc w:val="center"/>
              <w:rPr>
                <w:b/>
              </w:rPr>
            </w:pPr>
            <w:r w:rsidRPr="00D24BB6">
              <w:rPr>
                <w:b/>
              </w:rPr>
              <w:t>Термин</w:t>
            </w:r>
          </w:p>
        </w:tc>
        <w:tc>
          <w:tcPr>
            <w:tcW w:w="7371" w:type="dxa"/>
          </w:tcPr>
          <w:p w:rsidR="00BB4777" w:rsidRPr="00D24BB6" w:rsidRDefault="00BB4777" w:rsidP="002A185A">
            <w:pPr>
              <w:autoSpaceDE w:val="0"/>
              <w:autoSpaceDN w:val="0"/>
              <w:adjustRightInd w:val="0"/>
              <w:spacing w:line="276" w:lineRule="auto"/>
              <w:ind w:left="116" w:hanging="116"/>
              <w:jc w:val="center"/>
              <w:rPr>
                <w:b/>
              </w:rPr>
            </w:pPr>
            <w:r w:rsidRPr="00D24BB6">
              <w:rPr>
                <w:b/>
              </w:rPr>
              <w:t>Определение</w:t>
            </w:r>
          </w:p>
        </w:tc>
      </w:tr>
      <w:tr w:rsidR="00BB4777" w:rsidRPr="00D24BB6" w:rsidTr="005F3606">
        <w:trPr>
          <w:jc w:val="center"/>
        </w:trPr>
        <w:tc>
          <w:tcPr>
            <w:tcW w:w="2642" w:type="dxa"/>
          </w:tcPr>
          <w:p w:rsidR="00BB4777" w:rsidRPr="00D24BB6" w:rsidRDefault="00BB4777" w:rsidP="002A185A">
            <w:pPr>
              <w:autoSpaceDE w:val="0"/>
              <w:autoSpaceDN w:val="0"/>
              <w:adjustRightInd w:val="0"/>
              <w:spacing w:line="276" w:lineRule="auto"/>
              <w:rPr>
                <w:b/>
              </w:rPr>
            </w:pPr>
            <w:proofErr w:type="spellStart"/>
            <w:r w:rsidRPr="00D24BB6">
              <w:rPr>
                <w:b/>
              </w:rPr>
              <w:t>Административныйрегламент</w:t>
            </w:r>
            <w:proofErr w:type="spellEnd"/>
          </w:p>
        </w:tc>
        <w:tc>
          <w:tcPr>
            <w:tcW w:w="7371" w:type="dxa"/>
          </w:tcPr>
          <w:p w:rsidR="00BB4777" w:rsidRPr="00D24BB6" w:rsidRDefault="00BB4777" w:rsidP="00386DD0">
            <w:pPr>
              <w:autoSpaceDE w:val="0"/>
              <w:autoSpaceDN w:val="0"/>
              <w:adjustRightInd w:val="0"/>
              <w:spacing w:line="276" w:lineRule="auto"/>
              <w:ind w:left="116" w:hanging="116"/>
              <w:jc w:val="both"/>
            </w:pPr>
            <w:r w:rsidRPr="00D24BB6">
              <w:t xml:space="preserve">- настоящий официальный документ, регламентирующий предоставление </w:t>
            </w:r>
            <w:r w:rsidR="00386DD0" w:rsidRPr="00D24BB6">
              <w:t>ГАУ</w:t>
            </w:r>
            <w:r w:rsidR="00386DD0">
              <w:t xml:space="preserve"> РД "Государственная экспертиза проектов" </w:t>
            </w:r>
            <w:r w:rsidRPr="00D24BB6">
              <w:t>Услуги Заявителям.</w:t>
            </w:r>
          </w:p>
        </w:tc>
      </w:tr>
      <w:tr w:rsidR="00BB4777" w:rsidRPr="00D24BB6" w:rsidTr="005F3606">
        <w:trPr>
          <w:jc w:val="center"/>
        </w:trPr>
        <w:tc>
          <w:tcPr>
            <w:tcW w:w="2642" w:type="dxa"/>
          </w:tcPr>
          <w:p w:rsidR="00BB4777" w:rsidRPr="00D24BB6" w:rsidRDefault="00BB4777" w:rsidP="002A185A">
            <w:pPr>
              <w:autoSpaceDE w:val="0"/>
              <w:autoSpaceDN w:val="0"/>
              <w:adjustRightInd w:val="0"/>
              <w:spacing w:line="276" w:lineRule="auto"/>
              <w:rPr>
                <w:b/>
              </w:rPr>
            </w:pPr>
            <w:r w:rsidRPr="00D24BB6">
              <w:rPr>
                <w:b/>
              </w:rPr>
              <w:t>Ведомство</w:t>
            </w:r>
          </w:p>
        </w:tc>
        <w:tc>
          <w:tcPr>
            <w:tcW w:w="7371" w:type="dxa"/>
          </w:tcPr>
          <w:p w:rsidR="00BB4777" w:rsidRPr="00D24BB6" w:rsidRDefault="00BB4777" w:rsidP="00B47362">
            <w:pPr>
              <w:autoSpaceDE w:val="0"/>
              <w:autoSpaceDN w:val="0"/>
              <w:adjustRightInd w:val="0"/>
              <w:spacing w:line="276" w:lineRule="auto"/>
              <w:ind w:left="116" w:hanging="116"/>
              <w:jc w:val="both"/>
            </w:pPr>
            <w:r w:rsidRPr="00D24BB6">
              <w:t>- </w:t>
            </w:r>
            <w:r w:rsidR="001E5BB4">
              <w:t>Г</w:t>
            </w:r>
            <w:r w:rsidRPr="00D24BB6">
              <w:t xml:space="preserve">осударственное автономное </w:t>
            </w:r>
            <w:r w:rsidR="006A7653" w:rsidRPr="00D24BB6">
              <w:t>учреждение</w:t>
            </w:r>
            <w:r w:rsidR="00163D75">
              <w:t xml:space="preserve"> Республики Дагестан "Государственная экспертиза проектов</w:t>
            </w:r>
            <w:proofErr w:type="gramStart"/>
            <w:r w:rsidR="00163D75">
              <w:t>"</w:t>
            </w:r>
            <w:r w:rsidR="001E5BB4" w:rsidRPr="00A4311C">
              <w:rPr>
                <w:color w:val="000000"/>
              </w:rPr>
              <w:t>(</w:t>
            </w:r>
            <w:proofErr w:type="gramEnd"/>
            <w:r w:rsidR="001E5BB4" w:rsidRPr="00A4311C">
              <w:rPr>
                <w:color w:val="000000"/>
              </w:rPr>
              <w:t>далее по тексту – Учреждение)</w:t>
            </w:r>
          </w:p>
        </w:tc>
      </w:tr>
      <w:tr w:rsidR="00BB4777" w:rsidRPr="00D24BB6" w:rsidTr="005F3606">
        <w:trPr>
          <w:jc w:val="center"/>
        </w:trPr>
        <w:tc>
          <w:tcPr>
            <w:tcW w:w="2642" w:type="dxa"/>
          </w:tcPr>
          <w:p w:rsidR="00BB4777" w:rsidRPr="00D24BB6" w:rsidRDefault="00BB4777" w:rsidP="002A185A">
            <w:pPr>
              <w:autoSpaceDE w:val="0"/>
              <w:autoSpaceDN w:val="0"/>
              <w:adjustRightInd w:val="0"/>
              <w:spacing w:line="276" w:lineRule="auto"/>
              <w:rPr>
                <w:b/>
              </w:rPr>
            </w:pPr>
            <w:r w:rsidRPr="00D24BB6">
              <w:rPr>
                <w:b/>
              </w:rPr>
              <w:t>ЕСИА</w:t>
            </w:r>
          </w:p>
        </w:tc>
        <w:tc>
          <w:tcPr>
            <w:tcW w:w="7371" w:type="dxa"/>
          </w:tcPr>
          <w:p w:rsidR="00BB4777" w:rsidRPr="00D24BB6" w:rsidRDefault="00BB4777" w:rsidP="002A185A">
            <w:pPr>
              <w:autoSpaceDE w:val="0"/>
              <w:autoSpaceDN w:val="0"/>
              <w:adjustRightInd w:val="0"/>
              <w:spacing w:line="276" w:lineRule="auto"/>
              <w:ind w:left="116" w:hanging="116"/>
              <w:jc w:val="both"/>
            </w:pPr>
            <w:r w:rsidRPr="00D24BB6">
              <w:t xml:space="preserve">- федеральная государственная информационная система </w:t>
            </w:r>
            <w:r w:rsidR="006A7653">
              <w:t>"</w:t>
            </w:r>
            <w:r w:rsidRPr="00D24BB6">
              <w:t>Единая система идентификац</w:t>
            </w:r>
            <w:proofErr w:type="gramStart"/>
            <w:r w:rsidRPr="00D24BB6">
              <w:t>ии и ау</w:t>
            </w:r>
            <w:proofErr w:type="gramEnd"/>
            <w:r w:rsidRPr="00D24BB6">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A7653">
              <w:t>"</w:t>
            </w:r>
            <w:r w:rsidRPr="00D24BB6">
              <w:t>.</w:t>
            </w:r>
          </w:p>
        </w:tc>
      </w:tr>
      <w:tr w:rsidR="00BB4777" w:rsidRPr="00D24BB6" w:rsidTr="005F3606">
        <w:trPr>
          <w:jc w:val="center"/>
        </w:trPr>
        <w:tc>
          <w:tcPr>
            <w:tcW w:w="2642" w:type="dxa"/>
          </w:tcPr>
          <w:p w:rsidR="00BB4777" w:rsidRPr="00D24BB6" w:rsidRDefault="00BB4777" w:rsidP="002A185A">
            <w:pPr>
              <w:autoSpaceDE w:val="0"/>
              <w:autoSpaceDN w:val="0"/>
              <w:adjustRightInd w:val="0"/>
              <w:spacing w:line="276" w:lineRule="auto"/>
              <w:rPr>
                <w:b/>
              </w:rPr>
            </w:pPr>
            <w:r w:rsidRPr="00D24BB6">
              <w:rPr>
                <w:b/>
              </w:rPr>
              <w:t>Заключение</w:t>
            </w:r>
          </w:p>
        </w:tc>
        <w:tc>
          <w:tcPr>
            <w:tcW w:w="7371" w:type="dxa"/>
          </w:tcPr>
          <w:p w:rsidR="00BB4777" w:rsidRPr="00D24BB6" w:rsidRDefault="00BB4777" w:rsidP="002A185A">
            <w:pPr>
              <w:autoSpaceDE w:val="0"/>
              <w:autoSpaceDN w:val="0"/>
              <w:adjustRightInd w:val="0"/>
              <w:spacing w:line="276" w:lineRule="auto"/>
              <w:ind w:left="116" w:hanging="116"/>
              <w:jc w:val="both"/>
            </w:pPr>
            <w:r w:rsidRPr="00D24BB6">
              <w:t xml:space="preserve">- Заключение государственной экспертизы, оформленное </w:t>
            </w:r>
            <w:r w:rsidRPr="00D24BB6">
              <w:br/>
              <w:t xml:space="preserve">в соответствии с приказом Министерства строительства </w:t>
            </w:r>
            <w:r w:rsidRPr="00D24BB6">
              <w:br/>
              <w:t xml:space="preserve">и жилищно-коммунального хозяйства РФ от 08.06.2018 </w:t>
            </w:r>
            <w:r w:rsidRPr="00D24BB6">
              <w:br/>
              <w:t>№ 341/</w:t>
            </w:r>
            <w:proofErr w:type="spellStart"/>
            <w:r w:rsidRPr="00D24BB6">
              <w:t>пр</w:t>
            </w:r>
            <w:proofErr w:type="spellEnd"/>
            <w:proofErr w:type="gramStart"/>
            <w:r w:rsidR="006A7653">
              <w:t>"</w:t>
            </w:r>
            <w:r w:rsidRPr="00D24BB6">
              <w:t>О</w:t>
            </w:r>
            <w:proofErr w:type="gramEnd"/>
            <w:r w:rsidRPr="00D24BB6">
              <w:t>б утверждении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w:t>
            </w:r>
            <w:r w:rsidR="006A7653">
              <w:t>"</w:t>
            </w:r>
            <w:r w:rsidRPr="00D24BB6">
              <w:t>.</w:t>
            </w:r>
          </w:p>
        </w:tc>
      </w:tr>
      <w:tr w:rsidR="00BB4777" w:rsidRPr="00D24BB6" w:rsidTr="005F3606">
        <w:trPr>
          <w:jc w:val="center"/>
        </w:trPr>
        <w:tc>
          <w:tcPr>
            <w:tcW w:w="2642" w:type="dxa"/>
          </w:tcPr>
          <w:p w:rsidR="00BB4777" w:rsidRPr="00D24BB6" w:rsidRDefault="00BB4777" w:rsidP="002A185A">
            <w:pPr>
              <w:autoSpaceDE w:val="0"/>
              <w:autoSpaceDN w:val="0"/>
              <w:adjustRightInd w:val="0"/>
              <w:spacing w:line="276" w:lineRule="auto"/>
              <w:rPr>
                <w:b/>
              </w:rPr>
            </w:pPr>
            <w:r w:rsidRPr="00D24BB6">
              <w:rPr>
                <w:b/>
              </w:rPr>
              <w:t xml:space="preserve">Застройщик </w:t>
            </w:r>
          </w:p>
          <w:p w:rsidR="00BB4777" w:rsidRPr="00D24BB6" w:rsidRDefault="00BB4777" w:rsidP="002A185A">
            <w:pPr>
              <w:autoSpaceDE w:val="0"/>
              <w:autoSpaceDN w:val="0"/>
              <w:adjustRightInd w:val="0"/>
              <w:spacing w:line="276" w:lineRule="auto"/>
              <w:rPr>
                <w:b/>
              </w:rPr>
            </w:pPr>
          </w:p>
        </w:tc>
        <w:tc>
          <w:tcPr>
            <w:tcW w:w="7371" w:type="dxa"/>
          </w:tcPr>
          <w:p w:rsidR="00BB4777" w:rsidRPr="00D24BB6" w:rsidRDefault="00BB4777" w:rsidP="00F65647">
            <w:pPr>
              <w:autoSpaceDE w:val="0"/>
              <w:autoSpaceDN w:val="0"/>
              <w:adjustRightInd w:val="0"/>
              <w:spacing w:line="276" w:lineRule="auto"/>
              <w:ind w:left="116" w:hanging="116"/>
              <w:jc w:val="both"/>
            </w:pPr>
            <w:r w:rsidRPr="00D24BB6">
              <w:t>-</w:t>
            </w:r>
            <w:r w:rsidR="00F65647" w:rsidRPr="00D24BB6">
              <w:t> </w:t>
            </w:r>
            <w:r w:rsidRPr="00D24BB6">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w:t>
            </w:r>
            <w:proofErr w:type="gramStart"/>
            <w:r w:rsidRPr="0087061C">
              <w:t>)о</w:t>
            </w:r>
            <w:proofErr w:type="gramEnd"/>
            <w:r w:rsidRPr="0087061C">
              <w:t>рганы управления государственными внебюджетными фондами</w:t>
            </w:r>
            <w:r w:rsidRPr="00D24BB6">
              <w:t xml:space="preserve"> или органы местного самоуправления передали в случаях, установленных </w:t>
            </w:r>
            <w:hyperlink r:id="rId23" w:history="1">
              <w:r w:rsidRPr="00D24BB6">
                <w:t>бюджетным законодательством</w:t>
              </w:r>
            </w:hyperlink>
            <w:r w:rsidRPr="00D24BB6">
              <w:t xml:space="preserve"> Российской Федерации, на основании соглашений свои полномочия государственного (муниципального) заказчика или которому </w:t>
            </w:r>
            <w:proofErr w:type="gramStart"/>
            <w:r w:rsidRPr="00D24BB6">
              <w:t xml:space="preserve">в соответствии со </w:t>
            </w:r>
            <w:hyperlink r:id="rId24" w:history="1">
              <w:r w:rsidRPr="00D24BB6">
                <w:t>статьей 13.3</w:t>
              </w:r>
            </w:hyperlink>
            <w:r w:rsidRPr="00D24BB6">
              <w:t xml:space="preserve"> Федерального закона от 29 июля 2017 года № 218-ФЗ </w:t>
            </w:r>
            <w:r w:rsidR="006A7653">
              <w:t>"</w:t>
            </w:r>
            <w:r w:rsidRPr="00D24BB6">
              <w:t xml:space="preserve">О публично-правовой компании по защите прав граждан </w:t>
            </w:r>
            <w:r w:rsidR="009D3D50">
              <w:t>–</w:t>
            </w:r>
            <w:r w:rsidRPr="00D24BB6">
              <w:t xml:space="preserve">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sidR="006A7653">
              <w:t>"</w:t>
            </w:r>
            <w:r w:rsidRPr="00D24BB6">
              <w:t xml:space="preserve">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w:t>
            </w:r>
            <w:proofErr w:type="gramEnd"/>
            <w:r w:rsidRPr="00D24BB6">
              <w:t xml:space="preserve"> для их строительства, реконструкции, капитального ремонта. </w:t>
            </w:r>
            <w:r w:rsidRPr="00D24BB6">
              <w:lastRenderedPageBreak/>
              <w:t>Застройщик вправе передать свои функции, предусмотренные законодательством о градостроительной деятельности, техническому заказчику.</w:t>
            </w:r>
          </w:p>
        </w:tc>
      </w:tr>
      <w:tr w:rsidR="00BB4777" w:rsidRPr="00D24BB6" w:rsidTr="005F3606">
        <w:trPr>
          <w:jc w:val="center"/>
        </w:trPr>
        <w:tc>
          <w:tcPr>
            <w:tcW w:w="2642" w:type="dxa"/>
          </w:tcPr>
          <w:p w:rsidR="00BB4777" w:rsidRPr="00D24BB6" w:rsidRDefault="00BB4777" w:rsidP="002A185A">
            <w:pPr>
              <w:autoSpaceDE w:val="0"/>
              <w:autoSpaceDN w:val="0"/>
              <w:adjustRightInd w:val="0"/>
              <w:spacing w:line="276" w:lineRule="auto"/>
              <w:rPr>
                <w:b/>
              </w:rPr>
            </w:pPr>
            <w:r w:rsidRPr="00D24BB6">
              <w:rPr>
                <w:b/>
                <w:bCs/>
              </w:rPr>
              <w:lastRenderedPageBreak/>
              <w:t>Заявитель</w:t>
            </w:r>
          </w:p>
        </w:tc>
        <w:tc>
          <w:tcPr>
            <w:tcW w:w="7371" w:type="dxa"/>
          </w:tcPr>
          <w:p w:rsidR="00BB4777" w:rsidRPr="00D24BB6" w:rsidRDefault="00BB4777" w:rsidP="002A185A">
            <w:pPr>
              <w:autoSpaceDE w:val="0"/>
              <w:autoSpaceDN w:val="0"/>
              <w:adjustRightInd w:val="0"/>
              <w:spacing w:line="276" w:lineRule="auto"/>
              <w:ind w:left="116" w:hanging="116"/>
              <w:jc w:val="both"/>
            </w:pPr>
            <w:r w:rsidRPr="00D24BB6">
              <w:t>- лицо, уполномоченное и обратившиеся с заявлением о предоставлении Услуги.</w:t>
            </w:r>
          </w:p>
        </w:tc>
      </w:tr>
      <w:tr w:rsidR="00BB4777" w:rsidRPr="00D24BB6" w:rsidTr="005F3606">
        <w:trPr>
          <w:jc w:val="center"/>
        </w:trPr>
        <w:tc>
          <w:tcPr>
            <w:tcW w:w="2642" w:type="dxa"/>
          </w:tcPr>
          <w:p w:rsidR="00BB4777" w:rsidRPr="00D24BB6" w:rsidRDefault="00BB4777" w:rsidP="002A185A">
            <w:pPr>
              <w:autoSpaceDE w:val="0"/>
              <w:autoSpaceDN w:val="0"/>
              <w:adjustRightInd w:val="0"/>
              <w:spacing w:line="276" w:lineRule="auto"/>
              <w:rPr>
                <w:b/>
                <w:bCs/>
              </w:rPr>
            </w:pPr>
            <w:r w:rsidRPr="00D24BB6">
              <w:rPr>
                <w:b/>
                <w:bCs/>
              </w:rPr>
              <w:t>Инженерные</w:t>
            </w:r>
          </w:p>
          <w:p w:rsidR="00BB4777" w:rsidRPr="00D24BB6" w:rsidRDefault="00BB4777" w:rsidP="002A185A">
            <w:pPr>
              <w:autoSpaceDE w:val="0"/>
              <w:autoSpaceDN w:val="0"/>
              <w:adjustRightInd w:val="0"/>
              <w:spacing w:line="276" w:lineRule="auto"/>
              <w:rPr>
                <w:b/>
                <w:bCs/>
              </w:rPr>
            </w:pPr>
            <w:r w:rsidRPr="00D24BB6">
              <w:rPr>
                <w:b/>
                <w:bCs/>
              </w:rPr>
              <w:t xml:space="preserve"> изыскания</w:t>
            </w:r>
          </w:p>
        </w:tc>
        <w:tc>
          <w:tcPr>
            <w:tcW w:w="7371" w:type="dxa"/>
          </w:tcPr>
          <w:p w:rsidR="00BB4777" w:rsidRPr="00D24BB6" w:rsidRDefault="00BB4777" w:rsidP="002A185A">
            <w:pPr>
              <w:autoSpaceDE w:val="0"/>
              <w:autoSpaceDN w:val="0"/>
              <w:adjustRightInd w:val="0"/>
              <w:spacing w:line="276" w:lineRule="auto"/>
              <w:ind w:left="116" w:hanging="116"/>
              <w:jc w:val="both"/>
            </w:pPr>
            <w:r w:rsidRPr="00D24BB6">
              <w:t>-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tc>
      </w:tr>
      <w:tr w:rsidR="00BB4777" w:rsidRPr="00D24BB6" w:rsidTr="005F3606">
        <w:trPr>
          <w:jc w:val="center"/>
        </w:trPr>
        <w:tc>
          <w:tcPr>
            <w:tcW w:w="2642" w:type="dxa"/>
          </w:tcPr>
          <w:p w:rsidR="00BB4777" w:rsidRPr="00D24BB6" w:rsidRDefault="00BB4777" w:rsidP="002A185A">
            <w:pPr>
              <w:autoSpaceDE w:val="0"/>
              <w:autoSpaceDN w:val="0"/>
              <w:adjustRightInd w:val="0"/>
              <w:spacing w:line="276" w:lineRule="auto"/>
              <w:rPr>
                <w:b/>
                <w:bCs/>
              </w:rPr>
            </w:pPr>
            <w:r w:rsidRPr="00D24BB6">
              <w:rPr>
                <w:b/>
                <w:bCs/>
              </w:rPr>
              <w:t>Снос объекта</w:t>
            </w:r>
          </w:p>
          <w:p w:rsidR="00BB4777" w:rsidRPr="00D24BB6" w:rsidRDefault="00BB4777" w:rsidP="002A185A">
            <w:pPr>
              <w:autoSpaceDE w:val="0"/>
              <w:autoSpaceDN w:val="0"/>
              <w:adjustRightInd w:val="0"/>
              <w:spacing w:line="276" w:lineRule="auto"/>
              <w:rPr>
                <w:b/>
                <w:bCs/>
              </w:rPr>
            </w:pPr>
            <w:r w:rsidRPr="00D24BB6">
              <w:rPr>
                <w:b/>
                <w:bCs/>
              </w:rPr>
              <w:t xml:space="preserve"> капитального</w:t>
            </w:r>
          </w:p>
          <w:p w:rsidR="00BB4777" w:rsidRPr="00D24BB6" w:rsidRDefault="00BB4777" w:rsidP="002A185A">
            <w:pPr>
              <w:autoSpaceDE w:val="0"/>
              <w:autoSpaceDN w:val="0"/>
              <w:adjustRightInd w:val="0"/>
              <w:spacing w:line="276" w:lineRule="auto"/>
              <w:rPr>
                <w:b/>
                <w:bCs/>
              </w:rPr>
            </w:pPr>
            <w:r w:rsidRPr="00D24BB6">
              <w:rPr>
                <w:b/>
                <w:bCs/>
              </w:rPr>
              <w:t xml:space="preserve"> строительства</w:t>
            </w:r>
          </w:p>
          <w:p w:rsidR="00BB4777" w:rsidRPr="00D24BB6" w:rsidRDefault="00BB4777" w:rsidP="002A185A">
            <w:pPr>
              <w:autoSpaceDE w:val="0"/>
              <w:autoSpaceDN w:val="0"/>
              <w:adjustRightInd w:val="0"/>
              <w:spacing w:line="276" w:lineRule="auto"/>
              <w:rPr>
                <w:b/>
                <w:bCs/>
              </w:rPr>
            </w:pPr>
          </w:p>
        </w:tc>
        <w:tc>
          <w:tcPr>
            <w:tcW w:w="7371" w:type="dxa"/>
          </w:tcPr>
          <w:p w:rsidR="00BB4777" w:rsidRPr="00D24BB6" w:rsidRDefault="00BB4777" w:rsidP="002A185A">
            <w:pPr>
              <w:autoSpaceDE w:val="0"/>
              <w:autoSpaceDN w:val="0"/>
              <w:adjustRightInd w:val="0"/>
              <w:spacing w:line="276" w:lineRule="auto"/>
              <w:ind w:left="116" w:hanging="116"/>
              <w:jc w:val="both"/>
            </w:pPr>
            <w:r w:rsidRPr="00D24BB6">
              <w:t>-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tc>
      </w:tr>
      <w:tr w:rsidR="00BB4777" w:rsidRPr="00D24BB6" w:rsidTr="005F3606">
        <w:trPr>
          <w:jc w:val="center"/>
        </w:trPr>
        <w:tc>
          <w:tcPr>
            <w:tcW w:w="2642" w:type="dxa"/>
          </w:tcPr>
          <w:p w:rsidR="00BB4777" w:rsidRPr="00D24BB6" w:rsidRDefault="00BB4777" w:rsidP="002A185A">
            <w:pPr>
              <w:autoSpaceDE w:val="0"/>
              <w:autoSpaceDN w:val="0"/>
              <w:adjustRightInd w:val="0"/>
              <w:spacing w:line="276" w:lineRule="auto"/>
              <w:rPr>
                <w:b/>
                <w:bCs/>
              </w:rPr>
            </w:pPr>
            <w:r w:rsidRPr="00D24BB6">
              <w:rPr>
                <w:b/>
              </w:rPr>
              <w:t>Личный кабинет ВИС (ведомственная информационная система)</w:t>
            </w:r>
          </w:p>
        </w:tc>
        <w:tc>
          <w:tcPr>
            <w:tcW w:w="7371" w:type="dxa"/>
          </w:tcPr>
          <w:p w:rsidR="00BB4777" w:rsidRPr="002C66EA" w:rsidRDefault="00BB4777" w:rsidP="00B47362">
            <w:pPr>
              <w:autoSpaceDE w:val="0"/>
              <w:autoSpaceDN w:val="0"/>
              <w:adjustRightInd w:val="0"/>
              <w:spacing w:line="276" w:lineRule="auto"/>
              <w:ind w:left="116" w:hanging="116"/>
              <w:jc w:val="both"/>
            </w:pPr>
            <w:r w:rsidRPr="00D24BB6">
              <w:t xml:space="preserve">- сервис, предоставляемый ВИС </w:t>
            </w:r>
            <w:r w:rsidR="006A7653" w:rsidRPr="00D24BB6">
              <w:t>ГАУ в</w:t>
            </w:r>
            <w:r w:rsidRPr="00D24BB6">
              <w:t xml:space="preserve"> сети Интернет для обеспечения удаленного взаимодействия с Заявителями при оказании Услуги в электронной форме. В сети Интернет расположен по </w:t>
            </w:r>
            <w:proofErr w:type="spellStart"/>
            <w:r w:rsidR="003C6DC2" w:rsidRPr="00D24BB6">
              <w:t>адресу:</w:t>
            </w:r>
            <w:hyperlink r:id="rId25" w:history="1">
              <w:r w:rsidR="009534A8" w:rsidRPr="004B066B">
                <w:rPr>
                  <w:rStyle w:val="a8"/>
                  <w:rFonts w:eastAsia="Calibri"/>
                </w:rPr>
                <w:t>https</w:t>
              </w:r>
              <w:proofErr w:type="spellEnd"/>
              <w:r w:rsidR="009534A8" w:rsidRPr="004B066B">
                <w:rPr>
                  <w:rStyle w:val="a8"/>
                  <w:rFonts w:eastAsia="Calibri"/>
                </w:rPr>
                <w:t>://</w:t>
              </w:r>
              <w:proofErr w:type="spellStart"/>
              <w:r w:rsidR="009534A8" w:rsidRPr="004B066B">
                <w:rPr>
                  <w:rStyle w:val="a8"/>
                  <w:rFonts w:eastAsia="Calibri"/>
                </w:rPr>
                <w:t>personal.dag-expertiza.ru</w:t>
              </w:r>
              <w:proofErr w:type="spellEnd"/>
            </w:hyperlink>
          </w:p>
        </w:tc>
      </w:tr>
      <w:tr w:rsidR="00BB4777" w:rsidRPr="00D24BB6" w:rsidTr="005F3606">
        <w:trPr>
          <w:jc w:val="center"/>
        </w:trPr>
        <w:tc>
          <w:tcPr>
            <w:tcW w:w="2642" w:type="dxa"/>
          </w:tcPr>
          <w:p w:rsidR="00BB4777" w:rsidRPr="00D24BB6" w:rsidRDefault="00BB4777" w:rsidP="002A185A">
            <w:pPr>
              <w:autoSpaceDE w:val="0"/>
              <w:autoSpaceDN w:val="0"/>
              <w:adjustRightInd w:val="0"/>
              <w:spacing w:line="276" w:lineRule="auto"/>
              <w:rPr>
                <w:b/>
              </w:rPr>
            </w:pPr>
            <w:r w:rsidRPr="00D24BB6">
              <w:rPr>
                <w:b/>
                <w:bCs/>
              </w:rPr>
              <w:t>Объект капитального строительства</w:t>
            </w:r>
          </w:p>
        </w:tc>
        <w:tc>
          <w:tcPr>
            <w:tcW w:w="7371" w:type="dxa"/>
          </w:tcPr>
          <w:p w:rsidR="00BB4777" w:rsidRPr="00D24BB6" w:rsidRDefault="00BB4777" w:rsidP="002A185A">
            <w:pPr>
              <w:autoSpaceDE w:val="0"/>
              <w:autoSpaceDN w:val="0"/>
              <w:adjustRightInd w:val="0"/>
              <w:spacing w:line="276" w:lineRule="auto"/>
              <w:ind w:left="116" w:hanging="116"/>
              <w:jc w:val="both"/>
            </w:pPr>
            <w:r w:rsidRPr="00D24BB6">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 </w:t>
            </w:r>
          </w:p>
        </w:tc>
      </w:tr>
      <w:tr w:rsidR="00BB4777" w:rsidRPr="00D24BB6" w:rsidTr="005F3606">
        <w:trPr>
          <w:jc w:val="center"/>
        </w:trPr>
        <w:tc>
          <w:tcPr>
            <w:tcW w:w="2642" w:type="dxa"/>
          </w:tcPr>
          <w:p w:rsidR="00BB4777" w:rsidRPr="00D24BB6" w:rsidRDefault="00BB4777" w:rsidP="00B47362">
            <w:pPr>
              <w:autoSpaceDE w:val="0"/>
              <w:autoSpaceDN w:val="0"/>
              <w:adjustRightInd w:val="0"/>
              <w:spacing w:line="276" w:lineRule="auto"/>
              <w:rPr>
                <w:b/>
              </w:rPr>
            </w:pPr>
            <w:r w:rsidRPr="00D24BB6">
              <w:rPr>
                <w:b/>
              </w:rPr>
              <w:t xml:space="preserve">Официальный сайт </w:t>
            </w:r>
            <w:r w:rsidR="00246F19">
              <w:rPr>
                <w:b/>
              </w:rPr>
              <w:t>Учреждения</w:t>
            </w:r>
          </w:p>
        </w:tc>
        <w:tc>
          <w:tcPr>
            <w:tcW w:w="7371" w:type="dxa"/>
          </w:tcPr>
          <w:p w:rsidR="00BB4777" w:rsidRPr="00D24BB6" w:rsidRDefault="00BB4777" w:rsidP="00DF2BEC">
            <w:pPr>
              <w:autoSpaceDE w:val="0"/>
              <w:autoSpaceDN w:val="0"/>
              <w:adjustRightInd w:val="0"/>
              <w:spacing w:line="276" w:lineRule="auto"/>
              <w:ind w:left="116" w:hanging="116"/>
              <w:jc w:val="both"/>
            </w:pPr>
            <w:r w:rsidRPr="00D24BB6">
              <w:t xml:space="preserve">- сайт </w:t>
            </w:r>
            <w:r w:rsidR="00246F19">
              <w:t>Учреждения</w:t>
            </w:r>
            <w:r w:rsidRPr="00D24BB6">
              <w:t xml:space="preserve">, содержащий информацию о деятельности ведомства. В сети Интернет расположен по </w:t>
            </w:r>
            <w:proofErr w:type="spellStart"/>
            <w:r w:rsidRPr="00D24BB6">
              <w:t>адресу:</w:t>
            </w:r>
            <w:hyperlink r:id="rId26" w:history="1">
              <w:r w:rsidR="009534A8" w:rsidRPr="004B066B">
                <w:rPr>
                  <w:rStyle w:val="a8"/>
                  <w:rFonts w:eastAsia="Calibri"/>
                </w:rPr>
                <w:t>http</w:t>
              </w:r>
              <w:proofErr w:type="spellEnd"/>
              <w:r w:rsidR="009534A8" w:rsidRPr="004B066B">
                <w:rPr>
                  <w:rStyle w:val="a8"/>
                  <w:rFonts w:eastAsia="Calibri"/>
                </w:rPr>
                <w:t>://</w:t>
              </w:r>
              <w:proofErr w:type="spellStart"/>
              <w:r w:rsidR="009534A8" w:rsidRPr="004B066B">
                <w:rPr>
                  <w:rStyle w:val="a8"/>
                  <w:rFonts w:eastAsia="Calibri"/>
                </w:rPr>
                <w:t>www.dagexpertiza.ru</w:t>
              </w:r>
              <w:proofErr w:type="spellEnd"/>
            </w:hyperlink>
          </w:p>
        </w:tc>
      </w:tr>
      <w:tr w:rsidR="00BB4777" w:rsidRPr="00D24BB6" w:rsidTr="005F3606">
        <w:trPr>
          <w:jc w:val="center"/>
        </w:trPr>
        <w:tc>
          <w:tcPr>
            <w:tcW w:w="2642" w:type="dxa"/>
          </w:tcPr>
          <w:p w:rsidR="00BB4777" w:rsidRPr="00D24BB6" w:rsidRDefault="00BB4777" w:rsidP="002A185A">
            <w:pPr>
              <w:autoSpaceDE w:val="0"/>
              <w:autoSpaceDN w:val="0"/>
              <w:adjustRightInd w:val="0"/>
              <w:spacing w:line="276" w:lineRule="auto"/>
              <w:rPr>
                <w:b/>
              </w:rPr>
            </w:pPr>
            <w:r w:rsidRPr="00D24BB6">
              <w:rPr>
                <w:b/>
              </w:rPr>
              <w:t>Представленная документация</w:t>
            </w:r>
          </w:p>
        </w:tc>
        <w:tc>
          <w:tcPr>
            <w:tcW w:w="7371" w:type="dxa"/>
          </w:tcPr>
          <w:p w:rsidR="00BB4777" w:rsidRPr="00D24BB6" w:rsidRDefault="00BB4777" w:rsidP="00DF2BEC">
            <w:pPr>
              <w:autoSpaceDE w:val="0"/>
              <w:autoSpaceDN w:val="0"/>
              <w:adjustRightInd w:val="0"/>
              <w:spacing w:line="276" w:lineRule="auto"/>
              <w:ind w:left="116" w:hanging="116"/>
              <w:jc w:val="both"/>
            </w:pPr>
            <w:r w:rsidRPr="00D24BB6">
              <w:t xml:space="preserve">- документация, направленная Заявителем в составе заявления в </w:t>
            </w:r>
            <w:r w:rsidR="00246F19">
              <w:t xml:space="preserve">Учреждение </w:t>
            </w:r>
            <w:r w:rsidRPr="00D24BB6">
              <w:t>для оказания Услуги.</w:t>
            </w:r>
          </w:p>
        </w:tc>
      </w:tr>
      <w:tr w:rsidR="00BB4777" w:rsidRPr="00D24BB6" w:rsidTr="005F3606">
        <w:trPr>
          <w:jc w:val="center"/>
        </w:trPr>
        <w:tc>
          <w:tcPr>
            <w:tcW w:w="2642" w:type="dxa"/>
          </w:tcPr>
          <w:p w:rsidR="00BB4777" w:rsidRPr="00D24BB6" w:rsidRDefault="00BB4777" w:rsidP="002A185A">
            <w:pPr>
              <w:autoSpaceDE w:val="0"/>
              <w:autoSpaceDN w:val="0"/>
              <w:adjustRightInd w:val="0"/>
              <w:spacing w:line="276" w:lineRule="auto"/>
              <w:rPr>
                <w:b/>
              </w:rPr>
            </w:pPr>
            <w:r w:rsidRPr="00D24BB6">
              <w:rPr>
                <w:b/>
              </w:rPr>
              <w:t>Проектная документация</w:t>
            </w:r>
          </w:p>
        </w:tc>
        <w:tc>
          <w:tcPr>
            <w:tcW w:w="7371" w:type="dxa"/>
          </w:tcPr>
          <w:p w:rsidR="00BB4777" w:rsidRPr="00D24BB6" w:rsidRDefault="00BB4777" w:rsidP="002A185A">
            <w:pPr>
              <w:autoSpaceDE w:val="0"/>
              <w:autoSpaceDN w:val="0"/>
              <w:adjustRightInd w:val="0"/>
              <w:spacing w:line="276" w:lineRule="auto"/>
              <w:ind w:left="116" w:hanging="116"/>
              <w:jc w:val="both"/>
            </w:pPr>
            <w:r w:rsidRPr="00D24BB6">
              <w:t>-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tc>
      </w:tr>
      <w:tr w:rsidR="00BB4777" w:rsidRPr="00D24BB6" w:rsidTr="005F3606">
        <w:trPr>
          <w:jc w:val="center"/>
        </w:trPr>
        <w:tc>
          <w:tcPr>
            <w:tcW w:w="2642" w:type="dxa"/>
          </w:tcPr>
          <w:p w:rsidR="00BB4777" w:rsidRPr="00D24BB6" w:rsidRDefault="00BB4777" w:rsidP="002A185A">
            <w:pPr>
              <w:autoSpaceDE w:val="0"/>
              <w:autoSpaceDN w:val="0"/>
              <w:adjustRightInd w:val="0"/>
              <w:spacing w:line="276" w:lineRule="auto"/>
              <w:rPr>
                <w:b/>
              </w:rPr>
            </w:pPr>
            <w:r w:rsidRPr="00D24BB6">
              <w:rPr>
                <w:b/>
              </w:rPr>
              <w:t>Сеть Интернет</w:t>
            </w:r>
          </w:p>
        </w:tc>
        <w:tc>
          <w:tcPr>
            <w:tcW w:w="7371" w:type="dxa"/>
          </w:tcPr>
          <w:p w:rsidR="00BB4777" w:rsidRPr="00D24BB6" w:rsidRDefault="00BB4777" w:rsidP="002A185A">
            <w:pPr>
              <w:autoSpaceDE w:val="0"/>
              <w:autoSpaceDN w:val="0"/>
              <w:adjustRightInd w:val="0"/>
              <w:spacing w:line="276" w:lineRule="auto"/>
              <w:ind w:left="116" w:hanging="116"/>
              <w:jc w:val="both"/>
            </w:pPr>
            <w:r w:rsidRPr="00D24BB6">
              <w:t xml:space="preserve">- всемирная система объединённых </w:t>
            </w:r>
            <w:hyperlink r:id="rId27" w:tooltip="Компьютерная сеть" w:history="1">
              <w:r w:rsidRPr="00D24BB6">
                <w:t>компьютерных сетей</w:t>
              </w:r>
            </w:hyperlink>
            <w:r w:rsidRPr="00D24BB6">
              <w:t xml:space="preserve"> для хранения и передачи </w:t>
            </w:r>
            <w:hyperlink r:id="rId28" w:tooltip="Информация" w:history="1">
              <w:r w:rsidRPr="00D24BB6">
                <w:t>информации</w:t>
              </w:r>
            </w:hyperlink>
            <w:r w:rsidRPr="00D24BB6">
              <w:t>.</w:t>
            </w:r>
          </w:p>
        </w:tc>
      </w:tr>
      <w:tr w:rsidR="00BB4777" w:rsidRPr="00D24BB6" w:rsidTr="005F3606">
        <w:trPr>
          <w:jc w:val="center"/>
        </w:trPr>
        <w:tc>
          <w:tcPr>
            <w:tcW w:w="2642" w:type="dxa"/>
          </w:tcPr>
          <w:p w:rsidR="00BB4777" w:rsidRPr="00D24BB6" w:rsidRDefault="00BB4777" w:rsidP="002A185A">
            <w:pPr>
              <w:autoSpaceDE w:val="0"/>
              <w:autoSpaceDN w:val="0"/>
              <w:adjustRightInd w:val="0"/>
              <w:spacing w:line="276" w:lineRule="auto"/>
              <w:rPr>
                <w:b/>
              </w:rPr>
            </w:pPr>
            <w:r w:rsidRPr="00D24BB6">
              <w:rPr>
                <w:b/>
                <w:bCs/>
              </w:rPr>
              <w:t>Технический заказчик</w:t>
            </w:r>
          </w:p>
        </w:tc>
        <w:tc>
          <w:tcPr>
            <w:tcW w:w="7371" w:type="dxa"/>
          </w:tcPr>
          <w:p w:rsidR="00BB4777" w:rsidRPr="00D24BB6" w:rsidRDefault="00BB4777" w:rsidP="002A185A">
            <w:pPr>
              <w:autoSpaceDE w:val="0"/>
              <w:autoSpaceDN w:val="0"/>
              <w:adjustRightInd w:val="0"/>
              <w:spacing w:line="276" w:lineRule="auto"/>
              <w:ind w:left="116" w:hanging="116"/>
              <w:jc w:val="both"/>
            </w:pPr>
            <w:r w:rsidRPr="00D24BB6">
              <w:t xml:space="preserve"> </w:t>
            </w:r>
            <w:proofErr w:type="gramStart"/>
            <w:r w:rsidRPr="00D24BB6">
              <w:t>-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w:t>
            </w:r>
            <w:proofErr w:type="gramEnd"/>
            <w:r w:rsidRPr="00D24BB6">
              <w:t xml:space="preserve"> указанных видов работ, </w:t>
            </w:r>
            <w:r w:rsidRPr="00D24BB6">
              <w:lastRenderedPageBreak/>
              <w:t xml:space="preserve">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w:t>
            </w:r>
            <w:r w:rsidR="00CD4745">
              <w:t>–</w:t>
            </w:r>
            <w:r w:rsidRPr="00D24BB6">
              <w:t xml:space="preserve"> функции технического заказчика). Функции технического заказчика могут выполняться только членом соответственно </w:t>
            </w:r>
            <w:proofErr w:type="spellStart"/>
            <w:r w:rsidRPr="00D24BB6">
              <w:t>саморегулируемой</w:t>
            </w:r>
            <w:proofErr w:type="spellEnd"/>
            <w:r w:rsidRPr="00D24BB6">
              <w:t xml:space="preserve">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sub_47021" w:history="1">
              <w:r w:rsidRPr="00D24BB6">
                <w:t>частью 2.1 статьи 47</w:t>
              </w:r>
            </w:hyperlink>
            <w:r w:rsidRPr="00D24BB6">
              <w:t xml:space="preserve">, </w:t>
            </w:r>
            <w:hyperlink w:anchor="sub_48041" w:history="1">
              <w:r w:rsidRPr="00D24BB6">
                <w:t>частью 4.1 статьи 48</w:t>
              </w:r>
            </w:hyperlink>
            <w:r w:rsidRPr="00D24BB6">
              <w:t xml:space="preserve">, </w:t>
            </w:r>
            <w:hyperlink w:anchor="sub_52021" w:history="1">
              <w:r w:rsidRPr="00D24BB6">
                <w:t>частями 2.1</w:t>
              </w:r>
            </w:hyperlink>
            <w:r w:rsidRPr="00D24BB6">
              <w:t xml:space="preserve"> и </w:t>
            </w:r>
            <w:hyperlink w:anchor="sub_52022" w:history="1">
              <w:r w:rsidRPr="00D24BB6">
                <w:t>2.2 статьи 52</w:t>
              </w:r>
            </w:hyperlink>
            <w:r w:rsidRPr="00D24BB6">
              <w:t xml:space="preserve">, </w:t>
            </w:r>
            <w:hyperlink w:anchor="sub_555315" w:history="1">
              <w:r w:rsidRPr="00D24BB6">
                <w:t>частями 5</w:t>
              </w:r>
            </w:hyperlink>
            <w:r w:rsidRPr="00D24BB6">
              <w:t xml:space="preserve"> и </w:t>
            </w:r>
            <w:hyperlink w:anchor="sub_555316" w:history="1">
              <w:r w:rsidRPr="00D24BB6">
                <w:t>6 статьи 55.31</w:t>
              </w:r>
            </w:hyperlink>
            <w:r w:rsidRPr="00D24BB6">
              <w:t xml:space="preserve"> Градостроительного </w:t>
            </w:r>
            <w:proofErr w:type="spellStart"/>
            <w:r w:rsidRPr="00D24BB6">
              <w:t>кодексаРФ</w:t>
            </w:r>
            <w:proofErr w:type="spellEnd"/>
            <w:r w:rsidRPr="00D24BB6">
              <w:t>.</w:t>
            </w:r>
          </w:p>
        </w:tc>
      </w:tr>
      <w:tr w:rsidR="00BB4777" w:rsidRPr="00D24BB6" w:rsidTr="005F3606">
        <w:trPr>
          <w:jc w:val="center"/>
        </w:trPr>
        <w:tc>
          <w:tcPr>
            <w:tcW w:w="2642" w:type="dxa"/>
          </w:tcPr>
          <w:p w:rsidR="00BB4777" w:rsidRPr="00D24BB6" w:rsidRDefault="00BB4777" w:rsidP="002A185A">
            <w:pPr>
              <w:autoSpaceDE w:val="0"/>
              <w:autoSpaceDN w:val="0"/>
              <w:adjustRightInd w:val="0"/>
              <w:spacing w:line="276" w:lineRule="auto"/>
              <w:rPr>
                <w:b/>
                <w:bCs/>
              </w:rPr>
            </w:pPr>
            <w:r w:rsidRPr="00D24BB6">
              <w:rPr>
                <w:b/>
              </w:rPr>
              <w:lastRenderedPageBreak/>
              <w:t>Удостоверяющий центр</w:t>
            </w:r>
          </w:p>
        </w:tc>
        <w:tc>
          <w:tcPr>
            <w:tcW w:w="7371" w:type="dxa"/>
          </w:tcPr>
          <w:p w:rsidR="00BB4777" w:rsidRPr="00D24BB6" w:rsidRDefault="00BB4777" w:rsidP="002A185A">
            <w:pPr>
              <w:autoSpaceDE w:val="0"/>
              <w:autoSpaceDN w:val="0"/>
              <w:adjustRightInd w:val="0"/>
              <w:spacing w:line="276" w:lineRule="auto"/>
              <w:ind w:left="116" w:hanging="116"/>
              <w:jc w:val="both"/>
            </w:pPr>
            <w:r w:rsidRPr="00D24BB6">
              <w:t xml:space="preserve">- доверенная организация, аккредитованная Министерством связи и массовых коммуникаций Российской Федерации, имеющая право выпускать сертификаты электронной подписи </w:t>
            </w:r>
            <w:hyperlink r:id="rId29" w:tgtFrame="_blank" w:history="1">
              <w:r w:rsidRPr="00D24BB6">
                <w:t>юридическим</w:t>
              </w:r>
            </w:hyperlink>
            <w:r w:rsidRPr="00D24BB6">
              <w:t xml:space="preserve"> и </w:t>
            </w:r>
            <w:hyperlink r:id="rId30" w:tgtFrame="_blank" w:history="1">
              <w:r w:rsidRPr="00D24BB6">
                <w:t>физическим</w:t>
              </w:r>
            </w:hyperlink>
            <w:r w:rsidRPr="00D24BB6">
              <w:t xml:space="preserve"> лицам.</w:t>
            </w:r>
          </w:p>
        </w:tc>
      </w:tr>
      <w:tr w:rsidR="00BB4777" w:rsidRPr="00D24BB6" w:rsidTr="005F3606">
        <w:trPr>
          <w:jc w:val="center"/>
        </w:trPr>
        <w:tc>
          <w:tcPr>
            <w:tcW w:w="2642" w:type="dxa"/>
          </w:tcPr>
          <w:p w:rsidR="00BB4777" w:rsidRPr="00D24BB6" w:rsidRDefault="00BB4777" w:rsidP="002A185A">
            <w:pPr>
              <w:autoSpaceDE w:val="0"/>
              <w:autoSpaceDN w:val="0"/>
              <w:adjustRightInd w:val="0"/>
              <w:spacing w:line="276" w:lineRule="auto"/>
              <w:rPr>
                <w:b/>
              </w:rPr>
            </w:pPr>
            <w:r w:rsidRPr="00D24BB6">
              <w:rPr>
                <w:b/>
                <w:bCs/>
              </w:rPr>
              <w:t>Услуга</w:t>
            </w:r>
          </w:p>
        </w:tc>
        <w:tc>
          <w:tcPr>
            <w:tcW w:w="7371" w:type="dxa"/>
          </w:tcPr>
          <w:p w:rsidR="00BB4777" w:rsidRPr="00D24BB6" w:rsidRDefault="00BB4777" w:rsidP="002A185A">
            <w:pPr>
              <w:autoSpaceDE w:val="0"/>
              <w:autoSpaceDN w:val="0"/>
              <w:adjustRightInd w:val="0"/>
              <w:spacing w:line="276" w:lineRule="auto"/>
              <w:ind w:left="116" w:hanging="116"/>
              <w:jc w:val="both"/>
            </w:pPr>
            <w:r w:rsidRPr="00D24BB6">
              <w:t>- услуга по проведению государственной экспертизы проектной документации и (или) результатов инженерных изысканий;</w:t>
            </w:r>
          </w:p>
        </w:tc>
      </w:tr>
      <w:tr w:rsidR="00BB4777" w:rsidRPr="00D24BB6" w:rsidTr="005F3606">
        <w:trPr>
          <w:jc w:val="center"/>
        </w:trPr>
        <w:tc>
          <w:tcPr>
            <w:tcW w:w="2642" w:type="dxa"/>
          </w:tcPr>
          <w:p w:rsidR="00BB4777" w:rsidRPr="00D24BB6" w:rsidRDefault="00BB4777" w:rsidP="002A185A">
            <w:pPr>
              <w:autoSpaceDE w:val="0"/>
              <w:autoSpaceDN w:val="0"/>
              <w:adjustRightInd w:val="0"/>
              <w:spacing w:line="276" w:lineRule="auto"/>
              <w:rPr>
                <w:b/>
              </w:rPr>
            </w:pPr>
            <w:r w:rsidRPr="00D24BB6">
              <w:rPr>
                <w:b/>
              </w:rPr>
              <w:t>Файл</w:t>
            </w:r>
          </w:p>
        </w:tc>
        <w:tc>
          <w:tcPr>
            <w:tcW w:w="7371" w:type="dxa"/>
          </w:tcPr>
          <w:p w:rsidR="00BB4777" w:rsidRPr="00D24BB6" w:rsidRDefault="00BB4777" w:rsidP="002A185A">
            <w:pPr>
              <w:autoSpaceDE w:val="0"/>
              <w:autoSpaceDN w:val="0"/>
              <w:adjustRightInd w:val="0"/>
              <w:spacing w:line="276" w:lineRule="auto"/>
              <w:ind w:left="116" w:hanging="116"/>
              <w:jc w:val="both"/>
            </w:pPr>
            <w:r w:rsidRPr="00D24BB6">
              <w:t>- именованная область данных на </w:t>
            </w:r>
            <w:hyperlink r:id="rId31" w:tooltip="Носитель информации" w:history="1">
              <w:r w:rsidRPr="00D24BB6">
                <w:t>носителе информации</w:t>
              </w:r>
            </w:hyperlink>
            <w:r w:rsidRPr="00D24BB6">
              <w:t>.</w:t>
            </w:r>
          </w:p>
        </w:tc>
      </w:tr>
      <w:tr w:rsidR="00BB4777" w:rsidRPr="00D24BB6" w:rsidTr="005F3606">
        <w:trPr>
          <w:jc w:val="center"/>
        </w:trPr>
        <w:tc>
          <w:tcPr>
            <w:tcW w:w="2642" w:type="dxa"/>
          </w:tcPr>
          <w:p w:rsidR="00BB4777" w:rsidRPr="00D24BB6" w:rsidRDefault="00BB4777" w:rsidP="002A185A">
            <w:pPr>
              <w:autoSpaceDE w:val="0"/>
              <w:autoSpaceDN w:val="0"/>
              <w:adjustRightInd w:val="0"/>
              <w:spacing w:line="276" w:lineRule="auto"/>
              <w:rPr>
                <w:b/>
              </w:rPr>
            </w:pPr>
            <w:r w:rsidRPr="00D24BB6">
              <w:rPr>
                <w:b/>
              </w:rPr>
              <w:t>Электронная подпись (ЭП)</w:t>
            </w:r>
          </w:p>
        </w:tc>
        <w:tc>
          <w:tcPr>
            <w:tcW w:w="7371" w:type="dxa"/>
          </w:tcPr>
          <w:p w:rsidR="00BB4777" w:rsidRPr="00D24BB6" w:rsidRDefault="00BB4777" w:rsidP="002A185A">
            <w:pPr>
              <w:autoSpaceDE w:val="0"/>
              <w:autoSpaceDN w:val="0"/>
              <w:adjustRightInd w:val="0"/>
              <w:spacing w:line="276" w:lineRule="auto"/>
              <w:ind w:left="116" w:hanging="116"/>
              <w:jc w:val="both"/>
            </w:pPr>
            <w:r w:rsidRPr="00D24BB6">
              <w:t>- усиленная квалифицированная электронная цифровая подпись, выданная аккредитованным Удостоверяющим центром.</w:t>
            </w:r>
          </w:p>
        </w:tc>
      </w:tr>
      <w:tr w:rsidR="00BB4777" w:rsidRPr="00D24BB6" w:rsidTr="005F3606">
        <w:trPr>
          <w:jc w:val="center"/>
        </w:trPr>
        <w:tc>
          <w:tcPr>
            <w:tcW w:w="2642" w:type="dxa"/>
          </w:tcPr>
          <w:p w:rsidR="00BB4777" w:rsidRPr="00D24BB6" w:rsidRDefault="00BB4777" w:rsidP="002A185A">
            <w:pPr>
              <w:autoSpaceDE w:val="0"/>
              <w:autoSpaceDN w:val="0"/>
              <w:adjustRightInd w:val="0"/>
              <w:spacing w:line="276" w:lineRule="auto"/>
              <w:rPr>
                <w:b/>
              </w:rPr>
            </w:pPr>
            <w:r w:rsidRPr="00D24BB6">
              <w:rPr>
                <w:b/>
              </w:rPr>
              <w:t xml:space="preserve">Электронный документ </w:t>
            </w:r>
          </w:p>
        </w:tc>
        <w:tc>
          <w:tcPr>
            <w:tcW w:w="7371" w:type="dxa"/>
          </w:tcPr>
          <w:p w:rsidR="00BB4777" w:rsidRPr="00D24BB6" w:rsidRDefault="00BB4777" w:rsidP="002A185A">
            <w:pPr>
              <w:autoSpaceDE w:val="0"/>
              <w:autoSpaceDN w:val="0"/>
              <w:adjustRightInd w:val="0"/>
              <w:spacing w:line="276" w:lineRule="auto"/>
              <w:ind w:left="116" w:hanging="116"/>
              <w:jc w:val="both"/>
            </w:pPr>
            <w:r w:rsidRPr="00D24BB6">
              <w:t xml:space="preserve">- документ, зафиксированный на </w:t>
            </w:r>
            <w:hyperlink r:id="rId32" w:tooltip="Электронный носитель информации" w:history="1">
              <w:r w:rsidRPr="00D24BB6">
                <w:t>электронном носителе</w:t>
              </w:r>
            </w:hyperlink>
            <w:r w:rsidRPr="00D24BB6">
              <w:t xml:space="preserve"> (в виде набора символов, звукозаписи или изображения) и предназначенный для передачи во времени и пространстве с использованием средств </w:t>
            </w:r>
            <w:hyperlink r:id="rId33" w:tooltip="Компьютер" w:history="1">
              <w:r w:rsidRPr="00D24BB6">
                <w:t>вычислительной техники</w:t>
              </w:r>
            </w:hyperlink>
            <w:r w:rsidRPr="00D24BB6">
              <w:t xml:space="preserve"> и </w:t>
            </w:r>
            <w:hyperlink r:id="rId34" w:tooltip="Электросвязь" w:history="1">
              <w:r w:rsidRPr="00D24BB6">
                <w:t>электросвязи</w:t>
              </w:r>
            </w:hyperlink>
            <w:r w:rsidRPr="00D24BB6">
              <w:t xml:space="preserve"> с целью хранения и общественного использования.</w:t>
            </w:r>
          </w:p>
        </w:tc>
      </w:tr>
    </w:tbl>
    <w:p w:rsidR="00BB4777" w:rsidRPr="00D24BB6" w:rsidRDefault="00BB4777" w:rsidP="00BB4777"/>
    <w:p w:rsidR="0029573D" w:rsidRPr="00D24BB6" w:rsidRDefault="0029573D">
      <w:pPr>
        <w:spacing w:after="200" w:line="276" w:lineRule="auto"/>
      </w:pPr>
      <w:r w:rsidRPr="00D24BB6">
        <w:br w:type="page"/>
      </w:r>
    </w:p>
    <w:p w:rsidR="00425082" w:rsidRPr="00D24BB6" w:rsidRDefault="00425082" w:rsidP="00425082">
      <w:pPr>
        <w:spacing w:line="276" w:lineRule="auto"/>
        <w:ind w:firstLine="709"/>
        <w:jc w:val="right"/>
      </w:pPr>
      <w:bookmarkStart w:id="204" w:name="_Hlk47535201"/>
      <w:r w:rsidRPr="00D24BB6">
        <w:lastRenderedPageBreak/>
        <w:t>Приложение 2 к Административному регламенту</w:t>
      </w:r>
      <w:r w:rsidRPr="00D24BB6">
        <w:br/>
        <w:t xml:space="preserve"> от </w:t>
      </w:r>
      <w:r w:rsidR="00B27630">
        <w:t>"</w:t>
      </w:r>
      <w:r w:rsidRPr="00D24BB6">
        <w:t>__</w:t>
      </w:r>
      <w:r w:rsidR="00B27630">
        <w:t>"</w:t>
      </w:r>
      <w:r w:rsidRPr="00D24BB6">
        <w:t xml:space="preserve"> ____________ 2020г.</w:t>
      </w:r>
    </w:p>
    <w:p w:rsidR="00425082" w:rsidRPr="00D24BB6" w:rsidRDefault="00425082" w:rsidP="00425082">
      <w:pPr>
        <w:spacing w:line="276" w:lineRule="auto"/>
        <w:jc w:val="center"/>
        <w:rPr>
          <w:b/>
        </w:rPr>
      </w:pPr>
    </w:p>
    <w:p w:rsidR="00425082" w:rsidRPr="00D24BB6" w:rsidRDefault="008B7449" w:rsidP="00425082">
      <w:pPr>
        <w:pStyle w:val="1-"/>
        <w:spacing w:before="0" w:after="0" w:line="240" w:lineRule="auto"/>
      </w:pPr>
      <w:bookmarkStart w:id="205" w:name="_Toc516731625"/>
      <w:bookmarkStart w:id="206" w:name="_Toc33706115"/>
      <w:bookmarkEnd w:id="204"/>
      <w:r w:rsidRPr="00D24BB6">
        <w:rPr>
          <w:color w:val="FFFFFF" w:themeColor="background1"/>
        </w:rPr>
        <w:t>Приложение 2.</w:t>
      </w:r>
      <w:r w:rsidRPr="00D24BB6">
        <w:rPr>
          <w:color w:val="FFFFFF" w:themeColor="background1"/>
        </w:rPr>
        <w:br/>
      </w:r>
      <w:r w:rsidR="00425082" w:rsidRPr="00D24BB6">
        <w:t>Форма Заключения</w:t>
      </w:r>
      <w:r w:rsidR="00425082" w:rsidRPr="00D24BB6">
        <w:br/>
        <w:t>государственной экспертизы проектной документации и (или) результатов инженерных изысканий</w:t>
      </w:r>
      <w:bookmarkEnd w:id="205"/>
      <w:bookmarkEnd w:id="206"/>
    </w:p>
    <w:p w:rsidR="00425082" w:rsidRPr="00D24BB6" w:rsidRDefault="00425082" w:rsidP="00425082">
      <w:pPr>
        <w:pStyle w:val="a"/>
        <w:numPr>
          <w:ilvl w:val="0"/>
          <w:numId w:val="0"/>
        </w:numPr>
        <w:ind w:left="142"/>
        <w:jc w:val="center"/>
        <w:rPr>
          <w:b/>
          <w:sz w:val="22"/>
          <w:szCs w:val="22"/>
        </w:rPr>
      </w:pPr>
    </w:p>
    <w:p w:rsidR="00425082" w:rsidRPr="00D24BB6" w:rsidRDefault="00425082" w:rsidP="00425082">
      <w:pPr>
        <w:pStyle w:val="a"/>
        <w:numPr>
          <w:ilvl w:val="0"/>
          <w:numId w:val="0"/>
        </w:numPr>
        <w:ind w:left="142"/>
        <w:jc w:val="center"/>
        <w:rPr>
          <w:b/>
          <w:sz w:val="22"/>
          <w:szCs w:val="22"/>
        </w:rPr>
      </w:pPr>
    </w:p>
    <w:p w:rsidR="00425082" w:rsidRPr="00D24BB6" w:rsidRDefault="00425082" w:rsidP="00DF2BEC">
      <w:pPr>
        <w:pStyle w:val="a"/>
        <w:numPr>
          <w:ilvl w:val="0"/>
          <w:numId w:val="0"/>
        </w:numPr>
        <w:ind w:left="142"/>
        <w:jc w:val="center"/>
        <w:rPr>
          <w:sz w:val="22"/>
          <w:szCs w:val="22"/>
        </w:rPr>
      </w:pPr>
      <w:r w:rsidRPr="00D24BB6">
        <w:rPr>
          <w:sz w:val="22"/>
          <w:szCs w:val="22"/>
        </w:rPr>
        <w:t xml:space="preserve">Государственное автономное учреждение </w:t>
      </w:r>
    </w:p>
    <w:p w:rsidR="00425082" w:rsidRPr="00D24BB6" w:rsidRDefault="00425082" w:rsidP="00425082">
      <w:pPr>
        <w:jc w:val="both"/>
        <w:rPr>
          <w:bCs/>
        </w:rPr>
      </w:pPr>
    </w:p>
    <w:p w:rsidR="00425082" w:rsidRPr="00D24BB6" w:rsidRDefault="00425082" w:rsidP="00425082">
      <w:pPr>
        <w:tabs>
          <w:tab w:val="left" w:pos="9637"/>
        </w:tabs>
        <w:spacing w:line="360" w:lineRule="auto"/>
        <w:ind w:left="5220" w:right="-2"/>
        <w:rPr>
          <w:color w:val="000000"/>
        </w:rPr>
      </w:pPr>
      <w:r w:rsidRPr="00D24BB6">
        <w:rPr>
          <w:color w:val="000000"/>
          <w:sz w:val="28"/>
          <w:szCs w:val="28"/>
        </w:rPr>
        <w:t>УТВЕРЖДАЮ</w:t>
      </w:r>
    </w:p>
    <w:p w:rsidR="00C80C3F" w:rsidRPr="00D24BB6" w:rsidRDefault="00C80C3F" w:rsidP="00C80C3F">
      <w:pPr>
        <w:tabs>
          <w:tab w:val="left" w:pos="9637"/>
        </w:tabs>
        <w:ind w:left="5220" w:right="-2"/>
        <w:rPr>
          <w:color w:val="000000"/>
        </w:rPr>
      </w:pPr>
      <w:r w:rsidRPr="00D24BB6">
        <w:rPr>
          <w:color w:val="000000"/>
        </w:rPr>
        <w:t>Уполномоченное должностное лицо</w:t>
      </w:r>
    </w:p>
    <w:p w:rsidR="00C80C3F" w:rsidRPr="00196AFE" w:rsidRDefault="00196AFE" w:rsidP="00C80C3F">
      <w:pPr>
        <w:tabs>
          <w:tab w:val="left" w:pos="9637"/>
        </w:tabs>
        <w:ind w:left="5220" w:right="-2"/>
        <w:rPr>
          <w:color w:val="000000"/>
        </w:rPr>
      </w:pPr>
      <w:r>
        <w:rPr>
          <w:color w:val="000000"/>
        </w:rPr>
        <w:t>Учреждения</w:t>
      </w:r>
    </w:p>
    <w:p w:rsidR="00425082" w:rsidRPr="00D24BB6" w:rsidRDefault="00425082" w:rsidP="00425082">
      <w:pPr>
        <w:tabs>
          <w:tab w:val="left" w:pos="9637"/>
        </w:tabs>
        <w:ind w:left="5220" w:right="-2"/>
        <w:rPr>
          <w:color w:val="000000"/>
        </w:rPr>
      </w:pPr>
    </w:p>
    <w:p w:rsidR="005F3606" w:rsidRPr="00D24BB6" w:rsidRDefault="005F3606" w:rsidP="00425082">
      <w:pPr>
        <w:tabs>
          <w:tab w:val="left" w:pos="9637"/>
        </w:tabs>
        <w:ind w:left="5220" w:right="-2"/>
        <w:rPr>
          <w:color w:val="000000"/>
        </w:rPr>
      </w:pPr>
    </w:p>
    <w:p w:rsidR="005F3606" w:rsidRPr="00D24BB6" w:rsidRDefault="005F3606" w:rsidP="00425082">
      <w:pPr>
        <w:tabs>
          <w:tab w:val="left" w:pos="9637"/>
        </w:tabs>
        <w:ind w:left="5220" w:right="-2"/>
        <w:rPr>
          <w:color w:val="000000"/>
        </w:rPr>
      </w:pPr>
      <w:r w:rsidRPr="00D24BB6">
        <w:rPr>
          <w:color w:val="000000"/>
        </w:rPr>
        <w:t>Фамилия Имя Отчество</w:t>
      </w:r>
    </w:p>
    <w:p w:rsidR="005F3606" w:rsidRPr="00D24BB6" w:rsidRDefault="005F3606" w:rsidP="00425082">
      <w:pPr>
        <w:tabs>
          <w:tab w:val="left" w:pos="9637"/>
        </w:tabs>
        <w:ind w:left="5220" w:right="-2"/>
        <w:rPr>
          <w:color w:val="000000"/>
        </w:rPr>
      </w:pPr>
    </w:p>
    <w:p w:rsidR="00425082" w:rsidRPr="00D24BB6" w:rsidRDefault="003239F5" w:rsidP="00425082">
      <w:pPr>
        <w:tabs>
          <w:tab w:val="left" w:pos="9637"/>
        </w:tabs>
        <w:ind w:left="5220" w:right="-2"/>
        <w:rPr>
          <w:bCs/>
          <w:color w:val="000000"/>
          <w:sz w:val="20"/>
        </w:rPr>
      </w:pPr>
      <w:r>
        <w:rPr>
          <w:color w:val="000000"/>
        </w:rPr>
        <w:t>"</w:t>
      </w:r>
      <w:r w:rsidR="00425082" w:rsidRPr="00D24BB6">
        <w:rPr>
          <w:color w:val="000000"/>
        </w:rPr>
        <w:t>__</w:t>
      </w:r>
      <w:r>
        <w:rPr>
          <w:color w:val="000000"/>
        </w:rPr>
        <w:t>"</w:t>
      </w:r>
      <w:r w:rsidR="00425082" w:rsidRPr="00D24BB6">
        <w:rPr>
          <w:color w:val="000000"/>
        </w:rPr>
        <w:t xml:space="preserve"> ______________2020 г.</w:t>
      </w:r>
    </w:p>
    <w:p w:rsidR="00425082" w:rsidRPr="00D24BB6" w:rsidRDefault="00425082" w:rsidP="00425082">
      <w:pPr>
        <w:tabs>
          <w:tab w:val="left" w:pos="9637"/>
        </w:tabs>
        <w:ind w:left="5220" w:right="-2"/>
        <w:rPr>
          <w:bCs/>
        </w:rPr>
      </w:pPr>
    </w:p>
    <w:p w:rsidR="00425082" w:rsidRPr="00D24BB6" w:rsidRDefault="00425082" w:rsidP="00425082">
      <w:pPr>
        <w:rPr>
          <w:spacing w:val="40"/>
          <w:sz w:val="28"/>
          <w:szCs w:val="28"/>
        </w:rPr>
      </w:pPr>
    </w:p>
    <w:p w:rsidR="00425082" w:rsidRPr="00D24BB6" w:rsidRDefault="00425082" w:rsidP="00425082">
      <w:pPr>
        <w:rPr>
          <w:spacing w:val="40"/>
          <w:sz w:val="28"/>
          <w:szCs w:val="28"/>
        </w:rPr>
      </w:pPr>
    </w:p>
    <w:p w:rsidR="00425082" w:rsidRPr="00D24BB6" w:rsidRDefault="00425082" w:rsidP="00425082">
      <w:pPr>
        <w:jc w:val="center"/>
        <w:rPr>
          <w:bCs/>
          <w:spacing w:val="40"/>
        </w:rPr>
      </w:pPr>
      <w:r w:rsidRPr="00D24BB6">
        <w:rPr>
          <w:spacing w:val="40"/>
          <w:sz w:val="28"/>
          <w:szCs w:val="28"/>
        </w:rPr>
        <w:t>НОМЕР ЗАКЛЮЧЕНИЯ ЭКСПЕРТИЗЫ</w:t>
      </w:r>
    </w:p>
    <w:p w:rsidR="00425082" w:rsidRPr="00D24BB6" w:rsidRDefault="00425082" w:rsidP="00425082">
      <w:pPr>
        <w:rPr>
          <w:bCs/>
          <w:spacing w:val="40"/>
        </w:rPr>
      </w:pPr>
    </w:p>
    <w:tbl>
      <w:tblPr>
        <w:tblW w:w="0" w:type="auto"/>
        <w:jc w:val="center"/>
        <w:tblCellMar>
          <w:left w:w="0" w:type="dxa"/>
          <w:right w:w="0" w:type="dxa"/>
        </w:tblCellMar>
        <w:tblLook w:val="00A0"/>
      </w:tblPr>
      <w:tblGrid>
        <w:gridCol w:w="397"/>
        <w:gridCol w:w="397"/>
        <w:gridCol w:w="397"/>
        <w:gridCol w:w="397"/>
        <w:gridCol w:w="397"/>
        <w:gridCol w:w="397"/>
        <w:gridCol w:w="397"/>
        <w:gridCol w:w="397"/>
        <w:gridCol w:w="397"/>
        <w:gridCol w:w="397"/>
        <w:gridCol w:w="397"/>
        <w:gridCol w:w="397"/>
        <w:gridCol w:w="397"/>
        <w:gridCol w:w="397"/>
        <w:gridCol w:w="397"/>
        <w:gridCol w:w="397"/>
        <w:gridCol w:w="397"/>
      </w:tblGrid>
      <w:tr w:rsidR="00425082" w:rsidRPr="00D24BB6" w:rsidTr="002A185A">
        <w:trPr>
          <w:trHeight w:val="624"/>
          <w:jc w:val="center"/>
        </w:trPr>
        <w:tc>
          <w:tcPr>
            <w:tcW w:w="3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5082" w:rsidRPr="00D24BB6" w:rsidRDefault="00425082" w:rsidP="002A185A">
            <w:pPr>
              <w:rPr>
                <w:sz w:val="32"/>
                <w:szCs w:val="32"/>
              </w:rPr>
            </w:pPr>
          </w:p>
        </w:tc>
        <w:tc>
          <w:tcPr>
            <w:tcW w:w="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25082" w:rsidRPr="00D24BB6" w:rsidRDefault="00425082" w:rsidP="002A185A">
            <w:pPr>
              <w:rPr>
                <w:sz w:val="32"/>
                <w:szCs w:val="32"/>
              </w:rPr>
            </w:pPr>
          </w:p>
        </w:tc>
        <w:tc>
          <w:tcPr>
            <w:tcW w:w="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25082" w:rsidRPr="00D24BB6" w:rsidRDefault="00425082" w:rsidP="002A185A">
            <w:pPr>
              <w:rPr>
                <w:sz w:val="32"/>
                <w:szCs w:val="32"/>
              </w:rPr>
            </w:pPr>
          </w:p>
        </w:tc>
        <w:tc>
          <w:tcPr>
            <w:tcW w:w="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25082" w:rsidRPr="00D24BB6" w:rsidRDefault="00425082" w:rsidP="002A185A">
            <w:pPr>
              <w:rPr>
                <w:sz w:val="32"/>
                <w:szCs w:val="32"/>
              </w:rPr>
            </w:pPr>
          </w:p>
        </w:tc>
        <w:tc>
          <w:tcPr>
            <w:tcW w:w="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25082" w:rsidRPr="00D24BB6" w:rsidRDefault="00425082" w:rsidP="002A185A">
            <w:pPr>
              <w:rPr>
                <w:sz w:val="32"/>
                <w:szCs w:val="32"/>
              </w:rPr>
            </w:pPr>
          </w:p>
        </w:tc>
        <w:tc>
          <w:tcPr>
            <w:tcW w:w="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25082" w:rsidRPr="00D24BB6" w:rsidRDefault="00425082" w:rsidP="002A185A">
            <w:pPr>
              <w:rPr>
                <w:sz w:val="32"/>
                <w:szCs w:val="32"/>
              </w:rPr>
            </w:pPr>
          </w:p>
        </w:tc>
        <w:tc>
          <w:tcPr>
            <w:tcW w:w="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25082" w:rsidRPr="00D24BB6" w:rsidRDefault="00425082" w:rsidP="002A185A">
            <w:pPr>
              <w:rPr>
                <w:sz w:val="32"/>
                <w:szCs w:val="32"/>
              </w:rPr>
            </w:pPr>
          </w:p>
        </w:tc>
        <w:tc>
          <w:tcPr>
            <w:tcW w:w="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25082" w:rsidRPr="00D24BB6" w:rsidRDefault="00425082" w:rsidP="002A185A">
            <w:pPr>
              <w:rPr>
                <w:sz w:val="32"/>
                <w:szCs w:val="32"/>
              </w:rPr>
            </w:pPr>
          </w:p>
        </w:tc>
        <w:tc>
          <w:tcPr>
            <w:tcW w:w="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25082" w:rsidRPr="00D24BB6" w:rsidRDefault="00425082" w:rsidP="002A185A">
            <w:pPr>
              <w:rPr>
                <w:sz w:val="32"/>
                <w:szCs w:val="32"/>
              </w:rPr>
            </w:pPr>
          </w:p>
        </w:tc>
        <w:tc>
          <w:tcPr>
            <w:tcW w:w="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25082" w:rsidRPr="00D24BB6" w:rsidRDefault="00425082" w:rsidP="002A185A">
            <w:pPr>
              <w:rPr>
                <w:sz w:val="32"/>
                <w:szCs w:val="32"/>
              </w:rPr>
            </w:pPr>
          </w:p>
        </w:tc>
        <w:tc>
          <w:tcPr>
            <w:tcW w:w="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25082" w:rsidRPr="00D24BB6" w:rsidRDefault="00425082" w:rsidP="002A185A">
            <w:pPr>
              <w:rPr>
                <w:sz w:val="32"/>
                <w:szCs w:val="32"/>
              </w:rPr>
            </w:pPr>
          </w:p>
        </w:tc>
        <w:tc>
          <w:tcPr>
            <w:tcW w:w="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25082" w:rsidRPr="00D24BB6" w:rsidRDefault="00425082" w:rsidP="002A185A">
            <w:pPr>
              <w:rPr>
                <w:sz w:val="32"/>
                <w:szCs w:val="32"/>
              </w:rPr>
            </w:pPr>
          </w:p>
        </w:tc>
        <w:tc>
          <w:tcPr>
            <w:tcW w:w="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25082" w:rsidRPr="00D24BB6" w:rsidRDefault="00425082" w:rsidP="002A185A">
            <w:pPr>
              <w:jc w:val="both"/>
              <w:rPr>
                <w:sz w:val="32"/>
                <w:szCs w:val="32"/>
              </w:rPr>
            </w:pPr>
          </w:p>
        </w:tc>
        <w:tc>
          <w:tcPr>
            <w:tcW w:w="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25082" w:rsidRPr="00D24BB6" w:rsidRDefault="00425082" w:rsidP="002A185A">
            <w:pPr>
              <w:rPr>
                <w:sz w:val="32"/>
                <w:szCs w:val="32"/>
              </w:rPr>
            </w:pPr>
          </w:p>
        </w:tc>
        <w:tc>
          <w:tcPr>
            <w:tcW w:w="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25082" w:rsidRPr="00D24BB6" w:rsidRDefault="00425082" w:rsidP="002A185A">
            <w:pPr>
              <w:rPr>
                <w:sz w:val="32"/>
                <w:szCs w:val="32"/>
              </w:rPr>
            </w:pPr>
          </w:p>
        </w:tc>
        <w:tc>
          <w:tcPr>
            <w:tcW w:w="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25082" w:rsidRPr="00D24BB6" w:rsidRDefault="00425082" w:rsidP="002A185A">
            <w:pPr>
              <w:rPr>
                <w:sz w:val="32"/>
                <w:szCs w:val="32"/>
              </w:rPr>
            </w:pPr>
          </w:p>
        </w:tc>
        <w:tc>
          <w:tcPr>
            <w:tcW w:w="397" w:type="dxa"/>
            <w:tcBorders>
              <w:left w:val="nil"/>
            </w:tcBorders>
          </w:tcPr>
          <w:p w:rsidR="00425082" w:rsidRPr="00D24BB6" w:rsidRDefault="00425082" w:rsidP="002A185A">
            <w:pPr>
              <w:rPr>
                <w:sz w:val="32"/>
                <w:szCs w:val="32"/>
              </w:rPr>
            </w:pPr>
            <w:r w:rsidRPr="00D24BB6">
              <w:rPr>
                <w:sz w:val="32"/>
                <w:szCs w:val="32"/>
              </w:rPr>
              <w:t>*</w:t>
            </w:r>
          </w:p>
        </w:tc>
      </w:tr>
    </w:tbl>
    <w:p w:rsidR="00425082" w:rsidRPr="00D24BB6" w:rsidRDefault="00425082" w:rsidP="00425082">
      <w:pPr>
        <w:rPr>
          <w:bCs/>
          <w:spacing w:val="40"/>
        </w:rPr>
      </w:pPr>
    </w:p>
    <w:tbl>
      <w:tblPr>
        <w:tblW w:w="0" w:type="auto"/>
        <w:jc w:val="center"/>
        <w:tblCellMar>
          <w:left w:w="0" w:type="dxa"/>
          <w:right w:w="0" w:type="dxa"/>
        </w:tblCellMar>
        <w:tblLook w:val="00A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425082" w:rsidRPr="00D24BB6" w:rsidTr="002A185A">
        <w:trPr>
          <w:trHeight w:val="624"/>
          <w:jc w:val="center"/>
        </w:trPr>
        <w:tc>
          <w:tcPr>
            <w:tcW w:w="397" w:type="dxa"/>
            <w:tcBorders>
              <w:top w:val="single" w:sz="8" w:space="0" w:color="auto"/>
              <w:left w:val="single" w:sz="8" w:space="0" w:color="auto"/>
              <w:bottom w:val="single" w:sz="8" w:space="0" w:color="auto"/>
              <w:right w:val="single" w:sz="8" w:space="0" w:color="auto"/>
            </w:tcBorders>
            <w:vAlign w:val="center"/>
          </w:tcPr>
          <w:p w:rsidR="00425082" w:rsidRPr="00D24BB6" w:rsidRDefault="00425082" w:rsidP="002A185A">
            <w:pPr>
              <w:rPr>
                <w:sz w:val="32"/>
                <w:szCs w:val="32"/>
              </w:rPr>
            </w:pPr>
          </w:p>
        </w:tc>
        <w:tc>
          <w:tcPr>
            <w:tcW w:w="397" w:type="dxa"/>
            <w:tcBorders>
              <w:top w:val="single" w:sz="8" w:space="0" w:color="auto"/>
              <w:left w:val="nil"/>
              <w:bottom w:val="single" w:sz="8" w:space="0" w:color="auto"/>
              <w:right w:val="single" w:sz="8" w:space="0" w:color="auto"/>
            </w:tcBorders>
            <w:vAlign w:val="center"/>
          </w:tcPr>
          <w:p w:rsidR="00425082" w:rsidRPr="00D24BB6" w:rsidRDefault="00425082" w:rsidP="002A185A">
            <w:pPr>
              <w:rPr>
                <w:sz w:val="32"/>
                <w:szCs w:val="32"/>
              </w:rPr>
            </w:pPr>
          </w:p>
        </w:tc>
        <w:tc>
          <w:tcPr>
            <w:tcW w:w="397" w:type="dxa"/>
            <w:tcBorders>
              <w:top w:val="single" w:sz="8" w:space="0" w:color="auto"/>
              <w:left w:val="nil"/>
              <w:bottom w:val="single" w:sz="8" w:space="0" w:color="auto"/>
              <w:right w:val="single" w:sz="8" w:space="0" w:color="auto"/>
            </w:tcBorders>
            <w:vAlign w:val="center"/>
          </w:tcPr>
          <w:p w:rsidR="00425082" w:rsidRPr="00D24BB6" w:rsidRDefault="00425082" w:rsidP="002A185A">
            <w:pPr>
              <w:rPr>
                <w:sz w:val="32"/>
                <w:szCs w:val="32"/>
              </w:rPr>
            </w:pPr>
          </w:p>
        </w:tc>
        <w:tc>
          <w:tcPr>
            <w:tcW w:w="397" w:type="dxa"/>
            <w:tcBorders>
              <w:top w:val="single" w:sz="8" w:space="0" w:color="auto"/>
              <w:left w:val="nil"/>
              <w:bottom w:val="single" w:sz="8" w:space="0" w:color="auto"/>
              <w:right w:val="single" w:sz="8" w:space="0" w:color="auto"/>
            </w:tcBorders>
            <w:vAlign w:val="center"/>
          </w:tcPr>
          <w:p w:rsidR="00425082" w:rsidRPr="00D24BB6" w:rsidRDefault="00425082" w:rsidP="002A185A">
            <w:pPr>
              <w:rPr>
                <w:sz w:val="32"/>
                <w:szCs w:val="32"/>
              </w:rPr>
            </w:pPr>
          </w:p>
        </w:tc>
        <w:tc>
          <w:tcPr>
            <w:tcW w:w="397" w:type="dxa"/>
            <w:tcBorders>
              <w:top w:val="single" w:sz="8" w:space="0" w:color="auto"/>
              <w:left w:val="nil"/>
              <w:bottom w:val="single" w:sz="8" w:space="0" w:color="auto"/>
              <w:right w:val="single" w:sz="8" w:space="0" w:color="auto"/>
            </w:tcBorders>
            <w:vAlign w:val="center"/>
          </w:tcPr>
          <w:p w:rsidR="00425082" w:rsidRPr="00D24BB6" w:rsidRDefault="00425082" w:rsidP="002A185A">
            <w:pPr>
              <w:rPr>
                <w:sz w:val="32"/>
                <w:szCs w:val="32"/>
              </w:rPr>
            </w:pPr>
          </w:p>
        </w:tc>
        <w:tc>
          <w:tcPr>
            <w:tcW w:w="397" w:type="dxa"/>
            <w:tcBorders>
              <w:top w:val="single" w:sz="8" w:space="0" w:color="auto"/>
              <w:left w:val="nil"/>
              <w:bottom w:val="single" w:sz="8" w:space="0" w:color="auto"/>
              <w:right w:val="single" w:sz="8" w:space="0" w:color="auto"/>
            </w:tcBorders>
            <w:vAlign w:val="center"/>
          </w:tcPr>
          <w:p w:rsidR="00425082" w:rsidRPr="00D24BB6" w:rsidRDefault="00425082" w:rsidP="002A185A">
            <w:pPr>
              <w:rPr>
                <w:sz w:val="32"/>
                <w:szCs w:val="32"/>
              </w:rPr>
            </w:pPr>
          </w:p>
        </w:tc>
        <w:tc>
          <w:tcPr>
            <w:tcW w:w="397" w:type="dxa"/>
            <w:tcBorders>
              <w:top w:val="single" w:sz="8" w:space="0" w:color="auto"/>
              <w:left w:val="nil"/>
              <w:bottom w:val="single" w:sz="8" w:space="0" w:color="auto"/>
              <w:right w:val="single" w:sz="8" w:space="0" w:color="auto"/>
            </w:tcBorders>
            <w:vAlign w:val="center"/>
          </w:tcPr>
          <w:p w:rsidR="00425082" w:rsidRPr="00D24BB6" w:rsidRDefault="00425082" w:rsidP="002A185A">
            <w:pPr>
              <w:rPr>
                <w:sz w:val="32"/>
                <w:szCs w:val="32"/>
              </w:rPr>
            </w:pPr>
          </w:p>
        </w:tc>
        <w:tc>
          <w:tcPr>
            <w:tcW w:w="397" w:type="dxa"/>
            <w:tcBorders>
              <w:top w:val="single" w:sz="8" w:space="0" w:color="auto"/>
              <w:left w:val="nil"/>
              <w:bottom w:val="single" w:sz="8" w:space="0" w:color="auto"/>
              <w:right w:val="single" w:sz="4" w:space="0" w:color="auto"/>
            </w:tcBorders>
            <w:vAlign w:val="center"/>
          </w:tcPr>
          <w:p w:rsidR="00425082" w:rsidRPr="00D24BB6" w:rsidRDefault="00425082" w:rsidP="002A185A">
            <w:pPr>
              <w:rPr>
                <w:sz w:val="32"/>
                <w:szCs w:val="32"/>
              </w:rPr>
            </w:pPr>
          </w:p>
        </w:tc>
        <w:tc>
          <w:tcPr>
            <w:tcW w:w="397" w:type="dxa"/>
            <w:tcBorders>
              <w:top w:val="single" w:sz="8" w:space="0" w:color="auto"/>
              <w:left w:val="single" w:sz="4" w:space="0" w:color="auto"/>
              <w:bottom w:val="single" w:sz="8" w:space="0" w:color="auto"/>
              <w:right w:val="single" w:sz="4" w:space="0" w:color="auto"/>
            </w:tcBorders>
            <w:vAlign w:val="center"/>
          </w:tcPr>
          <w:p w:rsidR="00425082" w:rsidRPr="00D24BB6" w:rsidRDefault="00425082" w:rsidP="002A185A">
            <w:pPr>
              <w:rPr>
                <w:sz w:val="32"/>
                <w:szCs w:val="32"/>
              </w:rPr>
            </w:pPr>
          </w:p>
        </w:tc>
        <w:tc>
          <w:tcPr>
            <w:tcW w:w="397" w:type="dxa"/>
            <w:tcBorders>
              <w:top w:val="single" w:sz="8" w:space="0" w:color="auto"/>
              <w:left w:val="single" w:sz="4" w:space="0" w:color="auto"/>
              <w:bottom w:val="single" w:sz="8" w:space="0" w:color="auto"/>
              <w:right w:val="single" w:sz="4" w:space="0" w:color="auto"/>
            </w:tcBorders>
            <w:vAlign w:val="center"/>
          </w:tcPr>
          <w:p w:rsidR="00425082" w:rsidRPr="00D24BB6" w:rsidRDefault="00425082" w:rsidP="002A185A">
            <w:pPr>
              <w:rPr>
                <w:sz w:val="32"/>
                <w:szCs w:val="32"/>
              </w:rPr>
            </w:pPr>
          </w:p>
        </w:tc>
        <w:tc>
          <w:tcPr>
            <w:tcW w:w="397" w:type="dxa"/>
            <w:tcBorders>
              <w:top w:val="single" w:sz="8" w:space="0" w:color="auto"/>
              <w:left w:val="single" w:sz="4" w:space="0" w:color="auto"/>
              <w:bottom w:val="single" w:sz="8" w:space="0" w:color="auto"/>
              <w:right w:val="single" w:sz="4" w:space="0" w:color="auto"/>
            </w:tcBorders>
            <w:vAlign w:val="center"/>
          </w:tcPr>
          <w:p w:rsidR="00425082" w:rsidRPr="00D24BB6" w:rsidRDefault="00425082" w:rsidP="002A185A">
            <w:pPr>
              <w:rPr>
                <w:sz w:val="32"/>
                <w:szCs w:val="32"/>
              </w:rPr>
            </w:pPr>
          </w:p>
        </w:tc>
        <w:tc>
          <w:tcPr>
            <w:tcW w:w="397" w:type="dxa"/>
            <w:tcBorders>
              <w:top w:val="single" w:sz="8" w:space="0" w:color="auto"/>
              <w:left w:val="single" w:sz="4" w:space="0" w:color="auto"/>
              <w:bottom w:val="single" w:sz="8" w:space="0" w:color="auto"/>
              <w:right w:val="single" w:sz="8" w:space="0" w:color="auto"/>
            </w:tcBorders>
            <w:vAlign w:val="center"/>
          </w:tcPr>
          <w:p w:rsidR="00425082" w:rsidRPr="00D24BB6" w:rsidRDefault="00425082" w:rsidP="002A185A">
            <w:pPr>
              <w:rPr>
                <w:sz w:val="32"/>
                <w:szCs w:val="32"/>
              </w:rPr>
            </w:pPr>
          </w:p>
        </w:tc>
        <w:tc>
          <w:tcPr>
            <w:tcW w:w="397" w:type="dxa"/>
            <w:tcBorders>
              <w:top w:val="single" w:sz="8" w:space="0" w:color="auto"/>
              <w:left w:val="nil"/>
              <w:bottom w:val="single" w:sz="8" w:space="0" w:color="auto"/>
              <w:right w:val="single" w:sz="8" w:space="0" w:color="auto"/>
            </w:tcBorders>
            <w:vAlign w:val="center"/>
          </w:tcPr>
          <w:p w:rsidR="00425082" w:rsidRPr="00D24BB6" w:rsidRDefault="00425082" w:rsidP="002A185A">
            <w:pPr>
              <w:rPr>
                <w:sz w:val="32"/>
                <w:szCs w:val="32"/>
              </w:rPr>
            </w:pPr>
          </w:p>
        </w:tc>
        <w:tc>
          <w:tcPr>
            <w:tcW w:w="397" w:type="dxa"/>
            <w:tcBorders>
              <w:top w:val="single" w:sz="8" w:space="0" w:color="auto"/>
              <w:left w:val="nil"/>
              <w:bottom w:val="single" w:sz="8" w:space="0" w:color="auto"/>
              <w:right w:val="single" w:sz="8" w:space="0" w:color="auto"/>
            </w:tcBorders>
            <w:vAlign w:val="center"/>
          </w:tcPr>
          <w:p w:rsidR="00425082" w:rsidRPr="00D24BB6" w:rsidRDefault="00425082" w:rsidP="002A185A">
            <w:pPr>
              <w:rPr>
                <w:sz w:val="32"/>
                <w:szCs w:val="32"/>
              </w:rPr>
            </w:pPr>
          </w:p>
        </w:tc>
        <w:tc>
          <w:tcPr>
            <w:tcW w:w="397" w:type="dxa"/>
            <w:tcBorders>
              <w:top w:val="single" w:sz="8" w:space="0" w:color="auto"/>
              <w:left w:val="nil"/>
              <w:bottom w:val="single" w:sz="8" w:space="0" w:color="auto"/>
              <w:right w:val="single" w:sz="8" w:space="0" w:color="auto"/>
            </w:tcBorders>
            <w:vAlign w:val="center"/>
          </w:tcPr>
          <w:p w:rsidR="00425082" w:rsidRPr="00D24BB6" w:rsidRDefault="00425082" w:rsidP="002A185A">
            <w:pPr>
              <w:jc w:val="both"/>
              <w:rPr>
                <w:sz w:val="32"/>
                <w:szCs w:val="32"/>
              </w:rPr>
            </w:pPr>
          </w:p>
        </w:tc>
        <w:tc>
          <w:tcPr>
            <w:tcW w:w="397" w:type="dxa"/>
            <w:tcBorders>
              <w:top w:val="single" w:sz="8" w:space="0" w:color="auto"/>
              <w:left w:val="nil"/>
              <w:bottom w:val="single" w:sz="8" w:space="0" w:color="auto"/>
              <w:right w:val="single" w:sz="4" w:space="0" w:color="auto"/>
            </w:tcBorders>
            <w:vAlign w:val="center"/>
          </w:tcPr>
          <w:p w:rsidR="00425082" w:rsidRPr="00D24BB6" w:rsidRDefault="00425082" w:rsidP="002A185A">
            <w:pPr>
              <w:rPr>
                <w:sz w:val="32"/>
                <w:szCs w:val="32"/>
              </w:rPr>
            </w:pPr>
          </w:p>
        </w:tc>
        <w:tc>
          <w:tcPr>
            <w:tcW w:w="397" w:type="dxa"/>
            <w:tcBorders>
              <w:top w:val="single" w:sz="8" w:space="0" w:color="auto"/>
              <w:left w:val="single" w:sz="4" w:space="0" w:color="auto"/>
              <w:bottom w:val="single" w:sz="8" w:space="0" w:color="auto"/>
              <w:right w:val="single" w:sz="4" w:space="0" w:color="auto"/>
            </w:tcBorders>
            <w:vAlign w:val="center"/>
          </w:tcPr>
          <w:p w:rsidR="00425082" w:rsidRPr="00D24BB6" w:rsidRDefault="00425082" w:rsidP="002A185A">
            <w:pPr>
              <w:rPr>
                <w:sz w:val="32"/>
                <w:szCs w:val="32"/>
              </w:rPr>
            </w:pPr>
          </w:p>
        </w:tc>
        <w:tc>
          <w:tcPr>
            <w:tcW w:w="397" w:type="dxa"/>
            <w:tcBorders>
              <w:top w:val="single" w:sz="8" w:space="0" w:color="auto"/>
              <w:left w:val="single" w:sz="4" w:space="0" w:color="auto"/>
              <w:bottom w:val="single" w:sz="8" w:space="0" w:color="auto"/>
              <w:right w:val="single" w:sz="4" w:space="0" w:color="auto"/>
            </w:tcBorders>
            <w:vAlign w:val="center"/>
          </w:tcPr>
          <w:p w:rsidR="00425082" w:rsidRPr="00D24BB6" w:rsidRDefault="00425082" w:rsidP="002A185A">
            <w:pPr>
              <w:rPr>
                <w:sz w:val="32"/>
                <w:szCs w:val="32"/>
              </w:rPr>
            </w:pPr>
          </w:p>
        </w:tc>
        <w:tc>
          <w:tcPr>
            <w:tcW w:w="39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425082" w:rsidRPr="00D24BB6" w:rsidRDefault="00425082" w:rsidP="002A185A">
            <w:pPr>
              <w:rPr>
                <w:sz w:val="32"/>
                <w:szCs w:val="32"/>
              </w:rPr>
            </w:pPr>
          </w:p>
        </w:tc>
        <w:tc>
          <w:tcPr>
            <w:tcW w:w="39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425082" w:rsidRPr="00D24BB6" w:rsidRDefault="00425082" w:rsidP="002A185A">
            <w:pPr>
              <w:rPr>
                <w:sz w:val="32"/>
                <w:szCs w:val="32"/>
              </w:rPr>
            </w:pPr>
          </w:p>
        </w:tc>
        <w:tc>
          <w:tcPr>
            <w:tcW w:w="397" w:type="dxa"/>
            <w:tcBorders>
              <w:left w:val="single" w:sz="4" w:space="0" w:color="auto"/>
            </w:tcBorders>
          </w:tcPr>
          <w:p w:rsidR="00425082" w:rsidRPr="00D24BB6" w:rsidRDefault="00425082" w:rsidP="002A185A">
            <w:pPr>
              <w:rPr>
                <w:sz w:val="32"/>
                <w:szCs w:val="32"/>
              </w:rPr>
            </w:pPr>
            <w:r w:rsidRPr="00D24BB6">
              <w:rPr>
                <w:sz w:val="32"/>
                <w:szCs w:val="32"/>
              </w:rPr>
              <w:t>**</w:t>
            </w:r>
          </w:p>
        </w:tc>
      </w:tr>
    </w:tbl>
    <w:p w:rsidR="00425082" w:rsidRPr="00D24BB6" w:rsidRDefault="00425082" w:rsidP="00425082">
      <w:pPr>
        <w:rPr>
          <w:bCs/>
        </w:rPr>
      </w:pPr>
    </w:p>
    <w:p w:rsidR="00425082" w:rsidRPr="00D24BB6" w:rsidRDefault="00425082" w:rsidP="00425082">
      <w:pPr>
        <w:ind w:right="-57"/>
        <w:jc w:val="center"/>
      </w:pPr>
      <w:r w:rsidRPr="00D24BB6">
        <w:t>ПОЛОЖИТЕЛЬНОЕ (ОТРИЦАТЕЛЬНОЕ) ЗАКЛЮЧЕНИЕ</w:t>
      </w:r>
    </w:p>
    <w:p w:rsidR="00425082" w:rsidRPr="00D24BB6" w:rsidRDefault="00425082" w:rsidP="00425082">
      <w:pPr>
        <w:ind w:right="-57"/>
        <w:jc w:val="center"/>
      </w:pPr>
      <w:r w:rsidRPr="00D24BB6">
        <w:t>ГОСУДАРСТВЕННОЙ ЭКСПЕРТИЗЫ</w:t>
      </w:r>
    </w:p>
    <w:p w:rsidR="00425082" w:rsidRPr="00D24BB6" w:rsidRDefault="00425082" w:rsidP="00425082">
      <w:pPr>
        <w:jc w:val="center"/>
        <w:rPr>
          <w:bCs/>
        </w:rPr>
      </w:pPr>
    </w:p>
    <w:p w:rsidR="00425082" w:rsidRPr="00D24BB6" w:rsidRDefault="00425082" w:rsidP="00C510A5">
      <w:pPr>
        <w:jc w:val="center"/>
        <w:rPr>
          <w:bCs/>
        </w:rPr>
      </w:pPr>
      <w:r w:rsidRPr="00D24BB6">
        <w:rPr>
          <w:bCs/>
        </w:rPr>
        <w:t>Объект экспертизы</w:t>
      </w:r>
    </w:p>
    <w:p w:rsidR="00425082" w:rsidRPr="00D24BB6" w:rsidRDefault="00425082" w:rsidP="00425082">
      <w:pPr>
        <w:jc w:val="center"/>
        <w:rPr>
          <w:bCs/>
        </w:rPr>
      </w:pPr>
    </w:p>
    <w:p w:rsidR="00425082" w:rsidRPr="00D24BB6" w:rsidRDefault="00425082" w:rsidP="00425082">
      <w:pPr>
        <w:jc w:val="center"/>
        <w:rPr>
          <w:bCs/>
        </w:rPr>
      </w:pPr>
      <w:r w:rsidRPr="00D24BB6">
        <w:rPr>
          <w:bCs/>
        </w:rPr>
        <w:t>Проектная документация и результаты инженерных изысканий</w:t>
      </w:r>
    </w:p>
    <w:p w:rsidR="00425082" w:rsidRPr="00D24BB6" w:rsidRDefault="00425082" w:rsidP="00425082">
      <w:pPr>
        <w:rPr>
          <w:bCs/>
        </w:rPr>
      </w:pPr>
      <w:r w:rsidRPr="00D24BB6">
        <w:rPr>
          <w:bCs/>
        </w:rPr>
        <w:t>_____________________________________________________________________________</w:t>
      </w:r>
    </w:p>
    <w:p w:rsidR="00425082" w:rsidRPr="00D24BB6" w:rsidRDefault="00425082" w:rsidP="00425082">
      <w:pPr>
        <w:jc w:val="center"/>
        <w:rPr>
          <w:bCs/>
          <w:sz w:val="20"/>
        </w:rPr>
      </w:pPr>
      <w:r w:rsidRPr="00D24BB6">
        <w:rPr>
          <w:bCs/>
          <w:sz w:val="20"/>
        </w:rPr>
        <w:t>(проектная документация и результаты инженерных изысканий;</w:t>
      </w:r>
    </w:p>
    <w:p w:rsidR="00425082" w:rsidRPr="00D24BB6" w:rsidRDefault="00425082" w:rsidP="00425082">
      <w:pPr>
        <w:jc w:val="center"/>
        <w:rPr>
          <w:bCs/>
          <w:sz w:val="20"/>
        </w:rPr>
      </w:pPr>
      <w:r w:rsidRPr="00D24BB6">
        <w:rPr>
          <w:bCs/>
          <w:sz w:val="20"/>
        </w:rPr>
        <w:t>проектная документация; результаты инженерных изысканий)</w:t>
      </w:r>
    </w:p>
    <w:p w:rsidR="00425082" w:rsidRPr="00D24BB6" w:rsidRDefault="00425082" w:rsidP="00425082">
      <w:pPr>
        <w:jc w:val="both"/>
      </w:pPr>
    </w:p>
    <w:p w:rsidR="00425082" w:rsidRPr="00451E9A" w:rsidRDefault="00CD4745" w:rsidP="00CD4745">
      <w:pPr>
        <w:spacing w:line="360" w:lineRule="auto"/>
        <w:jc w:val="center"/>
        <w:rPr>
          <w:sz w:val="20"/>
          <w:szCs w:val="20"/>
        </w:rPr>
      </w:pPr>
      <w:r>
        <w:t xml:space="preserve">Вид работ – </w:t>
      </w:r>
      <w:r w:rsidR="00451E9A">
        <w:t>(</w:t>
      </w:r>
      <w:r w:rsidR="00451E9A" w:rsidRPr="00451E9A">
        <w:rPr>
          <w:sz w:val="20"/>
          <w:szCs w:val="20"/>
        </w:rPr>
        <w:t xml:space="preserve">строительство, </w:t>
      </w:r>
      <w:r w:rsidR="00451E9A">
        <w:rPr>
          <w:sz w:val="20"/>
          <w:szCs w:val="20"/>
        </w:rPr>
        <w:t>реконструкция, капитальный ремонт и др.)</w:t>
      </w:r>
    </w:p>
    <w:p w:rsidR="00425082" w:rsidRPr="00D24BB6" w:rsidRDefault="00425082" w:rsidP="00425082">
      <w:pPr>
        <w:ind w:right="-57"/>
        <w:jc w:val="center"/>
      </w:pPr>
      <w:r w:rsidRPr="00D24BB6">
        <w:t>Наименование объекта экспертизы</w:t>
      </w:r>
    </w:p>
    <w:p w:rsidR="00425082" w:rsidRPr="00D24BB6" w:rsidRDefault="00425082" w:rsidP="00425082">
      <w:pPr>
        <w:ind w:right="-57"/>
        <w:jc w:val="center"/>
      </w:pPr>
    </w:p>
    <w:p w:rsidR="00425082" w:rsidRPr="00D24BB6" w:rsidRDefault="00425082" w:rsidP="00425082">
      <w:pPr>
        <w:rPr>
          <w:bCs/>
        </w:rPr>
      </w:pPr>
      <w:r w:rsidRPr="00D24BB6">
        <w:rPr>
          <w:bCs/>
        </w:rPr>
        <w:t>__________________________________________________________________________</w:t>
      </w:r>
    </w:p>
    <w:p w:rsidR="00425082" w:rsidRPr="00D24BB6" w:rsidRDefault="00425082" w:rsidP="00425082">
      <w:pPr>
        <w:jc w:val="center"/>
        <w:rPr>
          <w:bCs/>
          <w:sz w:val="20"/>
        </w:rPr>
      </w:pPr>
      <w:r w:rsidRPr="00D24BB6">
        <w:rPr>
          <w:bCs/>
          <w:sz w:val="20"/>
        </w:rPr>
        <w:t>(наименование объекта в соответствии с проектной документацией, отчетом об инженерных изысканиях)</w:t>
      </w:r>
    </w:p>
    <w:p w:rsidR="00425082" w:rsidRPr="00D24BB6" w:rsidRDefault="00425082" w:rsidP="00425082">
      <w:pPr>
        <w:ind w:right="-57"/>
      </w:pPr>
    </w:p>
    <w:p w:rsidR="00425082" w:rsidRPr="00D24BB6" w:rsidRDefault="00425082" w:rsidP="00425082">
      <w:pPr>
        <w:pStyle w:val="headertext0"/>
        <w:spacing w:before="0" w:beforeAutospacing="0" w:after="0" w:afterAutospacing="0"/>
        <w:rPr>
          <w:sz w:val="20"/>
          <w:szCs w:val="20"/>
        </w:rPr>
      </w:pPr>
      <w:r w:rsidRPr="00D24BB6">
        <w:rPr>
          <w:sz w:val="20"/>
          <w:szCs w:val="20"/>
        </w:rPr>
        <w:t>* Регистрационный номер заключения в реестре У</w:t>
      </w:r>
      <w:r w:rsidR="00803A9D">
        <w:rPr>
          <w:sz w:val="20"/>
          <w:szCs w:val="20"/>
        </w:rPr>
        <w:t>чреждения</w:t>
      </w:r>
      <w:r w:rsidRPr="00D24BB6">
        <w:rPr>
          <w:sz w:val="20"/>
          <w:szCs w:val="20"/>
        </w:rPr>
        <w:t>.</w:t>
      </w:r>
    </w:p>
    <w:p w:rsidR="00425082" w:rsidRPr="00D24BB6" w:rsidRDefault="00425082" w:rsidP="00425082">
      <w:pPr>
        <w:pStyle w:val="headertext0"/>
        <w:spacing w:before="0" w:beforeAutospacing="0" w:after="0" w:afterAutospacing="0"/>
        <w:jc w:val="both"/>
        <w:rPr>
          <w:sz w:val="20"/>
          <w:szCs w:val="20"/>
        </w:rPr>
      </w:pPr>
      <w:proofErr w:type="gramStart"/>
      <w:r w:rsidRPr="00D24BB6">
        <w:rPr>
          <w:sz w:val="20"/>
          <w:szCs w:val="20"/>
        </w:rPr>
        <w:t xml:space="preserve">** Регистрационный номер заключения в Едином государственном реестре заключений экспертизы (указывается на титульном листе в случае выдачи заключения на бумажном носителе, в случае выдачи заключения в электронной форме сведения о регистрационном номере содержится в прилагаемом к заключению </w:t>
      </w:r>
      <w:proofErr w:type="spellStart"/>
      <w:r w:rsidRPr="00D24BB6">
        <w:rPr>
          <w:sz w:val="20"/>
          <w:szCs w:val="20"/>
        </w:rPr>
        <w:t>криптоконтейнере</w:t>
      </w:r>
      <w:proofErr w:type="spellEnd"/>
      <w:r w:rsidRPr="00D24BB6">
        <w:rPr>
          <w:sz w:val="20"/>
          <w:szCs w:val="20"/>
        </w:rPr>
        <w:t>).</w:t>
      </w:r>
      <w:proofErr w:type="gramEnd"/>
    </w:p>
    <w:p w:rsidR="00425082" w:rsidRPr="00D24BB6" w:rsidRDefault="00425082" w:rsidP="00425082">
      <w:pPr>
        <w:ind w:firstLine="567"/>
        <w:jc w:val="both"/>
        <w:rPr>
          <w:sz w:val="28"/>
          <w:szCs w:val="28"/>
        </w:rPr>
      </w:pPr>
    </w:p>
    <w:p w:rsidR="00425082" w:rsidRPr="00D24BB6" w:rsidRDefault="00425082" w:rsidP="00425082">
      <w:pPr>
        <w:ind w:firstLine="567"/>
        <w:jc w:val="both"/>
        <w:rPr>
          <w:sz w:val="28"/>
          <w:szCs w:val="28"/>
        </w:rPr>
      </w:pPr>
      <w:r w:rsidRPr="00D24BB6">
        <w:rPr>
          <w:sz w:val="28"/>
          <w:szCs w:val="28"/>
          <w:lang w:val="en-US"/>
        </w:rPr>
        <w:lastRenderedPageBreak/>
        <w:t>I</w:t>
      </w:r>
      <w:r w:rsidRPr="00D24BB6">
        <w:rPr>
          <w:sz w:val="28"/>
          <w:szCs w:val="28"/>
        </w:rPr>
        <w:t>. Общие положения и сведения о заключении экспертизы</w:t>
      </w:r>
    </w:p>
    <w:p w:rsidR="00425082" w:rsidRPr="00D24BB6" w:rsidRDefault="00425082" w:rsidP="00425082">
      <w:pPr>
        <w:ind w:firstLine="567"/>
        <w:jc w:val="both"/>
      </w:pPr>
      <w:r w:rsidRPr="00D24BB6">
        <w:t xml:space="preserve">1.1. Сведения об организации по проведению экспертизы </w:t>
      </w:r>
    </w:p>
    <w:p w:rsidR="00425082" w:rsidRPr="00D24BB6" w:rsidRDefault="00425082" w:rsidP="00425082">
      <w:pPr>
        <w:ind w:firstLine="567"/>
        <w:jc w:val="both"/>
      </w:pPr>
      <w:r w:rsidRPr="00D24BB6">
        <w:t xml:space="preserve">Государственное автономное учреждение. </w:t>
      </w:r>
    </w:p>
    <w:p w:rsidR="00425082" w:rsidRPr="00D24BB6" w:rsidRDefault="00511DD2" w:rsidP="00425082">
      <w:pPr>
        <w:ind w:firstLine="567"/>
        <w:jc w:val="both"/>
      </w:pPr>
      <w:r w:rsidRPr="00D24BB6">
        <w:t>ОГРН</w:t>
      </w:r>
      <w:proofErr w:type="gramStart"/>
      <w:r w:rsidRPr="00D24BB6">
        <w:t>.И</w:t>
      </w:r>
      <w:proofErr w:type="gramEnd"/>
      <w:r w:rsidRPr="00D24BB6">
        <w:t>НН.КПП.</w:t>
      </w:r>
    </w:p>
    <w:p w:rsidR="00425082" w:rsidRPr="00D24BB6" w:rsidRDefault="00425082" w:rsidP="00425082">
      <w:pPr>
        <w:ind w:firstLine="567"/>
        <w:jc w:val="both"/>
      </w:pPr>
      <w:r w:rsidRPr="00D24BB6">
        <w:t>Юридиче</w:t>
      </w:r>
      <w:r w:rsidR="0037717A" w:rsidRPr="00D24BB6">
        <w:t xml:space="preserve">ский </w:t>
      </w:r>
      <w:r w:rsidR="00511DD2" w:rsidRPr="00D24BB6">
        <w:t>адрес:</w:t>
      </w:r>
    </w:p>
    <w:p w:rsidR="00425082" w:rsidRPr="00D24BB6" w:rsidRDefault="00425082" w:rsidP="00425082">
      <w:pPr>
        <w:ind w:firstLine="567"/>
        <w:jc w:val="both"/>
      </w:pPr>
      <w:r w:rsidRPr="00D24BB6">
        <w:t xml:space="preserve">Фактический адрес: </w:t>
      </w:r>
    </w:p>
    <w:p w:rsidR="00425082" w:rsidRPr="00D24BB6" w:rsidRDefault="00425082" w:rsidP="00425082">
      <w:pPr>
        <w:ind w:firstLine="567"/>
        <w:jc w:val="both"/>
      </w:pPr>
      <w:r w:rsidRPr="00D24BB6">
        <w:t>Адрес электронной почты</w:t>
      </w:r>
      <w:proofErr w:type="gramStart"/>
      <w:r w:rsidRPr="00D24BB6">
        <w:t xml:space="preserve"> -.</w:t>
      </w:r>
      <w:proofErr w:type="gramEnd"/>
    </w:p>
    <w:p w:rsidR="00425082" w:rsidRPr="00D24BB6" w:rsidRDefault="00425082" w:rsidP="00425082">
      <w:pPr>
        <w:ind w:firstLine="567"/>
        <w:jc w:val="both"/>
        <w:rPr>
          <w:b/>
        </w:rPr>
      </w:pPr>
    </w:p>
    <w:p w:rsidR="00425082" w:rsidRPr="00D24BB6" w:rsidRDefault="00425082" w:rsidP="00425082">
      <w:pPr>
        <w:spacing w:line="276" w:lineRule="auto"/>
        <w:ind w:firstLine="567"/>
        <w:jc w:val="both"/>
      </w:pPr>
      <w:r w:rsidRPr="00D24BB6">
        <w:t>1.2. Сведения о заявителе</w:t>
      </w:r>
    </w:p>
    <w:p w:rsidR="00425082" w:rsidRPr="00D24BB6" w:rsidRDefault="00425082" w:rsidP="00425082">
      <w:pPr>
        <w:ind w:firstLine="567"/>
        <w:jc w:val="both"/>
      </w:pPr>
      <w:r w:rsidRPr="00D24BB6">
        <w:t xml:space="preserve">1.3. Основание для проведения экспертизы </w:t>
      </w:r>
    </w:p>
    <w:p w:rsidR="00425082" w:rsidRPr="00D24BB6" w:rsidRDefault="00425082" w:rsidP="00425082">
      <w:pPr>
        <w:spacing w:line="276" w:lineRule="auto"/>
        <w:ind w:firstLine="567"/>
        <w:jc w:val="both"/>
      </w:pPr>
      <w:r w:rsidRPr="00D24BB6">
        <w:t xml:space="preserve">1.4. Сведения о положительном заключении государственной экологической экспертизы </w:t>
      </w:r>
    </w:p>
    <w:p w:rsidR="00425082" w:rsidRPr="00D24BB6" w:rsidRDefault="00425082" w:rsidP="00425082">
      <w:pPr>
        <w:spacing w:line="276" w:lineRule="auto"/>
        <w:ind w:firstLine="567"/>
        <w:jc w:val="both"/>
      </w:pPr>
      <w:r w:rsidRPr="00D24BB6">
        <w:t>1.5. Сведения о составе документов, представленных для проведения экспертизы</w:t>
      </w:r>
    </w:p>
    <w:p w:rsidR="00425082" w:rsidRPr="00D24BB6" w:rsidRDefault="00425082" w:rsidP="00425082">
      <w:pPr>
        <w:spacing w:line="276" w:lineRule="auto"/>
        <w:ind w:firstLine="567"/>
        <w:jc w:val="both"/>
      </w:pPr>
      <w:bookmarkStart w:id="207" w:name="sub_11002"/>
      <w:r w:rsidRPr="00D24BB6">
        <w:t xml:space="preserve">1.6. Сведения о ранее выданных заключениях экспертизы в отношении объекта капитального строительства, проектная документация и (или) результаты инженерных изысканий по которому представлены для проведения экспертизы </w:t>
      </w:r>
    </w:p>
    <w:p w:rsidR="00425082" w:rsidRPr="00D24BB6" w:rsidRDefault="00425082" w:rsidP="00425082">
      <w:pPr>
        <w:ind w:firstLine="567"/>
        <w:jc w:val="both"/>
        <w:rPr>
          <w:sz w:val="28"/>
          <w:szCs w:val="28"/>
        </w:rPr>
      </w:pPr>
    </w:p>
    <w:p w:rsidR="00425082" w:rsidRPr="00D24BB6" w:rsidRDefault="00425082" w:rsidP="00425082">
      <w:pPr>
        <w:ind w:firstLine="567"/>
        <w:jc w:val="both"/>
        <w:rPr>
          <w:sz w:val="28"/>
          <w:szCs w:val="28"/>
        </w:rPr>
      </w:pPr>
      <w:r w:rsidRPr="00D24BB6">
        <w:rPr>
          <w:sz w:val="28"/>
          <w:szCs w:val="28"/>
        </w:rPr>
        <w:t>II. Сведения, содержащиеся в документах, представленных для проведения экспертизы проектной документации</w:t>
      </w:r>
      <w:bookmarkEnd w:id="207"/>
    </w:p>
    <w:p w:rsidR="00425082" w:rsidRPr="00D24BB6" w:rsidRDefault="00425082" w:rsidP="00425082">
      <w:pPr>
        <w:spacing w:line="276" w:lineRule="auto"/>
        <w:ind w:firstLine="567"/>
        <w:jc w:val="both"/>
      </w:pPr>
      <w:bookmarkStart w:id="208" w:name="sub_11021"/>
      <w:r w:rsidRPr="00D24BB6">
        <w:t>2.1. Сведения об объекте капитального строительства, применительно к которому подготовлена проектная документация</w:t>
      </w:r>
      <w:bookmarkEnd w:id="208"/>
    </w:p>
    <w:p w:rsidR="00425082" w:rsidRPr="00D24BB6" w:rsidRDefault="00425082" w:rsidP="00425082">
      <w:pPr>
        <w:spacing w:line="276" w:lineRule="auto"/>
        <w:ind w:firstLine="567"/>
        <w:jc w:val="both"/>
      </w:pPr>
      <w:bookmarkStart w:id="209" w:name="sub_11211"/>
      <w:r w:rsidRPr="00D24BB6">
        <w:t>2.1.1. Сведения о наименовании объекта капитального строительства, его почтовый (строительный) адрес или местоположение</w:t>
      </w:r>
      <w:bookmarkEnd w:id="209"/>
    </w:p>
    <w:p w:rsidR="00425082" w:rsidRPr="00D24BB6" w:rsidRDefault="00425082" w:rsidP="00425082">
      <w:pPr>
        <w:spacing w:line="276" w:lineRule="auto"/>
        <w:ind w:firstLine="567"/>
        <w:jc w:val="both"/>
      </w:pPr>
      <w:bookmarkStart w:id="210" w:name="sub_11212"/>
      <w:r w:rsidRPr="00D24BB6">
        <w:t>2.1.2. Сведения о функциональном назначении объекта капитального строительства</w:t>
      </w:r>
      <w:bookmarkEnd w:id="210"/>
    </w:p>
    <w:p w:rsidR="00425082" w:rsidRPr="00D24BB6" w:rsidRDefault="00425082" w:rsidP="00425082">
      <w:pPr>
        <w:spacing w:line="276" w:lineRule="auto"/>
        <w:ind w:firstLine="567"/>
        <w:jc w:val="both"/>
      </w:pPr>
      <w:bookmarkStart w:id="211" w:name="sub_11213"/>
      <w:r w:rsidRPr="00D24BB6">
        <w:t>2.1.3. Сведения о технико-экономических показателях объекта капитального строительства</w:t>
      </w:r>
      <w:bookmarkEnd w:id="211"/>
    </w:p>
    <w:p w:rsidR="00425082" w:rsidRPr="00D24BB6" w:rsidRDefault="00425082" w:rsidP="00425082">
      <w:pPr>
        <w:spacing w:line="276" w:lineRule="auto"/>
        <w:ind w:firstLine="567"/>
        <w:jc w:val="both"/>
      </w:pPr>
      <w:bookmarkStart w:id="212" w:name="sub_11022"/>
      <w:r w:rsidRPr="00D24BB6">
        <w:t>2.2. Сведения о зданиях (сооружениях), входящих в состав сложного объекта, применительно к которому подготовлена проектная документация</w:t>
      </w:r>
      <w:bookmarkStart w:id="213" w:name="sub_11023"/>
      <w:bookmarkEnd w:id="212"/>
    </w:p>
    <w:p w:rsidR="00425082" w:rsidRPr="00D24BB6" w:rsidRDefault="00425082" w:rsidP="00425082">
      <w:pPr>
        <w:spacing w:line="276" w:lineRule="auto"/>
        <w:ind w:firstLine="567"/>
        <w:jc w:val="both"/>
      </w:pPr>
      <w:r w:rsidRPr="00D24BB6">
        <w:t>2.3. Сведения об источнике (источниках) и размере финансирования строительства, реконструкции, капитального ремонта, сноса объекта капитального строительства</w:t>
      </w:r>
      <w:bookmarkEnd w:id="213"/>
    </w:p>
    <w:p w:rsidR="00425082" w:rsidRPr="00D24BB6" w:rsidRDefault="00425082" w:rsidP="00425082">
      <w:pPr>
        <w:spacing w:line="276" w:lineRule="auto"/>
        <w:ind w:firstLine="567"/>
        <w:jc w:val="both"/>
      </w:pPr>
      <w:bookmarkStart w:id="214" w:name="sub_11024"/>
      <w:r w:rsidRPr="00D24BB6">
        <w:t>2.4. Сведения о природных и техногенных условиях территории, на которой планируется осуществлять строительство, реконструкцию, капитальный ремонт объекта капитального строительства</w:t>
      </w:r>
      <w:bookmarkEnd w:id="214"/>
    </w:p>
    <w:p w:rsidR="00425082" w:rsidRPr="00D24BB6" w:rsidRDefault="00425082" w:rsidP="00425082">
      <w:pPr>
        <w:spacing w:line="276" w:lineRule="auto"/>
        <w:ind w:firstLine="567"/>
        <w:jc w:val="both"/>
        <w:rPr>
          <w:u w:val="single"/>
        </w:rPr>
      </w:pPr>
      <w:bookmarkStart w:id="215" w:name="sub_11025"/>
      <w:r w:rsidRPr="00D24BB6">
        <w:t>2.5. Сведения о сметной стоимости строительства, реконструкции, капитального ремонта объекта капитального строительства</w:t>
      </w:r>
      <w:bookmarkStart w:id="216" w:name="sub_11026"/>
      <w:bookmarkEnd w:id="215"/>
      <w:r w:rsidRPr="00D24BB6">
        <w:t xml:space="preserve"> </w:t>
      </w:r>
      <w:proofErr w:type="gramStart"/>
      <w:r w:rsidRPr="00D24BB6">
        <w:t>-у</w:t>
      </w:r>
      <w:proofErr w:type="gramEnd"/>
      <w:r w:rsidRPr="00D24BB6">
        <w:t xml:space="preserve">казывается общая сметная стоимость с НДС в текущем уровне цен в </w:t>
      </w:r>
      <w:r w:rsidRPr="00D24BB6">
        <w:rPr>
          <w:u w:val="single"/>
        </w:rPr>
        <w:t>млн.руб.</w:t>
      </w:r>
    </w:p>
    <w:p w:rsidR="00425082" w:rsidRPr="00D24BB6" w:rsidRDefault="00425082" w:rsidP="00425082">
      <w:pPr>
        <w:spacing w:line="276" w:lineRule="auto"/>
        <w:ind w:firstLine="567"/>
        <w:jc w:val="both"/>
      </w:pPr>
      <w:r w:rsidRPr="00D24BB6">
        <w:t>2.6. Сведения об индивидуальных предпринимателях и (или) юридических лицах, подготовивших проектную документацию</w:t>
      </w:r>
      <w:bookmarkStart w:id="217" w:name="sub_11027"/>
      <w:bookmarkEnd w:id="216"/>
    </w:p>
    <w:p w:rsidR="00425082" w:rsidRPr="00D24BB6" w:rsidRDefault="00425082" w:rsidP="00425082">
      <w:pPr>
        <w:spacing w:line="276" w:lineRule="auto"/>
        <w:ind w:firstLine="567"/>
        <w:jc w:val="both"/>
      </w:pPr>
      <w:r w:rsidRPr="00D24BB6">
        <w:t>2.7. Сведения об использовании при подготовке проектной документации экономически эффективной проектной документации повторного использования</w:t>
      </w:r>
      <w:bookmarkStart w:id="218" w:name="sub_11028"/>
      <w:bookmarkEnd w:id="217"/>
    </w:p>
    <w:p w:rsidR="00425082" w:rsidRPr="00D24BB6" w:rsidRDefault="00425082" w:rsidP="00425082">
      <w:pPr>
        <w:spacing w:line="276" w:lineRule="auto"/>
        <w:ind w:firstLine="567"/>
        <w:jc w:val="both"/>
      </w:pPr>
      <w:r w:rsidRPr="00D24BB6">
        <w:t>2.8. Сведения о задании застройщика (технического заказчика) на разработку проектной документации</w:t>
      </w:r>
      <w:bookmarkStart w:id="219" w:name="sub_11029"/>
      <w:bookmarkEnd w:id="218"/>
    </w:p>
    <w:p w:rsidR="00425082" w:rsidRPr="00D24BB6" w:rsidRDefault="00425082" w:rsidP="00425082">
      <w:pPr>
        <w:spacing w:line="276" w:lineRule="auto"/>
        <w:ind w:firstLine="567"/>
        <w:jc w:val="both"/>
      </w:pPr>
      <w:r w:rsidRPr="00D24BB6">
        <w:t>2.9. Сведения о документации по планировке территории, о наличии разрешений на отклонение от предельных параметров разрешенного строительства, реконструкции объектов капитального строительства</w:t>
      </w:r>
      <w:bookmarkStart w:id="220" w:name="sub_11210"/>
      <w:bookmarkEnd w:id="219"/>
    </w:p>
    <w:p w:rsidR="00425082" w:rsidRPr="00D24BB6" w:rsidRDefault="00425082" w:rsidP="00425082">
      <w:pPr>
        <w:spacing w:line="276" w:lineRule="auto"/>
        <w:ind w:firstLine="567"/>
        <w:jc w:val="both"/>
      </w:pPr>
      <w:r w:rsidRPr="00D24BB6">
        <w:t>2.10. Сведения о технических условиях подключения объекта капитального строительства к сетям инженерно-технического обеспечения</w:t>
      </w:r>
      <w:bookmarkStart w:id="221" w:name="sub_11003"/>
      <w:bookmarkEnd w:id="220"/>
    </w:p>
    <w:p w:rsidR="00425082" w:rsidRPr="00D24BB6" w:rsidRDefault="00425082" w:rsidP="00425082">
      <w:pPr>
        <w:spacing w:line="276" w:lineRule="auto"/>
        <w:ind w:firstLine="567"/>
        <w:jc w:val="both"/>
      </w:pPr>
    </w:p>
    <w:p w:rsidR="00425082" w:rsidRPr="00D24BB6" w:rsidRDefault="00425082" w:rsidP="00425082">
      <w:pPr>
        <w:spacing w:line="276" w:lineRule="auto"/>
        <w:ind w:firstLine="567"/>
        <w:jc w:val="both"/>
      </w:pPr>
      <w:r w:rsidRPr="00D24BB6">
        <w:lastRenderedPageBreak/>
        <w:t xml:space="preserve">2.11. 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не являющегося линейным объектом </w:t>
      </w:r>
    </w:p>
    <w:p w:rsidR="00425082" w:rsidRPr="00D24BB6" w:rsidRDefault="00425082" w:rsidP="00425082">
      <w:pPr>
        <w:spacing w:line="276" w:lineRule="auto"/>
        <w:ind w:firstLine="567"/>
        <w:jc w:val="both"/>
      </w:pPr>
      <w:r w:rsidRPr="00D24BB6">
        <w:t>2.12. Сведения о застройщике (техническом заказчике), обеспечившем подготовку проектной документации</w:t>
      </w:r>
    </w:p>
    <w:p w:rsidR="00425082" w:rsidRPr="00D24BB6" w:rsidRDefault="00425082" w:rsidP="00425082">
      <w:pPr>
        <w:spacing w:line="276" w:lineRule="auto"/>
        <w:ind w:firstLine="567"/>
        <w:jc w:val="both"/>
      </w:pPr>
    </w:p>
    <w:p w:rsidR="00425082" w:rsidRPr="00D24BB6" w:rsidRDefault="00425082" w:rsidP="00425082">
      <w:pPr>
        <w:ind w:firstLine="567"/>
        <w:jc w:val="both"/>
        <w:rPr>
          <w:sz w:val="28"/>
          <w:szCs w:val="28"/>
        </w:rPr>
      </w:pPr>
      <w:r w:rsidRPr="00D24BB6">
        <w:rPr>
          <w:sz w:val="28"/>
          <w:szCs w:val="28"/>
        </w:rPr>
        <w:t>III. Сведения, содержащиеся в документах, представленных для проведения экспертизы результатов инженерных изысканий</w:t>
      </w:r>
      <w:bookmarkStart w:id="222" w:name="sub_11031"/>
      <w:bookmarkEnd w:id="221"/>
    </w:p>
    <w:p w:rsidR="00425082" w:rsidRPr="00D24BB6" w:rsidRDefault="00425082" w:rsidP="00425082">
      <w:pPr>
        <w:spacing w:line="276" w:lineRule="auto"/>
        <w:ind w:firstLine="567"/>
        <w:jc w:val="both"/>
      </w:pPr>
      <w:bookmarkStart w:id="223" w:name="sub_11032"/>
      <w:bookmarkEnd w:id="222"/>
      <w:r w:rsidRPr="00D24BB6">
        <w:t xml:space="preserve">3.1. Сведения о видах проведенных инженерных изысканий и дата подготовки отчетной документации по результатам инженерных изысканий </w:t>
      </w:r>
    </w:p>
    <w:p w:rsidR="00425082" w:rsidRPr="00D24BB6" w:rsidRDefault="00425082" w:rsidP="00425082">
      <w:pPr>
        <w:spacing w:line="276" w:lineRule="auto"/>
        <w:ind w:firstLine="567"/>
        <w:jc w:val="both"/>
      </w:pPr>
      <w:bookmarkStart w:id="224" w:name="sub_11033"/>
      <w:bookmarkEnd w:id="223"/>
      <w:r w:rsidRPr="00D24BB6">
        <w:t>3.2. Сведения о местоположении района (площадки, трассы) проведения инженерных изысканий</w:t>
      </w:r>
      <w:bookmarkEnd w:id="224"/>
    </w:p>
    <w:p w:rsidR="00425082" w:rsidRPr="00D24BB6" w:rsidRDefault="00425082" w:rsidP="005F3606">
      <w:pPr>
        <w:spacing w:line="276" w:lineRule="auto"/>
        <w:ind w:firstLine="567"/>
        <w:jc w:val="both"/>
        <w:rPr>
          <w:b/>
          <w:sz w:val="20"/>
        </w:rPr>
      </w:pPr>
      <w:bookmarkStart w:id="225" w:name="sub_11034"/>
      <w:r w:rsidRPr="00D24BB6">
        <w:t>3.3. Сведения о застройщике (техническом заказчике), обеспечившем проведение инженерных изысканий</w:t>
      </w:r>
      <w:bookmarkStart w:id="226" w:name="sub_11035"/>
      <w:bookmarkEnd w:id="225"/>
    </w:p>
    <w:p w:rsidR="00425082" w:rsidRPr="00D24BB6" w:rsidRDefault="00425082" w:rsidP="00425082">
      <w:pPr>
        <w:spacing w:line="276" w:lineRule="auto"/>
        <w:ind w:firstLine="567"/>
        <w:jc w:val="both"/>
      </w:pPr>
      <w:r w:rsidRPr="00D24BB6">
        <w:t>3.4. Сведения об индивидуальных предпринимателях и (или) юридических лицах, подготовивших технический отчет по результатам инженерных изысканий</w:t>
      </w:r>
    </w:p>
    <w:p w:rsidR="00425082" w:rsidRPr="00D24BB6" w:rsidRDefault="00425082" w:rsidP="00425082">
      <w:pPr>
        <w:spacing w:line="276" w:lineRule="auto"/>
        <w:ind w:firstLine="567"/>
        <w:jc w:val="both"/>
      </w:pPr>
      <w:bookmarkStart w:id="227" w:name="sub_11036"/>
      <w:bookmarkEnd w:id="226"/>
      <w:r w:rsidRPr="00D24BB6">
        <w:t>3.5. Сведения о задании застройщика (технического заказчика) на выполнение инженерных изысканий</w:t>
      </w:r>
      <w:bookmarkStart w:id="228" w:name="sub_11037"/>
      <w:bookmarkEnd w:id="227"/>
    </w:p>
    <w:p w:rsidR="00425082" w:rsidRPr="00D24BB6" w:rsidRDefault="00425082" w:rsidP="00425082">
      <w:pPr>
        <w:spacing w:line="276" w:lineRule="auto"/>
        <w:ind w:firstLine="567"/>
        <w:jc w:val="both"/>
      </w:pPr>
      <w:r w:rsidRPr="00D24BB6">
        <w:t>3.6. Сведения о программе инженерных изысканий</w:t>
      </w:r>
      <w:bookmarkStart w:id="229" w:name="sub_11004"/>
      <w:bookmarkEnd w:id="228"/>
    </w:p>
    <w:p w:rsidR="00425082" w:rsidRPr="00D24BB6" w:rsidRDefault="00425082" w:rsidP="00425082">
      <w:pPr>
        <w:spacing w:line="276" w:lineRule="auto"/>
        <w:ind w:firstLine="567"/>
        <w:jc w:val="both"/>
      </w:pPr>
    </w:p>
    <w:p w:rsidR="00425082" w:rsidRPr="00D24BB6" w:rsidRDefault="00425082" w:rsidP="00425082">
      <w:pPr>
        <w:ind w:firstLine="567"/>
        <w:jc w:val="both"/>
        <w:rPr>
          <w:sz w:val="28"/>
          <w:szCs w:val="28"/>
        </w:rPr>
      </w:pPr>
      <w:r w:rsidRPr="00D24BB6">
        <w:rPr>
          <w:sz w:val="28"/>
          <w:szCs w:val="28"/>
        </w:rPr>
        <w:t>IV. Описание рассмотренной документации (материалов)</w:t>
      </w:r>
      <w:bookmarkEnd w:id="229"/>
    </w:p>
    <w:p w:rsidR="00425082" w:rsidRPr="00D24BB6" w:rsidRDefault="00425082" w:rsidP="00425082">
      <w:pPr>
        <w:spacing w:line="276" w:lineRule="auto"/>
        <w:ind w:firstLine="567"/>
        <w:jc w:val="both"/>
      </w:pPr>
      <w:bookmarkStart w:id="230" w:name="sub_11041"/>
      <w:r w:rsidRPr="00D24BB6">
        <w:t>4.1. Описание результатов инженерных изысканий</w:t>
      </w:r>
      <w:bookmarkEnd w:id="230"/>
    </w:p>
    <w:p w:rsidR="00425082" w:rsidRPr="00D24BB6" w:rsidRDefault="00425082" w:rsidP="00425082">
      <w:pPr>
        <w:spacing w:line="276" w:lineRule="auto"/>
        <w:ind w:firstLine="567"/>
        <w:jc w:val="both"/>
      </w:pPr>
      <w:bookmarkStart w:id="231" w:name="sub_11412"/>
      <w:r w:rsidRPr="00D24BB6">
        <w:t xml:space="preserve">4.1.1. Состав отчетных материалов о результатах инженерных изысканий (указывается отдельно по каждому виду инженерных изысканий с учетом изменений, внесенных в ходе проведения экспертизы) </w:t>
      </w:r>
    </w:p>
    <w:p w:rsidR="00425082" w:rsidRPr="00D24BB6" w:rsidRDefault="00425082" w:rsidP="00425082">
      <w:pPr>
        <w:spacing w:line="276" w:lineRule="auto"/>
        <w:ind w:firstLine="567"/>
        <w:jc w:val="both"/>
        <w:rPr>
          <w:bCs/>
        </w:rPr>
      </w:pPr>
      <w:r w:rsidRPr="00D24BB6">
        <w:rPr>
          <w:bCs/>
        </w:rPr>
        <w:t>Инженерно-геодезические изыскания</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75"/>
        <w:gridCol w:w="2266"/>
        <w:gridCol w:w="2261"/>
        <w:gridCol w:w="2129"/>
      </w:tblGrid>
      <w:tr w:rsidR="00425082" w:rsidRPr="00D24BB6" w:rsidTr="002A185A">
        <w:tc>
          <w:tcPr>
            <w:tcW w:w="2275" w:type="dxa"/>
            <w:tcBorders>
              <w:top w:val="single" w:sz="4" w:space="0" w:color="auto"/>
              <w:left w:val="single" w:sz="4" w:space="0" w:color="auto"/>
              <w:bottom w:val="single" w:sz="4" w:space="0" w:color="auto"/>
              <w:right w:val="single" w:sz="4" w:space="0" w:color="auto"/>
            </w:tcBorders>
            <w:hideMark/>
          </w:tcPr>
          <w:p w:rsidR="00425082" w:rsidRPr="00D24BB6" w:rsidRDefault="00425082" w:rsidP="002A185A">
            <w:pPr>
              <w:pStyle w:val="ConsPlusNormal"/>
              <w:spacing w:line="276" w:lineRule="auto"/>
              <w:ind w:firstLine="709"/>
              <w:jc w:val="both"/>
              <w:rPr>
                <w:rFonts w:ascii="Times New Roman" w:hAnsi="Times New Roman"/>
                <w:sz w:val="20"/>
              </w:rPr>
            </w:pPr>
            <w:r w:rsidRPr="00D24BB6">
              <w:rPr>
                <w:rFonts w:ascii="Times New Roman" w:hAnsi="Times New Roman"/>
                <w:sz w:val="20"/>
              </w:rPr>
              <w:t>№ тома</w:t>
            </w:r>
          </w:p>
        </w:tc>
        <w:tc>
          <w:tcPr>
            <w:tcW w:w="2266" w:type="dxa"/>
            <w:tcBorders>
              <w:top w:val="single" w:sz="4" w:space="0" w:color="auto"/>
              <w:left w:val="single" w:sz="4" w:space="0" w:color="auto"/>
              <w:bottom w:val="single" w:sz="4" w:space="0" w:color="auto"/>
              <w:right w:val="single" w:sz="4" w:space="0" w:color="auto"/>
            </w:tcBorders>
            <w:hideMark/>
          </w:tcPr>
          <w:p w:rsidR="00425082" w:rsidRPr="00D24BB6" w:rsidRDefault="00425082" w:rsidP="002A185A">
            <w:pPr>
              <w:pStyle w:val="ConsPlusNormal"/>
              <w:spacing w:line="276" w:lineRule="auto"/>
              <w:ind w:firstLine="73"/>
              <w:jc w:val="both"/>
              <w:rPr>
                <w:rFonts w:ascii="Times New Roman" w:hAnsi="Times New Roman"/>
                <w:sz w:val="20"/>
              </w:rPr>
            </w:pPr>
            <w:r w:rsidRPr="00D24BB6">
              <w:rPr>
                <w:rFonts w:ascii="Times New Roman" w:hAnsi="Times New Roman"/>
                <w:sz w:val="20"/>
              </w:rPr>
              <w:t>Обозначение</w:t>
            </w:r>
          </w:p>
        </w:tc>
        <w:tc>
          <w:tcPr>
            <w:tcW w:w="2261" w:type="dxa"/>
            <w:tcBorders>
              <w:top w:val="single" w:sz="4" w:space="0" w:color="auto"/>
              <w:left w:val="single" w:sz="4" w:space="0" w:color="auto"/>
              <w:bottom w:val="single" w:sz="4" w:space="0" w:color="auto"/>
              <w:right w:val="single" w:sz="4" w:space="0" w:color="auto"/>
            </w:tcBorders>
            <w:hideMark/>
          </w:tcPr>
          <w:p w:rsidR="00425082" w:rsidRPr="00D24BB6" w:rsidRDefault="00425082" w:rsidP="002A185A">
            <w:pPr>
              <w:pStyle w:val="ConsPlusNormal"/>
              <w:spacing w:line="276" w:lineRule="auto"/>
              <w:ind w:firstLine="75"/>
              <w:jc w:val="both"/>
              <w:rPr>
                <w:rFonts w:ascii="Times New Roman" w:hAnsi="Times New Roman"/>
                <w:sz w:val="20"/>
              </w:rPr>
            </w:pPr>
            <w:r w:rsidRPr="00D24BB6">
              <w:rPr>
                <w:rFonts w:ascii="Times New Roman" w:hAnsi="Times New Roman"/>
                <w:sz w:val="20"/>
              </w:rPr>
              <w:t>Наименование</w:t>
            </w:r>
          </w:p>
        </w:tc>
        <w:tc>
          <w:tcPr>
            <w:tcW w:w="2129" w:type="dxa"/>
            <w:tcBorders>
              <w:top w:val="single" w:sz="4" w:space="0" w:color="auto"/>
              <w:left w:val="single" w:sz="4" w:space="0" w:color="auto"/>
              <w:bottom w:val="single" w:sz="4" w:space="0" w:color="auto"/>
              <w:right w:val="single" w:sz="4" w:space="0" w:color="auto"/>
            </w:tcBorders>
            <w:hideMark/>
          </w:tcPr>
          <w:p w:rsidR="00425082" w:rsidRPr="00D24BB6" w:rsidRDefault="00425082" w:rsidP="002A185A">
            <w:pPr>
              <w:pStyle w:val="ConsPlusNormal"/>
              <w:spacing w:line="276" w:lineRule="auto"/>
              <w:ind w:firstLine="82"/>
              <w:jc w:val="both"/>
              <w:rPr>
                <w:rFonts w:ascii="Times New Roman" w:hAnsi="Times New Roman"/>
                <w:sz w:val="20"/>
              </w:rPr>
            </w:pPr>
            <w:r w:rsidRPr="00D24BB6">
              <w:rPr>
                <w:rFonts w:ascii="Times New Roman" w:hAnsi="Times New Roman"/>
                <w:sz w:val="20"/>
              </w:rPr>
              <w:t>Примечание</w:t>
            </w:r>
          </w:p>
        </w:tc>
      </w:tr>
      <w:tr w:rsidR="00425082" w:rsidRPr="00D24BB6" w:rsidTr="002A185A">
        <w:tc>
          <w:tcPr>
            <w:tcW w:w="2275" w:type="dxa"/>
            <w:tcBorders>
              <w:top w:val="single" w:sz="4" w:space="0" w:color="auto"/>
              <w:left w:val="single" w:sz="4" w:space="0" w:color="auto"/>
              <w:bottom w:val="single" w:sz="4" w:space="0" w:color="auto"/>
              <w:right w:val="single" w:sz="4" w:space="0" w:color="auto"/>
            </w:tcBorders>
          </w:tcPr>
          <w:p w:rsidR="00425082" w:rsidRPr="00D24BB6" w:rsidRDefault="00425082" w:rsidP="002A185A">
            <w:pPr>
              <w:pStyle w:val="ConsPlusNormal"/>
              <w:spacing w:line="276" w:lineRule="auto"/>
              <w:ind w:firstLine="709"/>
              <w:jc w:val="both"/>
              <w:rPr>
                <w:rFonts w:ascii="Times New Roman" w:hAnsi="Times New Roman"/>
                <w:sz w:val="20"/>
              </w:rPr>
            </w:pPr>
          </w:p>
        </w:tc>
        <w:tc>
          <w:tcPr>
            <w:tcW w:w="2266" w:type="dxa"/>
            <w:tcBorders>
              <w:top w:val="single" w:sz="4" w:space="0" w:color="auto"/>
              <w:left w:val="single" w:sz="4" w:space="0" w:color="auto"/>
              <w:bottom w:val="single" w:sz="4" w:space="0" w:color="auto"/>
              <w:right w:val="single" w:sz="4" w:space="0" w:color="auto"/>
            </w:tcBorders>
          </w:tcPr>
          <w:p w:rsidR="00425082" w:rsidRPr="00D24BB6" w:rsidRDefault="00425082" w:rsidP="002A185A">
            <w:pPr>
              <w:pStyle w:val="ConsPlusNormal"/>
              <w:spacing w:line="276" w:lineRule="auto"/>
              <w:ind w:firstLine="709"/>
              <w:jc w:val="both"/>
              <w:rPr>
                <w:rFonts w:ascii="Times New Roman" w:hAnsi="Times New Roman"/>
                <w:sz w:val="20"/>
              </w:rPr>
            </w:pPr>
          </w:p>
        </w:tc>
        <w:tc>
          <w:tcPr>
            <w:tcW w:w="2261" w:type="dxa"/>
            <w:tcBorders>
              <w:top w:val="single" w:sz="4" w:space="0" w:color="auto"/>
              <w:left w:val="single" w:sz="4" w:space="0" w:color="auto"/>
              <w:bottom w:val="single" w:sz="4" w:space="0" w:color="auto"/>
              <w:right w:val="single" w:sz="4" w:space="0" w:color="auto"/>
            </w:tcBorders>
          </w:tcPr>
          <w:p w:rsidR="00425082" w:rsidRPr="00D24BB6" w:rsidRDefault="00425082" w:rsidP="002A185A">
            <w:pPr>
              <w:pStyle w:val="ConsPlusNormal"/>
              <w:spacing w:line="276" w:lineRule="auto"/>
              <w:ind w:firstLine="709"/>
              <w:jc w:val="both"/>
              <w:rPr>
                <w:rFonts w:ascii="Times New Roman" w:hAnsi="Times New Roman"/>
                <w:sz w:val="20"/>
              </w:rPr>
            </w:pPr>
          </w:p>
        </w:tc>
        <w:tc>
          <w:tcPr>
            <w:tcW w:w="2129" w:type="dxa"/>
            <w:tcBorders>
              <w:top w:val="single" w:sz="4" w:space="0" w:color="auto"/>
              <w:left w:val="single" w:sz="4" w:space="0" w:color="auto"/>
              <w:bottom w:val="single" w:sz="4" w:space="0" w:color="auto"/>
              <w:right w:val="single" w:sz="4" w:space="0" w:color="auto"/>
            </w:tcBorders>
          </w:tcPr>
          <w:p w:rsidR="00425082" w:rsidRPr="00D24BB6" w:rsidRDefault="00425082" w:rsidP="002A185A">
            <w:pPr>
              <w:pStyle w:val="ConsPlusNormal"/>
              <w:spacing w:line="276" w:lineRule="auto"/>
              <w:ind w:firstLine="709"/>
              <w:jc w:val="both"/>
              <w:rPr>
                <w:rFonts w:ascii="Times New Roman" w:hAnsi="Times New Roman"/>
                <w:sz w:val="20"/>
              </w:rPr>
            </w:pPr>
          </w:p>
        </w:tc>
      </w:tr>
    </w:tbl>
    <w:p w:rsidR="009F6F73" w:rsidRPr="00D24BB6" w:rsidRDefault="009F6F73" w:rsidP="00425082">
      <w:pPr>
        <w:spacing w:line="276" w:lineRule="auto"/>
        <w:ind w:firstLine="567"/>
        <w:jc w:val="both"/>
        <w:rPr>
          <w:bCs/>
        </w:rPr>
      </w:pPr>
    </w:p>
    <w:p w:rsidR="00425082" w:rsidRPr="00D24BB6" w:rsidRDefault="00425082" w:rsidP="00425082">
      <w:pPr>
        <w:spacing w:line="276" w:lineRule="auto"/>
        <w:ind w:firstLine="567"/>
        <w:jc w:val="both"/>
        <w:rPr>
          <w:bCs/>
        </w:rPr>
      </w:pPr>
      <w:r w:rsidRPr="00D24BB6">
        <w:rPr>
          <w:bCs/>
        </w:rPr>
        <w:t>Инженерно-геологические изыскания</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75"/>
        <w:gridCol w:w="2266"/>
        <w:gridCol w:w="2261"/>
        <w:gridCol w:w="2129"/>
      </w:tblGrid>
      <w:tr w:rsidR="00425082" w:rsidRPr="00D24BB6" w:rsidTr="002A185A">
        <w:tc>
          <w:tcPr>
            <w:tcW w:w="2275" w:type="dxa"/>
            <w:tcBorders>
              <w:top w:val="single" w:sz="4" w:space="0" w:color="auto"/>
              <w:left w:val="single" w:sz="4" w:space="0" w:color="auto"/>
              <w:bottom w:val="single" w:sz="4" w:space="0" w:color="auto"/>
              <w:right w:val="single" w:sz="4" w:space="0" w:color="auto"/>
            </w:tcBorders>
            <w:hideMark/>
          </w:tcPr>
          <w:p w:rsidR="00425082" w:rsidRPr="00D24BB6" w:rsidRDefault="00425082" w:rsidP="005F3606">
            <w:pPr>
              <w:pStyle w:val="ConsPlusNormal"/>
              <w:spacing w:line="276" w:lineRule="auto"/>
              <w:ind w:firstLine="709"/>
              <w:rPr>
                <w:rFonts w:ascii="Times New Roman" w:hAnsi="Times New Roman"/>
                <w:sz w:val="20"/>
              </w:rPr>
            </w:pPr>
            <w:r w:rsidRPr="00D24BB6">
              <w:rPr>
                <w:rFonts w:ascii="Times New Roman" w:hAnsi="Times New Roman"/>
                <w:sz w:val="20"/>
              </w:rPr>
              <w:t>№ тома</w:t>
            </w:r>
          </w:p>
        </w:tc>
        <w:tc>
          <w:tcPr>
            <w:tcW w:w="2266" w:type="dxa"/>
            <w:tcBorders>
              <w:top w:val="single" w:sz="4" w:space="0" w:color="auto"/>
              <w:left w:val="single" w:sz="4" w:space="0" w:color="auto"/>
              <w:bottom w:val="single" w:sz="4" w:space="0" w:color="auto"/>
              <w:right w:val="single" w:sz="4" w:space="0" w:color="auto"/>
            </w:tcBorders>
            <w:hideMark/>
          </w:tcPr>
          <w:p w:rsidR="00425082" w:rsidRPr="00D24BB6" w:rsidRDefault="00425082" w:rsidP="002A185A">
            <w:pPr>
              <w:pStyle w:val="ConsPlusNormal"/>
              <w:spacing w:line="276" w:lineRule="auto"/>
              <w:ind w:firstLine="73"/>
              <w:jc w:val="center"/>
              <w:rPr>
                <w:rFonts w:ascii="Times New Roman" w:hAnsi="Times New Roman"/>
                <w:sz w:val="20"/>
              </w:rPr>
            </w:pPr>
            <w:r w:rsidRPr="00D24BB6">
              <w:rPr>
                <w:rFonts w:ascii="Times New Roman" w:hAnsi="Times New Roman"/>
                <w:sz w:val="20"/>
              </w:rPr>
              <w:t>Обозначение</w:t>
            </w:r>
          </w:p>
        </w:tc>
        <w:tc>
          <w:tcPr>
            <w:tcW w:w="2261" w:type="dxa"/>
            <w:tcBorders>
              <w:top w:val="single" w:sz="4" w:space="0" w:color="auto"/>
              <w:left w:val="single" w:sz="4" w:space="0" w:color="auto"/>
              <w:bottom w:val="single" w:sz="4" w:space="0" w:color="auto"/>
              <w:right w:val="single" w:sz="4" w:space="0" w:color="auto"/>
            </w:tcBorders>
            <w:hideMark/>
          </w:tcPr>
          <w:p w:rsidR="00425082" w:rsidRPr="00D24BB6" w:rsidRDefault="00425082" w:rsidP="002A185A">
            <w:pPr>
              <w:pStyle w:val="ConsPlusNormal"/>
              <w:spacing w:line="276" w:lineRule="auto"/>
              <w:ind w:firstLine="75"/>
              <w:jc w:val="center"/>
              <w:rPr>
                <w:rFonts w:ascii="Times New Roman" w:hAnsi="Times New Roman"/>
                <w:sz w:val="20"/>
              </w:rPr>
            </w:pPr>
            <w:r w:rsidRPr="00D24BB6">
              <w:rPr>
                <w:rFonts w:ascii="Times New Roman" w:hAnsi="Times New Roman"/>
                <w:sz w:val="20"/>
              </w:rPr>
              <w:t>Наименование</w:t>
            </w:r>
          </w:p>
        </w:tc>
        <w:tc>
          <w:tcPr>
            <w:tcW w:w="2129" w:type="dxa"/>
            <w:tcBorders>
              <w:top w:val="single" w:sz="4" w:space="0" w:color="auto"/>
              <w:left w:val="single" w:sz="4" w:space="0" w:color="auto"/>
              <w:bottom w:val="single" w:sz="4" w:space="0" w:color="auto"/>
              <w:right w:val="single" w:sz="4" w:space="0" w:color="auto"/>
            </w:tcBorders>
            <w:hideMark/>
          </w:tcPr>
          <w:p w:rsidR="00425082" w:rsidRPr="00D24BB6" w:rsidRDefault="00425082" w:rsidP="002A185A">
            <w:pPr>
              <w:pStyle w:val="ConsPlusNormal"/>
              <w:spacing w:line="276" w:lineRule="auto"/>
              <w:ind w:firstLine="82"/>
              <w:jc w:val="center"/>
              <w:rPr>
                <w:rFonts w:ascii="Times New Roman" w:hAnsi="Times New Roman"/>
                <w:sz w:val="20"/>
              </w:rPr>
            </w:pPr>
            <w:r w:rsidRPr="00D24BB6">
              <w:rPr>
                <w:rFonts w:ascii="Times New Roman" w:hAnsi="Times New Roman"/>
                <w:sz w:val="20"/>
              </w:rPr>
              <w:t>Примечание</w:t>
            </w:r>
          </w:p>
        </w:tc>
      </w:tr>
      <w:tr w:rsidR="00425082" w:rsidRPr="00D24BB6" w:rsidTr="002A185A">
        <w:tc>
          <w:tcPr>
            <w:tcW w:w="2275" w:type="dxa"/>
            <w:tcBorders>
              <w:top w:val="single" w:sz="4" w:space="0" w:color="auto"/>
              <w:left w:val="single" w:sz="4" w:space="0" w:color="auto"/>
              <w:bottom w:val="single" w:sz="4" w:space="0" w:color="auto"/>
              <w:right w:val="single" w:sz="4" w:space="0" w:color="auto"/>
            </w:tcBorders>
          </w:tcPr>
          <w:p w:rsidR="00425082" w:rsidRPr="00D24BB6" w:rsidRDefault="00425082" w:rsidP="002A185A">
            <w:pPr>
              <w:pStyle w:val="ConsPlusNormal"/>
              <w:spacing w:line="276" w:lineRule="auto"/>
              <w:ind w:firstLine="709"/>
              <w:jc w:val="both"/>
              <w:rPr>
                <w:rFonts w:ascii="Times New Roman" w:hAnsi="Times New Roman"/>
                <w:sz w:val="20"/>
              </w:rPr>
            </w:pPr>
          </w:p>
        </w:tc>
        <w:tc>
          <w:tcPr>
            <w:tcW w:w="2266" w:type="dxa"/>
            <w:tcBorders>
              <w:top w:val="single" w:sz="4" w:space="0" w:color="auto"/>
              <w:left w:val="single" w:sz="4" w:space="0" w:color="auto"/>
              <w:bottom w:val="single" w:sz="4" w:space="0" w:color="auto"/>
              <w:right w:val="single" w:sz="4" w:space="0" w:color="auto"/>
            </w:tcBorders>
          </w:tcPr>
          <w:p w:rsidR="00425082" w:rsidRPr="00D24BB6" w:rsidRDefault="00425082" w:rsidP="002A185A">
            <w:pPr>
              <w:pStyle w:val="ConsPlusNormal"/>
              <w:spacing w:line="276" w:lineRule="auto"/>
              <w:ind w:firstLine="709"/>
              <w:jc w:val="both"/>
              <w:rPr>
                <w:rFonts w:ascii="Times New Roman" w:hAnsi="Times New Roman"/>
                <w:sz w:val="20"/>
              </w:rPr>
            </w:pPr>
          </w:p>
        </w:tc>
        <w:tc>
          <w:tcPr>
            <w:tcW w:w="2261" w:type="dxa"/>
            <w:tcBorders>
              <w:top w:val="single" w:sz="4" w:space="0" w:color="auto"/>
              <w:left w:val="single" w:sz="4" w:space="0" w:color="auto"/>
              <w:bottom w:val="single" w:sz="4" w:space="0" w:color="auto"/>
              <w:right w:val="single" w:sz="4" w:space="0" w:color="auto"/>
            </w:tcBorders>
          </w:tcPr>
          <w:p w:rsidR="00425082" w:rsidRPr="00D24BB6" w:rsidRDefault="00425082" w:rsidP="002A185A">
            <w:pPr>
              <w:pStyle w:val="ConsPlusNormal"/>
              <w:spacing w:line="276" w:lineRule="auto"/>
              <w:ind w:firstLine="709"/>
              <w:jc w:val="both"/>
              <w:rPr>
                <w:rFonts w:ascii="Times New Roman" w:hAnsi="Times New Roman"/>
                <w:sz w:val="20"/>
              </w:rPr>
            </w:pPr>
          </w:p>
        </w:tc>
        <w:tc>
          <w:tcPr>
            <w:tcW w:w="2129" w:type="dxa"/>
            <w:tcBorders>
              <w:top w:val="single" w:sz="4" w:space="0" w:color="auto"/>
              <w:left w:val="single" w:sz="4" w:space="0" w:color="auto"/>
              <w:bottom w:val="single" w:sz="4" w:space="0" w:color="auto"/>
              <w:right w:val="single" w:sz="4" w:space="0" w:color="auto"/>
            </w:tcBorders>
          </w:tcPr>
          <w:p w:rsidR="00425082" w:rsidRPr="00D24BB6" w:rsidRDefault="00425082" w:rsidP="002A185A">
            <w:pPr>
              <w:pStyle w:val="ConsPlusNormal"/>
              <w:spacing w:line="276" w:lineRule="auto"/>
              <w:ind w:firstLine="709"/>
              <w:jc w:val="both"/>
              <w:rPr>
                <w:rFonts w:ascii="Times New Roman" w:hAnsi="Times New Roman"/>
                <w:sz w:val="20"/>
              </w:rPr>
            </w:pPr>
          </w:p>
        </w:tc>
      </w:tr>
    </w:tbl>
    <w:p w:rsidR="009F6F73" w:rsidRPr="00D24BB6" w:rsidRDefault="009F6F73" w:rsidP="00425082">
      <w:pPr>
        <w:spacing w:line="276" w:lineRule="auto"/>
        <w:ind w:firstLine="567"/>
        <w:jc w:val="both"/>
        <w:rPr>
          <w:bCs/>
        </w:rPr>
      </w:pPr>
    </w:p>
    <w:p w:rsidR="00425082" w:rsidRPr="00D24BB6" w:rsidRDefault="00425082" w:rsidP="00425082">
      <w:pPr>
        <w:spacing w:line="276" w:lineRule="auto"/>
        <w:ind w:firstLine="567"/>
        <w:jc w:val="both"/>
        <w:rPr>
          <w:bCs/>
        </w:rPr>
      </w:pPr>
      <w:r w:rsidRPr="00D24BB6">
        <w:rPr>
          <w:bCs/>
        </w:rPr>
        <w:t>Инженерно-экологические изыскания</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75"/>
        <w:gridCol w:w="2266"/>
        <w:gridCol w:w="2261"/>
        <w:gridCol w:w="2129"/>
      </w:tblGrid>
      <w:tr w:rsidR="00425082" w:rsidRPr="00D24BB6" w:rsidTr="002A185A">
        <w:tc>
          <w:tcPr>
            <w:tcW w:w="2275" w:type="dxa"/>
            <w:tcBorders>
              <w:top w:val="single" w:sz="4" w:space="0" w:color="auto"/>
              <w:left w:val="single" w:sz="4" w:space="0" w:color="auto"/>
              <w:bottom w:val="single" w:sz="4" w:space="0" w:color="auto"/>
              <w:right w:val="single" w:sz="4" w:space="0" w:color="auto"/>
            </w:tcBorders>
            <w:hideMark/>
          </w:tcPr>
          <w:p w:rsidR="00425082" w:rsidRPr="00D24BB6" w:rsidRDefault="00425082" w:rsidP="002A185A">
            <w:pPr>
              <w:pStyle w:val="ConsPlusNormal"/>
              <w:spacing w:line="276" w:lineRule="auto"/>
              <w:ind w:firstLine="709"/>
              <w:rPr>
                <w:rFonts w:ascii="Times New Roman" w:hAnsi="Times New Roman"/>
                <w:sz w:val="20"/>
              </w:rPr>
            </w:pPr>
            <w:r w:rsidRPr="00D24BB6">
              <w:rPr>
                <w:rFonts w:ascii="Times New Roman" w:hAnsi="Times New Roman"/>
                <w:sz w:val="20"/>
              </w:rPr>
              <w:t>№ тома</w:t>
            </w:r>
          </w:p>
        </w:tc>
        <w:tc>
          <w:tcPr>
            <w:tcW w:w="2266" w:type="dxa"/>
            <w:tcBorders>
              <w:top w:val="single" w:sz="4" w:space="0" w:color="auto"/>
              <w:left w:val="single" w:sz="4" w:space="0" w:color="auto"/>
              <w:bottom w:val="single" w:sz="4" w:space="0" w:color="auto"/>
              <w:right w:val="single" w:sz="4" w:space="0" w:color="auto"/>
            </w:tcBorders>
            <w:hideMark/>
          </w:tcPr>
          <w:p w:rsidR="00425082" w:rsidRPr="00D24BB6" w:rsidRDefault="00425082" w:rsidP="002A185A">
            <w:pPr>
              <w:pStyle w:val="ConsPlusNormal"/>
              <w:spacing w:line="276" w:lineRule="auto"/>
              <w:ind w:firstLine="73"/>
              <w:jc w:val="center"/>
              <w:rPr>
                <w:rFonts w:ascii="Times New Roman" w:hAnsi="Times New Roman"/>
                <w:sz w:val="20"/>
              </w:rPr>
            </w:pPr>
            <w:r w:rsidRPr="00D24BB6">
              <w:rPr>
                <w:rFonts w:ascii="Times New Roman" w:hAnsi="Times New Roman"/>
                <w:sz w:val="20"/>
              </w:rPr>
              <w:t>Обозначение</w:t>
            </w:r>
          </w:p>
        </w:tc>
        <w:tc>
          <w:tcPr>
            <w:tcW w:w="2261" w:type="dxa"/>
            <w:tcBorders>
              <w:top w:val="single" w:sz="4" w:space="0" w:color="auto"/>
              <w:left w:val="single" w:sz="4" w:space="0" w:color="auto"/>
              <w:bottom w:val="single" w:sz="4" w:space="0" w:color="auto"/>
              <w:right w:val="single" w:sz="4" w:space="0" w:color="auto"/>
            </w:tcBorders>
            <w:hideMark/>
          </w:tcPr>
          <w:p w:rsidR="00425082" w:rsidRPr="00D24BB6" w:rsidRDefault="00425082" w:rsidP="002A185A">
            <w:pPr>
              <w:pStyle w:val="ConsPlusNormal"/>
              <w:spacing w:line="276" w:lineRule="auto"/>
              <w:ind w:firstLine="75"/>
              <w:jc w:val="center"/>
              <w:rPr>
                <w:rFonts w:ascii="Times New Roman" w:hAnsi="Times New Roman"/>
                <w:sz w:val="20"/>
              </w:rPr>
            </w:pPr>
            <w:r w:rsidRPr="00D24BB6">
              <w:rPr>
                <w:rFonts w:ascii="Times New Roman" w:hAnsi="Times New Roman"/>
                <w:sz w:val="20"/>
              </w:rPr>
              <w:t>Наименование</w:t>
            </w:r>
          </w:p>
        </w:tc>
        <w:tc>
          <w:tcPr>
            <w:tcW w:w="2129" w:type="dxa"/>
            <w:tcBorders>
              <w:top w:val="single" w:sz="4" w:space="0" w:color="auto"/>
              <w:left w:val="single" w:sz="4" w:space="0" w:color="auto"/>
              <w:bottom w:val="single" w:sz="4" w:space="0" w:color="auto"/>
              <w:right w:val="single" w:sz="4" w:space="0" w:color="auto"/>
            </w:tcBorders>
            <w:hideMark/>
          </w:tcPr>
          <w:p w:rsidR="00425082" w:rsidRPr="00D24BB6" w:rsidRDefault="00425082" w:rsidP="002A185A">
            <w:pPr>
              <w:pStyle w:val="ConsPlusNormal"/>
              <w:spacing w:line="276" w:lineRule="auto"/>
              <w:ind w:firstLine="82"/>
              <w:jc w:val="center"/>
              <w:rPr>
                <w:rFonts w:ascii="Times New Roman" w:hAnsi="Times New Roman"/>
                <w:sz w:val="20"/>
              </w:rPr>
            </w:pPr>
            <w:r w:rsidRPr="00D24BB6">
              <w:rPr>
                <w:rFonts w:ascii="Times New Roman" w:hAnsi="Times New Roman"/>
                <w:sz w:val="20"/>
              </w:rPr>
              <w:t>Примечание</w:t>
            </w:r>
          </w:p>
        </w:tc>
      </w:tr>
      <w:tr w:rsidR="00425082" w:rsidRPr="00D24BB6" w:rsidTr="002A185A">
        <w:tc>
          <w:tcPr>
            <w:tcW w:w="2275" w:type="dxa"/>
            <w:tcBorders>
              <w:top w:val="single" w:sz="4" w:space="0" w:color="auto"/>
              <w:left w:val="single" w:sz="4" w:space="0" w:color="auto"/>
              <w:bottom w:val="single" w:sz="4" w:space="0" w:color="auto"/>
              <w:right w:val="single" w:sz="4" w:space="0" w:color="auto"/>
            </w:tcBorders>
          </w:tcPr>
          <w:p w:rsidR="00425082" w:rsidRPr="00D24BB6" w:rsidRDefault="00425082" w:rsidP="002A185A">
            <w:pPr>
              <w:pStyle w:val="ConsPlusNormal"/>
              <w:spacing w:line="276" w:lineRule="auto"/>
              <w:ind w:firstLine="709"/>
              <w:jc w:val="both"/>
              <w:rPr>
                <w:rFonts w:ascii="Times New Roman" w:hAnsi="Times New Roman"/>
                <w:sz w:val="20"/>
              </w:rPr>
            </w:pPr>
          </w:p>
        </w:tc>
        <w:tc>
          <w:tcPr>
            <w:tcW w:w="2266" w:type="dxa"/>
            <w:tcBorders>
              <w:top w:val="single" w:sz="4" w:space="0" w:color="auto"/>
              <w:left w:val="single" w:sz="4" w:space="0" w:color="auto"/>
              <w:bottom w:val="single" w:sz="4" w:space="0" w:color="auto"/>
              <w:right w:val="single" w:sz="4" w:space="0" w:color="auto"/>
            </w:tcBorders>
          </w:tcPr>
          <w:p w:rsidR="00425082" w:rsidRPr="00D24BB6" w:rsidRDefault="00425082" w:rsidP="002A185A">
            <w:pPr>
              <w:pStyle w:val="ConsPlusNormal"/>
              <w:spacing w:line="276" w:lineRule="auto"/>
              <w:ind w:firstLine="709"/>
              <w:jc w:val="both"/>
              <w:rPr>
                <w:rFonts w:ascii="Times New Roman" w:hAnsi="Times New Roman"/>
                <w:sz w:val="20"/>
              </w:rPr>
            </w:pPr>
          </w:p>
        </w:tc>
        <w:tc>
          <w:tcPr>
            <w:tcW w:w="2261" w:type="dxa"/>
            <w:tcBorders>
              <w:top w:val="single" w:sz="4" w:space="0" w:color="auto"/>
              <w:left w:val="single" w:sz="4" w:space="0" w:color="auto"/>
              <w:bottom w:val="single" w:sz="4" w:space="0" w:color="auto"/>
              <w:right w:val="single" w:sz="4" w:space="0" w:color="auto"/>
            </w:tcBorders>
          </w:tcPr>
          <w:p w:rsidR="00425082" w:rsidRPr="00D24BB6" w:rsidRDefault="00425082" w:rsidP="002A185A">
            <w:pPr>
              <w:pStyle w:val="ConsPlusNormal"/>
              <w:spacing w:line="276" w:lineRule="auto"/>
              <w:ind w:firstLine="709"/>
              <w:jc w:val="both"/>
              <w:rPr>
                <w:rFonts w:ascii="Times New Roman" w:hAnsi="Times New Roman"/>
                <w:sz w:val="20"/>
              </w:rPr>
            </w:pPr>
          </w:p>
        </w:tc>
        <w:tc>
          <w:tcPr>
            <w:tcW w:w="2129" w:type="dxa"/>
            <w:tcBorders>
              <w:top w:val="single" w:sz="4" w:space="0" w:color="auto"/>
              <w:left w:val="single" w:sz="4" w:space="0" w:color="auto"/>
              <w:bottom w:val="single" w:sz="4" w:space="0" w:color="auto"/>
              <w:right w:val="single" w:sz="4" w:space="0" w:color="auto"/>
            </w:tcBorders>
          </w:tcPr>
          <w:p w:rsidR="00425082" w:rsidRPr="00D24BB6" w:rsidRDefault="00425082" w:rsidP="002A185A">
            <w:pPr>
              <w:pStyle w:val="ConsPlusNormal"/>
              <w:spacing w:line="276" w:lineRule="auto"/>
              <w:ind w:firstLine="709"/>
              <w:jc w:val="both"/>
              <w:rPr>
                <w:rFonts w:ascii="Times New Roman" w:hAnsi="Times New Roman"/>
                <w:sz w:val="20"/>
              </w:rPr>
            </w:pPr>
          </w:p>
        </w:tc>
      </w:tr>
    </w:tbl>
    <w:p w:rsidR="0037717A" w:rsidRPr="00D24BB6" w:rsidRDefault="0037717A" w:rsidP="00425082">
      <w:pPr>
        <w:spacing w:line="276" w:lineRule="auto"/>
        <w:ind w:firstLine="567"/>
        <w:jc w:val="both"/>
      </w:pPr>
    </w:p>
    <w:p w:rsidR="00425082" w:rsidRPr="00D24BB6" w:rsidRDefault="00425082" w:rsidP="00425082">
      <w:pPr>
        <w:spacing w:line="276" w:lineRule="auto"/>
        <w:ind w:firstLine="567"/>
        <w:jc w:val="both"/>
      </w:pPr>
      <w:r w:rsidRPr="00D24BB6">
        <w:t>4.1.2. Сведения о методах выполнения инженерных изысканий</w:t>
      </w:r>
      <w:bookmarkEnd w:id="231"/>
    </w:p>
    <w:p w:rsidR="00425082" w:rsidRPr="00D24BB6" w:rsidRDefault="00425082" w:rsidP="00425082">
      <w:pPr>
        <w:spacing w:line="276" w:lineRule="auto"/>
        <w:ind w:firstLine="567"/>
        <w:jc w:val="both"/>
      </w:pPr>
      <w:bookmarkStart w:id="232" w:name="sub_11413"/>
      <w:r w:rsidRPr="00D24BB6">
        <w:t>4.1.3. Сведения об оперативных изменениях, внесенных заявителем в результаты инженерных изысканий в процессе проведения экспертизы</w:t>
      </w:r>
      <w:bookmarkEnd w:id="232"/>
    </w:p>
    <w:p w:rsidR="00425082" w:rsidRPr="00D24BB6" w:rsidRDefault="00425082" w:rsidP="00425082">
      <w:pPr>
        <w:spacing w:line="276" w:lineRule="auto"/>
        <w:ind w:firstLine="567"/>
        <w:jc w:val="both"/>
      </w:pPr>
      <w:bookmarkStart w:id="233" w:name="sub_11042"/>
      <w:r w:rsidRPr="00D24BB6">
        <w:t>4.2. Описание технической части проектной документации</w:t>
      </w:r>
      <w:bookmarkEnd w:id="233"/>
    </w:p>
    <w:p w:rsidR="00425082" w:rsidRPr="00D24BB6" w:rsidRDefault="00425082" w:rsidP="00425082">
      <w:pPr>
        <w:spacing w:line="276" w:lineRule="auto"/>
        <w:ind w:firstLine="567"/>
        <w:jc w:val="both"/>
      </w:pPr>
      <w:bookmarkStart w:id="234" w:name="sub_11422"/>
      <w:r w:rsidRPr="00D24BB6">
        <w:t>4.2.1. Состав проектной документации (с учетом изменений, внесенных в ходе проведения экспертизы)</w:t>
      </w:r>
      <w:r w:rsidR="0037717A" w:rsidRPr="00D24BB6">
        <w:t>.</w:t>
      </w:r>
    </w:p>
    <w:p w:rsidR="0037717A" w:rsidRPr="00D24BB6" w:rsidRDefault="0037717A" w:rsidP="00425082">
      <w:pPr>
        <w:spacing w:line="276" w:lineRule="auto"/>
        <w:ind w:firstLine="567"/>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75"/>
        <w:gridCol w:w="2266"/>
        <w:gridCol w:w="2261"/>
        <w:gridCol w:w="2129"/>
      </w:tblGrid>
      <w:tr w:rsidR="00425082" w:rsidRPr="00D24BB6" w:rsidTr="002A185A">
        <w:tc>
          <w:tcPr>
            <w:tcW w:w="2275" w:type="dxa"/>
            <w:tcBorders>
              <w:top w:val="single" w:sz="4" w:space="0" w:color="auto"/>
              <w:left w:val="single" w:sz="4" w:space="0" w:color="auto"/>
              <w:bottom w:val="single" w:sz="4" w:space="0" w:color="auto"/>
              <w:right w:val="single" w:sz="4" w:space="0" w:color="auto"/>
            </w:tcBorders>
            <w:hideMark/>
          </w:tcPr>
          <w:p w:rsidR="00425082" w:rsidRPr="00D24BB6" w:rsidRDefault="00425082" w:rsidP="002A185A">
            <w:pPr>
              <w:pStyle w:val="ConsPlusNormal"/>
              <w:spacing w:line="276" w:lineRule="auto"/>
              <w:ind w:firstLine="709"/>
              <w:rPr>
                <w:rFonts w:ascii="Times New Roman" w:hAnsi="Times New Roman"/>
                <w:sz w:val="20"/>
              </w:rPr>
            </w:pPr>
            <w:r w:rsidRPr="00D24BB6">
              <w:rPr>
                <w:rFonts w:ascii="Times New Roman" w:hAnsi="Times New Roman"/>
                <w:sz w:val="20"/>
              </w:rPr>
              <w:t>№ тома</w:t>
            </w:r>
          </w:p>
        </w:tc>
        <w:tc>
          <w:tcPr>
            <w:tcW w:w="2266" w:type="dxa"/>
            <w:tcBorders>
              <w:top w:val="single" w:sz="4" w:space="0" w:color="auto"/>
              <w:left w:val="single" w:sz="4" w:space="0" w:color="auto"/>
              <w:bottom w:val="single" w:sz="4" w:space="0" w:color="auto"/>
              <w:right w:val="single" w:sz="4" w:space="0" w:color="auto"/>
            </w:tcBorders>
            <w:hideMark/>
          </w:tcPr>
          <w:p w:rsidR="00425082" w:rsidRPr="00D24BB6" w:rsidRDefault="00425082" w:rsidP="002A185A">
            <w:pPr>
              <w:pStyle w:val="ConsPlusNormal"/>
              <w:spacing w:line="276" w:lineRule="auto"/>
              <w:ind w:firstLine="73"/>
              <w:jc w:val="center"/>
              <w:rPr>
                <w:rFonts w:ascii="Times New Roman" w:hAnsi="Times New Roman"/>
                <w:sz w:val="20"/>
              </w:rPr>
            </w:pPr>
            <w:r w:rsidRPr="00D24BB6">
              <w:rPr>
                <w:rFonts w:ascii="Times New Roman" w:hAnsi="Times New Roman"/>
                <w:sz w:val="20"/>
              </w:rPr>
              <w:t>Обозначение</w:t>
            </w:r>
          </w:p>
        </w:tc>
        <w:tc>
          <w:tcPr>
            <w:tcW w:w="2261" w:type="dxa"/>
            <w:tcBorders>
              <w:top w:val="single" w:sz="4" w:space="0" w:color="auto"/>
              <w:left w:val="single" w:sz="4" w:space="0" w:color="auto"/>
              <w:bottom w:val="single" w:sz="4" w:space="0" w:color="auto"/>
              <w:right w:val="single" w:sz="4" w:space="0" w:color="auto"/>
            </w:tcBorders>
            <w:hideMark/>
          </w:tcPr>
          <w:p w:rsidR="00425082" w:rsidRPr="00D24BB6" w:rsidRDefault="00425082" w:rsidP="002A185A">
            <w:pPr>
              <w:pStyle w:val="ConsPlusNormal"/>
              <w:spacing w:line="276" w:lineRule="auto"/>
              <w:ind w:firstLine="75"/>
              <w:jc w:val="center"/>
              <w:rPr>
                <w:rFonts w:ascii="Times New Roman" w:hAnsi="Times New Roman"/>
                <w:sz w:val="20"/>
              </w:rPr>
            </w:pPr>
            <w:r w:rsidRPr="00D24BB6">
              <w:rPr>
                <w:rFonts w:ascii="Times New Roman" w:hAnsi="Times New Roman"/>
                <w:sz w:val="20"/>
              </w:rPr>
              <w:t>Наименование</w:t>
            </w:r>
          </w:p>
        </w:tc>
        <w:tc>
          <w:tcPr>
            <w:tcW w:w="2129" w:type="dxa"/>
            <w:tcBorders>
              <w:top w:val="single" w:sz="4" w:space="0" w:color="auto"/>
              <w:left w:val="single" w:sz="4" w:space="0" w:color="auto"/>
              <w:bottom w:val="single" w:sz="4" w:space="0" w:color="auto"/>
              <w:right w:val="single" w:sz="4" w:space="0" w:color="auto"/>
            </w:tcBorders>
            <w:hideMark/>
          </w:tcPr>
          <w:p w:rsidR="00425082" w:rsidRPr="00D24BB6" w:rsidRDefault="00425082" w:rsidP="002A185A">
            <w:pPr>
              <w:pStyle w:val="ConsPlusNormal"/>
              <w:spacing w:line="276" w:lineRule="auto"/>
              <w:ind w:firstLine="82"/>
              <w:jc w:val="center"/>
              <w:rPr>
                <w:rFonts w:ascii="Times New Roman" w:hAnsi="Times New Roman"/>
                <w:sz w:val="20"/>
              </w:rPr>
            </w:pPr>
            <w:r w:rsidRPr="00D24BB6">
              <w:rPr>
                <w:rFonts w:ascii="Times New Roman" w:hAnsi="Times New Roman"/>
                <w:sz w:val="20"/>
              </w:rPr>
              <w:t>Примечание</w:t>
            </w:r>
          </w:p>
        </w:tc>
      </w:tr>
      <w:tr w:rsidR="00425082" w:rsidRPr="00D24BB6" w:rsidTr="002A185A">
        <w:tc>
          <w:tcPr>
            <w:tcW w:w="2275" w:type="dxa"/>
            <w:tcBorders>
              <w:top w:val="single" w:sz="4" w:space="0" w:color="auto"/>
              <w:left w:val="single" w:sz="4" w:space="0" w:color="auto"/>
              <w:bottom w:val="single" w:sz="4" w:space="0" w:color="auto"/>
              <w:right w:val="single" w:sz="4" w:space="0" w:color="auto"/>
            </w:tcBorders>
          </w:tcPr>
          <w:p w:rsidR="00425082" w:rsidRPr="00D24BB6" w:rsidRDefault="00425082" w:rsidP="002A185A">
            <w:pPr>
              <w:pStyle w:val="ConsPlusNormal"/>
              <w:spacing w:line="276" w:lineRule="auto"/>
              <w:ind w:firstLine="709"/>
              <w:jc w:val="both"/>
              <w:rPr>
                <w:rFonts w:ascii="Times New Roman" w:hAnsi="Times New Roman"/>
                <w:b/>
                <w:sz w:val="20"/>
              </w:rPr>
            </w:pPr>
          </w:p>
        </w:tc>
        <w:tc>
          <w:tcPr>
            <w:tcW w:w="2266" w:type="dxa"/>
            <w:tcBorders>
              <w:top w:val="single" w:sz="4" w:space="0" w:color="auto"/>
              <w:left w:val="single" w:sz="4" w:space="0" w:color="auto"/>
              <w:bottom w:val="single" w:sz="4" w:space="0" w:color="auto"/>
              <w:right w:val="single" w:sz="4" w:space="0" w:color="auto"/>
            </w:tcBorders>
          </w:tcPr>
          <w:p w:rsidR="00425082" w:rsidRPr="00D24BB6" w:rsidRDefault="00425082" w:rsidP="002A185A">
            <w:pPr>
              <w:pStyle w:val="ConsPlusNormal"/>
              <w:spacing w:line="276" w:lineRule="auto"/>
              <w:ind w:firstLine="709"/>
              <w:jc w:val="both"/>
              <w:rPr>
                <w:rFonts w:ascii="Times New Roman" w:hAnsi="Times New Roman"/>
                <w:b/>
                <w:sz w:val="20"/>
              </w:rPr>
            </w:pPr>
          </w:p>
        </w:tc>
        <w:tc>
          <w:tcPr>
            <w:tcW w:w="2261" w:type="dxa"/>
            <w:tcBorders>
              <w:top w:val="single" w:sz="4" w:space="0" w:color="auto"/>
              <w:left w:val="single" w:sz="4" w:space="0" w:color="auto"/>
              <w:bottom w:val="single" w:sz="4" w:space="0" w:color="auto"/>
              <w:right w:val="single" w:sz="4" w:space="0" w:color="auto"/>
            </w:tcBorders>
          </w:tcPr>
          <w:p w:rsidR="00425082" w:rsidRPr="00D24BB6" w:rsidRDefault="00425082" w:rsidP="002A185A">
            <w:pPr>
              <w:pStyle w:val="ConsPlusNormal"/>
              <w:spacing w:line="276" w:lineRule="auto"/>
              <w:ind w:firstLine="709"/>
              <w:jc w:val="both"/>
              <w:rPr>
                <w:rFonts w:ascii="Times New Roman" w:hAnsi="Times New Roman"/>
                <w:b/>
                <w:sz w:val="20"/>
              </w:rPr>
            </w:pPr>
          </w:p>
        </w:tc>
        <w:tc>
          <w:tcPr>
            <w:tcW w:w="2129" w:type="dxa"/>
            <w:tcBorders>
              <w:top w:val="single" w:sz="4" w:space="0" w:color="auto"/>
              <w:left w:val="single" w:sz="4" w:space="0" w:color="auto"/>
              <w:bottom w:val="single" w:sz="4" w:space="0" w:color="auto"/>
              <w:right w:val="single" w:sz="4" w:space="0" w:color="auto"/>
            </w:tcBorders>
          </w:tcPr>
          <w:p w:rsidR="00425082" w:rsidRPr="00D24BB6" w:rsidRDefault="00425082" w:rsidP="002A185A">
            <w:pPr>
              <w:pStyle w:val="ConsPlusNormal"/>
              <w:spacing w:line="276" w:lineRule="auto"/>
              <w:ind w:firstLine="709"/>
              <w:jc w:val="both"/>
              <w:rPr>
                <w:rFonts w:ascii="Times New Roman" w:hAnsi="Times New Roman"/>
                <w:b/>
                <w:sz w:val="20"/>
              </w:rPr>
            </w:pPr>
          </w:p>
        </w:tc>
      </w:tr>
    </w:tbl>
    <w:p w:rsidR="00425082" w:rsidRPr="00D24BB6" w:rsidRDefault="00425082" w:rsidP="00425082">
      <w:pPr>
        <w:spacing w:line="276" w:lineRule="auto"/>
        <w:ind w:firstLine="567"/>
        <w:jc w:val="both"/>
      </w:pPr>
    </w:p>
    <w:p w:rsidR="00425082" w:rsidRPr="00D24BB6" w:rsidRDefault="00425082" w:rsidP="00425082">
      <w:pPr>
        <w:spacing w:line="276" w:lineRule="auto"/>
        <w:ind w:firstLine="567"/>
        <w:jc w:val="both"/>
      </w:pPr>
      <w:r w:rsidRPr="00D24BB6">
        <w:t>4.2.2. Описание основных решений (мероприятий), принятых в проектной документации</w:t>
      </w:r>
      <w:bookmarkEnd w:id="234"/>
    </w:p>
    <w:p w:rsidR="00425082" w:rsidRPr="00D24BB6" w:rsidRDefault="00425082" w:rsidP="00425082">
      <w:pPr>
        <w:spacing w:line="276" w:lineRule="auto"/>
        <w:ind w:firstLine="567"/>
        <w:jc w:val="both"/>
      </w:pPr>
      <w:bookmarkStart w:id="235" w:name="sub_11423"/>
      <w:r w:rsidRPr="00D24BB6">
        <w:t>4.2.3. Сведения об оперативных изменениях, внесенных заявителем в рассматриваемые разделы проектной документации в процессе проведения экспертизы</w:t>
      </w:r>
      <w:bookmarkEnd w:id="235"/>
    </w:p>
    <w:p w:rsidR="00425082" w:rsidRPr="00D24BB6" w:rsidRDefault="00425082" w:rsidP="00425082">
      <w:pPr>
        <w:spacing w:line="276" w:lineRule="auto"/>
        <w:ind w:firstLine="567"/>
        <w:jc w:val="both"/>
      </w:pPr>
      <w:r w:rsidRPr="00D24BB6">
        <w:t>4.3. Описание сметы на строительство (реконструкцию, капитальный ремонт, снос) объектов капитального строительства, проведение работ по сохранению объектов культурного наследия (памятников истории и культуры) народов Российской Федерации</w:t>
      </w:r>
    </w:p>
    <w:p w:rsidR="00425082" w:rsidRPr="00D24BB6" w:rsidRDefault="00425082" w:rsidP="00425082">
      <w:pPr>
        <w:spacing w:line="276" w:lineRule="auto"/>
        <w:ind w:firstLine="567"/>
        <w:jc w:val="both"/>
      </w:pPr>
      <w:r w:rsidRPr="00D24BB6">
        <w:t>4.3.1. Состав сметной документации (с учетом изменений, внесенных в ходе проведения экспертизы)</w:t>
      </w:r>
      <w:r w:rsidR="0037717A" w:rsidRPr="00D24BB6">
        <w:t>.</w:t>
      </w:r>
    </w:p>
    <w:p w:rsidR="0037717A" w:rsidRPr="00D24BB6" w:rsidRDefault="0037717A" w:rsidP="00425082">
      <w:pPr>
        <w:spacing w:line="276" w:lineRule="auto"/>
        <w:ind w:firstLine="567"/>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75"/>
        <w:gridCol w:w="2266"/>
        <w:gridCol w:w="2261"/>
        <w:gridCol w:w="2129"/>
      </w:tblGrid>
      <w:tr w:rsidR="00425082" w:rsidRPr="00D24BB6" w:rsidTr="002A185A">
        <w:tc>
          <w:tcPr>
            <w:tcW w:w="2275" w:type="dxa"/>
            <w:tcBorders>
              <w:top w:val="single" w:sz="4" w:space="0" w:color="auto"/>
              <w:left w:val="single" w:sz="4" w:space="0" w:color="auto"/>
              <w:bottom w:val="single" w:sz="4" w:space="0" w:color="auto"/>
              <w:right w:val="single" w:sz="4" w:space="0" w:color="auto"/>
            </w:tcBorders>
            <w:hideMark/>
          </w:tcPr>
          <w:p w:rsidR="00425082" w:rsidRPr="00D24BB6" w:rsidRDefault="00425082" w:rsidP="002A185A">
            <w:pPr>
              <w:pStyle w:val="ConsPlusNormal"/>
              <w:spacing w:line="276" w:lineRule="auto"/>
              <w:ind w:firstLine="709"/>
              <w:rPr>
                <w:rFonts w:ascii="Times New Roman" w:hAnsi="Times New Roman"/>
                <w:sz w:val="20"/>
              </w:rPr>
            </w:pPr>
            <w:r w:rsidRPr="00D24BB6">
              <w:rPr>
                <w:rFonts w:ascii="Times New Roman" w:hAnsi="Times New Roman"/>
                <w:sz w:val="20"/>
              </w:rPr>
              <w:t>№ тома</w:t>
            </w:r>
          </w:p>
        </w:tc>
        <w:tc>
          <w:tcPr>
            <w:tcW w:w="2266" w:type="dxa"/>
            <w:tcBorders>
              <w:top w:val="single" w:sz="4" w:space="0" w:color="auto"/>
              <w:left w:val="single" w:sz="4" w:space="0" w:color="auto"/>
              <w:bottom w:val="single" w:sz="4" w:space="0" w:color="auto"/>
              <w:right w:val="single" w:sz="4" w:space="0" w:color="auto"/>
            </w:tcBorders>
            <w:hideMark/>
          </w:tcPr>
          <w:p w:rsidR="00425082" w:rsidRPr="00D24BB6" w:rsidRDefault="00425082" w:rsidP="002A185A">
            <w:pPr>
              <w:pStyle w:val="ConsPlusNormal"/>
              <w:spacing w:line="276" w:lineRule="auto"/>
              <w:ind w:firstLine="73"/>
              <w:jc w:val="center"/>
              <w:rPr>
                <w:rFonts w:ascii="Times New Roman" w:hAnsi="Times New Roman"/>
                <w:sz w:val="20"/>
              </w:rPr>
            </w:pPr>
            <w:r w:rsidRPr="00D24BB6">
              <w:rPr>
                <w:rFonts w:ascii="Times New Roman" w:hAnsi="Times New Roman"/>
                <w:sz w:val="20"/>
              </w:rPr>
              <w:t>Обозначение</w:t>
            </w:r>
          </w:p>
        </w:tc>
        <w:tc>
          <w:tcPr>
            <w:tcW w:w="2261" w:type="dxa"/>
            <w:tcBorders>
              <w:top w:val="single" w:sz="4" w:space="0" w:color="auto"/>
              <w:left w:val="single" w:sz="4" w:space="0" w:color="auto"/>
              <w:bottom w:val="single" w:sz="4" w:space="0" w:color="auto"/>
              <w:right w:val="single" w:sz="4" w:space="0" w:color="auto"/>
            </w:tcBorders>
            <w:hideMark/>
          </w:tcPr>
          <w:p w:rsidR="00425082" w:rsidRPr="00D24BB6" w:rsidRDefault="00425082" w:rsidP="002A185A">
            <w:pPr>
              <w:pStyle w:val="ConsPlusNormal"/>
              <w:spacing w:line="276" w:lineRule="auto"/>
              <w:ind w:firstLine="75"/>
              <w:jc w:val="center"/>
              <w:rPr>
                <w:rFonts w:ascii="Times New Roman" w:hAnsi="Times New Roman"/>
                <w:sz w:val="20"/>
              </w:rPr>
            </w:pPr>
            <w:r w:rsidRPr="00D24BB6">
              <w:rPr>
                <w:rFonts w:ascii="Times New Roman" w:hAnsi="Times New Roman"/>
                <w:sz w:val="20"/>
              </w:rPr>
              <w:t>Наименование</w:t>
            </w:r>
          </w:p>
        </w:tc>
        <w:tc>
          <w:tcPr>
            <w:tcW w:w="2129" w:type="dxa"/>
            <w:tcBorders>
              <w:top w:val="single" w:sz="4" w:space="0" w:color="auto"/>
              <w:left w:val="single" w:sz="4" w:space="0" w:color="auto"/>
              <w:bottom w:val="single" w:sz="4" w:space="0" w:color="auto"/>
              <w:right w:val="single" w:sz="4" w:space="0" w:color="auto"/>
            </w:tcBorders>
            <w:hideMark/>
          </w:tcPr>
          <w:p w:rsidR="00425082" w:rsidRPr="00D24BB6" w:rsidRDefault="00425082" w:rsidP="002A185A">
            <w:pPr>
              <w:pStyle w:val="ConsPlusNormal"/>
              <w:spacing w:line="276" w:lineRule="auto"/>
              <w:ind w:firstLine="82"/>
              <w:jc w:val="center"/>
              <w:rPr>
                <w:rFonts w:ascii="Times New Roman" w:hAnsi="Times New Roman"/>
                <w:sz w:val="20"/>
              </w:rPr>
            </w:pPr>
            <w:r w:rsidRPr="00D24BB6">
              <w:rPr>
                <w:rFonts w:ascii="Times New Roman" w:hAnsi="Times New Roman"/>
                <w:sz w:val="20"/>
              </w:rPr>
              <w:t>Примечание</w:t>
            </w:r>
          </w:p>
        </w:tc>
      </w:tr>
      <w:tr w:rsidR="00425082" w:rsidRPr="00D24BB6" w:rsidTr="002A185A">
        <w:tc>
          <w:tcPr>
            <w:tcW w:w="2275" w:type="dxa"/>
            <w:tcBorders>
              <w:top w:val="single" w:sz="4" w:space="0" w:color="auto"/>
              <w:left w:val="single" w:sz="4" w:space="0" w:color="auto"/>
              <w:bottom w:val="single" w:sz="4" w:space="0" w:color="auto"/>
              <w:right w:val="single" w:sz="4" w:space="0" w:color="auto"/>
            </w:tcBorders>
          </w:tcPr>
          <w:p w:rsidR="00425082" w:rsidRPr="00D24BB6" w:rsidRDefault="00425082" w:rsidP="002A185A">
            <w:pPr>
              <w:pStyle w:val="ConsPlusNormal"/>
              <w:spacing w:line="276" w:lineRule="auto"/>
              <w:ind w:firstLine="709"/>
              <w:jc w:val="both"/>
              <w:rPr>
                <w:rFonts w:ascii="Times New Roman" w:hAnsi="Times New Roman"/>
                <w:sz w:val="20"/>
              </w:rPr>
            </w:pPr>
          </w:p>
        </w:tc>
        <w:tc>
          <w:tcPr>
            <w:tcW w:w="2266" w:type="dxa"/>
            <w:tcBorders>
              <w:top w:val="single" w:sz="4" w:space="0" w:color="auto"/>
              <w:left w:val="single" w:sz="4" w:space="0" w:color="auto"/>
              <w:bottom w:val="single" w:sz="4" w:space="0" w:color="auto"/>
              <w:right w:val="single" w:sz="4" w:space="0" w:color="auto"/>
            </w:tcBorders>
          </w:tcPr>
          <w:p w:rsidR="00425082" w:rsidRPr="00D24BB6" w:rsidRDefault="00425082" w:rsidP="002A185A">
            <w:pPr>
              <w:pStyle w:val="ConsPlusNormal"/>
              <w:spacing w:line="276" w:lineRule="auto"/>
              <w:ind w:firstLine="709"/>
              <w:jc w:val="both"/>
              <w:rPr>
                <w:rFonts w:ascii="Times New Roman" w:hAnsi="Times New Roman"/>
                <w:sz w:val="20"/>
              </w:rPr>
            </w:pPr>
          </w:p>
        </w:tc>
        <w:tc>
          <w:tcPr>
            <w:tcW w:w="2261" w:type="dxa"/>
            <w:tcBorders>
              <w:top w:val="single" w:sz="4" w:space="0" w:color="auto"/>
              <w:left w:val="single" w:sz="4" w:space="0" w:color="auto"/>
              <w:bottom w:val="single" w:sz="4" w:space="0" w:color="auto"/>
              <w:right w:val="single" w:sz="4" w:space="0" w:color="auto"/>
            </w:tcBorders>
          </w:tcPr>
          <w:p w:rsidR="00425082" w:rsidRPr="00D24BB6" w:rsidRDefault="00425082" w:rsidP="002A185A">
            <w:pPr>
              <w:pStyle w:val="ConsPlusNormal"/>
              <w:spacing w:line="276" w:lineRule="auto"/>
              <w:ind w:firstLine="709"/>
              <w:jc w:val="both"/>
              <w:rPr>
                <w:rFonts w:ascii="Times New Roman" w:hAnsi="Times New Roman"/>
                <w:sz w:val="20"/>
              </w:rPr>
            </w:pPr>
          </w:p>
        </w:tc>
        <w:tc>
          <w:tcPr>
            <w:tcW w:w="2129" w:type="dxa"/>
            <w:tcBorders>
              <w:top w:val="single" w:sz="4" w:space="0" w:color="auto"/>
              <w:left w:val="single" w:sz="4" w:space="0" w:color="auto"/>
              <w:bottom w:val="single" w:sz="4" w:space="0" w:color="auto"/>
              <w:right w:val="single" w:sz="4" w:space="0" w:color="auto"/>
            </w:tcBorders>
          </w:tcPr>
          <w:p w:rsidR="00425082" w:rsidRPr="00D24BB6" w:rsidRDefault="00425082" w:rsidP="002A185A">
            <w:pPr>
              <w:pStyle w:val="ConsPlusNormal"/>
              <w:spacing w:line="276" w:lineRule="auto"/>
              <w:ind w:firstLine="709"/>
              <w:jc w:val="both"/>
              <w:rPr>
                <w:rFonts w:ascii="Times New Roman" w:hAnsi="Times New Roman"/>
                <w:sz w:val="20"/>
              </w:rPr>
            </w:pPr>
          </w:p>
        </w:tc>
      </w:tr>
    </w:tbl>
    <w:p w:rsidR="00425082" w:rsidRPr="00D24BB6" w:rsidRDefault="00425082" w:rsidP="00425082">
      <w:pPr>
        <w:spacing w:line="276" w:lineRule="auto"/>
        <w:ind w:firstLine="567"/>
        <w:jc w:val="both"/>
      </w:pPr>
    </w:p>
    <w:p w:rsidR="00425082" w:rsidRPr="00D24BB6" w:rsidRDefault="00425082" w:rsidP="00425082">
      <w:pPr>
        <w:spacing w:line="276" w:lineRule="auto"/>
        <w:ind w:firstLine="567"/>
        <w:jc w:val="both"/>
      </w:pPr>
      <w:r w:rsidRPr="00D24BB6">
        <w:t>4.3.2. Сведения о сметной стоимости строительства, реконструкции, капитального ремонта, сноса объекта капитального строительства на дату представления сметной документации для проведения проверки достоверности определения сметной стоимости и на дату утверждения заключения экспертизы</w:t>
      </w:r>
    </w:p>
    <w:p w:rsidR="00425082" w:rsidRPr="00D24BB6" w:rsidRDefault="00425082" w:rsidP="00425082">
      <w:pPr>
        <w:spacing w:line="276" w:lineRule="auto"/>
        <w:ind w:firstLine="567"/>
        <w:jc w:val="both"/>
      </w:pPr>
      <w:r w:rsidRPr="00D24BB6">
        <w:t>4.3.3. Информация об использованных сметных нормативах</w:t>
      </w:r>
      <w:r w:rsidR="0006168B" w:rsidRPr="00D24BB6">
        <w:t>.</w:t>
      </w:r>
    </w:p>
    <w:p w:rsidR="00425082" w:rsidRPr="00D24BB6" w:rsidRDefault="00425082" w:rsidP="00425082">
      <w:pPr>
        <w:spacing w:line="276" w:lineRule="auto"/>
        <w:ind w:firstLine="567"/>
        <w:jc w:val="both"/>
      </w:pPr>
      <w:r w:rsidRPr="00D24BB6">
        <w:t>4.3.4. Информация о цене строительства объектов, аналогичных по назначению, проектной мощности, природным и иным условиям территории, на которой планируется осуществлять строительство</w:t>
      </w:r>
      <w:r w:rsidR="0006168B" w:rsidRPr="00D24BB6">
        <w:t>.</w:t>
      </w:r>
    </w:p>
    <w:p w:rsidR="00425082" w:rsidRPr="00D24BB6" w:rsidRDefault="00425082" w:rsidP="00425082">
      <w:pPr>
        <w:spacing w:line="276" w:lineRule="auto"/>
        <w:ind w:firstLine="567"/>
        <w:jc w:val="both"/>
      </w:pPr>
      <w:r w:rsidRPr="00D24BB6">
        <w:t xml:space="preserve">4.3.5. </w:t>
      </w:r>
      <w:proofErr w:type="gramStart"/>
      <w:r w:rsidRPr="00D24BB6">
        <w:t>Сведения о превышении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над укрупненным нормативом цены строительства, либо о превышении цены строительства объектов, аналогичных по назначению, проектной мощности, природным и иным условиям территории, на которой планируется осуществлять строительство</w:t>
      </w:r>
      <w:r w:rsidR="0006168B" w:rsidRPr="00D24BB6">
        <w:t>.</w:t>
      </w:r>
      <w:proofErr w:type="gramEnd"/>
    </w:p>
    <w:p w:rsidR="00425082" w:rsidRPr="00D24BB6" w:rsidRDefault="00425082" w:rsidP="00425082">
      <w:pPr>
        <w:spacing w:line="276" w:lineRule="auto"/>
        <w:ind w:firstLine="567"/>
        <w:jc w:val="both"/>
      </w:pPr>
    </w:p>
    <w:p w:rsidR="00425082" w:rsidRPr="00D24BB6" w:rsidRDefault="00425082" w:rsidP="00425082">
      <w:pPr>
        <w:ind w:firstLine="567"/>
        <w:jc w:val="both"/>
        <w:rPr>
          <w:sz w:val="28"/>
          <w:szCs w:val="28"/>
        </w:rPr>
      </w:pPr>
      <w:bookmarkStart w:id="236" w:name="sub_11005"/>
      <w:r w:rsidRPr="00D24BB6">
        <w:rPr>
          <w:sz w:val="28"/>
          <w:szCs w:val="28"/>
        </w:rPr>
        <w:t>V. Выводы по результатам рассмотрения</w:t>
      </w:r>
      <w:bookmarkEnd w:id="236"/>
    </w:p>
    <w:p w:rsidR="00425082" w:rsidRPr="00D24BB6" w:rsidRDefault="00425082" w:rsidP="00425082">
      <w:pPr>
        <w:spacing w:line="276" w:lineRule="auto"/>
        <w:ind w:firstLine="567"/>
        <w:jc w:val="both"/>
      </w:pPr>
      <w:bookmarkStart w:id="237" w:name="sub_11051"/>
      <w:r w:rsidRPr="00D24BB6">
        <w:t>5.1. Выводы о соответствии или несоответствии результатов инженерных изысканий требованиям технических регламентов</w:t>
      </w:r>
      <w:bookmarkEnd w:id="237"/>
      <w:r w:rsidR="0006168B" w:rsidRPr="00D24BB6">
        <w:t>.</w:t>
      </w:r>
    </w:p>
    <w:p w:rsidR="00425082" w:rsidRPr="00D24BB6" w:rsidRDefault="00425082" w:rsidP="00425082">
      <w:pPr>
        <w:spacing w:line="276" w:lineRule="auto"/>
        <w:ind w:firstLine="567"/>
        <w:jc w:val="both"/>
      </w:pPr>
      <w:bookmarkStart w:id="238" w:name="sub_11052"/>
      <w:r w:rsidRPr="00D24BB6">
        <w:t>5.2. Выводы в отношении технической части проектной документации</w:t>
      </w:r>
      <w:bookmarkEnd w:id="238"/>
      <w:r w:rsidR="0006168B" w:rsidRPr="00D24BB6">
        <w:t>.</w:t>
      </w:r>
    </w:p>
    <w:p w:rsidR="00425082" w:rsidRPr="00D24BB6" w:rsidRDefault="00425082" w:rsidP="00425082">
      <w:pPr>
        <w:spacing w:line="276" w:lineRule="auto"/>
        <w:ind w:firstLine="567"/>
        <w:jc w:val="both"/>
      </w:pPr>
      <w:bookmarkStart w:id="239" w:name="sub_11521"/>
      <w:r w:rsidRPr="00D24BB6">
        <w:t>5.2.1. Указание на результаты инженерных изысканий, на соответствие которым проводилась оценка проектной документации</w:t>
      </w:r>
      <w:bookmarkEnd w:id="239"/>
      <w:r w:rsidR="0006168B" w:rsidRPr="00D24BB6">
        <w:t>.</w:t>
      </w:r>
    </w:p>
    <w:p w:rsidR="00425082" w:rsidRPr="00D24BB6" w:rsidRDefault="00425082" w:rsidP="00425082">
      <w:pPr>
        <w:spacing w:line="276" w:lineRule="auto"/>
        <w:ind w:firstLine="567"/>
        <w:jc w:val="both"/>
      </w:pPr>
      <w:bookmarkStart w:id="240" w:name="sub_11522"/>
      <w:r w:rsidRPr="00D24BB6">
        <w:t>5.2.2. Выводы о соответствии или несоответствии технической части проектной документации результатам инженерных изысканий заданию застройщика или технического заказчика на проектирование и требованиям технических регламентов</w:t>
      </w:r>
      <w:bookmarkEnd w:id="240"/>
      <w:r w:rsidR="0006168B" w:rsidRPr="00D24BB6">
        <w:t>.</w:t>
      </w:r>
    </w:p>
    <w:p w:rsidR="00425082" w:rsidRPr="00D24BB6" w:rsidRDefault="00425082" w:rsidP="00425082">
      <w:pPr>
        <w:spacing w:line="276" w:lineRule="auto"/>
        <w:ind w:firstLine="567"/>
        <w:jc w:val="both"/>
      </w:pPr>
      <w:bookmarkStart w:id="241" w:name="sub_11006"/>
      <w:r w:rsidRPr="00D24BB6">
        <w:t>5.3. Выводы по результатам проверки достоверности определения сметной стоимости</w:t>
      </w:r>
      <w:r w:rsidR="00AA53A9">
        <w:t>.</w:t>
      </w:r>
    </w:p>
    <w:p w:rsidR="00425082" w:rsidRPr="00D24BB6" w:rsidRDefault="00425082" w:rsidP="00425082">
      <w:pPr>
        <w:spacing w:line="276" w:lineRule="auto"/>
        <w:ind w:firstLine="567"/>
        <w:jc w:val="both"/>
      </w:pPr>
      <w:r w:rsidRPr="00D24BB6">
        <w:t xml:space="preserve">5.3.1. Выводы о соответствии (несоответствии) расчетов, содержащихся в сметной документации, утвержденным сметным нормативам, сведения о которых включены в федеральный реестр сметных нормативов, физическим объемам работ, конструктивным, </w:t>
      </w:r>
      <w:r w:rsidRPr="00D24BB6">
        <w:lastRenderedPageBreak/>
        <w:t>организационно-технологическим и другим решениям, предусмотренным проектной документацией</w:t>
      </w:r>
      <w:r w:rsidR="0006168B" w:rsidRPr="00D24BB6">
        <w:t>.</w:t>
      </w:r>
    </w:p>
    <w:p w:rsidR="00425082" w:rsidRPr="00D24BB6" w:rsidRDefault="00425082" w:rsidP="00425082">
      <w:pPr>
        <w:spacing w:line="276" w:lineRule="auto"/>
        <w:ind w:firstLine="567"/>
        <w:jc w:val="both"/>
      </w:pPr>
      <w:r w:rsidRPr="00D24BB6">
        <w:t>5.3.2. Выводы о соответствии (несоответствии) расчетов, содержащихся в сметной документации, предполагаемой (предельной) стоимости строительства, рассчитанной на основе документально подтвержденных сведений о проектах-аналогах</w:t>
      </w:r>
    </w:p>
    <w:p w:rsidR="00425082" w:rsidRPr="00D24BB6" w:rsidRDefault="00425082" w:rsidP="00425082">
      <w:pPr>
        <w:spacing w:line="276" w:lineRule="auto"/>
        <w:ind w:firstLine="567"/>
        <w:jc w:val="both"/>
        <w:rPr>
          <w:b/>
          <w:sz w:val="20"/>
        </w:rPr>
      </w:pPr>
      <w:r w:rsidRPr="00D24BB6">
        <w:t xml:space="preserve">5.3.3. </w:t>
      </w:r>
      <w:proofErr w:type="gramStart"/>
      <w:r w:rsidRPr="00D24BB6">
        <w:t>Выводы о соответствии (несоответствии) расчетов, содержащихся в сметной документации, физическим объемам работ, включенным в ведомость объемов работ, акт, утвержденный застройщиком или техническим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при проведении проверки достоверности определения сметной стоимости капитального ремонта</w:t>
      </w:r>
      <w:r w:rsidR="0006168B" w:rsidRPr="00D24BB6">
        <w:t>.</w:t>
      </w:r>
      <w:proofErr w:type="gramEnd"/>
    </w:p>
    <w:p w:rsidR="00425082" w:rsidRPr="00D24BB6" w:rsidRDefault="00425082" w:rsidP="00425082">
      <w:pPr>
        <w:spacing w:line="276" w:lineRule="auto"/>
        <w:ind w:firstLine="567"/>
        <w:jc w:val="both"/>
      </w:pPr>
      <w:r w:rsidRPr="00D24BB6">
        <w:t>5.3.4. Вывод о достоверности или недостоверности определения сметной стоимости строительства, реконструкции, капитального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 Федерации</w:t>
      </w:r>
      <w:r w:rsidR="0006168B" w:rsidRPr="00D24BB6">
        <w:t>.</w:t>
      </w:r>
    </w:p>
    <w:p w:rsidR="00425082" w:rsidRPr="00D24BB6" w:rsidRDefault="00425082" w:rsidP="00425082">
      <w:pPr>
        <w:spacing w:line="276" w:lineRule="auto"/>
        <w:jc w:val="both"/>
      </w:pPr>
    </w:p>
    <w:p w:rsidR="00425082" w:rsidRPr="00D24BB6" w:rsidRDefault="00425082" w:rsidP="00425082">
      <w:pPr>
        <w:spacing w:line="276" w:lineRule="auto"/>
        <w:ind w:firstLine="567"/>
        <w:jc w:val="both"/>
      </w:pPr>
      <w:r w:rsidRPr="00D24BB6">
        <w:t>6. Общие выводы</w:t>
      </w:r>
      <w:bookmarkEnd w:id="241"/>
    </w:p>
    <w:p w:rsidR="00425082" w:rsidRPr="00D24BB6" w:rsidRDefault="00425082" w:rsidP="00425082">
      <w:pPr>
        <w:spacing w:line="276" w:lineRule="auto"/>
        <w:ind w:firstLine="567"/>
        <w:jc w:val="both"/>
      </w:pPr>
    </w:p>
    <w:p w:rsidR="00425082" w:rsidRPr="00D24BB6" w:rsidRDefault="00425082" w:rsidP="00425082">
      <w:pPr>
        <w:spacing w:line="276" w:lineRule="auto"/>
        <w:ind w:firstLine="567"/>
        <w:jc w:val="both"/>
      </w:pPr>
      <w:r w:rsidRPr="00D24BB6">
        <w:t>7. Сведения о лицах, аттестованных на право подготовки заключений экспертизы, по</w:t>
      </w:r>
      <w:r w:rsidR="0037717A" w:rsidRPr="00D24BB6">
        <w:t>дписавших заключение экспертизы.</w:t>
      </w:r>
    </w:p>
    <w:p w:rsidR="0037717A" w:rsidRPr="00D24BB6" w:rsidRDefault="0037717A" w:rsidP="00425082">
      <w:pPr>
        <w:spacing w:line="276" w:lineRule="auto"/>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0"/>
        <w:gridCol w:w="1970"/>
        <w:gridCol w:w="1971"/>
        <w:gridCol w:w="1971"/>
        <w:gridCol w:w="1971"/>
      </w:tblGrid>
      <w:tr w:rsidR="00425082" w:rsidRPr="00D24BB6" w:rsidTr="002A185A">
        <w:tc>
          <w:tcPr>
            <w:tcW w:w="1970" w:type="dxa"/>
            <w:shd w:val="clear" w:color="auto" w:fill="auto"/>
          </w:tcPr>
          <w:p w:rsidR="00425082" w:rsidRPr="00D24BB6" w:rsidRDefault="00425082" w:rsidP="005F3606">
            <w:pPr>
              <w:jc w:val="center"/>
              <w:rPr>
                <w:sz w:val="20"/>
                <w:szCs w:val="20"/>
              </w:rPr>
            </w:pPr>
            <w:r w:rsidRPr="00D24BB6">
              <w:rPr>
                <w:sz w:val="20"/>
                <w:szCs w:val="20"/>
              </w:rPr>
              <w:t>Фамилия</w:t>
            </w:r>
          </w:p>
          <w:p w:rsidR="00425082" w:rsidRPr="00D24BB6" w:rsidRDefault="00425082" w:rsidP="005F3606">
            <w:pPr>
              <w:jc w:val="center"/>
              <w:rPr>
                <w:sz w:val="20"/>
                <w:szCs w:val="20"/>
              </w:rPr>
            </w:pPr>
            <w:r w:rsidRPr="00D24BB6">
              <w:rPr>
                <w:sz w:val="20"/>
                <w:szCs w:val="20"/>
              </w:rPr>
              <w:t>Имя</w:t>
            </w:r>
          </w:p>
          <w:p w:rsidR="00425082" w:rsidRPr="00D24BB6" w:rsidRDefault="00425082" w:rsidP="005F3606">
            <w:pPr>
              <w:jc w:val="center"/>
              <w:rPr>
                <w:sz w:val="20"/>
                <w:szCs w:val="20"/>
              </w:rPr>
            </w:pPr>
            <w:r w:rsidRPr="00D24BB6">
              <w:rPr>
                <w:sz w:val="20"/>
                <w:szCs w:val="20"/>
              </w:rPr>
              <w:t>Отчество</w:t>
            </w:r>
          </w:p>
          <w:p w:rsidR="00425082" w:rsidRPr="00D24BB6" w:rsidRDefault="00425082" w:rsidP="005F3606">
            <w:pPr>
              <w:jc w:val="center"/>
              <w:rPr>
                <w:sz w:val="20"/>
                <w:szCs w:val="20"/>
              </w:rPr>
            </w:pPr>
          </w:p>
        </w:tc>
        <w:tc>
          <w:tcPr>
            <w:tcW w:w="1970" w:type="dxa"/>
            <w:shd w:val="clear" w:color="auto" w:fill="auto"/>
          </w:tcPr>
          <w:p w:rsidR="00425082" w:rsidRPr="00D24BB6" w:rsidRDefault="00425082" w:rsidP="005F3606">
            <w:pPr>
              <w:jc w:val="center"/>
              <w:rPr>
                <w:sz w:val="20"/>
                <w:szCs w:val="20"/>
              </w:rPr>
            </w:pPr>
            <w:r w:rsidRPr="00D24BB6">
              <w:rPr>
                <w:sz w:val="20"/>
                <w:szCs w:val="20"/>
              </w:rPr>
              <w:t>Направление деятельности</w:t>
            </w:r>
          </w:p>
          <w:p w:rsidR="00425082" w:rsidRPr="00D24BB6" w:rsidRDefault="00425082" w:rsidP="005F3606">
            <w:pPr>
              <w:jc w:val="center"/>
              <w:rPr>
                <w:sz w:val="20"/>
                <w:szCs w:val="20"/>
              </w:rPr>
            </w:pPr>
          </w:p>
        </w:tc>
        <w:tc>
          <w:tcPr>
            <w:tcW w:w="1971" w:type="dxa"/>
            <w:shd w:val="clear" w:color="auto" w:fill="auto"/>
          </w:tcPr>
          <w:p w:rsidR="00425082" w:rsidRPr="00D24BB6" w:rsidRDefault="00425082" w:rsidP="005F3606">
            <w:pPr>
              <w:jc w:val="center"/>
              <w:rPr>
                <w:sz w:val="20"/>
                <w:szCs w:val="20"/>
              </w:rPr>
            </w:pPr>
            <w:r w:rsidRPr="00D24BB6">
              <w:rPr>
                <w:sz w:val="20"/>
                <w:szCs w:val="20"/>
              </w:rPr>
              <w:t>Номер</w:t>
            </w:r>
          </w:p>
          <w:p w:rsidR="00425082" w:rsidRPr="00D24BB6" w:rsidRDefault="00425082" w:rsidP="005F3606">
            <w:pPr>
              <w:jc w:val="center"/>
              <w:rPr>
                <w:sz w:val="20"/>
                <w:szCs w:val="20"/>
              </w:rPr>
            </w:pPr>
            <w:r w:rsidRPr="00D24BB6">
              <w:rPr>
                <w:sz w:val="20"/>
                <w:szCs w:val="20"/>
              </w:rPr>
              <w:t>аттестата</w:t>
            </w:r>
          </w:p>
          <w:p w:rsidR="00425082" w:rsidRPr="00D24BB6" w:rsidRDefault="00425082" w:rsidP="005F3606">
            <w:pPr>
              <w:jc w:val="center"/>
              <w:rPr>
                <w:sz w:val="20"/>
                <w:szCs w:val="20"/>
              </w:rPr>
            </w:pPr>
          </w:p>
        </w:tc>
        <w:tc>
          <w:tcPr>
            <w:tcW w:w="1971" w:type="dxa"/>
            <w:shd w:val="clear" w:color="auto" w:fill="auto"/>
          </w:tcPr>
          <w:p w:rsidR="00425082" w:rsidRPr="00D24BB6" w:rsidRDefault="00425082" w:rsidP="005F3606">
            <w:pPr>
              <w:jc w:val="center"/>
              <w:rPr>
                <w:sz w:val="20"/>
                <w:szCs w:val="20"/>
              </w:rPr>
            </w:pPr>
            <w:r w:rsidRPr="00D24BB6">
              <w:rPr>
                <w:sz w:val="20"/>
                <w:szCs w:val="20"/>
              </w:rPr>
              <w:t>Дата</w:t>
            </w:r>
          </w:p>
          <w:p w:rsidR="00425082" w:rsidRPr="00D24BB6" w:rsidRDefault="00425082" w:rsidP="005F3606">
            <w:pPr>
              <w:jc w:val="center"/>
              <w:rPr>
                <w:sz w:val="20"/>
                <w:szCs w:val="20"/>
              </w:rPr>
            </w:pPr>
            <w:r w:rsidRPr="00D24BB6">
              <w:rPr>
                <w:sz w:val="20"/>
                <w:szCs w:val="20"/>
              </w:rPr>
              <w:t>выдачи</w:t>
            </w:r>
          </w:p>
          <w:p w:rsidR="00425082" w:rsidRPr="00D24BB6" w:rsidRDefault="00425082" w:rsidP="005F3606">
            <w:pPr>
              <w:jc w:val="center"/>
              <w:rPr>
                <w:sz w:val="20"/>
                <w:szCs w:val="20"/>
              </w:rPr>
            </w:pPr>
            <w:r w:rsidRPr="00D24BB6">
              <w:rPr>
                <w:sz w:val="20"/>
                <w:szCs w:val="20"/>
              </w:rPr>
              <w:t>аттестата</w:t>
            </w:r>
          </w:p>
          <w:p w:rsidR="00425082" w:rsidRPr="00D24BB6" w:rsidRDefault="00425082" w:rsidP="005F3606">
            <w:pPr>
              <w:jc w:val="center"/>
              <w:rPr>
                <w:sz w:val="20"/>
                <w:szCs w:val="20"/>
              </w:rPr>
            </w:pPr>
          </w:p>
        </w:tc>
        <w:tc>
          <w:tcPr>
            <w:tcW w:w="1971" w:type="dxa"/>
            <w:shd w:val="clear" w:color="auto" w:fill="auto"/>
          </w:tcPr>
          <w:p w:rsidR="00425082" w:rsidRPr="00D24BB6" w:rsidRDefault="00425082" w:rsidP="005F3606">
            <w:pPr>
              <w:jc w:val="center"/>
              <w:rPr>
                <w:sz w:val="20"/>
                <w:szCs w:val="20"/>
              </w:rPr>
            </w:pPr>
            <w:r w:rsidRPr="00D24BB6">
              <w:rPr>
                <w:sz w:val="20"/>
                <w:szCs w:val="20"/>
              </w:rPr>
              <w:t>Дата</w:t>
            </w:r>
          </w:p>
          <w:p w:rsidR="00425082" w:rsidRPr="00D24BB6" w:rsidRDefault="00425082" w:rsidP="005F3606">
            <w:pPr>
              <w:jc w:val="center"/>
              <w:rPr>
                <w:sz w:val="20"/>
                <w:szCs w:val="20"/>
              </w:rPr>
            </w:pPr>
            <w:r w:rsidRPr="00D24BB6">
              <w:rPr>
                <w:sz w:val="20"/>
                <w:szCs w:val="20"/>
              </w:rPr>
              <w:t>окончания</w:t>
            </w:r>
          </w:p>
          <w:p w:rsidR="00425082" w:rsidRPr="00D24BB6" w:rsidRDefault="00425082" w:rsidP="005F3606">
            <w:pPr>
              <w:jc w:val="center"/>
              <w:rPr>
                <w:sz w:val="20"/>
                <w:szCs w:val="20"/>
              </w:rPr>
            </w:pPr>
            <w:r w:rsidRPr="00D24BB6">
              <w:rPr>
                <w:sz w:val="20"/>
                <w:szCs w:val="20"/>
              </w:rPr>
              <w:t>срока</w:t>
            </w:r>
          </w:p>
          <w:p w:rsidR="00425082" w:rsidRPr="00D24BB6" w:rsidRDefault="00425082" w:rsidP="005F3606">
            <w:pPr>
              <w:jc w:val="center"/>
              <w:rPr>
                <w:sz w:val="20"/>
                <w:szCs w:val="20"/>
              </w:rPr>
            </w:pPr>
            <w:r w:rsidRPr="00D24BB6">
              <w:rPr>
                <w:sz w:val="20"/>
                <w:szCs w:val="20"/>
              </w:rPr>
              <w:t>действия</w:t>
            </w:r>
          </w:p>
          <w:p w:rsidR="00425082" w:rsidRPr="00D24BB6" w:rsidRDefault="00425082" w:rsidP="005F3606">
            <w:pPr>
              <w:jc w:val="center"/>
              <w:rPr>
                <w:sz w:val="20"/>
                <w:szCs w:val="20"/>
              </w:rPr>
            </w:pPr>
            <w:r w:rsidRPr="00D24BB6">
              <w:rPr>
                <w:sz w:val="20"/>
                <w:szCs w:val="20"/>
              </w:rPr>
              <w:t>аттестата</w:t>
            </w:r>
          </w:p>
        </w:tc>
      </w:tr>
      <w:tr w:rsidR="00425082" w:rsidRPr="00D24BB6" w:rsidTr="002A185A">
        <w:tc>
          <w:tcPr>
            <w:tcW w:w="1970" w:type="dxa"/>
            <w:shd w:val="clear" w:color="auto" w:fill="auto"/>
          </w:tcPr>
          <w:p w:rsidR="00425082" w:rsidRPr="00D24BB6" w:rsidRDefault="00425082" w:rsidP="002A185A"/>
        </w:tc>
        <w:tc>
          <w:tcPr>
            <w:tcW w:w="1970" w:type="dxa"/>
            <w:shd w:val="clear" w:color="auto" w:fill="auto"/>
          </w:tcPr>
          <w:p w:rsidR="00425082" w:rsidRPr="00D24BB6" w:rsidRDefault="00425082" w:rsidP="002A185A"/>
        </w:tc>
        <w:tc>
          <w:tcPr>
            <w:tcW w:w="1971" w:type="dxa"/>
            <w:shd w:val="clear" w:color="auto" w:fill="auto"/>
          </w:tcPr>
          <w:p w:rsidR="00425082" w:rsidRPr="00D24BB6" w:rsidRDefault="00425082" w:rsidP="002A185A"/>
        </w:tc>
        <w:tc>
          <w:tcPr>
            <w:tcW w:w="1971" w:type="dxa"/>
            <w:shd w:val="clear" w:color="auto" w:fill="auto"/>
          </w:tcPr>
          <w:p w:rsidR="00425082" w:rsidRPr="00D24BB6" w:rsidRDefault="00425082" w:rsidP="002A185A"/>
        </w:tc>
        <w:tc>
          <w:tcPr>
            <w:tcW w:w="1971" w:type="dxa"/>
            <w:shd w:val="clear" w:color="auto" w:fill="auto"/>
          </w:tcPr>
          <w:p w:rsidR="00425082" w:rsidRPr="00D24BB6" w:rsidRDefault="00425082" w:rsidP="002A185A"/>
        </w:tc>
      </w:tr>
      <w:tr w:rsidR="00425082" w:rsidRPr="00D24BB6" w:rsidTr="002A185A">
        <w:tc>
          <w:tcPr>
            <w:tcW w:w="1970" w:type="dxa"/>
            <w:shd w:val="clear" w:color="auto" w:fill="auto"/>
          </w:tcPr>
          <w:p w:rsidR="00425082" w:rsidRPr="00D24BB6" w:rsidRDefault="00425082" w:rsidP="002A185A"/>
        </w:tc>
        <w:tc>
          <w:tcPr>
            <w:tcW w:w="1970" w:type="dxa"/>
            <w:shd w:val="clear" w:color="auto" w:fill="auto"/>
          </w:tcPr>
          <w:p w:rsidR="00425082" w:rsidRPr="00D24BB6" w:rsidRDefault="00425082" w:rsidP="002A185A"/>
        </w:tc>
        <w:tc>
          <w:tcPr>
            <w:tcW w:w="1971" w:type="dxa"/>
            <w:shd w:val="clear" w:color="auto" w:fill="auto"/>
          </w:tcPr>
          <w:p w:rsidR="00425082" w:rsidRPr="00D24BB6" w:rsidRDefault="00425082" w:rsidP="002A185A"/>
        </w:tc>
        <w:tc>
          <w:tcPr>
            <w:tcW w:w="1971" w:type="dxa"/>
            <w:shd w:val="clear" w:color="auto" w:fill="auto"/>
          </w:tcPr>
          <w:p w:rsidR="00425082" w:rsidRPr="00D24BB6" w:rsidRDefault="00425082" w:rsidP="002A185A"/>
        </w:tc>
        <w:tc>
          <w:tcPr>
            <w:tcW w:w="1971" w:type="dxa"/>
            <w:shd w:val="clear" w:color="auto" w:fill="auto"/>
          </w:tcPr>
          <w:p w:rsidR="00425082" w:rsidRPr="00D24BB6" w:rsidRDefault="00425082" w:rsidP="002A185A"/>
        </w:tc>
      </w:tr>
      <w:tr w:rsidR="00425082" w:rsidRPr="00D24BB6" w:rsidTr="002A185A">
        <w:tc>
          <w:tcPr>
            <w:tcW w:w="1970" w:type="dxa"/>
            <w:shd w:val="clear" w:color="auto" w:fill="auto"/>
          </w:tcPr>
          <w:p w:rsidR="00425082" w:rsidRPr="00D24BB6" w:rsidRDefault="00425082" w:rsidP="002A185A"/>
        </w:tc>
        <w:tc>
          <w:tcPr>
            <w:tcW w:w="1970" w:type="dxa"/>
            <w:shd w:val="clear" w:color="auto" w:fill="auto"/>
          </w:tcPr>
          <w:p w:rsidR="00425082" w:rsidRPr="00D24BB6" w:rsidRDefault="00425082" w:rsidP="002A185A"/>
        </w:tc>
        <w:tc>
          <w:tcPr>
            <w:tcW w:w="1971" w:type="dxa"/>
            <w:shd w:val="clear" w:color="auto" w:fill="auto"/>
          </w:tcPr>
          <w:p w:rsidR="00425082" w:rsidRPr="00D24BB6" w:rsidRDefault="00425082" w:rsidP="002A185A"/>
        </w:tc>
        <w:tc>
          <w:tcPr>
            <w:tcW w:w="1971" w:type="dxa"/>
            <w:shd w:val="clear" w:color="auto" w:fill="auto"/>
          </w:tcPr>
          <w:p w:rsidR="00425082" w:rsidRPr="00D24BB6" w:rsidRDefault="00425082" w:rsidP="002A185A"/>
        </w:tc>
        <w:tc>
          <w:tcPr>
            <w:tcW w:w="1971" w:type="dxa"/>
            <w:shd w:val="clear" w:color="auto" w:fill="auto"/>
          </w:tcPr>
          <w:p w:rsidR="00425082" w:rsidRPr="00D24BB6" w:rsidRDefault="00425082" w:rsidP="002A185A"/>
        </w:tc>
      </w:tr>
    </w:tbl>
    <w:p w:rsidR="00425082" w:rsidRPr="00D24BB6" w:rsidRDefault="00425082" w:rsidP="00425082">
      <w:pPr>
        <w:spacing w:line="276" w:lineRule="auto"/>
        <w:ind w:firstLine="567"/>
        <w:jc w:val="both"/>
      </w:pPr>
    </w:p>
    <w:p w:rsidR="00425082" w:rsidRPr="00D24BB6" w:rsidRDefault="00425082" w:rsidP="00425082">
      <w:pPr>
        <w:spacing w:line="276" w:lineRule="auto"/>
        <w:ind w:firstLine="567"/>
        <w:jc w:val="both"/>
      </w:pPr>
    </w:p>
    <w:p w:rsidR="00425082" w:rsidRPr="00D24BB6" w:rsidRDefault="00425082" w:rsidP="00425082"/>
    <w:p w:rsidR="0037717A" w:rsidRPr="00D24BB6" w:rsidRDefault="0037717A">
      <w:pPr>
        <w:spacing w:after="200" w:line="276" w:lineRule="auto"/>
      </w:pPr>
      <w:r w:rsidRPr="00D24BB6">
        <w:br w:type="page"/>
      </w:r>
    </w:p>
    <w:p w:rsidR="00061030" w:rsidRDefault="00061030" w:rsidP="003F148D">
      <w:pPr>
        <w:pStyle w:val="1-"/>
        <w:spacing w:before="0" w:after="0" w:line="240" w:lineRule="auto"/>
      </w:pPr>
      <w:bookmarkStart w:id="242" w:name="_Toc33706116"/>
    </w:p>
    <w:p w:rsidR="003F148D" w:rsidRPr="00D24BB6" w:rsidRDefault="003F148D" w:rsidP="00606EA2">
      <w:pPr>
        <w:pStyle w:val="1-"/>
        <w:spacing w:before="0" w:after="0" w:line="240" w:lineRule="auto"/>
      </w:pPr>
      <w:r w:rsidRPr="00D24BB6">
        <w:t xml:space="preserve">Форма заключения </w:t>
      </w:r>
      <w:r w:rsidR="005F3606" w:rsidRPr="00D24BB6">
        <w:t>об оценке соответствия изменений, внесенных в проектную документацию, в рамках договора об экспертном сопровождении</w:t>
      </w:r>
      <w:bookmarkEnd w:id="242"/>
    </w:p>
    <w:p w:rsidR="003F148D" w:rsidRPr="00D24BB6" w:rsidRDefault="003F148D" w:rsidP="003F148D">
      <w:pPr>
        <w:spacing w:line="276" w:lineRule="auto"/>
        <w:ind w:firstLine="709"/>
        <w:jc w:val="right"/>
        <w:rPr>
          <w:b/>
        </w:rPr>
      </w:pPr>
    </w:p>
    <w:p w:rsidR="009E5269" w:rsidRPr="00D24BB6" w:rsidRDefault="009E5269" w:rsidP="00DF2BEC">
      <w:pPr>
        <w:pStyle w:val="a"/>
        <w:numPr>
          <w:ilvl w:val="0"/>
          <w:numId w:val="0"/>
        </w:numPr>
        <w:ind w:left="142"/>
        <w:jc w:val="center"/>
        <w:rPr>
          <w:sz w:val="22"/>
          <w:szCs w:val="22"/>
        </w:rPr>
      </w:pPr>
      <w:r w:rsidRPr="00D24BB6">
        <w:rPr>
          <w:sz w:val="22"/>
          <w:szCs w:val="22"/>
        </w:rPr>
        <w:t xml:space="preserve">Государственное автономное учреждение </w:t>
      </w:r>
    </w:p>
    <w:p w:rsidR="009E5269" w:rsidRPr="00D24BB6" w:rsidRDefault="009E5269" w:rsidP="009E5269">
      <w:pPr>
        <w:jc w:val="both"/>
        <w:rPr>
          <w:bCs/>
        </w:rPr>
      </w:pPr>
    </w:p>
    <w:p w:rsidR="003F148D" w:rsidRPr="00D24BB6" w:rsidRDefault="003F148D" w:rsidP="003F148D">
      <w:pPr>
        <w:spacing w:line="276" w:lineRule="auto"/>
        <w:ind w:firstLine="709"/>
        <w:jc w:val="right"/>
        <w:rPr>
          <w:b/>
        </w:rPr>
      </w:pPr>
    </w:p>
    <w:p w:rsidR="003F148D" w:rsidRPr="00D24BB6" w:rsidRDefault="009E5269" w:rsidP="009E5269">
      <w:pPr>
        <w:pStyle w:val="a"/>
        <w:numPr>
          <w:ilvl w:val="0"/>
          <w:numId w:val="0"/>
        </w:numPr>
        <w:ind w:left="142"/>
        <w:jc w:val="center"/>
        <w:rPr>
          <w:bCs/>
        </w:rPr>
      </w:pPr>
      <w:r w:rsidRPr="00D24BB6">
        <w:tab/>
      </w:r>
      <w:r w:rsidRPr="00D24BB6">
        <w:tab/>
      </w:r>
    </w:p>
    <w:p w:rsidR="00C80C3F" w:rsidRPr="00D24BB6" w:rsidRDefault="00C80C3F" w:rsidP="00C80C3F">
      <w:pPr>
        <w:tabs>
          <w:tab w:val="left" w:pos="9637"/>
        </w:tabs>
        <w:ind w:left="5220" w:right="-2"/>
        <w:rPr>
          <w:color w:val="000000"/>
        </w:rPr>
      </w:pPr>
      <w:r w:rsidRPr="00D24BB6">
        <w:rPr>
          <w:color w:val="000000"/>
        </w:rPr>
        <w:t>Уполномоченное должностное лицо</w:t>
      </w:r>
    </w:p>
    <w:p w:rsidR="00C80C3F" w:rsidRPr="00D24BB6" w:rsidRDefault="00C80C3F" w:rsidP="00C80C3F">
      <w:pPr>
        <w:tabs>
          <w:tab w:val="left" w:pos="9637"/>
        </w:tabs>
        <w:ind w:left="5220" w:right="-2"/>
        <w:rPr>
          <w:color w:val="000000"/>
        </w:rPr>
      </w:pPr>
      <w:r w:rsidRPr="00D24BB6">
        <w:rPr>
          <w:color w:val="000000"/>
        </w:rPr>
        <w:t>У</w:t>
      </w:r>
      <w:r w:rsidR="00560FB8">
        <w:rPr>
          <w:color w:val="000000"/>
        </w:rPr>
        <w:t>чреждения</w:t>
      </w:r>
    </w:p>
    <w:p w:rsidR="005F3606" w:rsidRPr="00D24BB6" w:rsidRDefault="005F3606" w:rsidP="005F3606">
      <w:pPr>
        <w:tabs>
          <w:tab w:val="left" w:pos="9637"/>
        </w:tabs>
        <w:ind w:left="5220" w:right="-2"/>
        <w:rPr>
          <w:color w:val="000000"/>
        </w:rPr>
      </w:pPr>
    </w:p>
    <w:p w:rsidR="005F3606" w:rsidRPr="00D24BB6" w:rsidRDefault="005F3606" w:rsidP="005F3606">
      <w:pPr>
        <w:tabs>
          <w:tab w:val="left" w:pos="9637"/>
        </w:tabs>
        <w:ind w:left="5220" w:right="-2"/>
        <w:rPr>
          <w:color w:val="000000"/>
        </w:rPr>
      </w:pPr>
      <w:r w:rsidRPr="00D24BB6">
        <w:rPr>
          <w:color w:val="000000"/>
        </w:rPr>
        <w:t>Фамилия Имя Отчество</w:t>
      </w:r>
    </w:p>
    <w:p w:rsidR="003F148D" w:rsidRPr="00D24BB6" w:rsidRDefault="003F148D" w:rsidP="003F148D">
      <w:pPr>
        <w:tabs>
          <w:tab w:val="left" w:pos="9637"/>
        </w:tabs>
        <w:ind w:left="5220" w:right="-2"/>
        <w:rPr>
          <w:color w:val="000000"/>
        </w:rPr>
      </w:pPr>
    </w:p>
    <w:p w:rsidR="003F148D" w:rsidRPr="00D24BB6" w:rsidRDefault="00B27630" w:rsidP="003F148D">
      <w:pPr>
        <w:tabs>
          <w:tab w:val="left" w:pos="9637"/>
        </w:tabs>
        <w:ind w:left="5220" w:right="-2"/>
        <w:rPr>
          <w:bCs/>
          <w:color w:val="000000"/>
        </w:rPr>
      </w:pPr>
      <w:r>
        <w:rPr>
          <w:color w:val="000000"/>
        </w:rPr>
        <w:t>"</w:t>
      </w:r>
      <w:r w:rsidR="003F148D" w:rsidRPr="00D24BB6">
        <w:rPr>
          <w:color w:val="000000"/>
        </w:rPr>
        <w:t>__</w:t>
      </w:r>
      <w:r>
        <w:rPr>
          <w:color w:val="000000"/>
        </w:rPr>
        <w:t>"</w:t>
      </w:r>
      <w:r w:rsidR="003F148D" w:rsidRPr="00D24BB6">
        <w:rPr>
          <w:color w:val="000000"/>
        </w:rPr>
        <w:t xml:space="preserve"> ______________2020 г.</w:t>
      </w:r>
    </w:p>
    <w:p w:rsidR="003F148D" w:rsidRPr="00D24BB6" w:rsidRDefault="003F148D" w:rsidP="003F148D">
      <w:pPr>
        <w:tabs>
          <w:tab w:val="left" w:pos="9637"/>
        </w:tabs>
        <w:ind w:left="5220" w:right="-2"/>
        <w:rPr>
          <w:bCs/>
        </w:rPr>
      </w:pPr>
    </w:p>
    <w:p w:rsidR="003F148D" w:rsidRPr="00D24BB6" w:rsidRDefault="003F148D" w:rsidP="003F148D">
      <w:pPr>
        <w:rPr>
          <w:spacing w:val="40"/>
        </w:rPr>
      </w:pPr>
    </w:p>
    <w:p w:rsidR="003F148D" w:rsidRPr="00D24BB6" w:rsidRDefault="003F148D" w:rsidP="003F148D">
      <w:pPr>
        <w:rPr>
          <w:spacing w:val="40"/>
        </w:rPr>
      </w:pPr>
    </w:p>
    <w:p w:rsidR="003F148D" w:rsidRPr="00D24BB6" w:rsidRDefault="003F148D" w:rsidP="003F148D">
      <w:pPr>
        <w:jc w:val="center"/>
        <w:rPr>
          <w:bCs/>
          <w:spacing w:val="40"/>
        </w:rPr>
      </w:pPr>
      <w:r w:rsidRPr="00D24BB6">
        <w:rPr>
          <w:spacing w:val="40"/>
        </w:rPr>
        <w:t>НОМЕР ЗАКЛЮЧЕНИЯ ЭКСПЕРТИЗЫ</w:t>
      </w:r>
    </w:p>
    <w:p w:rsidR="003F148D" w:rsidRPr="00D24BB6" w:rsidRDefault="003F148D" w:rsidP="003F148D">
      <w:pPr>
        <w:rPr>
          <w:bCs/>
          <w:spacing w:val="40"/>
        </w:rPr>
      </w:pPr>
    </w:p>
    <w:tbl>
      <w:tblPr>
        <w:tblW w:w="0" w:type="auto"/>
        <w:jc w:val="center"/>
        <w:tblCellMar>
          <w:left w:w="0" w:type="dxa"/>
          <w:right w:w="0" w:type="dxa"/>
        </w:tblCellMar>
        <w:tblLook w:val="00A0"/>
      </w:tblPr>
      <w:tblGrid>
        <w:gridCol w:w="397"/>
        <w:gridCol w:w="397"/>
        <w:gridCol w:w="397"/>
        <w:gridCol w:w="397"/>
        <w:gridCol w:w="397"/>
        <w:gridCol w:w="397"/>
        <w:gridCol w:w="397"/>
        <w:gridCol w:w="397"/>
        <w:gridCol w:w="397"/>
        <w:gridCol w:w="397"/>
        <w:gridCol w:w="397"/>
        <w:gridCol w:w="397"/>
        <w:gridCol w:w="397"/>
        <w:gridCol w:w="397"/>
        <w:gridCol w:w="397"/>
        <w:gridCol w:w="397"/>
        <w:gridCol w:w="397"/>
      </w:tblGrid>
      <w:tr w:rsidR="003F148D" w:rsidRPr="00D24BB6" w:rsidTr="002A185A">
        <w:trPr>
          <w:trHeight w:val="624"/>
          <w:jc w:val="center"/>
        </w:trPr>
        <w:tc>
          <w:tcPr>
            <w:tcW w:w="3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F148D" w:rsidRPr="00D24BB6" w:rsidRDefault="003F148D" w:rsidP="002A185A"/>
        </w:tc>
        <w:tc>
          <w:tcPr>
            <w:tcW w:w="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F148D" w:rsidRPr="00D24BB6" w:rsidRDefault="003F148D" w:rsidP="002A185A"/>
        </w:tc>
        <w:tc>
          <w:tcPr>
            <w:tcW w:w="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F148D" w:rsidRPr="00D24BB6" w:rsidRDefault="003F148D" w:rsidP="002A185A"/>
        </w:tc>
        <w:tc>
          <w:tcPr>
            <w:tcW w:w="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F148D" w:rsidRPr="00D24BB6" w:rsidRDefault="003F148D" w:rsidP="002A185A"/>
        </w:tc>
        <w:tc>
          <w:tcPr>
            <w:tcW w:w="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F148D" w:rsidRPr="00D24BB6" w:rsidRDefault="003F148D" w:rsidP="002A185A"/>
        </w:tc>
        <w:tc>
          <w:tcPr>
            <w:tcW w:w="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F148D" w:rsidRPr="00D24BB6" w:rsidRDefault="003F148D" w:rsidP="002A185A"/>
        </w:tc>
        <w:tc>
          <w:tcPr>
            <w:tcW w:w="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F148D" w:rsidRPr="00D24BB6" w:rsidRDefault="003F148D" w:rsidP="002A185A"/>
        </w:tc>
        <w:tc>
          <w:tcPr>
            <w:tcW w:w="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F148D" w:rsidRPr="00D24BB6" w:rsidRDefault="003F148D" w:rsidP="002A185A"/>
        </w:tc>
        <w:tc>
          <w:tcPr>
            <w:tcW w:w="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F148D" w:rsidRPr="00D24BB6" w:rsidRDefault="003F148D" w:rsidP="002A185A"/>
        </w:tc>
        <w:tc>
          <w:tcPr>
            <w:tcW w:w="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F148D" w:rsidRPr="00D24BB6" w:rsidRDefault="003F148D" w:rsidP="002A185A"/>
        </w:tc>
        <w:tc>
          <w:tcPr>
            <w:tcW w:w="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F148D" w:rsidRPr="00D24BB6" w:rsidRDefault="003F148D" w:rsidP="002A185A"/>
        </w:tc>
        <w:tc>
          <w:tcPr>
            <w:tcW w:w="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F148D" w:rsidRPr="00D24BB6" w:rsidRDefault="003F148D" w:rsidP="002A185A"/>
        </w:tc>
        <w:tc>
          <w:tcPr>
            <w:tcW w:w="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F148D" w:rsidRPr="00D24BB6" w:rsidRDefault="003F148D" w:rsidP="002A185A">
            <w:pPr>
              <w:jc w:val="both"/>
            </w:pPr>
          </w:p>
        </w:tc>
        <w:tc>
          <w:tcPr>
            <w:tcW w:w="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F148D" w:rsidRPr="00D24BB6" w:rsidRDefault="003F148D" w:rsidP="002A185A"/>
        </w:tc>
        <w:tc>
          <w:tcPr>
            <w:tcW w:w="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F148D" w:rsidRPr="00D24BB6" w:rsidRDefault="003F148D" w:rsidP="002A185A"/>
        </w:tc>
        <w:tc>
          <w:tcPr>
            <w:tcW w:w="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F148D" w:rsidRPr="00D24BB6" w:rsidRDefault="003F148D" w:rsidP="002A185A"/>
        </w:tc>
        <w:tc>
          <w:tcPr>
            <w:tcW w:w="397" w:type="dxa"/>
            <w:tcBorders>
              <w:left w:val="nil"/>
            </w:tcBorders>
          </w:tcPr>
          <w:p w:rsidR="003F148D" w:rsidRPr="00D24BB6" w:rsidRDefault="003F148D" w:rsidP="002A185A">
            <w:r w:rsidRPr="00D24BB6">
              <w:t>*</w:t>
            </w:r>
          </w:p>
        </w:tc>
      </w:tr>
    </w:tbl>
    <w:p w:rsidR="003F148D" w:rsidRPr="00D24BB6" w:rsidRDefault="003F148D" w:rsidP="003F148D">
      <w:pPr>
        <w:rPr>
          <w:bCs/>
          <w:spacing w:val="40"/>
        </w:rPr>
      </w:pPr>
    </w:p>
    <w:p w:rsidR="003F148D" w:rsidRPr="00D24BB6" w:rsidRDefault="003F148D" w:rsidP="003F148D">
      <w:pPr>
        <w:rPr>
          <w:bCs/>
        </w:rPr>
      </w:pPr>
    </w:p>
    <w:p w:rsidR="003F148D" w:rsidRPr="00D24BB6" w:rsidRDefault="003F148D" w:rsidP="003F148D">
      <w:pPr>
        <w:rPr>
          <w:bCs/>
        </w:rPr>
      </w:pPr>
    </w:p>
    <w:p w:rsidR="003F148D" w:rsidRPr="00D24BB6" w:rsidRDefault="003F148D" w:rsidP="003F148D">
      <w:pPr>
        <w:ind w:right="-57"/>
        <w:jc w:val="center"/>
      </w:pPr>
      <w:r w:rsidRPr="00D24BB6">
        <w:t>ПОЛОЖИТЕЛЬНОЕ (ОТРИЦАТЕЛЬНОЕ) ЗАКЛЮЧЕНИЕ</w:t>
      </w:r>
    </w:p>
    <w:p w:rsidR="003F148D" w:rsidRPr="00D24BB6" w:rsidRDefault="003F148D" w:rsidP="003F148D">
      <w:pPr>
        <w:ind w:right="-57"/>
        <w:jc w:val="center"/>
      </w:pPr>
      <w:r w:rsidRPr="00D24BB6">
        <w:t>В ФОРМЕ ЭКСПЕРТНОГО СОПРОВОЖДЕНИЯ</w:t>
      </w:r>
    </w:p>
    <w:p w:rsidR="003F148D" w:rsidRPr="00D24BB6" w:rsidRDefault="003F148D" w:rsidP="003F148D">
      <w:pPr>
        <w:jc w:val="center"/>
        <w:rPr>
          <w:bCs/>
        </w:rPr>
      </w:pPr>
    </w:p>
    <w:p w:rsidR="003F148D" w:rsidRPr="00D24BB6" w:rsidRDefault="003F148D" w:rsidP="00547FAC">
      <w:pPr>
        <w:jc w:val="center"/>
        <w:rPr>
          <w:bCs/>
        </w:rPr>
      </w:pPr>
      <w:r w:rsidRPr="00D24BB6">
        <w:rPr>
          <w:bCs/>
        </w:rPr>
        <w:t>Объект экспертизы</w:t>
      </w:r>
    </w:p>
    <w:p w:rsidR="003F148D" w:rsidRPr="00D24BB6" w:rsidRDefault="003F148D" w:rsidP="003F148D">
      <w:pPr>
        <w:jc w:val="center"/>
        <w:rPr>
          <w:bCs/>
        </w:rPr>
      </w:pPr>
    </w:p>
    <w:p w:rsidR="003F148D" w:rsidRPr="00D24BB6" w:rsidRDefault="003F148D" w:rsidP="003F148D">
      <w:pPr>
        <w:jc w:val="center"/>
        <w:rPr>
          <w:bCs/>
        </w:rPr>
      </w:pPr>
      <w:r w:rsidRPr="00D24BB6">
        <w:rPr>
          <w:bCs/>
        </w:rPr>
        <w:t>Проектная документация и результаты инженерных изысканий</w:t>
      </w:r>
    </w:p>
    <w:p w:rsidR="003F148D" w:rsidRPr="00D24BB6" w:rsidRDefault="003F148D" w:rsidP="003F148D">
      <w:pPr>
        <w:rPr>
          <w:bCs/>
        </w:rPr>
      </w:pPr>
      <w:r w:rsidRPr="00D24BB6">
        <w:rPr>
          <w:bCs/>
        </w:rPr>
        <w:t>_____________________________________________________________________________</w:t>
      </w:r>
    </w:p>
    <w:p w:rsidR="003F148D" w:rsidRPr="00D24BB6" w:rsidRDefault="003F148D" w:rsidP="003F148D">
      <w:pPr>
        <w:jc w:val="center"/>
        <w:rPr>
          <w:bCs/>
        </w:rPr>
      </w:pPr>
      <w:r w:rsidRPr="00D24BB6">
        <w:rPr>
          <w:bCs/>
        </w:rPr>
        <w:t>(проектная документация и результаты инженерных изысканий;</w:t>
      </w:r>
    </w:p>
    <w:p w:rsidR="003F148D" w:rsidRPr="00D24BB6" w:rsidRDefault="003F148D" w:rsidP="003F148D">
      <w:pPr>
        <w:jc w:val="center"/>
        <w:rPr>
          <w:bCs/>
        </w:rPr>
      </w:pPr>
      <w:r w:rsidRPr="00D24BB6">
        <w:rPr>
          <w:bCs/>
        </w:rPr>
        <w:t>проектная документация; результаты инженерных изысканий)</w:t>
      </w:r>
    </w:p>
    <w:p w:rsidR="003F148D" w:rsidRPr="00D24BB6" w:rsidRDefault="003F148D" w:rsidP="003F148D">
      <w:pPr>
        <w:jc w:val="both"/>
      </w:pPr>
    </w:p>
    <w:p w:rsidR="003F148D" w:rsidRPr="00D24BB6" w:rsidRDefault="003F148D" w:rsidP="003F148D">
      <w:pPr>
        <w:ind w:right="-57"/>
        <w:jc w:val="center"/>
      </w:pPr>
      <w:r w:rsidRPr="00D24BB6">
        <w:t>Наименование объекта экспертизы в форме экспертного сопровождения</w:t>
      </w:r>
    </w:p>
    <w:p w:rsidR="003F148D" w:rsidRPr="00D24BB6" w:rsidRDefault="003F148D" w:rsidP="003F148D">
      <w:pPr>
        <w:ind w:right="-57"/>
        <w:jc w:val="center"/>
      </w:pPr>
    </w:p>
    <w:p w:rsidR="003F148D" w:rsidRPr="00D24BB6" w:rsidRDefault="003F148D" w:rsidP="003F148D">
      <w:pPr>
        <w:rPr>
          <w:bCs/>
        </w:rPr>
      </w:pPr>
      <w:r w:rsidRPr="00D24BB6">
        <w:rPr>
          <w:bCs/>
        </w:rPr>
        <w:t>__________________________________________________________________________</w:t>
      </w:r>
    </w:p>
    <w:p w:rsidR="003F148D" w:rsidRPr="00D24BB6" w:rsidRDefault="003F148D" w:rsidP="003F148D">
      <w:pPr>
        <w:jc w:val="center"/>
        <w:rPr>
          <w:bCs/>
        </w:rPr>
      </w:pPr>
      <w:r w:rsidRPr="00D24BB6">
        <w:rPr>
          <w:bCs/>
        </w:rPr>
        <w:t>(наименование объекта в соответствии с проектной документацией, отчетом об инженерных изысканиях)</w:t>
      </w:r>
    </w:p>
    <w:p w:rsidR="003F148D" w:rsidRPr="00D24BB6" w:rsidRDefault="003F148D" w:rsidP="003F148D">
      <w:pPr>
        <w:ind w:right="-57"/>
      </w:pPr>
    </w:p>
    <w:p w:rsidR="003F148D" w:rsidRPr="00D24BB6" w:rsidRDefault="003F148D" w:rsidP="003F148D">
      <w:pPr>
        <w:pStyle w:val="headertext0"/>
        <w:spacing w:before="0" w:beforeAutospacing="0" w:after="0" w:afterAutospacing="0"/>
      </w:pPr>
      <w:r w:rsidRPr="00D24BB6">
        <w:t>* Регистрационный номер заключения в реестре У</w:t>
      </w:r>
      <w:r w:rsidR="00731F04">
        <w:t>чреждения</w:t>
      </w:r>
      <w:r w:rsidRPr="00D24BB6">
        <w:t>.</w:t>
      </w:r>
    </w:p>
    <w:p w:rsidR="003F148D" w:rsidRPr="00D24BB6" w:rsidRDefault="003F148D" w:rsidP="003F148D">
      <w:pPr>
        <w:ind w:firstLine="567"/>
        <w:jc w:val="both"/>
      </w:pPr>
    </w:p>
    <w:p w:rsidR="003F148D" w:rsidRPr="00D24BB6" w:rsidRDefault="003F148D" w:rsidP="003F148D">
      <w:pPr>
        <w:ind w:firstLine="567"/>
        <w:jc w:val="both"/>
      </w:pPr>
    </w:p>
    <w:p w:rsidR="003F148D" w:rsidRPr="00D24BB6" w:rsidRDefault="003F148D" w:rsidP="003F148D">
      <w:pPr>
        <w:ind w:firstLine="567"/>
        <w:jc w:val="both"/>
      </w:pPr>
      <w:r w:rsidRPr="00D24BB6">
        <w:t>1. Сведения об организации по проведению экспертизы в форме экспертного сопровождения</w:t>
      </w:r>
    </w:p>
    <w:p w:rsidR="003F148D" w:rsidRPr="00D24BB6" w:rsidRDefault="003F148D" w:rsidP="003F148D">
      <w:pPr>
        <w:ind w:firstLine="567"/>
        <w:jc w:val="both"/>
      </w:pPr>
      <w:r w:rsidRPr="00D24BB6">
        <w:t xml:space="preserve">Государственное автономное учреждение. </w:t>
      </w:r>
    </w:p>
    <w:p w:rsidR="003F148D" w:rsidRPr="00D24BB6" w:rsidRDefault="003F148D" w:rsidP="003F148D">
      <w:pPr>
        <w:ind w:firstLine="567"/>
        <w:jc w:val="both"/>
      </w:pPr>
      <w:r w:rsidRPr="00D24BB6">
        <w:t>ОГРНИННКПП</w:t>
      </w:r>
    </w:p>
    <w:p w:rsidR="003F148D" w:rsidRPr="00D24BB6" w:rsidRDefault="003F148D" w:rsidP="003F148D">
      <w:pPr>
        <w:ind w:firstLine="567"/>
        <w:jc w:val="both"/>
      </w:pPr>
      <w:r w:rsidRPr="00D24BB6">
        <w:t xml:space="preserve">Юридический адрес: </w:t>
      </w:r>
    </w:p>
    <w:p w:rsidR="003F148D" w:rsidRPr="00D24BB6" w:rsidRDefault="003F148D" w:rsidP="003F148D">
      <w:pPr>
        <w:ind w:firstLine="567"/>
        <w:jc w:val="both"/>
      </w:pPr>
      <w:r w:rsidRPr="00D24BB6">
        <w:t xml:space="preserve">Фактический адрес: </w:t>
      </w:r>
    </w:p>
    <w:p w:rsidR="003F148D" w:rsidRPr="00D24BB6" w:rsidRDefault="003F148D" w:rsidP="003F148D">
      <w:pPr>
        <w:ind w:firstLine="567"/>
        <w:jc w:val="both"/>
      </w:pPr>
      <w:r w:rsidRPr="00D24BB6">
        <w:t>Адрес электронной почты.</w:t>
      </w:r>
    </w:p>
    <w:p w:rsidR="003F148D" w:rsidRPr="00D24BB6" w:rsidRDefault="003F148D" w:rsidP="003F148D">
      <w:pPr>
        <w:ind w:firstLine="567"/>
        <w:jc w:val="both"/>
        <w:rPr>
          <w:b/>
        </w:rPr>
      </w:pPr>
    </w:p>
    <w:p w:rsidR="003F148D" w:rsidRPr="00D24BB6" w:rsidRDefault="003F148D" w:rsidP="003F148D">
      <w:pPr>
        <w:spacing w:line="276" w:lineRule="auto"/>
        <w:ind w:firstLine="567"/>
        <w:jc w:val="both"/>
      </w:pPr>
      <w:r w:rsidRPr="00D24BB6">
        <w:t>2. Сведения о заявителе</w:t>
      </w:r>
    </w:p>
    <w:p w:rsidR="003F148D" w:rsidRPr="00D24BB6" w:rsidRDefault="003F148D" w:rsidP="003F148D">
      <w:pPr>
        <w:spacing w:line="276" w:lineRule="auto"/>
        <w:ind w:firstLine="567"/>
        <w:jc w:val="both"/>
      </w:pPr>
    </w:p>
    <w:p w:rsidR="003F148D" w:rsidRPr="00D24BB6" w:rsidRDefault="003F148D" w:rsidP="003F148D">
      <w:pPr>
        <w:ind w:firstLine="567"/>
        <w:jc w:val="both"/>
      </w:pPr>
      <w:r w:rsidRPr="00D24BB6">
        <w:lastRenderedPageBreak/>
        <w:t>3. Основание для проведения экспертизы в форме экспертного сопровождения</w:t>
      </w:r>
      <w:r w:rsidR="0037717A" w:rsidRPr="00D24BB6">
        <w:t>.</w:t>
      </w:r>
    </w:p>
    <w:p w:rsidR="003F148D" w:rsidRPr="00D24BB6" w:rsidRDefault="003F148D" w:rsidP="003F148D">
      <w:pPr>
        <w:ind w:firstLine="567"/>
        <w:jc w:val="both"/>
      </w:pPr>
      <w:r w:rsidRPr="00D24BB6">
        <w:t>4. Сведения о составе документов, представленных для проведения экспертизы в форме экспертного сопровождения</w:t>
      </w:r>
      <w:r w:rsidR="0037717A" w:rsidRPr="00D24BB6">
        <w:t>.</w:t>
      </w:r>
    </w:p>
    <w:p w:rsidR="003F148D" w:rsidRPr="00D24BB6" w:rsidRDefault="003F148D" w:rsidP="003F148D">
      <w:pPr>
        <w:ind w:firstLine="567"/>
        <w:jc w:val="both"/>
      </w:pPr>
      <w:r w:rsidRPr="00D24BB6">
        <w:t>4.1. Состав отчетных материалов о результатах инженерных изысканий (указывается отдельно по каждому виду инженерных изысканий с учетом изменений, внесенных в ходе проведения экспертизы в форме экспертного сопровождения)</w:t>
      </w:r>
      <w:r w:rsidR="0037717A" w:rsidRPr="00D24BB6">
        <w:t>.</w:t>
      </w:r>
    </w:p>
    <w:p w:rsidR="0037717A" w:rsidRPr="00D24BB6" w:rsidRDefault="0037717A" w:rsidP="005F3606">
      <w:pPr>
        <w:spacing w:line="276" w:lineRule="auto"/>
        <w:ind w:firstLine="567"/>
        <w:jc w:val="both"/>
        <w:rPr>
          <w:bCs/>
        </w:rPr>
      </w:pPr>
    </w:p>
    <w:p w:rsidR="005F3606" w:rsidRPr="00D24BB6" w:rsidRDefault="005F3606" w:rsidP="005F3606">
      <w:pPr>
        <w:spacing w:line="276" w:lineRule="auto"/>
        <w:ind w:firstLine="567"/>
        <w:jc w:val="both"/>
        <w:rPr>
          <w:bCs/>
        </w:rPr>
      </w:pPr>
      <w:r w:rsidRPr="00D24BB6">
        <w:rPr>
          <w:bCs/>
        </w:rPr>
        <w:t>Инженерно-геодезические изыскания</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75"/>
        <w:gridCol w:w="2266"/>
        <w:gridCol w:w="2261"/>
        <w:gridCol w:w="2129"/>
      </w:tblGrid>
      <w:tr w:rsidR="003F148D" w:rsidRPr="00D24BB6" w:rsidTr="002A185A">
        <w:tc>
          <w:tcPr>
            <w:tcW w:w="2275" w:type="dxa"/>
          </w:tcPr>
          <w:p w:rsidR="003F148D" w:rsidRPr="00D24BB6" w:rsidRDefault="003F148D" w:rsidP="002A185A">
            <w:pPr>
              <w:ind w:firstLine="567"/>
              <w:jc w:val="both"/>
              <w:rPr>
                <w:sz w:val="20"/>
                <w:szCs w:val="20"/>
              </w:rPr>
            </w:pPr>
            <w:r w:rsidRPr="00D24BB6">
              <w:rPr>
                <w:sz w:val="20"/>
                <w:szCs w:val="20"/>
              </w:rPr>
              <w:t>№ тома</w:t>
            </w:r>
          </w:p>
        </w:tc>
        <w:tc>
          <w:tcPr>
            <w:tcW w:w="2266" w:type="dxa"/>
          </w:tcPr>
          <w:p w:rsidR="003F148D" w:rsidRPr="00D24BB6" w:rsidRDefault="003F148D" w:rsidP="002A185A">
            <w:pPr>
              <w:ind w:firstLine="567"/>
              <w:jc w:val="both"/>
              <w:rPr>
                <w:sz w:val="20"/>
                <w:szCs w:val="20"/>
              </w:rPr>
            </w:pPr>
            <w:r w:rsidRPr="00D24BB6">
              <w:rPr>
                <w:sz w:val="20"/>
                <w:szCs w:val="20"/>
              </w:rPr>
              <w:t>Обозначение</w:t>
            </w:r>
          </w:p>
        </w:tc>
        <w:tc>
          <w:tcPr>
            <w:tcW w:w="2261" w:type="dxa"/>
          </w:tcPr>
          <w:p w:rsidR="003F148D" w:rsidRPr="00D24BB6" w:rsidRDefault="003F148D" w:rsidP="002A185A">
            <w:pPr>
              <w:ind w:firstLine="567"/>
              <w:jc w:val="both"/>
              <w:rPr>
                <w:sz w:val="20"/>
                <w:szCs w:val="20"/>
              </w:rPr>
            </w:pPr>
            <w:r w:rsidRPr="00D24BB6">
              <w:rPr>
                <w:sz w:val="20"/>
                <w:szCs w:val="20"/>
              </w:rPr>
              <w:t>Наименование</w:t>
            </w:r>
          </w:p>
        </w:tc>
        <w:tc>
          <w:tcPr>
            <w:tcW w:w="2129" w:type="dxa"/>
          </w:tcPr>
          <w:p w:rsidR="003F148D" w:rsidRPr="00D24BB6" w:rsidRDefault="003F148D" w:rsidP="002A185A">
            <w:pPr>
              <w:ind w:firstLine="567"/>
              <w:jc w:val="both"/>
              <w:rPr>
                <w:sz w:val="20"/>
                <w:szCs w:val="20"/>
              </w:rPr>
            </w:pPr>
            <w:r w:rsidRPr="00D24BB6">
              <w:rPr>
                <w:sz w:val="20"/>
                <w:szCs w:val="20"/>
              </w:rPr>
              <w:t>Примечание</w:t>
            </w:r>
          </w:p>
        </w:tc>
      </w:tr>
      <w:tr w:rsidR="003F148D" w:rsidRPr="00D24BB6" w:rsidTr="002A185A">
        <w:tc>
          <w:tcPr>
            <w:tcW w:w="2275" w:type="dxa"/>
          </w:tcPr>
          <w:p w:rsidR="003F148D" w:rsidRPr="00D24BB6" w:rsidRDefault="003F148D" w:rsidP="002A185A">
            <w:pPr>
              <w:ind w:firstLine="567"/>
              <w:jc w:val="both"/>
            </w:pPr>
          </w:p>
        </w:tc>
        <w:tc>
          <w:tcPr>
            <w:tcW w:w="2266" w:type="dxa"/>
          </w:tcPr>
          <w:p w:rsidR="003F148D" w:rsidRPr="00D24BB6" w:rsidRDefault="003F148D" w:rsidP="002A185A">
            <w:pPr>
              <w:ind w:firstLine="567"/>
              <w:jc w:val="both"/>
            </w:pPr>
          </w:p>
        </w:tc>
        <w:tc>
          <w:tcPr>
            <w:tcW w:w="2261" w:type="dxa"/>
          </w:tcPr>
          <w:p w:rsidR="003F148D" w:rsidRPr="00D24BB6" w:rsidRDefault="003F148D" w:rsidP="002A185A">
            <w:pPr>
              <w:ind w:firstLine="567"/>
              <w:jc w:val="both"/>
            </w:pPr>
          </w:p>
        </w:tc>
        <w:tc>
          <w:tcPr>
            <w:tcW w:w="2129" w:type="dxa"/>
          </w:tcPr>
          <w:p w:rsidR="003F148D" w:rsidRPr="00D24BB6" w:rsidRDefault="003F148D" w:rsidP="002A185A">
            <w:pPr>
              <w:ind w:firstLine="567"/>
              <w:jc w:val="both"/>
            </w:pPr>
          </w:p>
        </w:tc>
      </w:tr>
    </w:tbl>
    <w:p w:rsidR="0037717A" w:rsidRPr="00D24BB6" w:rsidRDefault="0037717A" w:rsidP="005F3606">
      <w:pPr>
        <w:spacing w:line="276" w:lineRule="auto"/>
        <w:ind w:firstLine="567"/>
        <w:jc w:val="both"/>
        <w:rPr>
          <w:bCs/>
        </w:rPr>
      </w:pPr>
    </w:p>
    <w:p w:rsidR="005F3606" w:rsidRPr="00D24BB6" w:rsidRDefault="005F3606" w:rsidP="005F3606">
      <w:pPr>
        <w:spacing w:line="276" w:lineRule="auto"/>
        <w:ind w:firstLine="567"/>
        <w:jc w:val="both"/>
        <w:rPr>
          <w:bCs/>
        </w:rPr>
      </w:pPr>
      <w:r w:rsidRPr="00D24BB6">
        <w:rPr>
          <w:bCs/>
        </w:rPr>
        <w:t>Инженерно-геологические изыскания</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75"/>
        <w:gridCol w:w="2266"/>
        <w:gridCol w:w="2261"/>
        <w:gridCol w:w="2129"/>
      </w:tblGrid>
      <w:tr w:rsidR="003F148D" w:rsidRPr="00D24BB6" w:rsidTr="002A185A">
        <w:tc>
          <w:tcPr>
            <w:tcW w:w="2275" w:type="dxa"/>
          </w:tcPr>
          <w:p w:rsidR="003F148D" w:rsidRPr="00D24BB6" w:rsidRDefault="003F148D" w:rsidP="002A185A">
            <w:pPr>
              <w:ind w:firstLine="567"/>
              <w:jc w:val="both"/>
              <w:rPr>
                <w:sz w:val="20"/>
                <w:szCs w:val="20"/>
              </w:rPr>
            </w:pPr>
            <w:r w:rsidRPr="00D24BB6">
              <w:rPr>
                <w:sz w:val="20"/>
                <w:szCs w:val="20"/>
              </w:rPr>
              <w:t>№ тома</w:t>
            </w:r>
          </w:p>
        </w:tc>
        <w:tc>
          <w:tcPr>
            <w:tcW w:w="2266" w:type="dxa"/>
          </w:tcPr>
          <w:p w:rsidR="003F148D" w:rsidRPr="00D24BB6" w:rsidRDefault="003F148D" w:rsidP="002A185A">
            <w:pPr>
              <w:ind w:firstLine="567"/>
              <w:jc w:val="both"/>
              <w:rPr>
                <w:sz w:val="20"/>
                <w:szCs w:val="20"/>
              </w:rPr>
            </w:pPr>
            <w:r w:rsidRPr="00D24BB6">
              <w:rPr>
                <w:sz w:val="20"/>
                <w:szCs w:val="20"/>
              </w:rPr>
              <w:t>Обозначение</w:t>
            </w:r>
          </w:p>
        </w:tc>
        <w:tc>
          <w:tcPr>
            <w:tcW w:w="2261" w:type="dxa"/>
          </w:tcPr>
          <w:p w:rsidR="003F148D" w:rsidRPr="00D24BB6" w:rsidRDefault="003F148D" w:rsidP="002A185A">
            <w:pPr>
              <w:ind w:firstLine="567"/>
              <w:jc w:val="both"/>
              <w:rPr>
                <w:sz w:val="20"/>
                <w:szCs w:val="20"/>
              </w:rPr>
            </w:pPr>
            <w:r w:rsidRPr="00D24BB6">
              <w:rPr>
                <w:sz w:val="20"/>
                <w:szCs w:val="20"/>
              </w:rPr>
              <w:t>Наименование</w:t>
            </w:r>
          </w:p>
        </w:tc>
        <w:tc>
          <w:tcPr>
            <w:tcW w:w="2129" w:type="dxa"/>
          </w:tcPr>
          <w:p w:rsidR="003F148D" w:rsidRPr="00D24BB6" w:rsidRDefault="003F148D" w:rsidP="002A185A">
            <w:pPr>
              <w:ind w:firstLine="567"/>
              <w:jc w:val="both"/>
              <w:rPr>
                <w:sz w:val="20"/>
                <w:szCs w:val="20"/>
              </w:rPr>
            </w:pPr>
            <w:r w:rsidRPr="00D24BB6">
              <w:rPr>
                <w:sz w:val="20"/>
                <w:szCs w:val="20"/>
              </w:rPr>
              <w:t>Примечание</w:t>
            </w:r>
          </w:p>
        </w:tc>
      </w:tr>
      <w:tr w:rsidR="003F148D" w:rsidRPr="00D24BB6" w:rsidTr="002A185A">
        <w:tc>
          <w:tcPr>
            <w:tcW w:w="2275" w:type="dxa"/>
          </w:tcPr>
          <w:p w:rsidR="003F148D" w:rsidRPr="00D24BB6" w:rsidRDefault="003F148D" w:rsidP="002A185A">
            <w:pPr>
              <w:ind w:firstLine="567"/>
              <w:jc w:val="both"/>
            </w:pPr>
          </w:p>
        </w:tc>
        <w:tc>
          <w:tcPr>
            <w:tcW w:w="2266" w:type="dxa"/>
          </w:tcPr>
          <w:p w:rsidR="003F148D" w:rsidRPr="00D24BB6" w:rsidRDefault="003F148D" w:rsidP="002A185A">
            <w:pPr>
              <w:ind w:firstLine="567"/>
              <w:jc w:val="both"/>
            </w:pPr>
          </w:p>
        </w:tc>
        <w:tc>
          <w:tcPr>
            <w:tcW w:w="2261" w:type="dxa"/>
          </w:tcPr>
          <w:p w:rsidR="003F148D" w:rsidRPr="00D24BB6" w:rsidRDefault="003F148D" w:rsidP="002A185A">
            <w:pPr>
              <w:ind w:firstLine="567"/>
              <w:jc w:val="both"/>
            </w:pPr>
          </w:p>
        </w:tc>
        <w:tc>
          <w:tcPr>
            <w:tcW w:w="2129" w:type="dxa"/>
          </w:tcPr>
          <w:p w:rsidR="003F148D" w:rsidRPr="00D24BB6" w:rsidRDefault="003F148D" w:rsidP="002A185A">
            <w:pPr>
              <w:ind w:firstLine="567"/>
              <w:jc w:val="both"/>
            </w:pPr>
          </w:p>
        </w:tc>
      </w:tr>
    </w:tbl>
    <w:p w:rsidR="0037717A" w:rsidRPr="00D24BB6" w:rsidRDefault="0037717A" w:rsidP="005F3606">
      <w:pPr>
        <w:spacing w:line="276" w:lineRule="auto"/>
        <w:ind w:firstLine="567"/>
        <w:jc w:val="both"/>
        <w:rPr>
          <w:bCs/>
        </w:rPr>
      </w:pPr>
    </w:p>
    <w:p w:rsidR="005F3606" w:rsidRPr="00D24BB6" w:rsidRDefault="005F3606" w:rsidP="005F3606">
      <w:pPr>
        <w:spacing w:line="276" w:lineRule="auto"/>
        <w:ind w:firstLine="567"/>
        <w:jc w:val="both"/>
        <w:rPr>
          <w:bCs/>
        </w:rPr>
      </w:pPr>
      <w:r w:rsidRPr="00D24BB6">
        <w:rPr>
          <w:bCs/>
        </w:rPr>
        <w:t>Инженерно-экологические изыскания</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75"/>
        <w:gridCol w:w="2266"/>
        <w:gridCol w:w="2261"/>
        <w:gridCol w:w="2261"/>
      </w:tblGrid>
      <w:tr w:rsidR="00E410B8" w:rsidRPr="00D24BB6" w:rsidTr="00E410B8">
        <w:tc>
          <w:tcPr>
            <w:tcW w:w="2275" w:type="dxa"/>
          </w:tcPr>
          <w:p w:rsidR="00E410B8" w:rsidRPr="00D24BB6" w:rsidRDefault="00E410B8" w:rsidP="002A185A">
            <w:pPr>
              <w:ind w:firstLine="567"/>
              <w:jc w:val="both"/>
              <w:rPr>
                <w:sz w:val="20"/>
                <w:szCs w:val="20"/>
              </w:rPr>
            </w:pPr>
            <w:r w:rsidRPr="00D24BB6">
              <w:rPr>
                <w:sz w:val="20"/>
                <w:szCs w:val="20"/>
              </w:rPr>
              <w:t>№ тома</w:t>
            </w:r>
          </w:p>
        </w:tc>
        <w:tc>
          <w:tcPr>
            <w:tcW w:w="2266" w:type="dxa"/>
          </w:tcPr>
          <w:p w:rsidR="00E410B8" w:rsidRPr="00D24BB6" w:rsidRDefault="00E410B8" w:rsidP="002A185A">
            <w:pPr>
              <w:ind w:firstLine="567"/>
              <w:jc w:val="both"/>
              <w:rPr>
                <w:sz w:val="20"/>
                <w:szCs w:val="20"/>
              </w:rPr>
            </w:pPr>
            <w:r w:rsidRPr="00D24BB6">
              <w:rPr>
                <w:sz w:val="20"/>
                <w:szCs w:val="20"/>
              </w:rPr>
              <w:t>Обозначение</w:t>
            </w:r>
          </w:p>
        </w:tc>
        <w:tc>
          <w:tcPr>
            <w:tcW w:w="2261" w:type="dxa"/>
          </w:tcPr>
          <w:p w:rsidR="00E410B8" w:rsidRPr="00D24BB6" w:rsidRDefault="00E410B8" w:rsidP="002A185A">
            <w:pPr>
              <w:ind w:firstLine="567"/>
              <w:jc w:val="both"/>
              <w:rPr>
                <w:sz w:val="20"/>
                <w:szCs w:val="20"/>
              </w:rPr>
            </w:pPr>
            <w:r w:rsidRPr="00D24BB6">
              <w:rPr>
                <w:sz w:val="20"/>
                <w:szCs w:val="20"/>
              </w:rPr>
              <w:t>Наименование</w:t>
            </w:r>
          </w:p>
        </w:tc>
        <w:tc>
          <w:tcPr>
            <w:tcW w:w="2261" w:type="dxa"/>
          </w:tcPr>
          <w:p w:rsidR="00E410B8" w:rsidRPr="00D24BB6" w:rsidRDefault="00E410B8" w:rsidP="002A185A">
            <w:pPr>
              <w:ind w:firstLine="567"/>
              <w:jc w:val="both"/>
              <w:rPr>
                <w:sz w:val="20"/>
                <w:szCs w:val="20"/>
              </w:rPr>
            </w:pPr>
            <w:r w:rsidRPr="00D24BB6">
              <w:rPr>
                <w:sz w:val="20"/>
                <w:szCs w:val="20"/>
              </w:rPr>
              <w:t>Примечание</w:t>
            </w:r>
          </w:p>
        </w:tc>
      </w:tr>
      <w:tr w:rsidR="00E410B8" w:rsidRPr="00D24BB6" w:rsidTr="00E410B8">
        <w:tc>
          <w:tcPr>
            <w:tcW w:w="2275" w:type="dxa"/>
          </w:tcPr>
          <w:p w:rsidR="00E410B8" w:rsidRPr="00D24BB6" w:rsidRDefault="00E410B8" w:rsidP="002A185A">
            <w:pPr>
              <w:ind w:firstLine="567"/>
              <w:jc w:val="both"/>
            </w:pPr>
          </w:p>
        </w:tc>
        <w:tc>
          <w:tcPr>
            <w:tcW w:w="2266" w:type="dxa"/>
          </w:tcPr>
          <w:p w:rsidR="00E410B8" w:rsidRPr="00D24BB6" w:rsidRDefault="00E410B8" w:rsidP="002A185A">
            <w:pPr>
              <w:ind w:firstLine="567"/>
              <w:jc w:val="both"/>
            </w:pPr>
          </w:p>
        </w:tc>
        <w:tc>
          <w:tcPr>
            <w:tcW w:w="2261" w:type="dxa"/>
          </w:tcPr>
          <w:p w:rsidR="00E410B8" w:rsidRPr="00D24BB6" w:rsidRDefault="00E410B8" w:rsidP="002A185A">
            <w:pPr>
              <w:ind w:firstLine="567"/>
              <w:jc w:val="both"/>
            </w:pPr>
          </w:p>
        </w:tc>
        <w:tc>
          <w:tcPr>
            <w:tcW w:w="2261" w:type="dxa"/>
          </w:tcPr>
          <w:p w:rsidR="00E410B8" w:rsidRPr="00D24BB6" w:rsidRDefault="00E410B8" w:rsidP="002A185A">
            <w:pPr>
              <w:ind w:firstLine="567"/>
              <w:jc w:val="both"/>
            </w:pPr>
          </w:p>
        </w:tc>
      </w:tr>
    </w:tbl>
    <w:p w:rsidR="0037717A" w:rsidRPr="00D24BB6" w:rsidRDefault="0037717A" w:rsidP="003F148D">
      <w:pPr>
        <w:ind w:firstLine="567"/>
        <w:jc w:val="both"/>
      </w:pPr>
    </w:p>
    <w:p w:rsidR="003F148D" w:rsidRPr="00D24BB6" w:rsidRDefault="003F148D" w:rsidP="003F148D">
      <w:pPr>
        <w:ind w:firstLine="567"/>
        <w:jc w:val="both"/>
      </w:pPr>
      <w:r w:rsidRPr="00D24BB6">
        <w:t>4.2. Состав проектной документации (с учетом изменений, внесенных в ходе проведения экспертизы)</w:t>
      </w:r>
      <w:r w:rsidR="0037717A" w:rsidRPr="00D24BB6">
        <w:t>.</w:t>
      </w:r>
    </w:p>
    <w:p w:rsidR="0037717A" w:rsidRPr="00D24BB6" w:rsidRDefault="0037717A" w:rsidP="003F148D">
      <w:pPr>
        <w:ind w:firstLine="567"/>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75"/>
        <w:gridCol w:w="2266"/>
        <w:gridCol w:w="2261"/>
        <w:gridCol w:w="2129"/>
      </w:tblGrid>
      <w:tr w:rsidR="003F148D" w:rsidRPr="00D24BB6" w:rsidTr="002A185A">
        <w:tc>
          <w:tcPr>
            <w:tcW w:w="2275" w:type="dxa"/>
          </w:tcPr>
          <w:p w:rsidR="003F148D" w:rsidRPr="00D24BB6" w:rsidRDefault="003F148D" w:rsidP="002A185A">
            <w:pPr>
              <w:ind w:firstLine="567"/>
              <w:jc w:val="both"/>
              <w:rPr>
                <w:sz w:val="20"/>
                <w:szCs w:val="20"/>
              </w:rPr>
            </w:pPr>
            <w:r w:rsidRPr="00D24BB6">
              <w:rPr>
                <w:sz w:val="20"/>
                <w:szCs w:val="20"/>
              </w:rPr>
              <w:t>№ тома</w:t>
            </w:r>
          </w:p>
        </w:tc>
        <w:tc>
          <w:tcPr>
            <w:tcW w:w="2266" w:type="dxa"/>
          </w:tcPr>
          <w:p w:rsidR="003F148D" w:rsidRPr="00D24BB6" w:rsidRDefault="003F148D" w:rsidP="002A185A">
            <w:pPr>
              <w:ind w:firstLine="567"/>
              <w:jc w:val="both"/>
              <w:rPr>
                <w:sz w:val="20"/>
                <w:szCs w:val="20"/>
              </w:rPr>
            </w:pPr>
            <w:r w:rsidRPr="00D24BB6">
              <w:rPr>
                <w:sz w:val="20"/>
                <w:szCs w:val="20"/>
              </w:rPr>
              <w:t>Обозначение</w:t>
            </w:r>
          </w:p>
        </w:tc>
        <w:tc>
          <w:tcPr>
            <w:tcW w:w="2261" w:type="dxa"/>
          </w:tcPr>
          <w:p w:rsidR="003F148D" w:rsidRPr="00D24BB6" w:rsidRDefault="003F148D" w:rsidP="002A185A">
            <w:pPr>
              <w:ind w:firstLine="567"/>
              <w:jc w:val="both"/>
              <w:rPr>
                <w:sz w:val="20"/>
                <w:szCs w:val="20"/>
              </w:rPr>
            </w:pPr>
            <w:r w:rsidRPr="00D24BB6">
              <w:rPr>
                <w:sz w:val="20"/>
                <w:szCs w:val="20"/>
              </w:rPr>
              <w:t>Наименование</w:t>
            </w:r>
          </w:p>
        </w:tc>
        <w:tc>
          <w:tcPr>
            <w:tcW w:w="2129" w:type="dxa"/>
          </w:tcPr>
          <w:p w:rsidR="003F148D" w:rsidRPr="00D24BB6" w:rsidRDefault="003F148D" w:rsidP="002A185A">
            <w:pPr>
              <w:ind w:firstLine="567"/>
              <w:jc w:val="both"/>
              <w:rPr>
                <w:sz w:val="20"/>
                <w:szCs w:val="20"/>
              </w:rPr>
            </w:pPr>
            <w:r w:rsidRPr="00D24BB6">
              <w:rPr>
                <w:sz w:val="20"/>
                <w:szCs w:val="20"/>
              </w:rPr>
              <w:t>Примечание</w:t>
            </w:r>
          </w:p>
        </w:tc>
      </w:tr>
      <w:tr w:rsidR="003F148D" w:rsidRPr="00D24BB6" w:rsidTr="002A185A">
        <w:tc>
          <w:tcPr>
            <w:tcW w:w="2275" w:type="dxa"/>
          </w:tcPr>
          <w:p w:rsidR="003F148D" w:rsidRPr="00D24BB6" w:rsidRDefault="003F148D" w:rsidP="002A185A">
            <w:pPr>
              <w:ind w:firstLine="567"/>
              <w:jc w:val="both"/>
            </w:pPr>
          </w:p>
        </w:tc>
        <w:tc>
          <w:tcPr>
            <w:tcW w:w="2266" w:type="dxa"/>
          </w:tcPr>
          <w:p w:rsidR="003F148D" w:rsidRPr="00D24BB6" w:rsidRDefault="003F148D" w:rsidP="002A185A">
            <w:pPr>
              <w:ind w:firstLine="567"/>
              <w:jc w:val="both"/>
            </w:pPr>
          </w:p>
        </w:tc>
        <w:tc>
          <w:tcPr>
            <w:tcW w:w="2261" w:type="dxa"/>
          </w:tcPr>
          <w:p w:rsidR="003F148D" w:rsidRPr="00D24BB6" w:rsidRDefault="003F148D" w:rsidP="002A185A">
            <w:pPr>
              <w:ind w:firstLine="567"/>
              <w:jc w:val="both"/>
            </w:pPr>
          </w:p>
        </w:tc>
        <w:tc>
          <w:tcPr>
            <w:tcW w:w="2129" w:type="dxa"/>
          </w:tcPr>
          <w:p w:rsidR="003F148D" w:rsidRPr="00D24BB6" w:rsidRDefault="003F148D" w:rsidP="002A185A">
            <w:pPr>
              <w:ind w:firstLine="567"/>
              <w:jc w:val="both"/>
            </w:pPr>
          </w:p>
        </w:tc>
      </w:tr>
    </w:tbl>
    <w:p w:rsidR="0037717A" w:rsidRPr="00D24BB6" w:rsidRDefault="0037717A" w:rsidP="003F148D">
      <w:pPr>
        <w:ind w:firstLine="567"/>
        <w:jc w:val="both"/>
      </w:pPr>
    </w:p>
    <w:p w:rsidR="003F148D" w:rsidRPr="00D24BB6" w:rsidRDefault="003F148D" w:rsidP="003F148D">
      <w:pPr>
        <w:ind w:firstLine="567"/>
        <w:jc w:val="both"/>
      </w:pPr>
      <w:r w:rsidRPr="00D24BB6">
        <w:t>5. Сведения о ранее выданных заключениях экспертизы проектной документации и (или) результатов инженерных изысканий в отношении объекта капитального строительства, проектная документация и (или) результаты инженерных изысканий по которому представлены для проведения экспертизы в форме экспертного сопровождения</w:t>
      </w:r>
    </w:p>
    <w:p w:rsidR="003F148D" w:rsidRPr="00D24BB6" w:rsidRDefault="003F148D" w:rsidP="003F148D">
      <w:pPr>
        <w:ind w:firstLine="567"/>
        <w:jc w:val="both"/>
      </w:pPr>
      <w:r w:rsidRPr="00D24BB6">
        <w:t>6. Сведения о ранее выданных заключениях экспертизы в форме экспертного сопровождения в отношении объекта капитального строительства, проектная документация и (или) результаты инженерных изысканий по которому представлены для проведения экспертизы в форме экспертного сопровождения</w:t>
      </w:r>
    </w:p>
    <w:p w:rsidR="003F148D" w:rsidRPr="00D24BB6" w:rsidRDefault="003F148D" w:rsidP="003F148D">
      <w:pPr>
        <w:ind w:firstLine="567"/>
        <w:jc w:val="both"/>
      </w:pPr>
      <w:r w:rsidRPr="00D24BB6">
        <w:t>7. Сведения о наименовании объекта капитального строительства, его почтовый (строительный) адрес или местоположение</w:t>
      </w:r>
    </w:p>
    <w:p w:rsidR="003F148D" w:rsidRPr="00D24BB6" w:rsidRDefault="003F148D" w:rsidP="003F148D">
      <w:pPr>
        <w:ind w:firstLine="567"/>
        <w:jc w:val="both"/>
      </w:pPr>
      <w:r w:rsidRPr="00D24BB6">
        <w:t>8. Сведения об индивидуальных предпринимателях и (или) юридических лицах, подготовивших изменения в проектную документацию и (или) результаты инженерных изысканий</w:t>
      </w:r>
    </w:p>
    <w:p w:rsidR="003F148D" w:rsidRPr="00D24BB6" w:rsidRDefault="003F148D" w:rsidP="003F148D">
      <w:pPr>
        <w:ind w:firstLine="567"/>
        <w:jc w:val="both"/>
      </w:pPr>
      <w:r w:rsidRPr="00D24BB6">
        <w:t>9. Сведения о застройщике (техническом заказчике), обеспечившем подготовку изменений в проектную документацию и (или) результаты инженерных изысканий</w:t>
      </w:r>
    </w:p>
    <w:p w:rsidR="003F148D" w:rsidRPr="00D24BB6" w:rsidRDefault="003F148D" w:rsidP="003F148D">
      <w:pPr>
        <w:ind w:firstLine="567"/>
        <w:jc w:val="both"/>
      </w:pPr>
      <w:r w:rsidRPr="00D24BB6">
        <w:t>10. Описание изменений, внесенных в проектную документацию и (или) результаты инженерных изысканий</w:t>
      </w:r>
      <w:r w:rsidR="00C510A5" w:rsidRPr="00D24BB6">
        <w:t>.</w:t>
      </w:r>
    </w:p>
    <w:p w:rsidR="003F148D" w:rsidRPr="00D24BB6" w:rsidRDefault="003F148D" w:rsidP="003F148D">
      <w:pPr>
        <w:ind w:firstLine="567"/>
        <w:jc w:val="both"/>
      </w:pPr>
      <w:r w:rsidRPr="00D24BB6">
        <w:t>11. Выводы о соответствии или несоответствии результатов инженерных изысканий требованиям технических регламентов</w:t>
      </w:r>
      <w:r w:rsidR="00C510A5" w:rsidRPr="00D24BB6">
        <w:t>.</w:t>
      </w:r>
    </w:p>
    <w:p w:rsidR="003F148D" w:rsidRPr="00D24BB6" w:rsidRDefault="003F148D" w:rsidP="003F148D">
      <w:pPr>
        <w:ind w:firstLine="567"/>
        <w:jc w:val="both"/>
      </w:pPr>
      <w:r w:rsidRPr="00D24BB6">
        <w:t xml:space="preserve">12. Выводы о соответствии или несоответствии изменений технической части проектной </w:t>
      </w:r>
      <w:proofErr w:type="gramStart"/>
      <w:r w:rsidRPr="00D24BB6">
        <w:t>документации</w:t>
      </w:r>
      <w:proofErr w:type="gramEnd"/>
      <w:r w:rsidRPr="00D24BB6">
        <w:t xml:space="preserve"> установленным требованиям и о совместимости или несовместимости с частью проектной документации и (или) результатами инженерных изысканий, в которые изменения не вносились</w:t>
      </w:r>
      <w:r w:rsidR="00C510A5" w:rsidRPr="00D24BB6">
        <w:t>.</w:t>
      </w:r>
    </w:p>
    <w:p w:rsidR="003F148D" w:rsidRPr="00D24BB6" w:rsidRDefault="003F148D" w:rsidP="003F148D">
      <w:pPr>
        <w:spacing w:line="276" w:lineRule="auto"/>
        <w:ind w:firstLine="567"/>
        <w:jc w:val="both"/>
      </w:pPr>
      <w:r w:rsidRPr="00D24BB6">
        <w:lastRenderedPageBreak/>
        <w:t>13. Сведения о лицах, аттестованных на право подготовки заключений экспертизы, подписавших заключение экспертизы</w:t>
      </w:r>
      <w:r w:rsidR="00C510A5" w:rsidRPr="00D24BB6">
        <w:t>.</w:t>
      </w:r>
    </w:p>
    <w:p w:rsidR="003F148D" w:rsidRPr="00D24BB6" w:rsidRDefault="003F148D" w:rsidP="003F148D">
      <w:pPr>
        <w:spacing w:line="276" w:lineRule="auto"/>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0"/>
        <w:gridCol w:w="1970"/>
        <w:gridCol w:w="1971"/>
        <w:gridCol w:w="1971"/>
        <w:gridCol w:w="1971"/>
      </w:tblGrid>
      <w:tr w:rsidR="003F148D" w:rsidRPr="00D24BB6" w:rsidTr="002A185A">
        <w:tc>
          <w:tcPr>
            <w:tcW w:w="1970" w:type="dxa"/>
            <w:shd w:val="clear" w:color="auto" w:fill="auto"/>
          </w:tcPr>
          <w:p w:rsidR="003F148D" w:rsidRPr="00D24BB6" w:rsidRDefault="003F148D" w:rsidP="005F3606">
            <w:pPr>
              <w:jc w:val="center"/>
              <w:rPr>
                <w:sz w:val="20"/>
                <w:szCs w:val="20"/>
              </w:rPr>
            </w:pPr>
            <w:r w:rsidRPr="00D24BB6">
              <w:rPr>
                <w:sz w:val="20"/>
                <w:szCs w:val="20"/>
              </w:rPr>
              <w:t>Фамилия</w:t>
            </w:r>
          </w:p>
          <w:p w:rsidR="003F148D" w:rsidRPr="00D24BB6" w:rsidRDefault="003F148D" w:rsidP="005F3606">
            <w:pPr>
              <w:jc w:val="center"/>
              <w:rPr>
                <w:sz w:val="20"/>
                <w:szCs w:val="20"/>
              </w:rPr>
            </w:pPr>
            <w:r w:rsidRPr="00D24BB6">
              <w:rPr>
                <w:sz w:val="20"/>
                <w:szCs w:val="20"/>
              </w:rPr>
              <w:t>Имя</w:t>
            </w:r>
          </w:p>
          <w:p w:rsidR="003F148D" w:rsidRPr="00D24BB6" w:rsidRDefault="003F148D" w:rsidP="005F3606">
            <w:pPr>
              <w:jc w:val="center"/>
              <w:rPr>
                <w:sz w:val="20"/>
                <w:szCs w:val="20"/>
              </w:rPr>
            </w:pPr>
            <w:r w:rsidRPr="00D24BB6">
              <w:rPr>
                <w:sz w:val="20"/>
                <w:szCs w:val="20"/>
              </w:rPr>
              <w:t>Отчество</w:t>
            </w:r>
          </w:p>
          <w:p w:rsidR="003F148D" w:rsidRPr="00D24BB6" w:rsidRDefault="003F148D" w:rsidP="005F3606">
            <w:pPr>
              <w:jc w:val="center"/>
              <w:rPr>
                <w:sz w:val="20"/>
                <w:szCs w:val="20"/>
              </w:rPr>
            </w:pPr>
          </w:p>
        </w:tc>
        <w:tc>
          <w:tcPr>
            <w:tcW w:w="1970" w:type="dxa"/>
            <w:shd w:val="clear" w:color="auto" w:fill="auto"/>
          </w:tcPr>
          <w:p w:rsidR="003F148D" w:rsidRPr="00D24BB6" w:rsidRDefault="003F148D" w:rsidP="005F3606">
            <w:pPr>
              <w:jc w:val="center"/>
              <w:rPr>
                <w:sz w:val="20"/>
                <w:szCs w:val="20"/>
              </w:rPr>
            </w:pPr>
            <w:r w:rsidRPr="00D24BB6">
              <w:rPr>
                <w:sz w:val="20"/>
                <w:szCs w:val="20"/>
              </w:rPr>
              <w:t>Направление деятельности</w:t>
            </w:r>
          </w:p>
          <w:p w:rsidR="003F148D" w:rsidRPr="00D24BB6" w:rsidRDefault="003F148D" w:rsidP="005F3606">
            <w:pPr>
              <w:jc w:val="center"/>
              <w:rPr>
                <w:sz w:val="20"/>
                <w:szCs w:val="20"/>
              </w:rPr>
            </w:pPr>
          </w:p>
        </w:tc>
        <w:tc>
          <w:tcPr>
            <w:tcW w:w="1971" w:type="dxa"/>
            <w:shd w:val="clear" w:color="auto" w:fill="auto"/>
          </w:tcPr>
          <w:p w:rsidR="003F148D" w:rsidRPr="00D24BB6" w:rsidRDefault="003F148D" w:rsidP="005F3606">
            <w:pPr>
              <w:jc w:val="center"/>
              <w:rPr>
                <w:sz w:val="20"/>
                <w:szCs w:val="20"/>
              </w:rPr>
            </w:pPr>
            <w:r w:rsidRPr="00D24BB6">
              <w:rPr>
                <w:sz w:val="20"/>
                <w:szCs w:val="20"/>
              </w:rPr>
              <w:t>Номер</w:t>
            </w:r>
          </w:p>
          <w:p w:rsidR="003F148D" w:rsidRPr="00D24BB6" w:rsidRDefault="003F148D" w:rsidP="005F3606">
            <w:pPr>
              <w:jc w:val="center"/>
              <w:rPr>
                <w:sz w:val="20"/>
                <w:szCs w:val="20"/>
              </w:rPr>
            </w:pPr>
            <w:r w:rsidRPr="00D24BB6">
              <w:rPr>
                <w:sz w:val="20"/>
                <w:szCs w:val="20"/>
              </w:rPr>
              <w:t>аттестата</w:t>
            </w:r>
          </w:p>
          <w:p w:rsidR="003F148D" w:rsidRPr="00D24BB6" w:rsidRDefault="003F148D" w:rsidP="005F3606">
            <w:pPr>
              <w:jc w:val="center"/>
              <w:rPr>
                <w:sz w:val="20"/>
                <w:szCs w:val="20"/>
              </w:rPr>
            </w:pPr>
          </w:p>
        </w:tc>
        <w:tc>
          <w:tcPr>
            <w:tcW w:w="1971" w:type="dxa"/>
            <w:shd w:val="clear" w:color="auto" w:fill="auto"/>
          </w:tcPr>
          <w:p w:rsidR="003F148D" w:rsidRPr="00D24BB6" w:rsidRDefault="003F148D" w:rsidP="005F3606">
            <w:pPr>
              <w:jc w:val="center"/>
              <w:rPr>
                <w:sz w:val="20"/>
                <w:szCs w:val="20"/>
              </w:rPr>
            </w:pPr>
            <w:r w:rsidRPr="00D24BB6">
              <w:rPr>
                <w:sz w:val="20"/>
                <w:szCs w:val="20"/>
              </w:rPr>
              <w:t>Дата</w:t>
            </w:r>
          </w:p>
          <w:p w:rsidR="003F148D" w:rsidRPr="00D24BB6" w:rsidRDefault="003F148D" w:rsidP="005F3606">
            <w:pPr>
              <w:jc w:val="center"/>
              <w:rPr>
                <w:sz w:val="20"/>
                <w:szCs w:val="20"/>
              </w:rPr>
            </w:pPr>
            <w:r w:rsidRPr="00D24BB6">
              <w:rPr>
                <w:sz w:val="20"/>
                <w:szCs w:val="20"/>
              </w:rPr>
              <w:t>выдачи</w:t>
            </w:r>
          </w:p>
          <w:p w:rsidR="003F148D" w:rsidRPr="00D24BB6" w:rsidRDefault="003F148D" w:rsidP="005F3606">
            <w:pPr>
              <w:jc w:val="center"/>
              <w:rPr>
                <w:sz w:val="20"/>
                <w:szCs w:val="20"/>
              </w:rPr>
            </w:pPr>
            <w:r w:rsidRPr="00D24BB6">
              <w:rPr>
                <w:sz w:val="20"/>
                <w:szCs w:val="20"/>
              </w:rPr>
              <w:t>аттестата</w:t>
            </w:r>
          </w:p>
          <w:p w:rsidR="003F148D" w:rsidRPr="00D24BB6" w:rsidRDefault="003F148D" w:rsidP="005F3606">
            <w:pPr>
              <w:jc w:val="center"/>
              <w:rPr>
                <w:sz w:val="20"/>
                <w:szCs w:val="20"/>
              </w:rPr>
            </w:pPr>
          </w:p>
        </w:tc>
        <w:tc>
          <w:tcPr>
            <w:tcW w:w="1971" w:type="dxa"/>
            <w:shd w:val="clear" w:color="auto" w:fill="auto"/>
          </w:tcPr>
          <w:p w:rsidR="003F148D" w:rsidRPr="00D24BB6" w:rsidRDefault="003F148D" w:rsidP="005F3606">
            <w:pPr>
              <w:jc w:val="center"/>
              <w:rPr>
                <w:sz w:val="20"/>
                <w:szCs w:val="20"/>
              </w:rPr>
            </w:pPr>
            <w:r w:rsidRPr="00D24BB6">
              <w:rPr>
                <w:sz w:val="20"/>
                <w:szCs w:val="20"/>
              </w:rPr>
              <w:t>Дата</w:t>
            </w:r>
          </w:p>
          <w:p w:rsidR="003F148D" w:rsidRPr="00D24BB6" w:rsidRDefault="003F148D" w:rsidP="005F3606">
            <w:pPr>
              <w:jc w:val="center"/>
              <w:rPr>
                <w:sz w:val="20"/>
                <w:szCs w:val="20"/>
              </w:rPr>
            </w:pPr>
            <w:r w:rsidRPr="00D24BB6">
              <w:rPr>
                <w:sz w:val="20"/>
                <w:szCs w:val="20"/>
              </w:rPr>
              <w:t>окончания</w:t>
            </w:r>
          </w:p>
          <w:p w:rsidR="003F148D" w:rsidRPr="00D24BB6" w:rsidRDefault="003F148D" w:rsidP="005F3606">
            <w:pPr>
              <w:jc w:val="center"/>
              <w:rPr>
                <w:sz w:val="20"/>
                <w:szCs w:val="20"/>
              </w:rPr>
            </w:pPr>
            <w:r w:rsidRPr="00D24BB6">
              <w:rPr>
                <w:sz w:val="20"/>
                <w:szCs w:val="20"/>
              </w:rPr>
              <w:t>срока</w:t>
            </w:r>
          </w:p>
          <w:p w:rsidR="003F148D" w:rsidRPr="00D24BB6" w:rsidRDefault="003F148D" w:rsidP="005F3606">
            <w:pPr>
              <w:jc w:val="center"/>
              <w:rPr>
                <w:sz w:val="20"/>
                <w:szCs w:val="20"/>
              </w:rPr>
            </w:pPr>
            <w:r w:rsidRPr="00D24BB6">
              <w:rPr>
                <w:sz w:val="20"/>
                <w:szCs w:val="20"/>
              </w:rPr>
              <w:t>действия</w:t>
            </w:r>
          </w:p>
          <w:p w:rsidR="003F148D" w:rsidRPr="00D24BB6" w:rsidRDefault="003F148D" w:rsidP="005F3606">
            <w:pPr>
              <w:jc w:val="center"/>
              <w:rPr>
                <w:sz w:val="20"/>
                <w:szCs w:val="20"/>
              </w:rPr>
            </w:pPr>
            <w:r w:rsidRPr="00D24BB6">
              <w:rPr>
                <w:sz w:val="20"/>
                <w:szCs w:val="20"/>
              </w:rPr>
              <w:t>аттестата</w:t>
            </w:r>
          </w:p>
        </w:tc>
      </w:tr>
      <w:tr w:rsidR="003F148D" w:rsidRPr="00D24BB6" w:rsidTr="002A185A">
        <w:tc>
          <w:tcPr>
            <w:tcW w:w="1970" w:type="dxa"/>
            <w:shd w:val="clear" w:color="auto" w:fill="auto"/>
          </w:tcPr>
          <w:p w:rsidR="003F148D" w:rsidRPr="00D24BB6" w:rsidRDefault="003F148D" w:rsidP="002A185A"/>
        </w:tc>
        <w:tc>
          <w:tcPr>
            <w:tcW w:w="1970" w:type="dxa"/>
            <w:shd w:val="clear" w:color="auto" w:fill="auto"/>
          </w:tcPr>
          <w:p w:rsidR="003F148D" w:rsidRPr="00D24BB6" w:rsidRDefault="003F148D" w:rsidP="002A185A"/>
        </w:tc>
        <w:tc>
          <w:tcPr>
            <w:tcW w:w="1971" w:type="dxa"/>
            <w:shd w:val="clear" w:color="auto" w:fill="auto"/>
          </w:tcPr>
          <w:p w:rsidR="003F148D" w:rsidRPr="00D24BB6" w:rsidRDefault="003F148D" w:rsidP="002A185A"/>
        </w:tc>
        <w:tc>
          <w:tcPr>
            <w:tcW w:w="1971" w:type="dxa"/>
            <w:shd w:val="clear" w:color="auto" w:fill="auto"/>
          </w:tcPr>
          <w:p w:rsidR="003F148D" w:rsidRPr="00D24BB6" w:rsidRDefault="003F148D" w:rsidP="002A185A"/>
        </w:tc>
        <w:tc>
          <w:tcPr>
            <w:tcW w:w="1971" w:type="dxa"/>
            <w:shd w:val="clear" w:color="auto" w:fill="auto"/>
          </w:tcPr>
          <w:p w:rsidR="003F148D" w:rsidRPr="00D24BB6" w:rsidRDefault="003F148D" w:rsidP="002A185A"/>
        </w:tc>
      </w:tr>
      <w:tr w:rsidR="003F148D" w:rsidRPr="00D24BB6" w:rsidTr="002A185A">
        <w:tc>
          <w:tcPr>
            <w:tcW w:w="1970" w:type="dxa"/>
            <w:shd w:val="clear" w:color="auto" w:fill="auto"/>
          </w:tcPr>
          <w:p w:rsidR="003F148D" w:rsidRPr="00D24BB6" w:rsidRDefault="003F148D" w:rsidP="002A185A"/>
        </w:tc>
        <w:tc>
          <w:tcPr>
            <w:tcW w:w="1970" w:type="dxa"/>
            <w:shd w:val="clear" w:color="auto" w:fill="auto"/>
          </w:tcPr>
          <w:p w:rsidR="003F148D" w:rsidRPr="00D24BB6" w:rsidRDefault="003F148D" w:rsidP="002A185A"/>
        </w:tc>
        <w:tc>
          <w:tcPr>
            <w:tcW w:w="1971" w:type="dxa"/>
            <w:shd w:val="clear" w:color="auto" w:fill="auto"/>
          </w:tcPr>
          <w:p w:rsidR="003F148D" w:rsidRPr="00D24BB6" w:rsidRDefault="003F148D" w:rsidP="002A185A"/>
        </w:tc>
        <w:tc>
          <w:tcPr>
            <w:tcW w:w="1971" w:type="dxa"/>
            <w:shd w:val="clear" w:color="auto" w:fill="auto"/>
          </w:tcPr>
          <w:p w:rsidR="003F148D" w:rsidRPr="00D24BB6" w:rsidRDefault="003F148D" w:rsidP="002A185A"/>
        </w:tc>
        <w:tc>
          <w:tcPr>
            <w:tcW w:w="1971" w:type="dxa"/>
            <w:shd w:val="clear" w:color="auto" w:fill="auto"/>
          </w:tcPr>
          <w:p w:rsidR="003F148D" w:rsidRPr="00D24BB6" w:rsidRDefault="003F148D" w:rsidP="002A185A"/>
        </w:tc>
      </w:tr>
      <w:tr w:rsidR="003F148D" w:rsidRPr="00D24BB6" w:rsidTr="002A185A">
        <w:tc>
          <w:tcPr>
            <w:tcW w:w="1970" w:type="dxa"/>
            <w:shd w:val="clear" w:color="auto" w:fill="auto"/>
          </w:tcPr>
          <w:p w:rsidR="003F148D" w:rsidRPr="00D24BB6" w:rsidRDefault="003F148D" w:rsidP="002A185A"/>
        </w:tc>
        <w:tc>
          <w:tcPr>
            <w:tcW w:w="1970" w:type="dxa"/>
            <w:shd w:val="clear" w:color="auto" w:fill="auto"/>
          </w:tcPr>
          <w:p w:rsidR="003F148D" w:rsidRPr="00D24BB6" w:rsidRDefault="003F148D" w:rsidP="002A185A"/>
        </w:tc>
        <w:tc>
          <w:tcPr>
            <w:tcW w:w="1971" w:type="dxa"/>
            <w:shd w:val="clear" w:color="auto" w:fill="auto"/>
          </w:tcPr>
          <w:p w:rsidR="003F148D" w:rsidRPr="00D24BB6" w:rsidRDefault="003F148D" w:rsidP="002A185A"/>
        </w:tc>
        <w:tc>
          <w:tcPr>
            <w:tcW w:w="1971" w:type="dxa"/>
            <w:shd w:val="clear" w:color="auto" w:fill="auto"/>
          </w:tcPr>
          <w:p w:rsidR="003F148D" w:rsidRPr="00D24BB6" w:rsidRDefault="003F148D" w:rsidP="002A185A"/>
        </w:tc>
        <w:tc>
          <w:tcPr>
            <w:tcW w:w="1971" w:type="dxa"/>
            <w:shd w:val="clear" w:color="auto" w:fill="auto"/>
          </w:tcPr>
          <w:p w:rsidR="003F148D" w:rsidRPr="00D24BB6" w:rsidRDefault="003F148D" w:rsidP="002A185A"/>
        </w:tc>
      </w:tr>
    </w:tbl>
    <w:p w:rsidR="003F148D" w:rsidRPr="00D24BB6" w:rsidRDefault="003F148D" w:rsidP="003F148D">
      <w:pPr>
        <w:spacing w:line="276" w:lineRule="auto"/>
        <w:ind w:firstLine="567"/>
        <w:jc w:val="both"/>
      </w:pPr>
    </w:p>
    <w:p w:rsidR="00C510A5" w:rsidRDefault="00C510A5" w:rsidP="003F148D">
      <w:pPr>
        <w:spacing w:line="276" w:lineRule="auto"/>
        <w:ind w:firstLine="567"/>
        <w:jc w:val="both"/>
      </w:pPr>
    </w:p>
    <w:p w:rsidR="00931057" w:rsidRDefault="00931057">
      <w:pPr>
        <w:spacing w:after="200" w:line="276" w:lineRule="auto"/>
      </w:pPr>
      <w:r>
        <w:br w:type="page"/>
      </w:r>
    </w:p>
    <w:p w:rsidR="009347EB" w:rsidRPr="00D24BB6" w:rsidRDefault="00514BC4" w:rsidP="009347EB">
      <w:pPr>
        <w:spacing w:line="276" w:lineRule="auto"/>
        <w:ind w:firstLine="709"/>
        <w:jc w:val="right"/>
        <w:rPr>
          <w:b/>
        </w:rPr>
      </w:pPr>
      <w:r w:rsidRPr="00D24BB6">
        <w:lastRenderedPageBreak/>
        <w:t xml:space="preserve">Приложение </w:t>
      </w:r>
      <w:r w:rsidR="00E72C7F">
        <w:t>3</w:t>
      </w:r>
      <w:r w:rsidR="009347EB" w:rsidRPr="00D24BB6">
        <w:t xml:space="preserve"> к Административному регламенту</w:t>
      </w:r>
      <w:r w:rsidR="009347EB" w:rsidRPr="00D24BB6">
        <w:br/>
        <w:t xml:space="preserve"> от </w:t>
      </w:r>
      <w:r w:rsidR="00B27630">
        <w:t>"</w:t>
      </w:r>
      <w:r w:rsidR="009347EB" w:rsidRPr="00D24BB6">
        <w:t>__</w:t>
      </w:r>
      <w:r w:rsidR="00B27630">
        <w:t>"</w:t>
      </w:r>
      <w:r w:rsidR="009347EB" w:rsidRPr="00D24BB6">
        <w:t xml:space="preserve"> ___________ 2020г.</w:t>
      </w:r>
    </w:p>
    <w:p w:rsidR="009347EB" w:rsidRPr="00D24BB6" w:rsidRDefault="009347EB" w:rsidP="009347EB">
      <w:pPr>
        <w:pStyle w:val="1-"/>
        <w:spacing w:before="0" w:after="0" w:line="240" w:lineRule="auto"/>
      </w:pPr>
      <w:bookmarkStart w:id="243" w:name="_Toc516731627"/>
      <w:bookmarkStart w:id="244" w:name="_Toc33706117"/>
      <w:r w:rsidRPr="002A0076">
        <w:rPr>
          <w:color w:val="FFFFFF" w:themeColor="background1"/>
        </w:rPr>
        <w:t xml:space="preserve">Приложение </w:t>
      </w:r>
      <w:r w:rsidR="00240D13" w:rsidRPr="002A0076">
        <w:rPr>
          <w:color w:val="FFFFFF" w:themeColor="background1"/>
        </w:rPr>
        <w:t>3</w:t>
      </w:r>
      <w:r w:rsidRPr="002A0076">
        <w:rPr>
          <w:color w:val="FFFFFF" w:themeColor="background1"/>
        </w:rPr>
        <w:t>.</w:t>
      </w:r>
      <w:r w:rsidRPr="002A0076">
        <w:rPr>
          <w:color w:val="FFFFFF" w:themeColor="background1"/>
        </w:rPr>
        <w:br/>
      </w:r>
      <w:r w:rsidRPr="00D24BB6">
        <w:t>Форма Результатов рассмотрения документации</w:t>
      </w:r>
      <w:r w:rsidRPr="00D24BB6">
        <w:br/>
        <w:t>по проведению государственной экспертизы проектной документации и (или) результатов инженерных изысканий</w:t>
      </w:r>
      <w:bookmarkEnd w:id="243"/>
      <w:bookmarkEnd w:id="244"/>
    </w:p>
    <w:p w:rsidR="009347EB" w:rsidRPr="00D24BB6" w:rsidRDefault="009347EB" w:rsidP="009347EB">
      <w:pPr>
        <w:pStyle w:val="1-"/>
        <w:spacing w:before="120" w:line="240" w:lineRule="auto"/>
      </w:pPr>
    </w:p>
    <w:p w:rsidR="009347EB" w:rsidRPr="00D24BB6" w:rsidRDefault="009347EB" w:rsidP="009347EB">
      <w:pPr>
        <w:rPr>
          <w:bCs/>
          <w:spacing w:val="40"/>
        </w:rPr>
      </w:pPr>
    </w:p>
    <w:p w:rsidR="009347EB" w:rsidRPr="00D24BB6" w:rsidRDefault="009347EB" w:rsidP="009347EB">
      <w:pPr>
        <w:tabs>
          <w:tab w:val="left" w:pos="6315"/>
        </w:tabs>
        <w:jc w:val="center"/>
        <w:rPr>
          <w:b/>
          <w:bCs/>
          <w:spacing w:val="40"/>
        </w:rPr>
      </w:pPr>
      <w:r w:rsidRPr="00D24BB6">
        <w:rPr>
          <w:bCs/>
          <w:spacing w:val="40"/>
        </w:rPr>
        <w:t>РЕЗУЛЬТАТЫ РАССМОТРЕНИЯ</w:t>
      </w:r>
    </w:p>
    <w:p w:rsidR="009347EB" w:rsidRPr="00D24BB6" w:rsidRDefault="009347EB" w:rsidP="009347EB">
      <w:pPr>
        <w:rPr>
          <w:b/>
        </w:rPr>
      </w:pPr>
    </w:p>
    <w:tbl>
      <w:tblPr>
        <w:tblW w:w="0" w:type="auto"/>
        <w:jc w:val="center"/>
        <w:tblLook w:val="01E0"/>
      </w:tblPr>
      <w:tblGrid>
        <w:gridCol w:w="445"/>
        <w:gridCol w:w="397"/>
        <w:gridCol w:w="397"/>
        <w:gridCol w:w="397"/>
        <w:gridCol w:w="397"/>
        <w:gridCol w:w="397"/>
        <w:gridCol w:w="397"/>
        <w:gridCol w:w="397"/>
        <w:gridCol w:w="397"/>
      </w:tblGrid>
      <w:tr w:rsidR="009347EB" w:rsidRPr="00D24BB6" w:rsidTr="002A185A">
        <w:trPr>
          <w:trHeight w:val="624"/>
          <w:jc w:val="center"/>
        </w:trPr>
        <w:tc>
          <w:tcPr>
            <w:tcW w:w="445" w:type="dxa"/>
            <w:tcBorders>
              <w:top w:val="nil"/>
              <w:left w:val="nil"/>
              <w:bottom w:val="nil"/>
              <w:right w:val="single" w:sz="2" w:space="0" w:color="auto"/>
            </w:tcBorders>
            <w:vAlign w:val="center"/>
          </w:tcPr>
          <w:p w:rsidR="009347EB" w:rsidRPr="00D24BB6" w:rsidRDefault="009347EB" w:rsidP="002A185A">
            <w:pPr>
              <w:rPr>
                <w:bCs/>
              </w:rPr>
            </w:pPr>
            <w:r w:rsidRPr="00D24BB6">
              <w:rPr>
                <w:bCs/>
              </w:rPr>
              <w:t>№</w:t>
            </w:r>
          </w:p>
        </w:tc>
        <w:tc>
          <w:tcPr>
            <w:tcW w:w="397" w:type="dxa"/>
            <w:tcBorders>
              <w:top w:val="single" w:sz="2" w:space="0" w:color="auto"/>
              <w:left w:val="single" w:sz="2" w:space="0" w:color="auto"/>
              <w:bottom w:val="single" w:sz="2" w:space="0" w:color="auto"/>
              <w:right w:val="single" w:sz="2" w:space="0" w:color="auto"/>
            </w:tcBorders>
            <w:vAlign w:val="center"/>
          </w:tcPr>
          <w:p w:rsidR="009347EB" w:rsidRPr="00D24BB6" w:rsidRDefault="009347EB" w:rsidP="002A185A">
            <w:pPr>
              <w:rPr>
                <w:bCs/>
              </w:rPr>
            </w:pPr>
            <w:proofErr w:type="gramStart"/>
            <w:r w:rsidRPr="00D24BB6">
              <w:rPr>
                <w:bCs/>
              </w:rPr>
              <w:t>Р</w:t>
            </w:r>
            <w:proofErr w:type="gramEnd"/>
          </w:p>
        </w:tc>
        <w:tc>
          <w:tcPr>
            <w:tcW w:w="397" w:type="dxa"/>
            <w:tcBorders>
              <w:top w:val="single" w:sz="2" w:space="0" w:color="auto"/>
              <w:left w:val="single" w:sz="2" w:space="0" w:color="auto"/>
              <w:bottom w:val="single" w:sz="2" w:space="0" w:color="auto"/>
              <w:right w:val="single" w:sz="2" w:space="0" w:color="auto"/>
            </w:tcBorders>
            <w:vAlign w:val="center"/>
          </w:tcPr>
          <w:p w:rsidR="009347EB" w:rsidRPr="00D24BB6" w:rsidRDefault="009347EB" w:rsidP="002A185A">
            <w:pPr>
              <w:rPr>
                <w:bCs/>
              </w:rPr>
            </w:pPr>
            <w:r w:rsidRPr="00D24BB6">
              <w:rPr>
                <w:bCs/>
              </w:rPr>
              <w:t>-</w:t>
            </w:r>
          </w:p>
        </w:tc>
        <w:tc>
          <w:tcPr>
            <w:tcW w:w="397" w:type="dxa"/>
            <w:tcBorders>
              <w:top w:val="single" w:sz="2" w:space="0" w:color="auto"/>
              <w:left w:val="single" w:sz="2" w:space="0" w:color="auto"/>
              <w:bottom w:val="single" w:sz="2" w:space="0" w:color="auto"/>
              <w:right w:val="single" w:sz="2" w:space="0" w:color="auto"/>
            </w:tcBorders>
            <w:vAlign w:val="center"/>
          </w:tcPr>
          <w:p w:rsidR="009347EB" w:rsidRPr="00D24BB6" w:rsidRDefault="009347EB" w:rsidP="002A185A">
            <w:pPr>
              <w:rPr>
                <w:bCs/>
              </w:rPr>
            </w:pPr>
            <w:proofErr w:type="spellStart"/>
            <w:r w:rsidRPr="00D24BB6">
              <w:rPr>
                <w:bCs/>
              </w:rPr>
              <w:t>х</w:t>
            </w:r>
            <w:proofErr w:type="spellEnd"/>
          </w:p>
        </w:tc>
        <w:tc>
          <w:tcPr>
            <w:tcW w:w="397" w:type="dxa"/>
            <w:tcBorders>
              <w:top w:val="single" w:sz="2" w:space="0" w:color="auto"/>
              <w:left w:val="single" w:sz="2" w:space="0" w:color="auto"/>
              <w:bottom w:val="single" w:sz="2" w:space="0" w:color="auto"/>
              <w:right w:val="single" w:sz="2" w:space="0" w:color="auto"/>
            </w:tcBorders>
            <w:vAlign w:val="center"/>
          </w:tcPr>
          <w:p w:rsidR="009347EB" w:rsidRPr="00D24BB6" w:rsidRDefault="009347EB" w:rsidP="002A185A">
            <w:pPr>
              <w:rPr>
                <w:bCs/>
              </w:rPr>
            </w:pPr>
            <w:proofErr w:type="spellStart"/>
            <w:r w:rsidRPr="00D24BB6">
              <w:rPr>
                <w:bCs/>
              </w:rPr>
              <w:t>х</w:t>
            </w:r>
            <w:proofErr w:type="spellEnd"/>
          </w:p>
        </w:tc>
        <w:tc>
          <w:tcPr>
            <w:tcW w:w="397" w:type="dxa"/>
            <w:tcBorders>
              <w:top w:val="single" w:sz="2" w:space="0" w:color="auto"/>
              <w:left w:val="single" w:sz="2" w:space="0" w:color="auto"/>
              <w:bottom w:val="single" w:sz="2" w:space="0" w:color="auto"/>
              <w:right w:val="single" w:sz="2" w:space="0" w:color="auto"/>
            </w:tcBorders>
            <w:vAlign w:val="center"/>
          </w:tcPr>
          <w:p w:rsidR="009347EB" w:rsidRPr="00D24BB6" w:rsidRDefault="009347EB" w:rsidP="002A185A">
            <w:pPr>
              <w:rPr>
                <w:bCs/>
              </w:rPr>
            </w:pPr>
            <w:proofErr w:type="spellStart"/>
            <w:r w:rsidRPr="00D24BB6">
              <w:rPr>
                <w:bCs/>
              </w:rPr>
              <w:t>х</w:t>
            </w:r>
            <w:proofErr w:type="spellEnd"/>
          </w:p>
        </w:tc>
        <w:tc>
          <w:tcPr>
            <w:tcW w:w="397" w:type="dxa"/>
            <w:tcBorders>
              <w:top w:val="single" w:sz="2" w:space="0" w:color="auto"/>
              <w:left w:val="single" w:sz="2" w:space="0" w:color="auto"/>
              <w:bottom w:val="single" w:sz="2" w:space="0" w:color="auto"/>
              <w:right w:val="single" w:sz="2" w:space="0" w:color="auto"/>
            </w:tcBorders>
            <w:vAlign w:val="center"/>
          </w:tcPr>
          <w:p w:rsidR="009347EB" w:rsidRPr="00D24BB6" w:rsidRDefault="009347EB" w:rsidP="002A185A">
            <w:pPr>
              <w:rPr>
                <w:bCs/>
              </w:rPr>
            </w:pPr>
            <w:r w:rsidRPr="00D24BB6">
              <w:rPr>
                <w:bCs/>
              </w:rPr>
              <w:t>-</w:t>
            </w:r>
          </w:p>
        </w:tc>
        <w:tc>
          <w:tcPr>
            <w:tcW w:w="397" w:type="dxa"/>
            <w:tcBorders>
              <w:top w:val="single" w:sz="2" w:space="0" w:color="auto"/>
              <w:left w:val="single" w:sz="2" w:space="0" w:color="auto"/>
              <w:bottom w:val="single" w:sz="2" w:space="0" w:color="auto"/>
              <w:right w:val="single" w:sz="2" w:space="0" w:color="auto"/>
            </w:tcBorders>
            <w:vAlign w:val="center"/>
          </w:tcPr>
          <w:p w:rsidR="009347EB" w:rsidRPr="00D24BB6" w:rsidRDefault="009347EB" w:rsidP="002A185A">
            <w:pPr>
              <w:rPr>
                <w:bCs/>
              </w:rPr>
            </w:pPr>
            <w:proofErr w:type="spellStart"/>
            <w:r w:rsidRPr="00D24BB6">
              <w:rPr>
                <w:bCs/>
              </w:rPr>
              <w:t>х</w:t>
            </w:r>
            <w:proofErr w:type="spellEnd"/>
          </w:p>
        </w:tc>
        <w:tc>
          <w:tcPr>
            <w:tcW w:w="397" w:type="dxa"/>
            <w:tcBorders>
              <w:top w:val="single" w:sz="2" w:space="0" w:color="auto"/>
              <w:left w:val="single" w:sz="2" w:space="0" w:color="auto"/>
              <w:bottom w:val="single" w:sz="2" w:space="0" w:color="auto"/>
              <w:right w:val="single" w:sz="2" w:space="0" w:color="auto"/>
            </w:tcBorders>
            <w:vAlign w:val="center"/>
          </w:tcPr>
          <w:p w:rsidR="009347EB" w:rsidRPr="00D24BB6" w:rsidRDefault="009347EB" w:rsidP="002A185A">
            <w:pPr>
              <w:rPr>
                <w:bCs/>
              </w:rPr>
            </w:pPr>
            <w:proofErr w:type="spellStart"/>
            <w:r w:rsidRPr="00D24BB6">
              <w:rPr>
                <w:bCs/>
              </w:rPr>
              <w:t>х</w:t>
            </w:r>
            <w:proofErr w:type="spellEnd"/>
          </w:p>
        </w:tc>
      </w:tr>
    </w:tbl>
    <w:p w:rsidR="009347EB" w:rsidRPr="00D24BB6" w:rsidRDefault="009347EB" w:rsidP="009347EB">
      <w:pPr>
        <w:rPr>
          <w:b/>
          <w:bCs/>
        </w:rPr>
      </w:pPr>
    </w:p>
    <w:p w:rsidR="009347EB" w:rsidRPr="00D24BB6" w:rsidRDefault="009347EB" w:rsidP="009347EB">
      <w:pPr>
        <w:jc w:val="center"/>
      </w:pPr>
      <w:r w:rsidRPr="00D24BB6">
        <w:t>Объект капитального строительства</w:t>
      </w:r>
    </w:p>
    <w:p w:rsidR="009347EB" w:rsidRPr="00D24BB6" w:rsidRDefault="009347EB" w:rsidP="009347EB">
      <w:pPr>
        <w:jc w:val="center"/>
      </w:pPr>
      <w:r w:rsidRPr="00D24BB6">
        <w:t>_____________________________________________________________________</w:t>
      </w:r>
    </w:p>
    <w:p w:rsidR="009347EB" w:rsidRPr="00D24BB6" w:rsidRDefault="009347EB" w:rsidP="009347EB">
      <w:pPr>
        <w:jc w:val="center"/>
        <w:rPr>
          <w:bCs/>
          <w:sz w:val="20"/>
          <w:szCs w:val="20"/>
        </w:rPr>
      </w:pPr>
      <w:r w:rsidRPr="00D24BB6">
        <w:rPr>
          <w:bCs/>
          <w:sz w:val="20"/>
          <w:szCs w:val="20"/>
        </w:rPr>
        <w:t>(наименование, почтовый (строительный) адрес объекта капитального строительства)</w:t>
      </w:r>
    </w:p>
    <w:p w:rsidR="009347EB" w:rsidRPr="00D24BB6" w:rsidRDefault="009347EB" w:rsidP="009347EB">
      <w:pPr>
        <w:jc w:val="center"/>
      </w:pPr>
    </w:p>
    <w:p w:rsidR="009347EB" w:rsidRPr="00D24BB6" w:rsidRDefault="009347EB" w:rsidP="009347EB">
      <w:pPr>
        <w:jc w:val="center"/>
      </w:pPr>
      <w:r w:rsidRPr="00D24BB6">
        <w:t>Объект экспертизы</w:t>
      </w:r>
    </w:p>
    <w:p w:rsidR="009347EB" w:rsidRPr="00D24BB6" w:rsidRDefault="009347EB" w:rsidP="009347EB">
      <w:pPr>
        <w:jc w:val="center"/>
        <w:rPr>
          <w:bCs/>
        </w:rPr>
      </w:pPr>
      <w:r w:rsidRPr="00D24BB6">
        <w:rPr>
          <w:bCs/>
        </w:rPr>
        <w:t>________________________________________________________________________</w:t>
      </w:r>
    </w:p>
    <w:p w:rsidR="009347EB" w:rsidRPr="00D24BB6" w:rsidRDefault="009347EB" w:rsidP="009347EB">
      <w:pPr>
        <w:ind w:right="799"/>
        <w:jc w:val="center"/>
        <w:rPr>
          <w:bCs/>
          <w:sz w:val="20"/>
          <w:szCs w:val="20"/>
        </w:rPr>
      </w:pPr>
      <w:r w:rsidRPr="00D24BB6">
        <w:rPr>
          <w:bCs/>
          <w:sz w:val="20"/>
          <w:szCs w:val="20"/>
        </w:rPr>
        <w:t>(результаты инженерных изысканий; проектная документация;</w:t>
      </w:r>
    </w:p>
    <w:p w:rsidR="009347EB" w:rsidRPr="00D24BB6" w:rsidRDefault="009347EB" w:rsidP="009347EB">
      <w:pPr>
        <w:ind w:right="799"/>
        <w:jc w:val="center"/>
        <w:rPr>
          <w:bCs/>
          <w:sz w:val="20"/>
          <w:szCs w:val="20"/>
        </w:rPr>
      </w:pPr>
      <w:r w:rsidRPr="00D24BB6">
        <w:rPr>
          <w:bCs/>
          <w:sz w:val="20"/>
          <w:szCs w:val="20"/>
        </w:rPr>
        <w:t>проектная документация и результаты инженерных изысканий)</w:t>
      </w:r>
    </w:p>
    <w:p w:rsidR="009347EB" w:rsidRPr="00D24BB6" w:rsidRDefault="009347EB" w:rsidP="009347EB">
      <w:pPr>
        <w:jc w:val="center"/>
        <w:rPr>
          <w:bCs/>
        </w:rPr>
      </w:pPr>
    </w:p>
    <w:p w:rsidR="009347EB" w:rsidRPr="00D24BB6" w:rsidRDefault="009347EB" w:rsidP="009347EB">
      <w:pPr>
        <w:pStyle w:val="headertext0"/>
        <w:spacing w:before="0" w:beforeAutospacing="0" w:after="0" w:afterAutospacing="0"/>
        <w:rPr>
          <w:sz w:val="20"/>
          <w:szCs w:val="20"/>
        </w:rPr>
      </w:pPr>
      <w:r w:rsidRPr="00D24BB6">
        <w:rPr>
          <w:sz w:val="20"/>
          <w:szCs w:val="20"/>
        </w:rPr>
        <w:t xml:space="preserve">* Регистрационный номер заключения в реестре </w:t>
      </w:r>
      <w:r w:rsidR="009B409F">
        <w:rPr>
          <w:sz w:val="20"/>
          <w:szCs w:val="20"/>
        </w:rPr>
        <w:t>Учреждения</w:t>
      </w:r>
      <w:r w:rsidRPr="00D24BB6">
        <w:rPr>
          <w:sz w:val="20"/>
          <w:szCs w:val="20"/>
        </w:rPr>
        <w:t>.</w:t>
      </w:r>
    </w:p>
    <w:p w:rsidR="009347EB" w:rsidRPr="00D24BB6" w:rsidRDefault="009347EB" w:rsidP="009347EB">
      <w:pPr>
        <w:ind w:firstLine="567"/>
        <w:jc w:val="both"/>
      </w:pPr>
    </w:p>
    <w:p w:rsidR="009347EB" w:rsidRPr="00D24BB6" w:rsidRDefault="009347EB" w:rsidP="009347EB">
      <w:pPr>
        <w:ind w:firstLine="567"/>
        <w:jc w:val="both"/>
      </w:pPr>
      <w:r w:rsidRPr="00D24BB6">
        <w:t>1. Общие положения</w:t>
      </w:r>
    </w:p>
    <w:p w:rsidR="009347EB" w:rsidRPr="00D24BB6" w:rsidRDefault="009347EB" w:rsidP="009347EB">
      <w:pPr>
        <w:ind w:firstLine="567"/>
        <w:jc w:val="both"/>
      </w:pPr>
      <w:r w:rsidRPr="00D24BB6">
        <w:t xml:space="preserve">1.1. Основание для проведения экспертизы </w:t>
      </w:r>
    </w:p>
    <w:p w:rsidR="009347EB" w:rsidRPr="00D24BB6" w:rsidRDefault="009347EB" w:rsidP="009347EB">
      <w:pPr>
        <w:ind w:firstLine="567"/>
        <w:jc w:val="both"/>
      </w:pPr>
      <w:r w:rsidRPr="00D24BB6">
        <w:t>1.2. Сведения об объекте экспертизы с указанием вида и наименования рассматриваемой документации (материалов), разделов такой документации</w:t>
      </w:r>
    </w:p>
    <w:p w:rsidR="009347EB" w:rsidRPr="00D24BB6" w:rsidRDefault="009347EB" w:rsidP="009347EB">
      <w:pPr>
        <w:ind w:firstLine="567"/>
        <w:jc w:val="both"/>
      </w:pPr>
      <w:r w:rsidRPr="00D24BB6">
        <w:t>1.3. Идентификационные сведения об объекте капитального строительства, а также иные технико-экономические показатели объекта капитального строительства</w:t>
      </w:r>
    </w:p>
    <w:p w:rsidR="009347EB" w:rsidRPr="00D24BB6" w:rsidRDefault="009347EB" w:rsidP="009347EB">
      <w:pPr>
        <w:ind w:firstLine="567"/>
        <w:jc w:val="both"/>
      </w:pPr>
      <w:r w:rsidRPr="00D24BB6">
        <w:t>1.4. Вид, функциональное назначение и характерные особенности объекта капитального строительства</w:t>
      </w:r>
    </w:p>
    <w:p w:rsidR="009347EB" w:rsidRPr="00D24BB6" w:rsidRDefault="009347EB" w:rsidP="009347EB">
      <w:pPr>
        <w:ind w:firstLine="567"/>
        <w:jc w:val="both"/>
      </w:pPr>
      <w:r w:rsidRPr="00D24BB6">
        <w:t xml:space="preserve">1.5. Идентификационные сведения о лицах, осуществивших подготовку проектной документации и (или) выполнивших инженерные изыскания </w:t>
      </w:r>
    </w:p>
    <w:p w:rsidR="009347EB" w:rsidRPr="00D24BB6" w:rsidRDefault="009347EB" w:rsidP="009347EB">
      <w:pPr>
        <w:ind w:firstLine="567"/>
        <w:jc w:val="both"/>
      </w:pPr>
      <w:r w:rsidRPr="00D24BB6">
        <w:t>1.6. Идентификационные сведения о заявителе, застройщике, техническом заказчике</w:t>
      </w:r>
    </w:p>
    <w:p w:rsidR="009347EB" w:rsidRPr="00D24BB6" w:rsidRDefault="009347EB" w:rsidP="009347EB">
      <w:pPr>
        <w:ind w:firstLine="567"/>
        <w:jc w:val="both"/>
      </w:pPr>
      <w:r w:rsidRPr="00D24BB6">
        <w:t>1.7. Сведения о документах, подтверждающих полномочия заявителя действовать от имени застройщика, технического заказчика</w:t>
      </w:r>
    </w:p>
    <w:p w:rsidR="009347EB" w:rsidRPr="00D24BB6" w:rsidRDefault="009347EB" w:rsidP="009347EB">
      <w:pPr>
        <w:ind w:firstLine="567"/>
        <w:jc w:val="both"/>
      </w:pPr>
      <w:r w:rsidRPr="00D24BB6">
        <w:t>1.8. Реквизиты заключения государственной экологической экспертизы в отношении объектов капитального строительства, для которых предусмотрено проведение такой экспертизы</w:t>
      </w:r>
    </w:p>
    <w:p w:rsidR="009347EB" w:rsidRPr="00D24BB6" w:rsidRDefault="009347EB" w:rsidP="009347EB">
      <w:pPr>
        <w:ind w:firstLine="567"/>
        <w:jc w:val="both"/>
      </w:pPr>
      <w:r w:rsidRPr="00D24BB6">
        <w:t xml:space="preserve">1.9. Сведения об источниках финансирования объекта капитального строительства </w:t>
      </w:r>
    </w:p>
    <w:p w:rsidR="009347EB" w:rsidRPr="00D24BB6" w:rsidRDefault="009347EB" w:rsidP="009347EB">
      <w:pPr>
        <w:ind w:firstLine="567"/>
        <w:jc w:val="both"/>
      </w:pPr>
      <w:r w:rsidRPr="00D24BB6">
        <w:t>1.10. Иные представленные по усмотрению заявителя сведения, необходимые для идентификации объекта капитального строительства, исполнителей работ по подготовке документации, заявителя, застройщика, технического заказчика</w:t>
      </w:r>
    </w:p>
    <w:p w:rsidR="009347EB" w:rsidRPr="00D24BB6" w:rsidRDefault="009347EB" w:rsidP="009347EB">
      <w:pPr>
        <w:ind w:firstLine="567"/>
        <w:jc w:val="both"/>
      </w:pPr>
      <w:r w:rsidRPr="00D24BB6">
        <w:t>2. Основания для выполнения инженерных изысканий, разработки проектной документации</w:t>
      </w:r>
    </w:p>
    <w:p w:rsidR="009347EB" w:rsidRPr="00D24BB6" w:rsidRDefault="009347EB" w:rsidP="009347EB">
      <w:pPr>
        <w:ind w:firstLine="567"/>
        <w:jc w:val="both"/>
      </w:pPr>
      <w:r w:rsidRPr="00D24BB6">
        <w:t>2.1. Основания для выполнения инженерных изысканий</w:t>
      </w:r>
    </w:p>
    <w:p w:rsidR="009347EB" w:rsidRPr="00D24BB6" w:rsidRDefault="009347EB" w:rsidP="009347EB">
      <w:pPr>
        <w:ind w:firstLine="567"/>
        <w:jc w:val="both"/>
      </w:pPr>
      <w:r w:rsidRPr="00D24BB6">
        <w:t xml:space="preserve">2.1.1. Сведения о задании застройщика или технического заказчика на выполнение инженерных изысканий </w:t>
      </w:r>
    </w:p>
    <w:p w:rsidR="009347EB" w:rsidRPr="00D24BB6" w:rsidRDefault="009347EB" w:rsidP="009347EB">
      <w:pPr>
        <w:ind w:firstLine="567"/>
        <w:jc w:val="both"/>
      </w:pPr>
      <w:r w:rsidRPr="00D24BB6">
        <w:t>2.1.2. Сведения о программе инженерных изысканий</w:t>
      </w:r>
    </w:p>
    <w:p w:rsidR="009347EB" w:rsidRPr="00D24BB6" w:rsidRDefault="009347EB" w:rsidP="009347EB">
      <w:pPr>
        <w:ind w:firstLine="567"/>
        <w:jc w:val="both"/>
      </w:pPr>
      <w:r w:rsidRPr="00D24BB6">
        <w:t xml:space="preserve">2.1.3. Реквизиты положительного заключения экспертизы в отношении применяемой типовой проектной документации </w:t>
      </w:r>
    </w:p>
    <w:p w:rsidR="009347EB" w:rsidRPr="00D24BB6" w:rsidRDefault="009347EB" w:rsidP="009347EB">
      <w:pPr>
        <w:ind w:firstLine="567"/>
        <w:jc w:val="both"/>
      </w:pPr>
      <w:r w:rsidRPr="00D24BB6">
        <w:lastRenderedPageBreak/>
        <w:t>2.1.4. Иная представленная по усмотрению заявителя информация, определяющая основания и исходные данные для подготовки результатов инженерных изысканий</w:t>
      </w:r>
    </w:p>
    <w:p w:rsidR="009347EB" w:rsidRPr="00D24BB6" w:rsidRDefault="009347EB" w:rsidP="009347EB">
      <w:pPr>
        <w:ind w:firstLine="567"/>
        <w:jc w:val="both"/>
      </w:pPr>
      <w:r w:rsidRPr="00D24BB6">
        <w:t>2.2. Основания для разработки проектной документации</w:t>
      </w:r>
    </w:p>
    <w:p w:rsidR="009347EB" w:rsidRPr="00D24BB6" w:rsidRDefault="009347EB" w:rsidP="009347EB">
      <w:pPr>
        <w:ind w:firstLine="567"/>
        <w:jc w:val="both"/>
      </w:pPr>
      <w:r w:rsidRPr="00D24BB6">
        <w:t xml:space="preserve">2.2.1. Сведения о задании застройщика или технического заказчика на разработку проектной документации </w:t>
      </w:r>
    </w:p>
    <w:p w:rsidR="009347EB" w:rsidRPr="00D24BB6" w:rsidRDefault="009347EB" w:rsidP="009347EB">
      <w:pPr>
        <w:ind w:firstLine="567"/>
        <w:jc w:val="both"/>
      </w:pPr>
      <w:r w:rsidRPr="00D24BB6">
        <w:t>2.2.2. Сведения о документации по планировке территории (градостроительный план земельного участка, проект планировки территории, проект межевания территории), о наличии разрешений на отклонение от предельных параметров разрешенного строительства, реконструкции объектов капитального строительства</w:t>
      </w:r>
    </w:p>
    <w:p w:rsidR="009347EB" w:rsidRPr="00D24BB6" w:rsidRDefault="009347EB" w:rsidP="009347EB">
      <w:pPr>
        <w:ind w:firstLine="567"/>
        <w:jc w:val="both"/>
      </w:pPr>
      <w:r w:rsidRPr="00D24BB6">
        <w:t>2.2.3. Сведения о технических условиях подключения объекта капитального строительства к сетям инженерно-технического обеспечения</w:t>
      </w:r>
    </w:p>
    <w:p w:rsidR="009347EB" w:rsidRPr="00D24BB6" w:rsidRDefault="009347EB" w:rsidP="009347EB">
      <w:pPr>
        <w:ind w:firstLine="567"/>
        <w:jc w:val="both"/>
      </w:pPr>
      <w:r w:rsidRPr="00D24BB6">
        <w:t>2.2.4. Иная представленная по усмотрению заявителя информация об основаниях, исходных данных для проектирования</w:t>
      </w:r>
    </w:p>
    <w:p w:rsidR="009347EB" w:rsidRPr="00D24BB6" w:rsidRDefault="009347EB" w:rsidP="009347EB">
      <w:pPr>
        <w:ind w:firstLine="567"/>
        <w:jc w:val="both"/>
      </w:pPr>
      <w:r w:rsidRPr="00D24BB6">
        <w:t xml:space="preserve">3. Описание рассмотренной документации (материалов) </w:t>
      </w:r>
    </w:p>
    <w:p w:rsidR="009347EB" w:rsidRPr="00D24BB6" w:rsidRDefault="009347EB" w:rsidP="009347EB">
      <w:pPr>
        <w:ind w:firstLine="567"/>
        <w:jc w:val="both"/>
      </w:pPr>
      <w:r w:rsidRPr="00D24BB6">
        <w:t>3.1. Описание результатов инженерных изысканий</w:t>
      </w:r>
    </w:p>
    <w:p w:rsidR="009347EB" w:rsidRPr="00D24BB6" w:rsidRDefault="009347EB" w:rsidP="009347EB">
      <w:pPr>
        <w:ind w:firstLine="567"/>
        <w:jc w:val="both"/>
      </w:pPr>
      <w:r w:rsidRPr="00D24BB6">
        <w:t>3.1.1. Сведения о выполненных видах инженерных изысканий</w:t>
      </w:r>
    </w:p>
    <w:p w:rsidR="009347EB" w:rsidRPr="00D24BB6" w:rsidRDefault="009347EB" w:rsidP="009347EB">
      <w:pPr>
        <w:ind w:firstLine="567"/>
        <w:jc w:val="both"/>
      </w:pPr>
      <w:r w:rsidRPr="00D24BB6">
        <w:t>3.1.2. Сведения о составе, объеме и методах выполнения инженерных изысканий</w:t>
      </w:r>
    </w:p>
    <w:p w:rsidR="009347EB" w:rsidRPr="00D24BB6" w:rsidRDefault="009347EB" w:rsidP="009347EB">
      <w:pPr>
        <w:ind w:firstLine="567"/>
        <w:jc w:val="both"/>
      </w:pPr>
      <w:r w:rsidRPr="00D24BB6">
        <w:t xml:space="preserve">3.1.3. Топографические, инженерно-геологические, экологические, гидрологические, метеорологические и климатические условия территории, на которой предполагается осуществлять строительство, реконструкцию объекта капитального строительства, с указанием наличия распространения и проявления геологических и инженерно-геологических процессов </w:t>
      </w:r>
    </w:p>
    <w:p w:rsidR="009347EB" w:rsidRPr="00D24BB6" w:rsidRDefault="009347EB" w:rsidP="009347EB">
      <w:pPr>
        <w:ind w:firstLine="567"/>
        <w:jc w:val="both"/>
      </w:pPr>
      <w:r w:rsidRPr="00D24BB6">
        <w:t>3.1.4. Сведения об оперативных изменениях, внесенных заявителем в результаты инженерных изысканий в процессе проведения экспертизы</w:t>
      </w:r>
    </w:p>
    <w:p w:rsidR="009347EB" w:rsidRPr="00D24BB6" w:rsidRDefault="009347EB" w:rsidP="009347EB">
      <w:pPr>
        <w:ind w:firstLine="567"/>
        <w:jc w:val="both"/>
      </w:pPr>
      <w:r w:rsidRPr="00D24BB6">
        <w:t>3.2. Описание технической части проектной документации</w:t>
      </w:r>
    </w:p>
    <w:p w:rsidR="009347EB" w:rsidRPr="00D24BB6" w:rsidRDefault="009347EB" w:rsidP="009347EB">
      <w:pPr>
        <w:ind w:firstLine="567"/>
        <w:jc w:val="both"/>
      </w:pPr>
      <w:r w:rsidRPr="00D24BB6">
        <w:t>3.2.1. Перечень рассмотренных разделов проектной документации</w:t>
      </w:r>
    </w:p>
    <w:p w:rsidR="009347EB" w:rsidRPr="00D24BB6" w:rsidRDefault="009347EB" w:rsidP="009347EB">
      <w:pPr>
        <w:ind w:firstLine="567"/>
        <w:jc w:val="both"/>
      </w:pPr>
      <w:r w:rsidRPr="00D24BB6">
        <w:t>3.2.2. Описание основных решений (мероприятий) по каждому из рассмотренных разделов</w:t>
      </w:r>
    </w:p>
    <w:p w:rsidR="009347EB" w:rsidRPr="00D24BB6" w:rsidRDefault="009347EB" w:rsidP="009347EB">
      <w:pPr>
        <w:ind w:firstLine="567"/>
        <w:jc w:val="both"/>
      </w:pPr>
      <w:r w:rsidRPr="00D24BB6">
        <w:t>3.2.3. Сведения об оперативных изменениях, внесенных заявителем в рассматриваемые разделы проектной документации в процессе проведения экспертизы</w:t>
      </w:r>
    </w:p>
    <w:p w:rsidR="009347EB" w:rsidRPr="00D24BB6" w:rsidRDefault="009347EB" w:rsidP="009347EB">
      <w:pPr>
        <w:tabs>
          <w:tab w:val="left" w:pos="540"/>
          <w:tab w:val="left" w:pos="720"/>
          <w:tab w:val="left" w:pos="900"/>
          <w:tab w:val="left" w:pos="1134"/>
        </w:tabs>
        <w:spacing w:line="247" w:lineRule="auto"/>
        <w:ind w:firstLine="567"/>
        <w:jc w:val="both"/>
      </w:pPr>
      <w:r w:rsidRPr="00D24BB6">
        <w:t>4. Замечания и предложения государственной экспертизы по результатам рассмотрения документации</w:t>
      </w:r>
    </w:p>
    <w:p w:rsidR="009347EB" w:rsidRPr="00D24BB6" w:rsidRDefault="009347EB" w:rsidP="009347EB">
      <w:pPr>
        <w:tabs>
          <w:tab w:val="left" w:pos="540"/>
          <w:tab w:val="left" w:pos="720"/>
          <w:tab w:val="left" w:pos="900"/>
          <w:tab w:val="left" w:pos="1134"/>
        </w:tabs>
        <w:spacing w:line="247" w:lineRule="auto"/>
        <w:ind w:firstLine="567"/>
        <w:jc w:val="both"/>
      </w:pPr>
      <w:r w:rsidRPr="00D24BB6">
        <w:t>5. Сведения о лицах, подписавших результаты рассмотрения.</w:t>
      </w:r>
    </w:p>
    <w:p w:rsidR="009347EB" w:rsidRPr="00D24BB6" w:rsidRDefault="009347EB" w:rsidP="009347EB">
      <w:pPr>
        <w:tabs>
          <w:tab w:val="left" w:pos="540"/>
          <w:tab w:val="left" w:pos="720"/>
          <w:tab w:val="left" w:pos="900"/>
          <w:tab w:val="left" w:pos="1134"/>
        </w:tabs>
        <w:spacing w:line="247" w:lineRule="auto"/>
        <w:ind w:firstLine="567"/>
        <w:jc w:val="both"/>
      </w:pPr>
    </w:p>
    <w:p w:rsidR="009347EB" w:rsidRPr="00D24BB6" w:rsidRDefault="009347EB" w:rsidP="009347EB"/>
    <w:p w:rsidR="009347EB" w:rsidRPr="00D24BB6" w:rsidRDefault="009347EB"/>
    <w:p w:rsidR="00C061CD" w:rsidRPr="00544878" w:rsidRDefault="00C061CD">
      <w:pPr>
        <w:spacing w:after="200" w:line="276" w:lineRule="auto"/>
      </w:pPr>
      <w:r w:rsidRPr="00D24BB6">
        <w:br w:type="page"/>
      </w:r>
    </w:p>
    <w:p w:rsidR="00C534A4" w:rsidRPr="007913AB" w:rsidRDefault="0051316E" w:rsidP="00554866">
      <w:pPr>
        <w:spacing w:line="276" w:lineRule="auto"/>
        <w:ind w:firstLine="709"/>
        <w:jc w:val="right"/>
      </w:pPr>
      <w:r w:rsidRPr="00D24BB6">
        <w:lastRenderedPageBreak/>
        <w:t xml:space="preserve">Приложение </w:t>
      </w:r>
      <w:r w:rsidR="00107758">
        <w:t>4</w:t>
      </w:r>
      <w:r w:rsidRPr="00D24BB6">
        <w:t xml:space="preserve"> к Административному регламенту</w:t>
      </w:r>
      <w:r w:rsidRPr="00D24BB6">
        <w:br/>
        <w:t xml:space="preserve"> от </w:t>
      </w:r>
      <w:r w:rsidR="00B27630">
        <w:t>"</w:t>
      </w:r>
      <w:r w:rsidRPr="00D24BB6">
        <w:t>__</w:t>
      </w:r>
      <w:r w:rsidR="00B27630">
        <w:t>"</w:t>
      </w:r>
      <w:r w:rsidRPr="00D24BB6">
        <w:t xml:space="preserve"> _____________ 2020г.</w:t>
      </w:r>
    </w:p>
    <w:p w:rsidR="00C534A4" w:rsidRDefault="00C534A4" w:rsidP="0051316E">
      <w:pPr>
        <w:pStyle w:val="1-"/>
        <w:spacing w:before="0" w:after="0" w:line="240" w:lineRule="auto"/>
      </w:pPr>
    </w:p>
    <w:p w:rsidR="0051316E" w:rsidRPr="00D24BB6" w:rsidRDefault="0051316E" w:rsidP="0051316E">
      <w:pPr>
        <w:pStyle w:val="1-"/>
        <w:spacing w:before="0" w:after="0" w:line="240" w:lineRule="auto"/>
      </w:pPr>
      <w:bookmarkStart w:id="245" w:name="_Toc33706119"/>
      <w:r w:rsidRPr="00D24BB6">
        <w:t>Форма договора на оказание Услуги по проведению государственной экспертизы проектной документации и/или результатов инженерных изысканий по объекту</w:t>
      </w:r>
      <w:bookmarkEnd w:id="245"/>
    </w:p>
    <w:p w:rsidR="0051316E" w:rsidRPr="00D24BB6" w:rsidRDefault="0051316E" w:rsidP="0051316E">
      <w:pPr>
        <w:pStyle w:val="1-"/>
        <w:spacing w:before="0" w:after="0" w:line="240" w:lineRule="auto"/>
        <w:rPr>
          <w:i/>
        </w:rPr>
      </w:pPr>
    </w:p>
    <w:p w:rsidR="00687A2A" w:rsidRPr="00687A2A" w:rsidRDefault="00687A2A" w:rsidP="00687A2A">
      <w:pPr>
        <w:spacing w:after="60"/>
        <w:ind w:firstLine="567"/>
        <w:jc w:val="center"/>
        <w:outlineLvl w:val="0"/>
        <w:rPr>
          <w:b/>
          <w:bCs/>
          <w:kern w:val="28"/>
          <w:lang w:eastAsia="en-US" w:bidi="en-US"/>
        </w:rPr>
      </w:pPr>
      <w:r w:rsidRPr="00687A2A">
        <w:rPr>
          <w:b/>
          <w:bCs/>
          <w:kern w:val="28"/>
          <w:lang w:eastAsia="en-US" w:bidi="en-US"/>
        </w:rPr>
        <w:t xml:space="preserve">Д О Г О В О </w:t>
      </w:r>
      <w:proofErr w:type="gramStart"/>
      <w:r w:rsidRPr="00687A2A">
        <w:rPr>
          <w:b/>
          <w:bCs/>
          <w:kern w:val="28"/>
          <w:lang w:eastAsia="en-US" w:bidi="en-US"/>
        </w:rPr>
        <w:t>Р</w:t>
      </w:r>
      <w:proofErr w:type="gramEnd"/>
      <w:r w:rsidRPr="00687A2A">
        <w:rPr>
          <w:b/>
          <w:bCs/>
          <w:kern w:val="28"/>
          <w:lang w:eastAsia="en-US" w:bidi="en-US"/>
        </w:rPr>
        <w:t xml:space="preserve">   №_____</w:t>
      </w:r>
    </w:p>
    <w:p w:rsidR="00687A2A" w:rsidRPr="00687A2A" w:rsidRDefault="00687A2A" w:rsidP="00687A2A">
      <w:pPr>
        <w:spacing w:line="480" w:lineRule="auto"/>
        <w:ind w:firstLine="567"/>
        <w:jc w:val="center"/>
        <w:rPr>
          <w:b/>
          <w:lang w:eastAsia="en-US" w:bidi="en-US"/>
        </w:rPr>
      </w:pPr>
      <w:r w:rsidRPr="00687A2A">
        <w:rPr>
          <w:b/>
          <w:lang w:eastAsia="en-US" w:bidi="en-US"/>
        </w:rPr>
        <w:t>на проведение государственной экспертизы</w:t>
      </w:r>
    </w:p>
    <w:p w:rsidR="00687A2A" w:rsidRPr="00687A2A" w:rsidRDefault="00687A2A" w:rsidP="00687A2A">
      <w:pPr>
        <w:spacing w:line="480" w:lineRule="auto"/>
        <w:ind w:firstLine="709"/>
        <w:jc w:val="both"/>
        <w:rPr>
          <w:b/>
          <w:lang w:eastAsia="en-US" w:bidi="en-US"/>
        </w:rPr>
      </w:pPr>
      <w:r w:rsidRPr="00687A2A">
        <w:rPr>
          <w:b/>
          <w:lang w:eastAsia="en-US" w:bidi="en-US"/>
        </w:rPr>
        <w:t xml:space="preserve">г. Махачкала                                                                           </w:t>
      </w:r>
      <w:r w:rsidRPr="00687A2A">
        <w:rPr>
          <w:b/>
          <w:lang w:eastAsia="en-US" w:bidi="en-US"/>
        </w:rPr>
        <w:tab/>
      </w:r>
      <w:r w:rsidR="00DB7EF6">
        <w:rPr>
          <w:b/>
          <w:lang w:eastAsia="en-US" w:bidi="en-US"/>
        </w:rPr>
        <w:t>"</w:t>
      </w:r>
      <w:r w:rsidR="00DB7EF6" w:rsidRPr="00657850">
        <w:rPr>
          <w:b/>
          <w:lang w:eastAsia="en-US" w:bidi="en-US"/>
        </w:rPr>
        <w:t xml:space="preserve"> ---</w:t>
      </w:r>
      <w:r w:rsidRPr="00687A2A">
        <w:rPr>
          <w:b/>
          <w:lang w:eastAsia="en-US" w:bidi="en-US"/>
        </w:rPr>
        <w:t xml:space="preserve">" </w:t>
      </w:r>
      <w:r w:rsidR="00D02984">
        <w:rPr>
          <w:b/>
          <w:lang w:eastAsia="en-US" w:bidi="en-US"/>
        </w:rPr>
        <w:t>–––––––</w:t>
      </w:r>
      <w:r w:rsidRPr="00687A2A">
        <w:rPr>
          <w:b/>
          <w:lang w:eastAsia="en-US" w:bidi="en-US"/>
        </w:rPr>
        <w:t xml:space="preserve"> 2020г.</w:t>
      </w:r>
    </w:p>
    <w:p w:rsidR="00687A2A" w:rsidRPr="00687A2A" w:rsidRDefault="00687A2A" w:rsidP="00687A2A">
      <w:pPr>
        <w:ind w:firstLine="567"/>
        <w:jc w:val="both"/>
        <w:rPr>
          <w:lang w:eastAsia="en-US" w:bidi="en-US"/>
        </w:rPr>
      </w:pPr>
      <w:proofErr w:type="gramStart"/>
      <w:r w:rsidRPr="00687A2A">
        <w:rPr>
          <w:bCs/>
          <w:lang w:eastAsia="en-US" w:bidi="en-US"/>
        </w:rPr>
        <w:t>Государственное Автономное Учреждение Республики Дагестан "Государственная экспертиза проектов"</w:t>
      </w:r>
      <w:r w:rsidRPr="00687A2A">
        <w:rPr>
          <w:lang w:eastAsia="en-US" w:bidi="en-US"/>
        </w:rPr>
        <w:t>, именуемое в дальнейшем "Исполнитель", в лице директора</w:t>
      </w:r>
      <w:r w:rsidR="001D735C">
        <w:rPr>
          <w:lang w:eastAsia="en-US" w:bidi="en-US"/>
        </w:rPr>
        <w:t>__________________________________________________</w:t>
      </w:r>
      <w:r w:rsidRPr="00687A2A">
        <w:rPr>
          <w:lang w:eastAsia="en-US" w:bidi="en-US"/>
        </w:rPr>
        <w:t xml:space="preserve">,действующего на основании Устава, с одной стороны, </w:t>
      </w:r>
      <w:proofErr w:type="spellStart"/>
      <w:r w:rsidRPr="00687A2A">
        <w:rPr>
          <w:lang w:eastAsia="en-US" w:bidi="en-US"/>
        </w:rPr>
        <w:t>и</w:t>
      </w:r>
      <w:r w:rsidR="001D735C">
        <w:rPr>
          <w:lang w:eastAsia="en-US" w:bidi="en-US"/>
        </w:rPr>
        <w:t>_______________________</w:t>
      </w:r>
      <w:proofErr w:type="spellEnd"/>
      <w:r w:rsidRPr="00687A2A">
        <w:rPr>
          <w:b/>
          <w:lang w:eastAsia="en-US" w:bidi="en-US"/>
        </w:rPr>
        <w:t>,</w:t>
      </w:r>
      <w:r w:rsidRPr="00687A2A">
        <w:rPr>
          <w:lang w:eastAsia="en-US" w:bidi="en-US"/>
        </w:rPr>
        <w:t xml:space="preserve"> именуем</w:t>
      </w:r>
      <w:r w:rsidR="001D735C">
        <w:rPr>
          <w:lang w:eastAsia="en-US" w:bidi="en-US"/>
        </w:rPr>
        <w:t>ый (</w:t>
      </w:r>
      <w:proofErr w:type="spellStart"/>
      <w:r w:rsidRPr="00687A2A">
        <w:rPr>
          <w:lang w:eastAsia="en-US" w:bidi="en-US"/>
        </w:rPr>
        <w:t>ое</w:t>
      </w:r>
      <w:proofErr w:type="spellEnd"/>
      <w:r w:rsidR="001D735C">
        <w:rPr>
          <w:lang w:eastAsia="en-US" w:bidi="en-US"/>
        </w:rPr>
        <w:t>)</w:t>
      </w:r>
      <w:r w:rsidRPr="00687A2A">
        <w:rPr>
          <w:lang w:eastAsia="en-US" w:bidi="en-US"/>
        </w:rPr>
        <w:t xml:space="preserve"> в дальнейшем "Заказчик", в лице директора</w:t>
      </w:r>
      <w:r w:rsidRPr="00687A2A">
        <w:rPr>
          <w:b/>
          <w:lang w:eastAsia="en-US" w:bidi="en-US"/>
        </w:rPr>
        <w:t>,</w:t>
      </w:r>
      <w:r w:rsidR="001D735C">
        <w:rPr>
          <w:lang w:eastAsia="en-US" w:bidi="en-US"/>
        </w:rPr>
        <w:t xml:space="preserve"> действующего </w:t>
      </w:r>
      <w:r w:rsidRPr="00687A2A">
        <w:rPr>
          <w:lang w:eastAsia="en-US" w:bidi="en-US"/>
        </w:rPr>
        <w:t>на основании Устава, с другой стороны, далее "Стороны", заключили настоящий договор о нижеследующем:</w:t>
      </w:r>
      <w:proofErr w:type="gramEnd"/>
    </w:p>
    <w:p w:rsidR="00687A2A" w:rsidRPr="00687A2A" w:rsidRDefault="00687A2A" w:rsidP="00687A2A">
      <w:pPr>
        <w:ind w:firstLine="567"/>
        <w:jc w:val="both"/>
        <w:rPr>
          <w:lang w:eastAsia="en-US" w:bidi="en-US"/>
        </w:rPr>
      </w:pPr>
    </w:p>
    <w:p w:rsidR="00687A2A" w:rsidRPr="00687A2A" w:rsidRDefault="00687A2A" w:rsidP="00687A2A">
      <w:pPr>
        <w:numPr>
          <w:ilvl w:val="0"/>
          <w:numId w:val="23"/>
        </w:numPr>
        <w:spacing w:line="360" w:lineRule="auto"/>
        <w:ind w:left="0"/>
        <w:jc w:val="center"/>
        <w:rPr>
          <w:b/>
          <w:lang w:val="en-US" w:eastAsia="en-US" w:bidi="en-US"/>
        </w:rPr>
      </w:pPr>
      <w:proofErr w:type="spellStart"/>
      <w:r w:rsidRPr="00687A2A">
        <w:rPr>
          <w:b/>
          <w:lang w:val="en-US" w:eastAsia="en-US" w:bidi="en-US"/>
        </w:rPr>
        <w:t>Предметдоговора</w:t>
      </w:r>
      <w:proofErr w:type="spellEnd"/>
      <w:r w:rsidRPr="00687A2A">
        <w:rPr>
          <w:b/>
          <w:lang w:eastAsia="en-US" w:bidi="en-US"/>
        </w:rPr>
        <w:t>.</w:t>
      </w:r>
    </w:p>
    <w:p w:rsidR="00687A2A" w:rsidRDefault="00687A2A" w:rsidP="00CB1F18">
      <w:pPr>
        <w:pStyle w:val="afe"/>
        <w:numPr>
          <w:ilvl w:val="1"/>
          <w:numId w:val="23"/>
        </w:numPr>
        <w:autoSpaceDE w:val="0"/>
        <w:autoSpaceDN w:val="0"/>
        <w:adjustRightInd w:val="0"/>
        <w:ind w:left="0" w:firstLine="709"/>
        <w:rPr>
          <w:lang w:eastAsia="en-US" w:bidi="en-US"/>
        </w:rPr>
      </w:pPr>
      <w:r w:rsidRPr="00687A2A">
        <w:rPr>
          <w:lang w:eastAsia="en-US" w:bidi="en-US"/>
        </w:rPr>
        <w:t>Исполнитель обязуется по заданию Заказчика провести государственную экспертизу следующей проектной документации:</w:t>
      </w:r>
      <w:r w:rsidR="00B96D79">
        <w:rPr>
          <w:lang w:eastAsia="en-US" w:bidi="en-US"/>
        </w:rPr>
        <w:t xml:space="preserve"> ____________________________________________________</w:t>
      </w:r>
    </w:p>
    <w:p w:rsidR="00CB1F18" w:rsidRPr="00687A2A" w:rsidRDefault="00CB1F18" w:rsidP="00CB1F18">
      <w:pPr>
        <w:autoSpaceDE w:val="0"/>
        <w:autoSpaceDN w:val="0"/>
        <w:adjustRightInd w:val="0"/>
        <w:rPr>
          <w:lang w:eastAsia="en-US" w:bidi="en-US"/>
        </w:rPr>
      </w:pPr>
      <w:r>
        <w:rPr>
          <w:lang w:eastAsia="en-US" w:bidi="en-US"/>
        </w:rPr>
        <w:t>____________________________________________________________________________________</w:t>
      </w:r>
    </w:p>
    <w:p w:rsidR="00687A2A" w:rsidRPr="00687A2A" w:rsidRDefault="00687A2A" w:rsidP="00687A2A">
      <w:pPr>
        <w:autoSpaceDE w:val="0"/>
        <w:autoSpaceDN w:val="0"/>
        <w:adjustRightInd w:val="0"/>
        <w:ind w:firstLine="567"/>
        <w:jc w:val="both"/>
        <w:rPr>
          <w:lang w:eastAsia="en-US" w:bidi="en-US"/>
        </w:rPr>
      </w:pPr>
      <w:r w:rsidRPr="00687A2A">
        <w:rPr>
          <w:lang w:eastAsia="en-US" w:bidi="en-US"/>
        </w:rPr>
        <w:t>1.2. Основанием для проведения государственной экспертизы является письмо-заявление Заказчика.</w:t>
      </w:r>
    </w:p>
    <w:p w:rsidR="00687A2A" w:rsidRPr="00687A2A" w:rsidRDefault="00687A2A" w:rsidP="00687A2A">
      <w:pPr>
        <w:tabs>
          <w:tab w:val="left" w:pos="0"/>
        </w:tabs>
        <w:spacing w:line="274" w:lineRule="exact"/>
        <w:ind w:firstLine="567"/>
        <w:jc w:val="both"/>
      </w:pPr>
      <w:r w:rsidRPr="00687A2A">
        <w:rPr>
          <w:lang w:eastAsia="en-US" w:bidi="en-US"/>
        </w:rPr>
        <w:t xml:space="preserve">1.3. </w:t>
      </w:r>
      <w:r w:rsidRPr="00687A2A">
        <w:t xml:space="preserve">Предметом государственной экспертизы является проверка соответствия требованиям технических регламентов по организации территории, размещению, проектированию, строительству и эксплуатации зданий, строений, сооружений и требованиям законодательства, нормативным техническим документам в части, не противоречащей Федеральному закону </w:t>
      </w:r>
      <w:r w:rsidR="00CB1F18">
        <w:br/>
      </w:r>
      <w:r w:rsidRPr="00687A2A">
        <w:t>"О техническом регулировании" и Градостроительному кодексу Российской Федерации.</w:t>
      </w:r>
    </w:p>
    <w:p w:rsidR="00687A2A" w:rsidRPr="00687A2A" w:rsidRDefault="00687A2A" w:rsidP="00413ACC">
      <w:pPr>
        <w:tabs>
          <w:tab w:val="left" w:pos="454"/>
        </w:tabs>
        <w:spacing w:line="274" w:lineRule="exact"/>
        <w:jc w:val="both"/>
      </w:pPr>
      <w:r w:rsidRPr="00687A2A">
        <w:rPr>
          <w:lang w:eastAsia="en-US" w:bidi="en-US"/>
        </w:rPr>
        <w:tab/>
      </w:r>
      <w:r w:rsidRPr="00687A2A">
        <w:t>1.4. Результатом государственной экспертизы, выполняемой Исполнителем, является заключение государственной экспертизы, соответствующее требованиям Постановления Правительства РФ от 05.03.2007 № 145 "О порядке организации и проведения государственной экспертизы проектной документации и результатов инженерных изысканий".</w:t>
      </w:r>
    </w:p>
    <w:p w:rsidR="00687A2A" w:rsidRPr="00687A2A" w:rsidRDefault="00687A2A" w:rsidP="00687A2A">
      <w:pPr>
        <w:tabs>
          <w:tab w:val="left" w:pos="454"/>
        </w:tabs>
        <w:spacing w:line="274" w:lineRule="exact"/>
        <w:ind w:firstLine="567"/>
        <w:jc w:val="both"/>
      </w:pPr>
      <w:r w:rsidRPr="00687A2A">
        <w:t>1.</w:t>
      </w:r>
      <w:r w:rsidR="00413ACC">
        <w:t>5</w:t>
      </w:r>
      <w:r w:rsidRPr="00687A2A">
        <w:t>. Оплата услуг по проведению государственной экспертизы производится независимо от вывода заключения государственной экспертизы.</w:t>
      </w:r>
    </w:p>
    <w:p w:rsidR="00687A2A" w:rsidRPr="00687A2A" w:rsidRDefault="00687A2A" w:rsidP="00687A2A">
      <w:pPr>
        <w:jc w:val="center"/>
        <w:rPr>
          <w:b/>
          <w:lang w:eastAsia="en-US" w:bidi="en-US"/>
        </w:rPr>
      </w:pPr>
    </w:p>
    <w:p w:rsidR="00687A2A" w:rsidRPr="00687A2A" w:rsidRDefault="00687A2A" w:rsidP="00687A2A">
      <w:pPr>
        <w:numPr>
          <w:ilvl w:val="0"/>
          <w:numId w:val="23"/>
        </w:numPr>
        <w:spacing w:line="408" w:lineRule="auto"/>
        <w:ind w:left="924" w:hanging="357"/>
        <w:jc w:val="center"/>
        <w:rPr>
          <w:b/>
          <w:lang w:eastAsia="en-US" w:bidi="en-US"/>
        </w:rPr>
      </w:pPr>
      <w:r w:rsidRPr="00687A2A">
        <w:rPr>
          <w:b/>
          <w:lang w:eastAsia="en-US" w:bidi="en-US"/>
        </w:rPr>
        <w:t>Права и обязанности сторон.</w:t>
      </w:r>
    </w:p>
    <w:p w:rsidR="00687A2A" w:rsidRPr="00687A2A" w:rsidRDefault="00687A2A" w:rsidP="00687A2A">
      <w:pPr>
        <w:autoSpaceDE w:val="0"/>
        <w:autoSpaceDN w:val="0"/>
        <w:adjustRightInd w:val="0"/>
        <w:ind w:firstLine="567"/>
        <w:jc w:val="both"/>
        <w:rPr>
          <w:lang w:eastAsia="en-US" w:bidi="en-US"/>
        </w:rPr>
      </w:pPr>
      <w:r w:rsidRPr="00687A2A">
        <w:rPr>
          <w:lang w:eastAsia="en-US" w:bidi="en-US"/>
        </w:rPr>
        <w:t>2.1. Заказчик имеет право:</w:t>
      </w:r>
    </w:p>
    <w:p w:rsidR="00687A2A" w:rsidRPr="00687A2A" w:rsidRDefault="00687A2A" w:rsidP="00687A2A">
      <w:pPr>
        <w:autoSpaceDE w:val="0"/>
        <w:autoSpaceDN w:val="0"/>
        <w:adjustRightInd w:val="0"/>
        <w:ind w:firstLine="567"/>
        <w:jc w:val="both"/>
        <w:rPr>
          <w:lang w:eastAsia="en-US" w:bidi="en-US"/>
        </w:rPr>
      </w:pPr>
      <w:r w:rsidRPr="00687A2A">
        <w:rPr>
          <w:lang w:eastAsia="en-US" w:bidi="en-US"/>
        </w:rPr>
        <w:t>2.1.1. Требовать от Исполнителя проведение государственной экспертизы в соответствии с условиями настоящего договора;</w:t>
      </w:r>
    </w:p>
    <w:p w:rsidR="00687A2A" w:rsidRPr="00687A2A" w:rsidRDefault="00687A2A" w:rsidP="00687A2A">
      <w:pPr>
        <w:autoSpaceDE w:val="0"/>
        <w:autoSpaceDN w:val="0"/>
        <w:adjustRightInd w:val="0"/>
        <w:ind w:firstLine="567"/>
        <w:jc w:val="both"/>
        <w:rPr>
          <w:lang w:eastAsia="en-US" w:bidi="en-US"/>
        </w:rPr>
      </w:pPr>
      <w:r w:rsidRPr="00687A2A">
        <w:rPr>
          <w:lang w:eastAsia="en-US" w:bidi="en-US"/>
        </w:rPr>
        <w:t xml:space="preserve">2.1.2. Осуществлять </w:t>
      </w:r>
      <w:proofErr w:type="gramStart"/>
      <w:r w:rsidRPr="00687A2A">
        <w:rPr>
          <w:lang w:eastAsia="en-US" w:bidi="en-US"/>
        </w:rPr>
        <w:t>контроль за</w:t>
      </w:r>
      <w:proofErr w:type="gramEnd"/>
      <w:r w:rsidRPr="00687A2A">
        <w:rPr>
          <w:lang w:eastAsia="en-US" w:bidi="en-US"/>
        </w:rPr>
        <w:t xml:space="preserve"> ходом проведения государственной экспертизы, соблюдением сроков, не вмешиваясь при этом в деятельность Исполнителя.</w:t>
      </w:r>
    </w:p>
    <w:p w:rsidR="00687A2A" w:rsidRPr="00687A2A" w:rsidRDefault="00687A2A" w:rsidP="00687A2A">
      <w:pPr>
        <w:autoSpaceDE w:val="0"/>
        <w:autoSpaceDN w:val="0"/>
        <w:adjustRightInd w:val="0"/>
        <w:ind w:firstLine="567"/>
        <w:jc w:val="both"/>
        <w:rPr>
          <w:lang w:eastAsia="en-US" w:bidi="en-US"/>
        </w:rPr>
      </w:pPr>
      <w:r w:rsidRPr="00687A2A">
        <w:rPr>
          <w:lang w:eastAsia="en-US" w:bidi="en-US"/>
        </w:rPr>
        <w:t>2.2. Заказчик обязуется:</w:t>
      </w:r>
    </w:p>
    <w:p w:rsidR="00687A2A" w:rsidRPr="00687A2A" w:rsidRDefault="00687A2A" w:rsidP="00687A2A">
      <w:pPr>
        <w:spacing w:line="252" w:lineRule="auto"/>
        <w:ind w:firstLine="567"/>
        <w:jc w:val="both"/>
        <w:rPr>
          <w:lang w:eastAsia="en-US" w:bidi="en-US"/>
        </w:rPr>
      </w:pPr>
      <w:r w:rsidRPr="00687A2A">
        <w:rPr>
          <w:lang w:eastAsia="en-US" w:bidi="en-US"/>
        </w:rPr>
        <w:t xml:space="preserve">2.2.1. Представить Исполнителю </w:t>
      </w:r>
      <w:r w:rsidRPr="00687A2A">
        <w:rPr>
          <w:color w:val="000000" w:themeColor="text1"/>
          <w:lang w:eastAsia="en-US" w:bidi="en-US"/>
        </w:rPr>
        <w:t xml:space="preserve">в электронном виде </w:t>
      </w:r>
      <w:r w:rsidRPr="00687A2A">
        <w:rPr>
          <w:lang w:eastAsia="en-US" w:bidi="en-US"/>
        </w:rPr>
        <w:t>проектную документацию, необходимую для проведения государственной экспертизы, соответствующую по составу и содержанию требованиям действующих нормативно-правовых актов.</w:t>
      </w:r>
    </w:p>
    <w:p w:rsidR="00687A2A" w:rsidRPr="00687A2A" w:rsidRDefault="00687A2A" w:rsidP="00687A2A">
      <w:pPr>
        <w:autoSpaceDE w:val="0"/>
        <w:autoSpaceDN w:val="0"/>
        <w:adjustRightInd w:val="0"/>
        <w:ind w:firstLine="567"/>
        <w:jc w:val="both"/>
        <w:rPr>
          <w:lang w:eastAsia="en-US" w:bidi="en-US"/>
        </w:rPr>
      </w:pPr>
      <w:r w:rsidRPr="00687A2A">
        <w:rPr>
          <w:lang w:eastAsia="en-US" w:bidi="en-US"/>
        </w:rPr>
        <w:t>2.2.2. Содействовать выполнению Исполнителем обязательств, предусмотренных настоящим договором;</w:t>
      </w:r>
    </w:p>
    <w:p w:rsidR="00687A2A" w:rsidRPr="00687A2A" w:rsidRDefault="00687A2A" w:rsidP="00687A2A">
      <w:pPr>
        <w:autoSpaceDE w:val="0"/>
        <w:autoSpaceDN w:val="0"/>
        <w:adjustRightInd w:val="0"/>
        <w:ind w:firstLine="567"/>
        <w:jc w:val="both"/>
        <w:rPr>
          <w:lang w:eastAsia="en-US" w:bidi="en-US"/>
        </w:rPr>
      </w:pPr>
      <w:r w:rsidRPr="00687A2A">
        <w:rPr>
          <w:lang w:eastAsia="en-US" w:bidi="en-US"/>
        </w:rPr>
        <w:lastRenderedPageBreak/>
        <w:t>2.2.3.</w:t>
      </w:r>
      <w:r w:rsidR="00043696">
        <w:rPr>
          <w:lang w:eastAsia="en-US" w:bidi="en-US"/>
        </w:rPr>
        <w:t> </w:t>
      </w:r>
      <w:r w:rsidRPr="00687A2A">
        <w:rPr>
          <w:lang w:eastAsia="en-US" w:bidi="en-US"/>
        </w:rPr>
        <w:t>Принять надлежащим образом у Исполнителя результаты проведенной государственной экспертизы вне зависимости от его выводов (положительных или отрицательных), подписать акт сдачи-приемки выполненных работ.</w:t>
      </w:r>
    </w:p>
    <w:p w:rsidR="00687A2A" w:rsidRPr="00687A2A" w:rsidRDefault="00687A2A" w:rsidP="00687A2A">
      <w:pPr>
        <w:autoSpaceDE w:val="0"/>
        <w:autoSpaceDN w:val="0"/>
        <w:adjustRightInd w:val="0"/>
        <w:ind w:firstLine="567"/>
        <w:jc w:val="both"/>
        <w:rPr>
          <w:lang w:eastAsia="en-US" w:bidi="en-US"/>
        </w:rPr>
      </w:pPr>
      <w:r w:rsidRPr="00687A2A">
        <w:rPr>
          <w:lang w:eastAsia="en-US" w:bidi="en-US"/>
        </w:rPr>
        <w:t>2.2.4. Оплатить Исполнителю за государственную экспертизу в соответствии с условиями настоящего договора.</w:t>
      </w:r>
    </w:p>
    <w:p w:rsidR="00687A2A" w:rsidRPr="00687A2A" w:rsidRDefault="00687A2A" w:rsidP="004C26EA">
      <w:pPr>
        <w:autoSpaceDE w:val="0"/>
        <w:autoSpaceDN w:val="0"/>
        <w:adjustRightInd w:val="0"/>
        <w:ind w:firstLine="567"/>
        <w:jc w:val="both"/>
        <w:rPr>
          <w:lang w:eastAsia="en-US" w:bidi="en-US"/>
        </w:rPr>
      </w:pPr>
      <w:r w:rsidRPr="00687A2A">
        <w:rPr>
          <w:lang w:eastAsia="en-US" w:bidi="en-US"/>
        </w:rPr>
        <w:t>2.3. Исполнитель имеет право:</w:t>
      </w:r>
    </w:p>
    <w:p w:rsidR="00687A2A" w:rsidRPr="00687A2A" w:rsidRDefault="00687A2A" w:rsidP="00687A2A">
      <w:pPr>
        <w:autoSpaceDE w:val="0"/>
        <w:autoSpaceDN w:val="0"/>
        <w:adjustRightInd w:val="0"/>
        <w:ind w:firstLine="567"/>
        <w:jc w:val="both"/>
        <w:rPr>
          <w:lang w:eastAsia="en-US" w:bidi="en-US"/>
        </w:rPr>
      </w:pPr>
      <w:r w:rsidRPr="00687A2A">
        <w:rPr>
          <w:lang w:eastAsia="en-US" w:bidi="en-US"/>
        </w:rPr>
        <w:t>2.3.1.</w:t>
      </w:r>
      <w:r w:rsidR="007532BC">
        <w:rPr>
          <w:lang w:eastAsia="en-US" w:bidi="en-US"/>
        </w:rPr>
        <w:t> </w:t>
      </w:r>
      <w:r w:rsidRPr="00687A2A">
        <w:rPr>
          <w:lang w:eastAsia="en-US" w:bidi="en-US"/>
        </w:rPr>
        <w:t>Требовать от Заказчика предоставления дополнительных материалов и документов, необходимых для проведения государственной экспертизы.</w:t>
      </w:r>
    </w:p>
    <w:p w:rsidR="00687A2A" w:rsidRPr="00687A2A" w:rsidRDefault="00687A2A" w:rsidP="00687A2A">
      <w:pPr>
        <w:autoSpaceDE w:val="0"/>
        <w:autoSpaceDN w:val="0"/>
        <w:adjustRightInd w:val="0"/>
        <w:ind w:firstLine="567"/>
        <w:jc w:val="both"/>
        <w:rPr>
          <w:lang w:eastAsia="en-US" w:bidi="en-US"/>
        </w:rPr>
      </w:pPr>
      <w:r w:rsidRPr="00687A2A">
        <w:rPr>
          <w:lang w:eastAsia="en-US" w:bidi="en-US"/>
        </w:rPr>
        <w:t>2.3.2. Требовать от Заказчика оплату надлежащим образом за проведенную государственную экспертизу.</w:t>
      </w:r>
    </w:p>
    <w:p w:rsidR="00687A2A" w:rsidRPr="00687A2A" w:rsidRDefault="00687A2A" w:rsidP="00687A2A">
      <w:pPr>
        <w:autoSpaceDE w:val="0"/>
        <w:autoSpaceDN w:val="0"/>
        <w:adjustRightInd w:val="0"/>
        <w:ind w:firstLine="567"/>
        <w:jc w:val="both"/>
        <w:rPr>
          <w:lang w:eastAsia="en-US" w:bidi="en-US"/>
        </w:rPr>
      </w:pPr>
      <w:r w:rsidRPr="00687A2A">
        <w:rPr>
          <w:lang w:eastAsia="en-US" w:bidi="en-US"/>
        </w:rPr>
        <w:t xml:space="preserve"> 2.3.3. При неисполнении Заказчиком обязанностей по оплате стоимости выполненных работ, обратиться в суд в установленном законом порядке.</w:t>
      </w:r>
    </w:p>
    <w:p w:rsidR="00687A2A" w:rsidRPr="00687A2A" w:rsidRDefault="00687A2A" w:rsidP="00687A2A">
      <w:pPr>
        <w:autoSpaceDE w:val="0"/>
        <w:autoSpaceDN w:val="0"/>
        <w:adjustRightInd w:val="0"/>
        <w:ind w:firstLine="567"/>
        <w:jc w:val="both"/>
        <w:rPr>
          <w:lang w:eastAsia="en-US" w:bidi="en-US"/>
        </w:rPr>
      </w:pPr>
      <w:r w:rsidRPr="00687A2A">
        <w:rPr>
          <w:lang w:eastAsia="en-US" w:bidi="en-US"/>
        </w:rPr>
        <w:t>2.3.4. Исполнитель вправе с учетом положений Договора привлекать к оказанию услуг третьих лиц (</w:t>
      </w:r>
      <w:r w:rsidR="00413ACC" w:rsidRPr="00687A2A">
        <w:rPr>
          <w:lang w:eastAsia="en-US" w:bidi="en-US"/>
        </w:rPr>
        <w:t>соисполнителей</w:t>
      </w:r>
      <w:r w:rsidRPr="00687A2A">
        <w:rPr>
          <w:lang w:eastAsia="en-US" w:bidi="en-US"/>
        </w:rPr>
        <w:t>)</w:t>
      </w:r>
    </w:p>
    <w:p w:rsidR="00687A2A" w:rsidRPr="00687A2A" w:rsidRDefault="00687A2A" w:rsidP="00687A2A">
      <w:pPr>
        <w:autoSpaceDE w:val="0"/>
        <w:autoSpaceDN w:val="0"/>
        <w:adjustRightInd w:val="0"/>
        <w:ind w:firstLine="567"/>
        <w:jc w:val="both"/>
        <w:rPr>
          <w:lang w:eastAsia="en-US" w:bidi="en-US"/>
        </w:rPr>
      </w:pPr>
      <w:r w:rsidRPr="00687A2A">
        <w:rPr>
          <w:lang w:eastAsia="en-US" w:bidi="en-US"/>
        </w:rPr>
        <w:t>2.4. Исполнитель обязуется:</w:t>
      </w:r>
    </w:p>
    <w:p w:rsidR="00687A2A" w:rsidRPr="00687A2A" w:rsidRDefault="00687A2A" w:rsidP="00687A2A">
      <w:pPr>
        <w:autoSpaceDE w:val="0"/>
        <w:autoSpaceDN w:val="0"/>
        <w:adjustRightInd w:val="0"/>
        <w:ind w:firstLine="567"/>
        <w:jc w:val="both"/>
        <w:rPr>
          <w:lang w:eastAsia="en-US" w:bidi="en-US"/>
        </w:rPr>
      </w:pPr>
      <w:r w:rsidRPr="00687A2A">
        <w:rPr>
          <w:lang w:eastAsia="en-US" w:bidi="en-US"/>
        </w:rPr>
        <w:t>2.4.1.</w:t>
      </w:r>
      <w:r w:rsidR="007532BC">
        <w:rPr>
          <w:lang w:eastAsia="en-US" w:bidi="en-US"/>
        </w:rPr>
        <w:t> </w:t>
      </w:r>
      <w:r w:rsidRPr="00687A2A">
        <w:rPr>
          <w:lang w:eastAsia="en-US" w:bidi="en-US"/>
        </w:rPr>
        <w:t>Принять представленную Заказчиком проектную документацию и провести государственную экспертизу в соответствии с требованиями, установленными Положением об организации и проведении государственной экспертизы проектной документации и результатов инженерных изысканий, утвержденным постановлением Правительства Российской Федерации от 05.03.2007 №</w:t>
      </w:r>
      <w:r w:rsidR="0095035A">
        <w:rPr>
          <w:lang w:eastAsia="en-US" w:bidi="en-US"/>
        </w:rPr>
        <w:t> </w:t>
      </w:r>
      <w:r w:rsidRPr="00687A2A">
        <w:rPr>
          <w:lang w:eastAsia="en-US" w:bidi="en-US"/>
        </w:rPr>
        <w:t xml:space="preserve">145, и подготовить заключение. </w:t>
      </w:r>
    </w:p>
    <w:p w:rsidR="00687A2A" w:rsidRPr="00687A2A" w:rsidRDefault="00687A2A" w:rsidP="00687A2A">
      <w:pPr>
        <w:tabs>
          <w:tab w:val="left" w:pos="454"/>
        </w:tabs>
        <w:spacing w:line="274" w:lineRule="exact"/>
        <w:ind w:firstLine="567"/>
        <w:jc w:val="both"/>
        <w:rPr>
          <w:lang w:eastAsia="en-US" w:bidi="en-US"/>
        </w:rPr>
      </w:pPr>
      <w:r w:rsidRPr="00687A2A">
        <w:rPr>
          <w:lang w:eastAsia="en-US" w:bidi="en-US"/>
        </w:rPr>
        <w:t>2.4.2. Завершить проведение государственной экспертизы и передать Заказчику заключение государственной экспертизы в соответствии со сроками, определенными Постановлением Правительства РФ №145 от 05.03.2007.</w:t>
      </w:r>
    </w:p>
    <w:p w:rsidR="00687A2A" w:rsidRPr="00687A2A" w:rsidRDefault="00687A2A" w:rsidP="00687A2A">
      <w:pPr>
        <w:autoSpaceDE w:val="0"/>
        <w:autoSpaceDN w:val="0"/>
        <w:adjustRightInd w:val="0"/>
        <w:ind w:firstLine="567"/>
        <w:jc w:val="both"/>
        <w:rPr>
          <w:lang w:eastAsia="en-US" w:bidi="en-US"/>
        </w:rPr>
      </w:pPr>
      <w:r w:rsidRPr="00687A2A">
        <w:rPr>
          <w:lang w:eastAsia="en-US" w:bidi="en-US"/>
        </w:rPr>
        <w:t>2.4.3. Не разглашать сведения конфиденциального характера, полученные при выполнении экспертизы по настоящему договору, за исключением случаев, предусмотренных законодательством Российской Федерации.</w:t>
      </w:r>
    </w:p>
    <w:p w:rsidR="00687A2A" w:rsidRPr="00687A2A" w:rsidRDefault="00687A2A" w:rsidP="00687A2A">
      <w:pPr>
        <w:autoSpaceDE w:val="0"/>
        <w:autoSpaceDN w:val="0"/>
        <w:adjustRightInd w:val="0"/>
        <w:ind w:firstLine="567"/>
        <w:jc w:val="both"/>
        <w:rPr>
          <w:lang w:eastAsia="en-US" w:bidi="en-US"/>
        </w:rPr>
      </w:pPr>
      <w:r w:rsidRPr="00687A2A">
        <w:rPr>
          <w:lang w:eastAsia="en-US" w:bidi="en-US"/>
        </w:rPr>
        <w:t>2.4.4. Разъяснить Заказчику выводы, содержащиеся в государственной экспертизе.</w:t>
      </w:r>
    </w:p>
    <w:p w:rsidR="00687A2A" w:rsidRPr="00687A2A" w:rsidRDefault="00687A2A" w:rsidP="00687A2A">
      <w:pPr>
        <w:autoSpaceDE w:val="0"/>
        <w:autoSpaceDN w:val="0"/>
        <w:adjustRightInd w:val="0"/>
        <w:jc w:val="both"/>
        <w:rPr>
          <w:lang w:eastAsia="en-US" w:bidi="en-US"/>
        </w:rPr>
      </w:pPr>
    </w:p>
    <w:p w:rsidR="00687A2A" w:rsidRPr="00687A2A" w:rsidRDefault="00687A2A" w:rsidP="00687A2A">
      <w:pPr>
        <w:autoSpaceDE w:val="0"/>
        <w:autoSpaceDN w:val="0"/>
        <w:adjustRightInd w:val="0"/>
        <w:jc w:val="center"/>
        <w:rPr>
          <w:lang w:eastAsia="en-US" w:bidi="en-US"/>
        </w:rPr>
      </w:pPr>
      <w:r w:rsidRPr="00687A2A">
        <w:rPr>
          <w:b/>
          <w:bCs/>
          <w:lang w:eastAsia="en-US" w:bidi="en-US"/>
        </w:rPr>
        <w:t>3. Цена, порядок и условия проведения экспертизы</w:t>
      </w:r>
    </w:p>
    <w:p w:rsidR="00687A2A" w:rsidRPr="00687A2A" w:rsidRDefault="00687A2A" w:rsidP="00687A2A">
      <w:pPr>
        <w:autoSpaceDE w:val="0"/>
        <w:autoSpaceDN w:val="0"/>
        <w:adjustRightInd w:val="0"/>
        <w:jc w:val="both"/>
        <w:rPr>
          <w:lang w:eastAsia="en-US" w:bidi="en-US"/>
        </w:rPr>
      </w:pPr>
    </w:p>
    <w:p w:rsidR="00687A2A" w:rsidRPr="00687A2A" w:rsidRDefault="00687A2A" w:rsidP="00687A2A">
      <w:pPr>
        <w:autoSpaceDE w:val="0"/>
        <w:autoSpaceDN w:val="0"/>
        <w:adjustRightInd w:val="0"/>
        <w:spacing w:line="276" w:lineRule="auto"/>
        <w:ind w:firstLine="567"/>
        <w:jc w:val="both"/>
        <w:rPr>
          <w:b/>
          <w:color w:val="000000" w:themeColor="text1"/>
          <w:lang w:eastAsia="en-US" w:bidi="en-US"/>
        </w:rPr>
      </w:pPr>
      <w:r w:rsidRPr="00687A2A">
        <w:rPr>
          <w:lang w:eastAsia="en-US" w:bidi="en-US"/>
        </w:rPr>
        <w:t xml:space="preserve">3.1. Размер платы за проведение государственной экспертизы определяется в соответствии с расчетом на основании Положения о порядке организации и проведения государственной экспертизы проектной документации и результатов инженерных изысканий и составляет </w:t>
      </w:r>
      <w:r w:rsidR="007C3BB4">
        <w:rPr>
          <w:lang w:eastAsia="en-US" w:bidi="en-US"/>
        </w:rPr>
        <w:t xml:space="preserve">____ </w:t>
      </w:r>
      <w:r w:rsidRPr="00687A2A">
        <w:rPr>
          <w:lang w:eastAsia="en-US" w:bidi="en-US"/>
        </w:rPr>
        <w:t xml:space="preserve">руб. </w:t>
      </w:r>
      <w:r w:rsidRPr="007C3BB4">
        <w:rPr>
          <w:i/>
          <w:lang w:eastAsia="en-US" w:bidi="en-US"/>
        </w:rPr>
        <w:t>(</w:t>
      </w:r>
      <w:r w:rsidR="007C3BB4" w:rsidRPr="007C3BB4">
        <w:rPr>
          <w:i/>
          <w:lang w:eastAsia="en-US" w:bidi="en-US"/>
        </w:rPr>
        <w:t>сумма прописью</w:t>
      </w:r>
      <w:r w:rsidRPr="007C3BB4">
        <w:rPr>
          <w:i/>
          <w:lang w:eastAsia="en-US" w:bidi="en-US"/>
        </w:rPr>
        <w:t>),</w:t>
      </w:r>
      <w:r w:rsidRPr="00687A2A">
        <w:rPr>
          <w:lang w:eastAsia="en-US" w:bidi="en-US"/>
        </w:rPr>
        <w:t xml:space="preserve"> в т.ч. НДС</w:t>
      </w:r>
      <w:r w:rsidRPr="00687A2A">
        <w:rPr>
          <w:color w:val="000000" w:themeColor="text1"/>
          <w:lang w:eastAsia="en-US" w:bidi="en-US"/>
        </w:rPr>
        <w:t>-20%</w:t>
      </w:r>
      <w:r w:rsidR="007C3BB4">
        <w:rPr>
          <w:lang w:eastAsia="en-US" w:bidi="en-US"/>
        </w:rPr>
        <w:t xml:space="preserve"> – __________ </w:t>
      </w:r>
      <w:r w:rsidRPr="00687A2A">
        <w:rPr>
          <w:lang w:eastAsia="en-US" w:bidi="en-US"/>
        </w:rPr>
        <w:t>руб</w:t>
      </w:r>
      <w:proofErr w:type="gramStart"/>
      <w:r w:rsidRPr="00687A2A">
        <w:rPr>
          <w:lang w:eastAsia="en-US" w:bidi="en-US"/>
        </w:rPr>
        <w:t>.</w:t>
      </w:r>
      <w:r w:rsidRPr="00687A2A">
        <w:rPr>
          <w:color w:val="000000" w:themeColor="text1"/>
          <w:lang w:eastAsia="en-US" w:bidi="en-US"/>
        </w:rPr>
        <w:t>(</w:t>
      </w:r>
      <w:proofErr w:type="gramEnd"/>
      <w:r w:rsidRPr="00687A2A">
        <w:rPr>
          <w:color w:val="000000" w:themeColor="text1"/>
          <w:lang w:eastAsia="en-US" w:bidi="en-US"/>
        </w:rPr>
        <w:t>Приложение №1 к настоящему Договору)</w:t>
      </w:r>
    </w:p>
    <w:p w:rsidR="00687A2A" w:rsidRPr="00687A2A" w:rsidRDefault="00687A2A" w:rsidP="00687A2A">
      <w:pPr>
        <w:autoSpaceDE w:val="0"/>
        <w:autoSpaceDN w:val="0"/>
        <w:adjustRightInd w:val="0"/>
        <w:ind w:firstLine="567"/>
        <w:jc w:val="both"/>
        <w:rPr>
          <w:lang w:eastAsia="en-US" w:bidi="en-US"/>
        </w:rPr>
      </w:pPr>
      <w:r w:rsidRPr="00687A2A">
        <w:rPr>
          <w:color w:val="000000" w:themeColor="text1"/>
          <w:lang w:eastAsia="en-US" w:bidi="en-US"/>
        </w:rPr>
        <w:t xml:space="preserve">3.2. </w:t>
      </w:r>
      <w:r w:rsidRPr="00687A2A">
        <w:rPr>
          <w:lang w:eastAsia="en-US" w:bidi="en-US"/>
        </w:rPr>
        <w:t xml:space="preserve">Оплата стоимости работ производится в следующем порядке: </w:t>
      </w:r>
    </w:p>
    <w:p w:rsidR="00687A2A" w:rsidRPr="00687A2A" w:rsidRDefault="00687A2A" w:rsidP="00687A2A">
      <w:pPr>
        <w:autoSpaceDE w:val="0"/>
        <w:autoSpaceDN w:val="0"/>
        <w:adjustRightInd w:val="0"/>
        <w:ind w:firstLine="567"/>
        <w:jc w:val="both"/>
        <w:rPr>
          <w:sz w:val="22"/>
          <w:szCs w:val="22"/>
          <w:lang w:eastAsia="en-US" w:bidi="en-US"/>
        </w:rPr>
      </w:pPr>
      <w:r w:rsidRPr="00687A2A">
        <w:rPr>
          <w:color w:val="000000" w:themeColor="text1"/>
          <w:lang w:eastAsia="en-US" w:bidi="en-US"/>
        </w:rPr>
        <w:t xml:space="preserve">3.2.1. </w:t>
      </w:r>
      <w:r w:rsidRPr="00687A2A">
        <w:rPr>
          <w:lang w:eastAsia="en-US" w:bidi="en-US"/>
        </w:rPr>
        <w:t xml:space="preserve">Заказчик обязуется произвести оплату в размере </w:t>
      </w:r>
      <w:r w:rsidR="00B63941">
        <w:rPr>
          <w:lang w:eastAsia="en-US" w:bidi="en-US"/>
        </w:rPr>
        <w:t>___</w:t>
      </w:r>
      <w:r w:rsidRPr="00687A2A">
        <w:rPr>
          <w:lang w:eastAsia="en-US" w:bidi="en-US"/>
        </w:rPr>
        <w:t>% стоимости работ в течени</w:t>
      </w:r>
      <w:proofErr w:type="gramStart"/>
      <w:r w:rsidRPr="00687A2A">
        <w:rPr>
          <w:lang w:eastAsia="en-US" w:bidi="en-US"/>
        </w:rPr>
        <w:t>и</w:t>
      </w:r>
      <w:proofErr w:type="gramEnd"/>
      <w:r w:rsidRPr="00687A2A">
        <w:rPr>
          <w:lang w:eastAsia="en-US" w:bidi="en-US"/>
        </w:rPr>
        <w:t xml:space="preserve"> 5 рабочих дней с момента подписания настоящего договора по проведению государственной экспертизы. </w:t>
      </w:r>
    </w:p>
    <w:p w:rsidR="00687A2A" w:rsidRPr="00687A2A" w:rsidRDefault="00687A2A" w:rsidP="00687A2A">
      <w:pPr>
        <w:autoSpaceDE w:val="0"/>
        <w:autoSpaceDN w:val="0"/>
        <w:adjustRightInd w:val="0"/>
        <w:ind w:firstLine="567"/>
        <w:jc w:val="both"/>
        <w:rPr>
          <w:noProof/>
          <w:lang w:eastAsia="en-US" w:bidi="en-US"/>
        </w:rPr>
      </w:pPr>
      <w:r w:rsidRPr="00687A2A">
        <w:rPr>
          <w:noProof/>
          <w:lang w:eastAsia="en-US" w:bidi="en-US"/>
        </w:rPr>
        <w:t xml:space="preserve">3.3. За </w:t>
      </w:r>
      <w:r w:rsidRPr="00687A2A">
        <w:rPr>
          <w:lang w:eastAsia="en-US" w:bidi="en-US"/>
        </w:rPr>
        <w:t>проведение</w:t>
      </w:r>
      <w:r w:rsidRPr="00687A2A">
        <w:rPr>
          <w:noProof/>
          <w:lang w:eastAsia="en-US" w:bidi="en-US"/>
        </w:rPr>
        <w:t xml:space="preserve"> повторной государственной экспертизы объекта. Указанного в п.</w:t>
      </w:r>
      <w:r w:rsidR="00056C90">
        <w:rPr>
          <w:noProof/>
          <w:lang w:eastAsia="en-US" w:bidi="en-US"/>
        </w:rPr>
        <w:t> </w:t>
      </w:r>
      <w:r w:rsidRPr="00687A2A">
        <w:rPr>
          <w:noProof/>
          <w:lang w:eastAsia="en-US" w:bidi="en-US"/>
        </w:rPr>
        <w:t xml:space="preserve">1.1 договора с Заказчика единовременно взимается плата в размере 30% размера платы от стоимости первичной государственной экспертизы. В данном случае оплата производится в течение трех дней с момента поступления заявки от Заказчика на выполнение повторной государственной экспертизы. </w:t>
      </w:r>
    </w:p>
    <w:p w:rsidR="00687A2A" w:rsidRPr="00580E06" w:rsidRDefault="00687A2A" w:rsidP="007C3BB4">
      <w:pPr>
        <w:autoSpaceDE w:val="0"/>
        <w:autoSpaceDN w:val="0"/>
        <w:adjustRightInd w:val="0"/>
        <w:ind w:firstLine="567"/>
        <w:jc w:val="both"/>
        <w:rPr>
          <w:rFonts w:eastAsiaTheme="minorHAnsi"/>
          <w:lang w:eastAsia="en-US"/>
        </w:rPr>
      </w:pPr>
      <w:r w:rsidRPr="00580E06">
        <w:rPr>
          <w:lang w:eastAsia="en-US" w:bidi="en-US"/>
        </w:rPr>
        <w:t xml:space="preserve">3.4. </w:t>
      </w:r>
      <w:r w:rsidRPr="00580E06">
        <w:rPr>
          <w:rFonts w:eastAsiaTheme="minorHAnsi"/>
          <w:lang w:eastAsia="en-US"/>
        </w:rPr>
        <w:t xml:space="preserve">При проведении государственной экспертизы проектной документации и результатов инженерных изысканий может осуществляться оперативное внесение изменений в проектную документацию и (или) результаты инженерных изысканий в сроки и в порядке, которые установлены договором, но не </w:t>
      </w:r>
      <w:proofErr w:type="gramStart"/>
      <w:r w:rsidRPr="00580E06">
        <w:rPr>
          <w:rFonts w:eastAsiaTheme="minorHAnsi"/>
          <w:lang w:eastAsia="en-US"/>
        </w:rPr>
        <w:t>позднее</w:t>
      </w:r>
      <w:proofErr w:type="gramEnd"/>
      <w:r w:rsidRPr="00580E06">
        <w:rPr>
          <w:rFonts w:eastAsiaTheme="minorHAnsi"/>
          <w:lang w:eastAsia="en-US"/>
        </w:rPr>
        <w:t xml:space="preserve"> чем за 10 рабочих дней до окончания срока проведения государственной экспертизы.</w:t>
      </w:r>
    </w:p>
    <w:p w:rsidR="00687A2A" w:rsidRDefault="00687A2A" w:rsidP="003A6A1C">
      <w:pPr>
        <w:autoSpaceDE w:val="0"/>
        <w:autoSpaceDN w:val="0"/>
        <w:adjustRightInd w:val="0"/>
        <w:ind w:firstLine="567"/>
        <w:jc w:val="both"/>
        <w:rPr>
          <w:lang w:eastAsia="en-US" w:bidi="en-US"/>
        </w:rPr>
      </w:pPr>
      <w:r w:rsidRPr="00687A2A">
        <w:rPr>
          <w:lang w:eastAsia="en-US" w:bidi="en-US"/>
        </w:rPr>
        <w:t>3.5. В любом случае общий срок проведения государственной экспертизы не может превышать срок, установленный п.</w:t>
      </w:r>
      <w:r w:rsidR="00056C90">
        <w:rPr>
          <w:lang w:eastAsia="en-US" w:bidi="en-US"/>
        </w:rPr>
        <w:t> </w:t>
      </w:r>
      <w:r w:rsidRPr="00687A2A">
        <w:rPr>
          <w:lang w:eastAsia="en-US" w:bidi="en-US"/>
        </w:rPr>
        <w:t>7 ст.</w:t>
      </w:r>
      <w:r w:rsidR="00056C90">
        <w:rPr>
          <w:lang w:eastAsia="en-US" w:bidi="en-US"/>
        </w:rPr>
        <w:t> </w:t>
      </w:r>
      <w:r w:rsidRPr="00687A2A">
        <w:rPr>
          <w:lang w:eastAsia="en-US" w:bidi="en-US"/>
        </w:rPr>
        <w:t>49 Градостроительного кодекса Российской Федерации.</w:t>
      </w:r>
    </w:p>
    <w:p w:rsidR="003A6A1C" w:rsidRPr="00687A2A" w:rsidRDefault="003A6A1C" w:rsidP="003A6A1C">
      <w:pPr>
        <w:autoSpaceDE w:val="0"/>
        <w:autoSpaceDN w:val="0"/>
        <w:adjustRightInd w:val="0"/>
        <w:ind w:firstLine="567"/>
        <w:jc w:val="both"/>
        <w:rPr>
          <w:lang w:eastAsia="en-US" w:bidi="en-US"/>
        </w:rPr>
      </w:pPr>
    </w:p>
    <w:p w:rsidR="00687A2A" w:rsidRPr="00687A2A" w:rsidRDefault="00687A2A" w:rsidP="00687A2A">
      <w:pPr>
        <w:autoSpaceDE w:val="0"/>
        <w:autoSpaceDN w:val="0"/>
        <w:adjustRightInd w:val="0"/>
        <w:ind w:firstLine="567"/>
        <w:jc w:val="both"/>
        <w:rPr>
          <w:lang w:eastAsia="en-US" w:bidi="en-US"/>
        </w:rPr>
      </w:pPr>
    </w:p>
    <w:p w:rsidR="00687A2A" w:rsidRPr="00687A2A" w:rsidRDefault="00687A2A" w:rsidP="00687A2A">
      <w:pPr>
        <w:autoSpaceDE w:val="0"/>
        <w:autoSpaceDN w:val="0"/>
        <w:adjustRightInd w:val="0"/>
        <w:jc w:val="both"/>
        <w:rPr>
          <w:lang w:eastAsia="en-US" w:bidi="en-US"/>
        </w:rPr>
      </w:pPr>
    </w:p>
    <w:p w:rsidR="00687A2A" w:rsidRPr="00687A2A" w:rsidRDefault="00687A2A" w:rsidP="003A6A1C">
      <w:pPr>
        <w:autoSpaceDE w:val="0"/>
        <w:autoSpaceDN w:val="0"/>
        <w:adjustRightInd w:val="0"/>
        <w:jc w:val="center"/>
        <w:rPr>
          <w:lang w:eastAsia="en-US" w:bidi="en-US"/>
        </w:rPr>
      </w:pPr>
      <w:r w:rsidRPr="00687A2A">
        <w:rPr>
          <w:b/>
          <w:bCs/>
          <w:lang w:eastAsia="en-US" w:bidi="en-US"/>
        </w:rPr>
        <w:lastRenderedPageBreak/>
        <w:t>4. Порядок сдачи-приемки работ</w:t>
      </w:r>
    </w:p>
    <w:p w:rsidR="00687A2A" w:rsidRPr="00687A2A" w:rsidRDefault="00687A2A" w:rsidP="00687A2A">
      <w:pPr>
        <w:autoSpaceDE w:val="0"/>
        <w:autoSpaceDN w:val="0"/>
        <w:adjustRightInd w:val="0"/>
        <w:jc w:val="both"/>
        <w:rPr>
          <w:lang w:eastAsia="en-US" w:bidi="en-US"/>
        </w:rPr>
      </w:pPr>
    </w:p>
    <w:p w:rsidR="00DD28E6" w:rsidRPr="00687A2A" w:rsidRDefault="00687A2A" w:rsidP="00DD28E6">
      <w:pPr>
        <w:autoSpaceDE w:val="0"/>
        <w:autoSpaceDN w:val="0"/>
        <w:adjustRightInd w:val="0"/>
        <w:spacing w:line="257" w:lineRule="auto"/>
        <w:ind w:firstLine="567"/>
        <w:jc w:val="both"/>
        <w:rPr>
          <w:lang w:eastAsia="en-US" w:bidi="en-US"/>
        </w:rPr>
      </w:pPr>
      <w:r w:rsidRPr="00687A2A">
        <w:rPr>
          <w:lang w:eastAsia="en-US" w:bidi="en-US"/>
        </w:rPr>
        <w:t>4.1. В сроки, предусмотренные п.</w:t>
      </w:r>
      <w:r w:rsidR="00056C90">
        <w:rPr>
          <w:lang w:eastAsia="en-US" w:bidi="en-US"/>
        </w:rPr>
        <w:t> </w:t>
      </w:r>
      <w:r w:rsidRPr="00687A2A">
        <w:rPr>
          <w:lang w:eastAsia="en-US" w:bidi="en-US"/>
        </w:rPr>
        <w:t xml:space="preserve">2.4 настоящего договора, Исполнитель передает, а Заказчик принимает заключение государственной экспертизы. </w:t>
      </w:r>
      <w:r w:rsidR="00DD28E6">
        <w:rPr>
          <w:lang w:eastAsia="en-US" w:bidi="en-US"/>
        </w:rPr>
        <w:t>Результат оказанной услуги оформляется в электронном виде.</w:t>
      </w:r>
    </w:p>
    <w:p w:rsidR="005803CC" w:rsidRDefault="00687A2A" w:rsidP="00687A2A">
      <w:pPr>
        <w:autoSpaceDE w:val="0"/>
        <w:autoSpaceDN w:val="0"/>
        <w:adjustRightInd w:val="0"/>
        <w:spacing w:line="257" w:lineRule="auto"/>
        <w:ind w:firstLine="567"/>
        <w:jc w:val="both"/>
        <w:rPr>
          <w:lang w:eastAsia="en-US" w:bidi="en-US"/>
        </w:rPr>
      </w:pPr>
      <w:r w:rsidRPr="00687A2A">
        <w:rPr>
          <w:lang w:eastAsia="en-US" w:bidi="en-US"/>
        </w:rPr>
        <w:t xml:space="preserve">4.2. </w:t>
      </w:r>
      <w:r w:rsidR="00973706">
        <w:rPr>
          <w:lang w:eastAsia="en-US" w:bidi="en-US"/>
        </w:rPr>
        <w:t>Акт сдачи-приемки результата оказанной услуги, оформляется в виде электронного документа, подписывается электронной подписью уполномоченных представителей Сторон.</w:t>
      </w:r>
    </w:p>
    <w:p w:rsidR="008500C9" w:rsidRDefault="005803CC" w:rsidP="00687A2A">
      <w:pPr>
        <w:autoSpaceDE w:val="0"/>
        <w:autoSpaceDN w:val="0"/>
        <w:adjustRightInd w:val="0"/>
        <w:spacing w:line="257" w:lineRule="auto"/>
        <w:ind w:firstLine="567"/>
        <w:jc w:val="both"/>
        <w:rPr>
          <w:lang w:eastAsia="en-US" w:bidi="en-US"/>
        </w:rPr>
      </w:pPr>
      <w:r>
        <w:rPr>
          <w:lang w:eastAsia="en-US" w:bidi="en-US"/>
        </w:rPr>
        <w:t xml:space="preserve">4.3. </w:t>
      </w:r>
      <w:r w:rsidR="008500C9">
        <w:rPr>
          <w:lang w:eastAsia="en-US" w:bidi="en-US"/>
        </w:rPr>
        <w:t xml:space="preserve">Акт сдачи-приемки результата оказанной услуги, подписанный электронной подписью уполномоченного представителя Исполнителя, размещается в </w:t>
      </w:r>
      <w:proofErr w:type="gramStart"/>
      <w:r w:rsidR="008500C9">
        <w:rPr>
          <w:lang w:eastAsia="en-US" w:bidi="en-US"/>
        </w:rPr>
        <w:t>Личном</w:t>
      </w:r>
      <w:proofErr w:type="gramEnd"/>
      <w:r w:rsidR="008500C9">
        <w:rPr>
          <w:lang w:eastAsia="en-US" w:bidi="en-US"/>
        </w:rPr>
        <w:t xml:space="preserve"> </w:t>
      </w:r>
      <w:proofErr w:type="spellStart"/>
      <w:r w:rsidR="008500C9">
        <w:rPr>
          <w:lang w:eastAsia="en-US" w:bidi="en-US"/>
        </w:rPr>
        <w:t>кабинетеЗаявителя</w:t>
      </w:r>
      <w:proofErr w:type="spellEnd"/>
      <w:r w:rsidR="008500C9">
        <w:rPr>
          <w:lang w:eastAsia="en-US" w:bidi="en-US"/>
        </w:rPr>
        <w:t xml:space="preserve"> не позднее 5 дней с момента размещения результата оказанной услуги. </w:t>
      </w:r>
    </w:p>
    <w:p w:rsidR="00687A2A" w:rsidRPr="00687A2A" w:rsidRDefault="008500C9" w:rsidP="00687A2A">
      <w:pPr>
        <w:autoSpaceDE w:val="0"/>
        <w:autoSpaceDN w:val="0"/>
        <w:adjustRightInd w:val="0"/>
        <w:spacing w:line="257" w:lineRule="auto"/>
        <w:ind w:firstLine="567"/>
        <w:jc w:val="both"/>
        <w:rPr>
          <w:lang w:eastAsia="en-US" w:bidi="en-US"/>
        </w:rPr>
      </w:pPr>
      <w:r>
        <w:rPr>
          <w:lang w:eastAsia="en-US" w:bidi="en-US"/>
        </w:rPr>
        <w:t xml:space="preserve">Заказчик обязан в 10 дневной срок с момента размещения Исполнителем в Личный кабинет </w:t>
      </w:r>
      <w:proofErr w:type="gramStart"/>
      <w:r>
        <w:rPr>
          <w:lang w:eastAsia="en-US" w:bidi="en-US"/>
        </w:rPr>
        <w:t>заявителя акта сдачи-приемки результата оказанной услуги</w:t>
      </w:r>
      <w:proofErr w:type="gramEnd"/>
      <w:r>
        <w:rPr>
          <w:lang w:eastAsia="en-US" w:bidi="en-US"/>
        </w:rPr>
        <w:t xml:space="preserve"> подписать его электронной подписью уполномоченного представителя либо представить </w:t>
      </w:r>
      <w:r w:rsidR="00147415">
        <w:rPr>
          <w:lang w:eastAsia="en-US" w:bidi="en-US"/>
        </w:rPr>
        <w:t>Исполнителю мотивированный письменный отказ в подписании. Если Заказчик в указанный срок не подписывает акт сдачи-приемки результата оказанный услуги и не представляет мотивированный письменный отказ в подписании, Исполнитель приобретает право оформить акт сдачи-приемки результата оказанной услуги в одностороннем порядке, что влечет признание услуги оказанной Исполнителем и принятой Заказчиком, и лишает Заказчика права предъявлять какие-либо претензии в отношении оказанной услуги</w:t>
      </w:r>
      <w:proofErr w:type="gramStart"/>
      <w:r w:rsidR="00684C4B">
        <w:rPr>
          <w:lang w:eastAsia="en-US" w:bidi="en-US"/>
        </w:rPr>
        <w:t>.</w:t>
      </w:r>
      <w:proofErr w:type="gramEnd"/>
      <w:r w:rsidR="00687A2A" w:rsidRPr="00687A2A">
        <w:rPr>
          <w:lang w:eastAsia="en-US" w:bidi="en-US"/>
        </w:rPr>
        <w:t xml:space="preserve"> (</w:t>
      </w:r>
      <w:proofErr w:type="gramStart"/>
      <w:r w:rsidR="00687A2A" w:rsidRPr="00687A2A">
        <w:rPr>
          <w:lang w:eastAsia="en-US" w:bidi="en-US"/>
        </w:rPr>
        <w:t>п</w:t>
      </w:r>
      <w:proofErr w:type="gramEnd"/>
      <w:r w:rsidR="00687A2A" w:rsidRPr="00687A2A">
        <w:rPr>
          <w:lang w:eastAsia="en-US" w:bidi="en-US"/>
        </w:rPr>
        <w:t>риложение №2 к договору).</w:t>
      </w:r>
    </w:p>
    <w:p w:rsidR="00687A2A" w:rsidRPr="00687A2A" w:rsidRDefault="00687A2A" w:rsidP="00687A2A">
      <w:pPr>
        <w:autoSpaceDE w:val="0"/>
        <w:autoSpaceDN w:val="0"/>
        <w:adjustRightInd w:val="0"/>
        <w:spacing w:line="360" w:lineRule="auto"/>
        <w:jc w:val="both"/>
        <w:rPr>
          <w:lang w:eastAsia="en-US" w:bidi="en-US"/>
        </w:rPr>
      </w:pPr>
    </w:p>
    <w:p w:rsidR="00687A2A" w:rsidRPr="00687A2A" w:rsidRDefault="00687A2A" w:rsidP="00687A2A">
      <w:pPr>
        <w:autoSpaceDE w:val="0"/>
        <w:autoSpaceDN w:val="0"/>
        <w:adjustRightInd w:val="0"/>
        <w:jc w:val="center"/>
        <w:rPr>
          <w:lang w:eastAsia="en-US" w:bidi="en-US"/>
        </w:rPr>
      </w:pPr>
      <w:r w:rsidRPr="00687A2A">
        <w:rPr>
          <w:b/>
          <w:bCs/>
          <w:lang w:eastAsia="en-US" w:bidi="en-US"/>
        </w:rPr>
        <w:t>5. Ответственность Сторон</w:t>
      </w:r>
    </w:p>
    <w:p w:rsidR="00687A2A" w:rsidRPr="00687A2A" w:rsidRDefault="00687A2A" w:rsidP="00687A2A">
      <w:pPr>
        <w:autoSpaceDE w:val="0"/>
        <w:autoSpaceDN w:val="0"/>
        <w:adjustRightInd w:val="0"/>
        <w:jc w:val="center"/>
        <w:rPr>
          <w:lang w:eastAsia="en-US" w:bidi="en-US"/>
        </w:rPr>
      </w:pPr>
    </w:p>
    <w:p w:rsidR="00687A2A" w:rsidRPr="00687A2A" w:rsidRDefault="00687A2A" w:rsidP="00687A2A">
      <w:pPr>
        <w:autoSpaceDE w:val="0"/>
        <w:autoSpaceDN w:val="0"/>
        <w:adjustRightInd w:val="0"/>
        <w:spacing w:line="257" w:lineRule="auto"/>
        <w:ind w:firstLine="567"/>
        <w:jc w:val="both"/>
        <w:rPr>
          <w:lang w:eastAsia="en-US" w:bidi="en-US"/>
        </w:rPr>
      </w:pPr>
      <w:r w:rsidRPr="00687A2A">
        <w:rPr>
          <w:lang w:eastAsia="en-US" w:bidi="en-US"/>
        </w:rPr>
        <w:t>5.1. В случае нарушения Исполнителем обязательств, указанных в п.</w:t>
      </w:r>
      <w:r w:rsidR="00056C90">
        <w:rPr>
          <w:lang w:eastAsia="en-US" w:bidi="en-US"/>
        </w:rPr>
        <w:t> </w:t>
      </w:r>
      <w:r w:rsidRPr="00687A2A">
        <w:rPr>
          <w:lang w:eastAsia="en-US" w:bidi="en-US"/>
        </w:rPr>
        <w:t xml:space="preserve">2.4 настоящего договора, Заказчик вправе взыскать неустойку в размере 0,1% за каждый день просрочки от суммы, оплаченной на день завершения государственной экспертизы. </w:t>
      </w:r>
    </w:p>
    <w:p w:rsidR="00687A2A" w:rsidRPr="00687A2A" w:rsidRDefault="00687A2A" w:rsidP="00687A2A">
      <w:pPr>
        <w:autoSpaceDE w:val="0"/>
        <w:autoSpaceDN w:val="0"/>
        <w:adjustRightInd w:val="0"/>
        <w:spacing w:line="257" w:lineRule="auto"/>
        <w:ind w:firstLine="567"/>
        <w:jc w:val="both"/>
        <w:rPr>
          <w:lang w:eastAsia="en-US" w:bidi="en-US"/>
        </w:rPr>
      </w:pPr>
      <w:r w:rsidRPr="00687A2A">
        <w:rPr>
          <w:lang w:eastAsia="en-US" w:bidi="en-US"/>
        </w:rPr>
        <w:t>5.2. В случае просрочки исполнения Заказчиком обязательств по оплате, установленной п.</w:t>
      </w:r>
      <w:r w:rsidR="00056C90">
        <w:rPr>
          <w:lang w:eastAsia="en-US" w:bidi="en-US"/>
        </w:rPr>
        <w:t> </w:t>
      </w:r>
      <w:r w:rsidRPr="00687A2A">
        <w:rPr>
          <w:color w:val="000000" w:themeColor="text1"/>
          <w:lang w:eastAsia="en-US" w:bidi="en-US"/>
        </w:rPr>
        <w:t>3.2.1 наст</w:t>
      </w:r>
      <w:r w:rsidRPr="00687A2A">
        <w:rPr>
          <w:lang w:eastAsia="en-US" w:bidi="en-US"/>
        </w:rPr>
        <w:t>оящего договора Исполнитель вправе взыскать уплаты неустойки в размере 0,1% за каждый день просрочки.</w:t>
      </w:r>
    </w:p>
    <w:p w:rsidR="00687A2A" w:rsidRPr="00687A2A" w:rsidRDefault="00687A2A" w:rsidP="00687A2A">
      <w:pPr>
        <w:autoSpaceDE w:val="0"/>
        <w:autoSpaceDN w:val="0"/>
        <w:adjustRightInd w:val="0"/>
        <w:spacing w:line="257" w:lineRule="auto"/>
        <w:ind w:firstLine="567"/>
        <w:jc w:val="both"/>
        <w:rPr>
          <w:lang w:eastAsia="en-US" w:bidi="en-US"/>
        </w:rPr>
      </w:pPr>
      <w:r w:rsidRPr="00687A2A">
        <w:rPr>
          <w:lang w:eastAsia="en-US" w:bidi="en-US"/>
        </w:rPr>
        <w:t>5.3. Стороны освобождаются от ответственности за частичное или полное неисполнение обязательств по договору, если это явилось следствием обстоятельств непреодолимой силы – форс-мажор, установленных гражданским законодательством.</w:t>
      </w:r>
    </w:p>
    <w:p w:rsidR="00687A2A" w:rsidRPr="00687A2A" w:rsidRDefault="00687A2A" w:rsidP="00687A2A">
      <w:pPr>
        <w:autoSpaceDE w:val="0"/>
        <w:autoSpaceDN w:val="0"/>
        <w:adjustRightInd w:val="0"/>
        <w:spacing w:line="360" w:lineRule="auto"/>
        <w:jc w:val="center"/>
        <w:rPr>
          <w:b/>
          <w:bCs/>
          <w:lang w:eastAsia="en-US" w:bidi="en-US"/>
        </w:rPr>
      </w:pPr>
    </w:p>
    <w:p w:rsidR="00687A2A" w:rsidRPr="00687A2A" w:rsidRDefault="00687A2A" w:rsidP="00687A2A">
      <w:pPr>
        <w:autoSpaceDE w:val="0"/>
        <w:autoSpaceDN w:val="0"/>
        <w:adjustRightInd w:val="0"/>
        <w:jc w:val="center"/>
        <w:rPr>
          <w:lang w:eastAsia="en-US" w:bidi="en-US"/>
        </w:rPr>
      </w:pPr>
      <w:r w:rsidRPr="00687A2A">
        <w:rPr>
          <w:b/>
          <w:bCs/>
          <w:lang w:eastAsia="en-US" w:bidi="en-US"/>
        </w:rPr>
        <w:t>6. Конфиденциальность</w:t>
      </w:r>
    </w:p>
    <w:p w:rsidR="00687A2A" w:rsidRPr="00687A2A" w:rsidRDefault="00687A2A" w:rsidP="00687A2A">
      <w:pPr>
        <w:autoSpaceDE w:val="0"/>
        <w:autoSpaceDN w:val="0"/>
        <w:adjustRightInd w:val="0"/>
        <w:jc w:val="both"/>
        <w:rPr>
          <w:lang w:eastAsia="en-US" w:bidi="en-US"/>
        </w:rPr>
      </w:pPr>
    </w:p>
    <w:p w:rsidR="00687A2A" w:rsidRPr="00687A2A" w:rsidRDefault="00687A2A" w:rsidP="00687A2A">
      <w:pPr>
        <w:autoSpaceDE w:val="0"/>
        <w:autoSpaceDN w:val="0"/>
        <w:adjustRightInd w:val="0"/>
        <w:spacing w:line="257" w:lineRule="auto"/>
        <w:ind w:firstLine="567"/>
        <w:jc w:val="both"/>
        <w:rPr>
          <w:lang w:eastAsia="en-US" w:bidi="en-US"/>
        </w:rPr>
      </w:pPr>
      <w:r w:rsidRPr="00687A2A">
        <w:rPr>
          <w:lang w:eastAsia="en-US" w:bidi="en-US"/>
        </w:rPr>
        <w:t>6.1. В отношении любых сведений, предоставленных в связи с исполнением настоящего договора, стороны обязуются:</w:t>
      </w:r>
    </w:p>
    <w:p w:rsidR="00687A2A" w:rsidRPr="00687A2A" w:rsidRDefault="00687A2A" w:rsidP="00687A2A">
      <w:pPr>
        <w:autoSpaceDE w:val="0"/>
        <w:autoSpaceDN w:val="0"/>
        <w:adjustRightInd w:val="0"/>
        <w:spacing w:line="257" w:lineRule="auto"/>
        <w:ind w:firstLine="567"/>
        <w:jc w:val="both"/>
        <w:rPr>
          <w:lang w:eastAsia="en-US" w:bidi="en-US"/>
        </w:rPr>
      </w:pPr>
      <w:r w:rsidRPr="00687A2A">
        <w:rPr>
          <w:lang w:eastAsia="en-US" w:bidi="en-US"/>
        </w:rPr>
        <w:t>6.1.1. Сохранять конфиденциальность сведений обоснованным и адекватным образом;</w:t>
      </w:r>
    </w:p>
    <w:p w:rsidR="00687A2A" w:rsidRPr="00687A2A" w:rsidRDefault="00687A2A" w:rsidP="00687A2A">
      <w:pPr>
        <w:autoSpaceDE w:val="0"/>
        <w:autoSpaceDN w:val="0"/>
        <w:adjustRightInd w:val="0"/>
        <w:spacing w:line="257" w:lineRule="auto"/>
        <w:ind w:firstLine="567"/>
        <w:jc w:val="both"/>
        <w:rPr>
          <w:lang w:eastAsia="en-US" w:bidi="en-US"/>
        </w:rPr>
      </w:pPr>
      <w:r w:rsidRPr="00687A2A">
        <w:rPr>
          <w:lang w:eastAsia="en-US" w:bidi="en-US"/>
        </w:rPr>
        <w:t>6.1.2. Использовать сведения только в целях выполнения обязательств по настоящему договору.</w:t>
      </w:r>
    </w:p>
    <w:p w:rsidR="00687A2A" w:rsidRPr="00687A2A" w:rsidRDefault="00687A2A" w:rsidP="00687A2A">
      <w:pPr>
        <w:autoSpaceDE w:val="0"/>
        <w:autoSpaceDN w:val="0"/>
        <w:adjustRightInd w:val="0"/>
        <w:spacing w:line="257" w:lineRule="auto"/>
        <w:ind w:firstLine="567"/>
        <w:jc w:val="both"/>
        <w:rPr>
          <w:lang w:eastAsia="en-US" w:bidi="en-US"/>
        </w:rPr>
      </w:pPr>
      <w:r w:rsidRPr="00687A2A">
        <w:rPr>
          <w:lang w:eastAsia="en-US" w:bidi="en-US"/>
        </w:rPr>
        <w:t>6.2. Положения п.</w:t>
      </w:r>
      <w:r w:rsidR="00056C90">
        <w:rPr>
          <w:lang w:eastAsia="en-US" w:bidi="en-US"/>
        </w:rPr>
        <w:t> </w:t>
      </w:r>
      <w:r w:rsidRPr="00687A2A">
        <w:rPr>
          <w:lang w:eastAsia="en-US" w:bidi="en-US"/>
        </w:rPr>
        <w:t>6.1. настоящего договора не применяются к сведениям, которые:</w:t>
      </w:r>
    </w:p>
    <w:p w:rsidR="00687A2A" w:rsidRPr="00687A2A" w:rsidRDefault="00687A2A" w:rsidP="00687A2A">
      <w:pPr>
        <w:autoSpaceDE w:val="0"/>
        <w:autoSpaceDN w:val="0"/>
        <w:adjustRightInd w:val="0"/>
        <w:spacing w:line="257" w:lineRule="auto"/>
        <w:ind w:firstLine="567"/>
        <w:jc w:val="both"/>
        <w:rPr>
          <w:lang w:eastAsia="en-US" w:bidi="en-US"/>
        </w:rPr>
      </w:pPr>
      <w:r w:rsidRPr="00687A2A">
        <w:rPr>
          <w:lang w:eastAsia="en-US" w:bidi="en-US"/>
        </w:rPr>
        <w:t>6.2.1. являются общеизвестными;</w:t>
      </w:r>
    </w:p>
    <w:p w:rsidR="00687A2A" w:rsidRPr="00687A2A" w:rsidRDefault="00687A2A" w:rsidP="00687A2A">
      <w:pPr>
        <w:autoSpaceDE w:val="0"/>
        <w:autoSpaceDN w:val="0"/>
        <w:adjustRightInd w:val="0"/>
        <w:spacing w:line="257" w:lineRule="auto"/>
        <w:ind w:firstLine="567"/>
        <w:jc w:val="both"/>
        <w:rPr>
          <w:lang w:eastAsia="en-US" w:bidi="en-US"/>
        </w:rPr>
      </w:pPr>
      <w:r w:rsidRPr="00687A2A">
        <w:rPr>
          <w:lang w:eastAsia="en-US" w:bidi="en-US"/>
        </w:rPr>
        <w:t>6.2.2. раскрываются собственником информации третьим лицам без ограничения;</w:t>
      </w:r>
    </w:p>
    <w:p w:rsidR="00687A2A" w:rsidRPr="00687A2A" w:rsidRDefault="00687A2A" w:rsidP="00687A2A">
      <w:pPr>
        <w:autoSpaceDE w:val="0"/>
        <w:autoSpaceDN w:val="0"/>
        <w:adjustRightInd w:val="0"/>
        <w:spacing w:line="257" w:lineRule="auto"/>
        <w:ind w:firstLine="567"/>
        <w:jc w:val="both"/>
        <w:rPr>
          <w:lang w:eastAsia="en-US" w:bidi="en-US"/>
        </w:rPr>
      </w:pPr>
      <w:proofErr w:type="gramStart"/>
      <w:r w:rsidRPr="00687A2A">
        <w:rPr>
          <w:lang w:eastAsia="en-US" w:bidi="en-US"/>
        </w:rPr>
        <w:t>6.2.</w:t>
      </w:r>
      <w:r w:rsidR="00E30BA0" w:rsidRPr="00687A2A">
        <w:rPr>
          <w:lang w:eastAsia="en-US" w:bidi="en-US"/>
        </w:rPr>
        <w:t>3. разработаны</w:t>
      </w:r>
      <w:r w:rsidRPr="00687A2A">
        <w:rPr>
          <w:lang w:eastAsia="en-US" w:bidi="en-US"/>
        </w:rPr>
        <w:t xml:space="preserve"> Исполнителем без использования сведений, предоставленных по настоящему договору;</w:t>
      </w:r>
      <w:proofErr w:type="gramEnd"/>
    </w:p>
    <w:p w:rsidR="00687A2A" w:rsidRPr="00687A2A" w:rsidRDefault="00687A2A" w:rsidP="00687A2A">
      <w:pPr>
        <w:autoSpaceDE w:val="0"/>
        <w:autoSpaceDN w:val="0"/>
        <w:adjustRightInd w:val="0"/>
        <w:spacing w:line="257" w:lineRule="auto"/>
        <w:ind w:firstLine="567"/>
        <w:jc w:val="both"/>
        <w:rPr>
          <w:lang w:eastAsia="en-US" w:bidi="en-US"/>
        </w:rPr>
      </w:pPr>
      <w:r w:rsidRPr="00687A2A">
        <w:rPr>
          <w:lang w:eastAsia="en-US" w:bidi="en-US"/>
        </w:rPr>
        <w:t>6.2.4, раскрываются в соответствии с требованиями законодательства.</w:t>
      </w:r>
    </w:p>
    <w:p w:rsidR="00687A2A" w:rsidRPr="00687A2A" w:rsidRDefault="00687A2A" w:rsidP="00687A2A">
      <w:pPr>
        <w:autoSpaceDE w:val="0"/>
        <w:autoSpaceDN w:val="0"/>
        <w:adjustRightInd w:val="0"/>
        <w:jc w:val="center"/>
        <w:rPr>
          <w:b/>
          <w:bCs/>
          <w:lang w:eastAsia="en-US" w:bidi="en-US"/>
        </w:rPr>
      </w:pPr>
    </w:p>
    <w:p w:rsidR="00687A2A" w:rsidRPr="00687A2A" w:rsidRDefault="00687A2A" w:rsidP="00687A2A">
      <w:pPr>
        <w:autoSpaceDE w:val="0"/>
        <w:autoSpaceDN w:val="0"/>
        <w:adjustRightInd w:val="0"/>
        <w:jc w:val="center"/>
        <w:rPr>
          <w:b/>
          <w:bCs/>
          <w:lang w:eastAsia="en-US" w:bidi="en-US"/>
        </w:rPr>
      </w:pPr>
    </w:p>
    <w:p w:rsidR="002A03CF" w:rsidRDefault="002A03CF" w:rsidP="00687A2A">
      <w:pPr>
        <w:autoSpaceDE w:val="0"/>
        <w:autoSpaceDN w:val="0"/>
        <w:adjustRightInd w:val="0"/>
        <w:ind w:left="708" w:firstLine="708"/>
        <w:jc w:val="center"/>
        <w:rPr>
          <w:b/>
          <w:bCs/>
          <w:lang w:eastAsia="en-US" w:bidi="en-US"/>
        </w:rPr>
      </w:pPr>
    </w:p>
    <w:p w:rsidR="00687A2A" w:rsidRPr="00687A2A" w:rsidRDefault="00687A2A" w:rsidP="00043696">
      <w:pPr>
        <w:autoSpaceDE w:val="0"/>
        <w:autoSpaceDN w:val="0"/>
        <w:adjustRightInd w:val="0"/>
        <w:jc w:val="center"/>
        <w:rPr>
          <w:b/>
          <w:bCs/>
          <w:lang w:eastAsia="en-US" w:bidi="en-US"/>
        </w:rPr>
      </w:pPr>
      <w:r w:rsidRPr="00687A2A">
        <w:rPr>
          <w:b/>
          <w:bCs/>
          <w:lang w:eastAsia="en-US" w:bidi="en-US"/>
        </w:rPr>
        <w:t>7. Заключительные положения</w:t>
      </w:r>
    </w:p>
    <w:p w:rsidR="00687A2A" w:rsidRPr="00687A2A" w:rsidRDefault="00687A2A" w:rsidP="00687A2A">
      <w:pPr>
        <w:autoSpaceDE w:val="0"/>
        <w:autoSpaceDN w:val="0"/>
        <w:adjustRightInd w:val="0"/>
        <w:ind w:left="708" w:firstLine="708"/>
        <w:jc w:val="center"/>
        <w:rPr>
          <w:b/>
          <w:bCs/>
          <w:lang w:eastAsia="en-US" w:bidi="en-US"/>
        </w:rPr>
      </w:pPr>
    </w:p>
    <w:p w:rsidR="00687A2A" w:rsidRPr="00687A2A" w:rsidRDefault="00687A2A" w:rsidP="00687A2A">
      <w:pPr>
        <w:autoSpaceDE w:val="0"/>
        <w:autoSpaceDN w:val="0"/>
        <w:adjustRightInd w:val="0"/>
        <w:ind w:firstLine="567"/>
        <w:jc w:val="both"/>
        <w:rPr>
          <w:lang w:eastAsia="en-US" w:bidi="en-US"/>
        </w:rPr>
      </w:pPr>
      <w:r w:rsidRPr="00687A2A">
        <w:rPr>
          <w:lang w:eastAsia="en-US" w:bidi="en-US"/>
        </w:rPr>
        <w:lastRenderedPageBreak/>
        <w:t>7.1. В части, не урегулированной настоящим договором, стороны руководствуются законодательством Российской Федерации.</w:t>
      </w:r>
    </w:p>
    <w:p w:rsidR="00687A2A" w:rsidRPr="00687A2A" w:rsidRDefault="00687A2A" w:rsidP="00687A2A">
      <w:pPr>
        <w:autoSpaceDE w:val="0"/>
        <w:autoSpaceDN w:val="0"/>
        <w:adjustRightInd w:val="0"/>
        <w:ind w:firstLine="567"/>
        <w:jc w:val="both"/>
        <w:rPr>
          <w:lang w:eastAsia="en-US" w:bidi="en-US"/>
        </w:rPr>
      </w:pPr>
      <w:r w:rsidRPr="00687A2A">
        <w:rPr>
          <w:lang w:eastAsia="en-US" w:bidi="en-US"/>
        </w:rPr>
        <w:t>7.2. Все споры и разногласия по настоящему договору разрешаются путем переговоров, а при невозможности достижения согласия передаются на рассмотрение в Арбитражный суд Республики Дагестан.</w:t>
      </w:r>
    </w:p>
    <w:p w:rsidR="00687A2A" w:rsidRPr="00687A2A" w:rsidRDefault="00687A2A" w:rsidP="00687A2A">
      <w:pPr>
        <w:autoSpaceDE w:val="0"/>
        <w:autoSpaceDN w:val="0"/>
        <w:adjustRightInd w:val="0"/>
        <w:ind w:firstLine="567"/>
        <w:jc w:val="both"/>
        <w:rPr>
          <w:lang w:eastAsia="en-US" w:bidi="en-US"/>
        </w:rPr>
      </w:pPr>
      <w:r w:rsidRPr="00687A2A">
        <w:rPr>
          <w:lang w:eastAsia="en-US" w:bidi="en-US"/>
        </w:rPr>
        <w:t xml:space="preserve">7.3. Настоящий договор вступает в силу </w:t>
      </w:r>
      <w:proofErr w:type="gramStart"/>
      <w:r w:rsidRPr="00687A2A">
        <w:rPr>
          <w:lang w:eastAsia="en-US" w:bidi="en-US"/>
        </w:rPr>
        <w:t>с даты</w:t>
      </w:r>
      <w:proofErr w:type="gramEnd"/>
      <w:r w:rsidRPr="00687A2A">
        <w:rPr>
          <w:lang w:eastAsia="en-US" w:bidi="en-US"/>
        </w:rPr>
        <w:t xml:space="preserve"> его подписания сторонами.</w:t>
      </w:r>
    </w:p>
    <w:p w:rsidR="00687A2A" w:rsidRPr="00687A2A" w:rsidRDefault="00687A2A" w:rsidP="00687A2A">
      <w:pPr>
        <w:autoSpaceDE w:val="0"/>
        <w:autoSpaceDN w:val="0"/>
        <w:adjustRightInd w:val="0"/>
        <w:ind w:firstLine="567"/>
        <w:jc w:val="both"/>
        <w:rPr>
          <w:lang w:eastAsia="en-US" w:bidi="en-US"/>
        </w:rPr>
      </w:pPr>
      <w:r w:rsidRPr="00687A2A">
        <w:rPr>
          <w:lang w:eastAsia="en-US" w:bidi="en-US"/>
        </w:rPr>
        <w:t>7.4. Все изменения и дополнения к настоящему договору признаются действительными, если они совершены в письменной форме и подписаны Сторонами.</w:t>
      </w:r>
    </w:p>
    <w:p w:rsidR="00687A2A" w:rsidRPr="00687A2A" w:rsidRDefault="00687A2A" w:rsidP="00687A2A">
      <w:pPr>
        <w:autoSpaceDE w:val="0"/>
        <w:autoSpaceDN w:val="0"/>
        <w:adjustRightInd w:val="0"/>
        <w:ind w:firstLine="567"/>
        <w:jc w:val="both"/>
        <w:rPr>
          <w:lang w:eastAsia="en-US" w:bidi="en-US"/>
        </w:rPr>
      </w:pPr>
      <w:r w:rsidRPr="00687A2A">
        <w:rPr>
          <w:lang w:eastAsia="en-US" w:bidi="en-US"/>
        </w:rPr>
        <w:t>7.5. Стороны обязаны письменно уведомлять друг друга об изменении их адресов и платежных реквизитов.</w:t>
      </w:r>
    </w:p>
    <w:p w:rsidR="00687A2A" w:rsidRPr="00687A2A" w:rsidRDefault="00687A2A" w:rsidP="00687A2A">
      <w:pPr>
        <w:autoSpaceDE w:val="0"/>
        <w:autoSpaceDN w:val="0"/>
        <w:adjustRightInd w:val="0"/>
        <w:ind w:firstLine="567"/>
        <w:jc w:val="both"/>
        <w:rPr>
          <w:lang w:eastAsia="en-US" w:bidi="en-US"/>
        </w:rPr>
      </w:pPr>
      <w:r w:rsidRPr="00687A2A">
        <w:rPr>
          <w:lang w:eastAsia="en-US" w:bidi="en-US"/>
        </w:rPr>
        <w:t>7.6. Настоящий договор составлен в 2-х экземплярах, каждый из которых имеет одинаковую юридическую силу, по одному для каждой из Сторон.</w:t>
      </w:r>
    </w:p>
    <w:p w:rsidR="00687A2A" w:rsidRPr="00687A2A" w:rsidRDefault="00687A2A" w:rsidP="00687A2A">
      <w:pPr>
        <w:spacing w:line="276" w:lineRule="auto"/>
        <w:ind w:firstLine="567"/>
        <w:jc w:val="both"/>
        <w:rPr>
          <w:lang w:eastAsia="en-US" w:bidi="en-US"/>
        </w:rPr>
      </w:pPr>
    </w:p>
    <w:p w:rsidR="00687A2A" w:rsidRPr="00687A2A" w:rsidRDefault="00687A2A" w:rsidP="00687A2A">
      <w:pPr>
        <w:spacing w:line="480" w:lineRule="auto"/>
        <w:ind w:firstLine="720"/>
        <w:jc w:val="center"/>
        <w:rPr>
          <w:b/>
          <w:caps/>
          <w:lang w:eastAsia="en-US" w:bidi="en-US"/>
        </w:rPr>
      </w:pPr>
      <w:r w:rsidRPr="00687A2A">
        <w:rPr>
          <w:b/>
          <w:caps/>
          <w:lang w:eastAsia="en-US" w:bidi="en-US"/>
        </w:rPr>
        <w:t>8. Юридические адреса И банковские реквизиты сторон:</w:t>
      </w:r>
    </w:p>
    <w:tbl>
      <w:tblPr>
        <w:tblW w:w="9930" w:type="dxa"/>
        <w:jc w:val="center"/>
        <w:tblLayout w:type="fixed"/>
        <w:tblLook w:val="04A0"/>
      </w:tblPr>
      <w:tblGrid>
        <w:gridCol w:w="4964"/>
        <w:gridCol w:w="4966"/>
      </w:tblGrid>
      <w:tr w:rsidR="00687A2A" w:rsidRPr="00687A2A" w:rsidTr="00973706">
        <w:trPr>
          <w:trHeight w:val="266"/>
          <w:jc w:val="center"/>
        </w:trPr>
        <w:tc>
          <w:tcPr>
            <w:tcW w:w="4964" w:type="dxa"/>
            <w:hideMark/>
          </w:tcPr>
          <w:p w:rsidR="00687A2A" w:rsidRPr="00687A2A" w:rsidRDefault="00687A2A" w:rsidP="00687A2A">
            <w:pPr>
              <w:spacing w:line="360" w:lineRule="auto"/>
              <w:rPr>
                <w:lang w:val="en-US" w:eastAsia="en-US" w:bidi="en-US"/>
              </w:rPr>
            </w:pPr>
            <w:proofErr w:type="spellStart"/>
            <w:r w:rsidRPr="00687A2A">
              <w:rPr>
                <w:b/>
                <w:bCs/>
                <w:lang w:val="en-US" w:eastAsia="en-US" w:bidi="en-US"/>
              </w:rPr>
              <w:t>Исполнителя</w:t>
            </w:r>
            <w:proofErr w:type="spellEnd"/>
            <w:r w:rsidRPr="00687A2A">
              <w:rPr>
                <w:b/>
                <w:bCs/>
                <w:lang w:val="en-US" w:eastAsia="en-US" w:bidi="en-US"/>
              </w:rPr>
              <w:t>:</w:t>
            </w:r>
            <w:r w:rsidRPr="00687A2A">
              <w:rPr>
                <w:b/>
                <w:bCs/>
                <w:lang w:val="en-US" w:eastAsia="en-US" w:bidi="en-US"/>
              </w:rPr>
              <w:tab/>
            </w:r>
            <w:r w:rsidRPr="00687A2A">
              <w:rPr>
                <w:b/>
                <w:bCs/>
                <w:lang w:val="en-US" w:eastAsia="en-US" w:bidi="en-US"/>
              </w:rPr>
              <w:tab/>
            </w:r>
          </w:p>
        </w:tc>
        <w:tc>
          <w:tcPr>
            <w:tcW w:w="4966" w:type="dxa"/>
            <w:hideMark/>
          </w:tcPr>
          <w:p w:rsidR="00687A2A" w:rsidRPr="00687A2A" w:rsidRDefault="00687A2A" w:rsidP="00687A2A">
            <w:pPr>
              <w:spacing w:line="276" w:lineRule="auto"/>
              <w:rPr>
                <w:lang w:val="en-US" w:eastAsia="en-US" w:bidi="en-US"/>
              </w:rPr>
            </w:pPr>
            <w:proofErr w:type="spellStart"/>
            <w:r w:rsidRPr="00687A2A">
              <w:rPr>
                <w:b/>
                <w:bCs/>
                <w:lang w:val="en-US" w:eastAsia="en-US" w:bidi="en-US"/>
              </w:rPr>
              <w:t>Заказчика</w:t>
            </w:r>
            <w:proofErr w:type="spellEnd"/>
            <w:r w:rsidRPr="00687A2A">
              <w:rPr>
                <w:b/>
                <w:bCs/>
                <w:lang w:val="en-US" w:eastAsia="en-US" w:bidi="en-US"/>
              </w:rPr>
              <w:t>:</w:t>
            </w:r>
          </w:p>
        </w:tc>
      </w:tr>
      <w:tr w:rsidR="00687A2A" w:rsidRPr="00687A2A" w:rsidTr="00973706">
        <w:trPr>
          <w:trHeight w:val="3496"/>
          <w:jc w:val="center"/>
        </w:trPr>
        <w:tc>
          <w:tcPr>
            <w:tcW w:w="4964" w:type="dxa"/>
            <w:hideMark/>
          </w:tcPr>
          <w:p w:rsidR="00687A2A" w:rsidRPr="00687A2A" w:rsidRDefault="00687A2A" w:rsidP="00687A2A">
            <w:pPr>
              <w:keepLines/>
              <w:outlineLvl w:val="1"/>
              <w:rPr>
                <w:rFonts w:eastAsiaTheme="minorEastAsia"/>
                <w:bCs/>
                <w:lang w:bidi="en-US"/>
              </w:rPr>
            </w:pPr>
            <w:r w:rsidRPr="00687A2A">
              <w:rPr>
                <w:rFonts w:eastAsiaTheme="minorEastAsia" w:cstheme="majorBidi"/>
                <w:lang w:eastAsia="en-US" w:bidi="en-US"/>
              </w:rPr>
              <w:t xml:space="preserve">Государственное автономное учреждение Республики Дагестан "Государственная экспертиза проектов" (ГАУ РД "Государственная экспертиза проектов") </w:t>
            </w:r>
          </w:p>
          <w:p w:rsidR="00687A2A" w:rsidRPr="00687A2A" w:rsidRDefault="00687A2A" w:rsidP="00687A2A">
            <w:pPr>
              <w:keepLines/>
              <w:outlineLvl w:val="1"/>
              <w:rPr>
                <w:rFonts w:eastAsiaTheme="minorEastAsia" w:cstheme="majorBidi"/>
                <w:lang w:eastAsia="en-US" w:bidi="en-US"/>
              </w:rPr>
            </w:pPr>
            <w:proofErr w:type="gramStart"/>
            <w:r w:rsidRPr="00687A2A">
              <w:rPr>
                <w:rFonts w:eastAsiaTheme="minorEastAsia" w:cstheme="majorBidi"/>
                <w:lang w:eastAsia="en-US" w:bidi="en-US"/>
              </w:rPr>
              <w:t>Юр.</w:t>
            </w:r>
            <w:r w:rsidR="00813588">
              <w:rPr>
                <w:rFonts w:eastAsiaTheme="minorEastAsia" w:cstheme="majorBidi"/>
                <w:lang w:eastAsia="en-US" w:bidi="en-US"/>
              </w:rPr>
              <w:t> </w:t>
            </w:r>
            <w:r w:rsidRPr="00687A2A">
              <w:rPr>
                <w:rFonts w:eastAsiaTheme="minorEastAsia" w:cstheme="majorBidi"/>
                <w:lang w:eastAsia="en-US" w:bidi="en-US"/>
              </w:rPr>
              <w:t>адрес: 3670</w:t>
            </w:r>
            <w:r w:rsidR="000660D7">
              <w:rPr>
                <w:rFonts w:eastAsiaTheme="minorEastAsia" w:cstheme="majorBidi"/>
                <w:lang w:eastAsia="en-US" w:bidi="en-US"/>
              </w:rPr>
              <w:t>10</w:t>
            </w:r>
            <w:r w:rsidRPr="00687A2A">
              <w:rPr>
                <w:rFonts w:eastAsiaTheme="minorEastAsia" w:cstheme="majorBidi"/>
                <w:lang w:eastAsia="en-US" w:bidi="en-US"/>
              </w:rPr>
              <w:t>, Республика Дагестан, г.</w:t>
            </w:r>
            <w:r w:rsidR="00813588">
              <w:rPr>
                <w:rFonts w:eastAsiaTheme="minorEastAsia" w:cstheme="majorBidi"/>
                <w:lang w:eastAsia="en-US" w:bidi="en-US"/>
              </w:rPr>
              <w:t> </w:t>
            </w:r>
            <w:r w:rsidRPr="00687A2A">
              <w:rPr>
                <w:rFonts w:eastAsiaTheme="minorEastAsia" w:cstheme="majorBidi"/>
                <w:lang w:eastAsia="en-US" w:bidi="en-US"/>
              </w:rPr>
              <w:t>Махачкала, ул.</w:t>
            </w:r>
            <w:r w:rsidR="00813588">
              <w:rPr>
                <w:rFonts w:eastAsiaTheme="minorEastAsia" w:cstheme="majorBidi"/>
                <w:lang w:eastAsia="en-US" w:bidi="en-US"/>
              </w:rPr>
              <w:t> </w:t>
            </w:r>
            <w:r w:rsidR="000660D7">
              <w:rPr>
                <w:rFonts w:eastAsiaTheme="minorEastAsia" w:cstheme="majorBidi"/>
                <w:lang w:eastAsia="en-US" w:bidi="en-US"/>
              </w:rPr>
              <w:t>им.</w:t>
            </w:r>
            <w:r w:rsidR="00813588">
              <w:rPr>
                <w:rFonts w:eastAsiaTheme="minorEastAsia" w:cstheme="majorBidi"/>
                <w:lang w:eastAsia="en-US" w:bidi="en-US"/>
              </w:rPr>
              <w:t> </w:t>
            </w:r>
            <w:r w:rsidR="000660D7">
              <w:rPr>
                <w:rFonts w:eastAsiaTheme="minorEastAsia" w:cstheme="majorBidi"/>
                <w:lang w:eastAsia="en-US" w:bidi="en-US"/>
              </w:rPr>
              <w:t xml:space="preserve">Гагарина 118 </w:t>
            </w:r>
            <w:r w:rsidR="000660D7">
              <w:rPr>
                <w:rFonts w:eastAsiaTheme="minorEastAsia"/>
                <w:lang w:eastAsia="en-US" w:bidi="en-US"/>
              </w:rPr>
              <w:t>"</w:t>
            </w:r>
            <w:r w:rsidR="000660D7">
              <w:rPr>
                <w:rFonts w:eastAsiaTheme="minorEastAsia" w:cstheme="majorBidi"/>
                <w:lang w:eastAsia="en-US" w:bidi="en-US"/>
              </w:rPr>
              <w:t>А</w:t>
            </w:r>
            <w:r w:rsidR="000660D7">
              <w:rPr>
                <w:rFonts w:eastAsiaTheme="minorEastAsia"/>
                <w:lang w:eastAsia="en-US" w:bidi="en-US"/>
              </w:rPr>
              <w:t>"</w:t>
            </w:r>
            <w:proofErr w:type="gramEnd"/>
          </w:p>
          <w:p w:rsidR="00687A2A" w:rsidRPr="0027766A" w:rsidRDefault="00687A2A" w:rsidP="0027766A">
            <w:pPr>
              <w:rPr>
                <w:rFonts w:ascii="Calibri" w:hAnsi="Calibri"/>
                <w:lang w:eastAsia="en-US" w:bidi="en-US"/>
              </w:rPr>
            </w:pPr>
            <w:r w:rsidRPr="00687A2A">
              <w:rPr>
                <w:lang w:eastAsia="en-US" w:bidi="en-US"/>
              </w:rPr>
              <w:t xml:space="preserve">ИНН </w:t>
            </w:r>
            <w:r w:rsidR="0027766A">
              <w:rPr>
                <w:lang w:eastAsia="en-US" w:bidi="en-US"/>
              </w:rPr>
              <w:t>0562066673</w:t>
            </w:r>
          </w:p>
          <w:p w:rsidR="00687A2A" w:rsidRPr="00687A2A" w:rsidRDefault="00687A2A" w:rsidP="00687A2A">
            <w:pPr>
              <w:keepLines/>
              <w:spacing w:before="200"/>
              <w:outlineLvl w:val="1"/>
              <w:rPr>
                <w:rFonts w:eastAsiaTheme="minorEastAsia" w:cstheme="majorBidi"/>
                <w:bCs/>
                <w:lang w:val="en-US" w:eastAsia="en-US" w:bidi="en-US"/>
              </w:rPr>
            </w:pPr>
          </w:p>
        </w:tc>
        <w:tc>
          <w:tcPr>
            <w:tcW w:w="4966" w:type="dxa"/>
          </w:tcPr>
          <w:p w:rsidR="00687A2A" w:rsidRPr="000660D7" w:rsidRDefault="00687A2A" w:rsidP="00687A2A">
            <w:pPr>
              <w:rPr>
                <w:bCs/>
                <w:lang w:eastAsia="en-US" w:bidi="en-US"/>
              </w:rPr>
            </w:pPr>
          </w:p>
          <w:p w:rsidR="00687A2A" w:rsidRPr="00687A2A" w:rsidRDefault="00687A2A" w:rsidP="00687A2A">
            <w:pPr>
              <w:rPr>
                <w:bCs/>
                <w:lang w:eastAsia="en-US" w:bidi="en-US"/>
              </w:rPr>
            </w:pPr>
          </w:p>
        </w:tc>
      </w:tr>
    </w:tbl>
    <w:p w:rsidR="00687A2A" w:rsidRPr="00687A2A" w:rsidRDefault="00687A2A" w:rsidP="00B54FA0">
      <w:pPr>
        <w:spacing w:line="600" w:lineRule="auto"/>
        <w:ind w:left="2836" w:firstLine="709"/>
        <w:rPr>
          <w:b/>
          <w:caps/>
          <w:lang w:eastAsia="en-US" w:bidi="en-US"/>
        </w:rPr>
      </w:pPr>
      <w:r w:rsidRPr="00687A2A">
        <w:rPr>
          <w:b/>
          <w:smallCaps/>
          <w:lang w:val="en-US" w:eastAsia="en-US" w:bidi="en-US"/>
        </w:rPr>
        <w:t>ПОДПИСИ СТОРОН:</w:t>
      </w:r>
    </w:p>
    <w:tbl>
      <w:tblPr>
        <w:tblW w:w="9923" w:type="dxa"/>
        <w:jc w:val="center"/>
        <w:tblLook w:val="04A0"/>
      </w:tblPr>
      <w:tblGrid>
        <w:gridCol w:w="4961"/>
        <w:gridCol w:w="4962"/>
      </w:tblGrid>
      <w:tr w:rsidR="00687A2A" w:rsidRPr="00687A2A" w:rsidTr="00973706">
        <w:trPr>
          <w:trHeight w:val="330"/>
          <w:jc w:val="center"/>
        </w:trPr>
        <w:tc>
          <w:tcPr>
            <w:tcW w:w="4961" w:type="dxa"/>
            <w:hideMark/>
          </w:tcPr>
          <w:p w:rsidR="00687A2A" w:rsidRPr="00687A2A" w:rsidRDefault="00687A2A" w:rsidP="00687A2A">
            <w:pPr>
              <w:spacing w:after="200" w:line="360" w:lineRule="auto"/>
              <w:ind w:left="-113"/>
              <w:rPr>
                <w:lang w:val="en-US" w:eastAsia="en-US" w:bidi="en-US"/>
              </w:rPr>
            </w:pPr>
            <w:proofErr w:type="spellStart"/>
            <w:r w:rsidRPr="00687A2A">
              <w:rPr>
                <w:bCs/>
                <w:lang w:val="en-US" w:eastAsia="en-US" w:bidi="en-US"/>
              </w:rPr>
              <w:t>Исполнитель</w:t>
            </w:r>
            <w:proofErr w:type="spellEnd"/>
            <w:r w:rsidRPr="00687A2A">
              <w:rPr>
                <w:bCs/>
                <w:lang w:val="en-US" w:eastAsia="en-US" w:bidi="en-US"/>
              </w:rPr>
              <w:t>: ____</w:t>
            </w:r>
            <w:r w:rsidRPr="00687A2A">
              <w:rPr>
                <w:bCs/>
                <w:lang w:eastAsia="en-US" w:bidi="en-US"/>
              </w:rPr>
              <w:t>__</w:t>
            </w:r>
            <w:r w:rsidRPr="00687A2A">
              <w:rPr>
                <w:bCs/>
                <w:lang w:val="en-US" w:eastAsia="en-US" w:bidi="en-US"/>
              </w:rPr>
              <w:t>____</w:t>
            </w:r>
            <w:r w:rsidRPr="00687A2A">
              <w:rPr>
                <w:bCs/>
                <w:lang w:eastAsia="en-US" w:bidi="en-US"/>
              </w:rPr>
              <w:t>_</w:t>
            </w:r>
            <w:r w:rsidRPr="00687A2A">
              <w:rPr>
                <w:bCs/>
                <w:lang w:val="en-US" w:eastAsia="en-US" w:bidi="en-US"/>
              </w:rPr>
              <w:t>__</w:t>
            </w:r>
          </w:p>
        </w:tc>
        <w:tc>
          <w:tcPr>
            <w:tcW w:w="4962" w:type="dxa"/>
            <w:hideMark/>
          </w:tcPr>
          <w:p w:rsidR="00687A2A" w:rsidRPr="00687A2A" w:rsidRDefault="00687A2A" w:rsidP="00687A2A">
            <w:pPr>
              <w:spacing w:after="200" w:line="360" w:lineRule="auto"/>
              <w:ind w:right="-113"/>
              <w:rPr>
                <w:lang w:eastAsia="en-US" w:bidi="en-US"/>
              </w:rPr>
            </w:pPr>
            <w:proofErr w:type="spellStart"/>
            <w:r w:rsidRPr="00687A2A">
              <w:rPr>
                <w:bCs/>
                <w:lang w:val="en-US" w:eastAsia="en-US" w:bidi="en-US"/>
              </w:rPr>
              <w:t>Заказчик</w:t>
            </w:r>
            <w:proofErr w:type="spellEnd"/>
            <w:r w:rsidRPr="00687A2A">
              <w:rPr>
                <w:bCs/>
                <w:lang w:eastAsia="en-US" w:bidi="en-US"/>
              </w:rPr>
              <w:t>:</w:t>
            </w:r>
            <w:r w:rsidRPr="00687A2A">
              <w:rPr>
                <w:bCs/>
                <w:lang w:val="en-US" w:eastAsia="en-US" w:bidi="en-US"/>
              </w:rPr>
              <w:t xml:space="preserve"> ____</w:t>
            </w:r>
            <w:r w:rsidRPr="00687A2A">
              <w:rPr>
                <w:bCs/>
                <w:lang w:eastAsia="en-US" w:bidi="en-US"/>
              </w:rPr>
              <w:t>____</w:t>
            </w:r>
            <w:r w:rsidRPr="00687A2A">
              <w:rPr>
                <w:bCs/>
                <w:lang w:val="en-US" w:eastAsia="en-US" w:bidi="en-US"/>
              </w:rPr>
              <w:t>__</w:t>
            </w:r>
            <w:r w:rsidRPr="00687A2A">
              <w:rPr>
                <w:bCs/>
                <w:lang w:eastAsia="en-US" w:bidi="en-US"/>
              </w:rPr>
              <w:t>_</w:t>
            </w:r>
            <w:r w:rsidRPr="00687A2A">
              <w:rPr>
                <w:bCs/>
                <w:lang w:val="en-US" w:eastAsia="en-US" w:bidi="en-US"/>
              </w:rPr>
              <w:t xml:space="preserve">_ </w:t>
            </w:r>
          </w:p>
        </w:tc>
      </w:tr>
      <w:tr w:rsidR="00687A2A" w:rsidRPr="00687A2A" w:rsidTr="00973706">
        <w:trPr>
          <w:trHeight w:val="300"/>
          <w:jc w:val="center"/>
        </w:trPr>
        <w:tc>
          <w:tcPr>
            <w:tcW w:w="4961" w:type="dxa"/>
            <w:hideMark/>
          </w:tcPr>
          <w:p w:rsidR="00687A2A" w:rsidRPr="00687A2A" w:rsidRDefault="00687A2A" w:rsidP="00687A2A">
            <w:pPr>
              <w:spacing w:after="200" w:line="360" w:lineRule="auto"/>
              <w:rPr>
                <w:bCs/>
                <w:lang w:eastAsia="en-US" w:bidi="en-US"/>
              </w:rPr>
            </w:pPr>
            <w:r w:rsidRPr="00687A2A">
              <w:rPr>
                <w:bCs/>
                <w:lang w:val="en-US" w:eastAsia="en-US" w:bidi="en-US"/>
              </w:rPr>
              <w:t>М.П.</w:t>
            </w:r>
          </w:p>
          <w:p w:rsidR="00687A2A" w:rsidRPr="00687A2A" w:rsidRDefault="00687A2A" w:rsidP="00687A2A">
            <w:pPr>
              <w:spacing w:after="200" w:line="360" w:lineRule="auto"/>
              <w:rPr>
                <w:bCs/>
                <w:lang w:eastAsia="en-US" w:bidi="en-US"/>
              </w:rPr>
            </w:pPr>
          </w:p>
          <w:p w:rsidR="00687A2A" w:rsidRPr="00687A2A" w:rsidRDefault="00687A2A" w:rsidP="00687A2A">
            <w:pPr>
              <w:spacing w:after="200" w:line="360" w:lineRule="auto"/>
              <w:rPr>
                <w:bCs/>
                <w:lang w:eastAsia="en-US" w:bidi="en-US"/>
              </w:rPr>
            </w:pPr>
          </w:p>
          <w:p w:rsidR="00687A2A" w:rsidRPr="00687A2A" w:rsidRDefault="00687A2A" w:rsidP="00687A2A">
            <w:pPr>
              <w:spacing w:after="200" w:line="360" w:lineRule="auto"/>
              <w:rPr>
                <w:bCs/>
                <w:lang w:eastAsia="en-US" w:bidi="en-US"/>
              </w:rPr>
            </w:pPr>
          </w:p>
        </w:tc>
        <w:tc>
          <w:tcPr>
            <w:tcW w:w="4962" w:type="dxa"/>
            <w:hideMark/>
          </w:tcPr>
          <w:p w:rsidR="00687A2A" w:rsidRPr="00687A2A" w:rsidRDefault="00687A2A" w:rsidP="00687A2A">
            <w:pPr>
              <w:tabs>
                <w:tab w:val="left" w:pos="377"/>
              </w:tabs>
              <w:spacing w:after="200" w:line="360" w:lineRule="auto"/>
              <w:rPr>
                <w:bCs/>
                <w:lang w:val="en-US" w:eastAsia="en-US" w:bidi="en-US"/>
              </w:rPr>
            </w:pPr>
            <w:r w:rsidRPr="00687A2A">
              <w:rPr>
                <w:bCs/>
                <w:lang w:val="en-US" w:eastAsia="en-US" w:bidi="en-US"/>
              </w:rPr>
              <w:tab/>
              <w:t>М.П.</w:t>
            </w:r>
          </w:p>
        </w:tc>
      </w:tr>
    </w:tbl>
    <w:p w:rsidR="0051316E" w:rsidRPr="00D24BB6" w:rsidRDefault="0051316E" w:rsidP="0051316E">
      <w:pPr>
        <w:spacing w:line="276" w:lineRule="auto"/>
        <w:ind w:firstLine="709"/>
        <w:jc w:val="right"/>
      </w:pPr>
    </w:p>
    <w:p w:rsidR="00543354" w:rsidRDefault="00543354" w:rsidP="00C75019">
      <w:pPr>
        <w:spacing w:line="276" w:lineRule="auto"/>
        <w:jc w:val="right"/>
      </w:pPr>
      <w:bookmarkStart w:id="246" w:name="_Toc33706120"/>
    </w:p>
    <w:p w:rsidR="00543354" w:rsidRDefault="00543354" w:rsidP="00C75019">
      <w:pPr>
        <w:spacing w:line="276" w:lineRule="auto"/>
        <w:jc w:val="right"/>
      </w:pPr>
    </w:p>
    <w:p w:rsidR="00543354" w:rsidRDefault="00543354" w:rsidP="00C75019">
      <w:pPr>
        <w:spacing w:line="276" w:lineRule="auto"/>
        <w:jc w:val="right"/>
      </w:pPr>
    </w:p>
    <w:p w:rsidR="00543354" w:rsidRDefault="00543354" w:rsidP="00C75019">
      <w:pPr>
        <w:spacing w:line="276" w:lineRule="auto"/>
        <w:jc w:val="right"/>
      </w:pPr>
    </w:p>
    <w:p w:rsidR="00543354" w:rsidRDefault="00543354" w:rsidP="00C75019">
      <w:pPr>
        <w:spacing w:line="276" w:lineRule="auto"/>
        <w:jc w:val="right"/>
      </w:pPr>
    </w:p>
    <w:p w:rsidR="00543354" w:rsidRDefault="00543354" w:rsidP="00C75019">
      <w:pPr>
        <w:spacing w:line="276" w:lineRule="auto"/>
        <w:jc w:val="right"/>
      </w:pPr>
    </w:p>
    <w:p w:rsidR="00C75019" w:rsidRPr="00D24BB6" w:rsidRDefault="00C75019" w:rsidP="00C75019">
      <w:pPr>
        <w:spacing w:line="276" w:lineRule="auto"/>
        <w:jc w:val="center"/>
        <w:rPr>
          <w:b/>
        </w:rPr>
      </w:pPr>
    </w:p>
    <w:p w:rsidR="0051316E" w:rsidRPr="005253F0" w:rsidRDefault="0051316E" w:rsidP="00C75019">
      <w:pPr>
        <w:spacing w:after="200" w:line="276" w:lineRule="auto"/>
        <w:jc w:val="center"/>
        <w:rPr>
          <w:b/>
          <w:bCs/>
          <w:sz w:val="28"/>
          <w:szCs w:val="28"/>
        </w:rPr>
      </w:pPr>
      <w:r w:rsidRPr="005253F0">
        <w:rPr>
          <w:b/>
          <w:bCs/>
          <w:sz w:val="28"/>
          <w:szCs w:val="28"/>
        </w:rPr>
        <w:lastRenderedPageBreak/>
        <w:t xml:space="preserve">Форма договора на оказание Услуги по проведению государственной экспертизы проектной документации по объекту (в части проверки </w:t>
      </w:r>
      <w:r w:rsidR="003543AB" w:rsidRPr="005253F0">
        <w:rPr>
          <w:b/>
          <w:bCs/>
          <w:sz w:val="28"/>
          <w:szCs w:val="28"/>
        </w:rPr>
        <w:t>сметной стоимости</w:t>
      </w:r>
      <w:r w:rsidRPr="005253F0">
        <w:rPr>
          <w:b/>
          <w:bCs/>
          <w:sz w:val="28"/>
          <w:szCs w:val="28"/>
        </w:rPr>
        <w:t>)</w:t>
      </w:r>
      <w:bookmarkEnd w:id="246"/>
    </w:p>
    <w:p w:rsidR="0051316E" w:rsidRPr="00D24BB6" w:rsidRDefault="0051316E" w:rsidP="0051316E">
      <w:pPr>
        <w:spacing w:line="276" w:lineRule="auto"/>
        <w:ind w:firstLine="709"/>
        <w:jc w:val="right"/>
      </w:pPr>
    </w:p>
    <w:p w:rsidR="0051316E" w:rsidRPr="00D24BB6" w:rsidRDefault="0051316E" w:rsidP="00AA19B5">
      <w:pPr>
        <w:spacing w:before="240" w:after="240"/>
        <w:jc w:val="center"/>
      </w:pPr>
      <w:r w:rsidRPr="00D24BB6">
        <w:t>ДОГОВОР№______</w:t>
      </w:r>
    </w:p>
    <w:p w:rsidR="0051316E" w:rsidRPr="00D24BB6" w:rsidRDefault="0051316E" w:rsidP="00B1300C">
      <w:pPr>
        <w:tabs>
          <w:tab w:val="right" w:pos="10206"/>
        </w:tabs>
      </w:pPr>
      <w:r w:rsidRPr="00D24BB6">
        <w:t xml:space="preserve">г. </w:t>
      </w:r>
      <w:r w:rsidR="005253F0">
        <w:t>Махачкала</w:t>
      </w:r>
      <w:r w:rsidRPr="00D24BB6">
        <w:tab/>
      </w:r>
      <w:r w:rsidR="0092293C">
        <w:t>"</w:t>
      </w:r>
      <w:r w:rsidRPr="00D24BB6">
        <w:t xml:space="preserve">__ </w:t>
      </w:r>
      <w:r w:rsidR="0092293C">
        <w:t>"</w:t>
      </w:r>
      <w:r w:rsidRPr="00D24BB6">
        <w:t>_______ 20</w:t>
      </w:r>
      <w:r w:rsidR="00234E53">
        <w:t>__</w:t>
      </w:r>
      <w:r w:rsidRPr="00D24BB6">
        <w:t>г.</w:t>
      </w:r>
    </w:p>
    <w:p w:rsidR="0051316E" w:rsidRPr="00D24BB6" w:rsidRDefault="0051316E" w:rsidP="0051316E">
      <w:pPr>
        <w:ind w:firstLine="709"/>
        <w:jc w:val="both"/>
      </w:pPr>
    </w:p>
    <w:p w:rsidR="0051316E" w:rsidRPr="00D24BB6" w:rsidRDefault="0051316E" w:rsidP="0051316E">
      <w:pPr>
        <w:ind w:firstLine="709"/>
        <w:jc w:val="both"/>
      </w:pPr>
      <w:r w:rsidRPr="00D24BB6">
        <w:t xml:space="preserve">______________________________(__________________________), именуемое в дальнейшем «Заказчик», в </w:t>
      </w:r>
      <w:proofErr w:type="spellStart"/>
      <w:r w:rsidRPr="00D24BB6">
        <w:t>лице_______________</w:t>
      </w:r>
      <w:proofErr w:type="spellEnd"/>
      <w:r w:rsidRPr="00D24BB6">
        <w:t xml:space="preserve">, действующего на основании Устава, с одной стороны, и </w:t>
      </w:r>
      <w:r w:rsidR="000C06B4">
        <w:t>Г</w:t>
      </w:r>
      <w:r w:rsidRPr="00D24BB6">
        <w:t xml:space="preserve">осударственное автономное </w:t>
      </w:r>
      <w:proofErr w:type="spellStart"/>
      <w:r w:rsidRPr="00D24BB6">
        <w:t>учреждение</w:t>
      </w:r>
      <w:r w:rsidR="005C7F93" w:rsidRPr="005C7F93">
        <w:t>Республики</w:t>
      </w:r>
      <w:proofErr w:type="spellEnd"/>
      <w:r w:rsidR="005C7F93" w:rsidRPr="005C7F93">
        <w:t xml:space="preserve"> Дагестан</w:t>
      </w:r>
      <w:proofErr w:type="gramStart"/>
      <w:r w:rsidR="005C2B77" w:rsidRPr="00687A2A">
        <w:rPr>
          <w:bCs/>
          <w:lang w:eastAsia="en-US" w:bidi="en-US"/>
        </w:rPr>
        <w:t>"Г</w:t>
      </w:r>
      <w:proofErr w:type="gramEnd"/>
      <w:r w:rsidR="005C2B77" w:rsidRPr="00687A2A">
        <w:rPr>
          <w:bCs/>
          <w:lang w:eastAsia="en-US" w:bidi="en-US"/>
        </w:rPr>
        <w:t>осударственная экспертиза проектов"</w:t>
      </w:r>
      <w:r w:rsidRPr="00D24BB6">
        <w:t xml:space="preserve">, именуемое в дальнейшем «Исполнитель», в лице директора </w:t>
      </w:r>
      <w:r w:rsidR="00C80C3F" w:rsidRPr="00D24BB6">
        <w:t>_____________</w:t>
      </w:r>
      <w:r w:rsidRPr="00D24BB6">
        <w:t>, действующего на основании Устава, с другой стороны, вместе именуемые «Стороны», заключили настоящий договор о следующем:</w:t>
      </w:r>
    </w:p>
    <w:p w:rsidR="0051316E" w:rsidRPr="00D24BB6" w:rsidRDefault="0051316E" w:rsidP="0051316E">
      <w:pPr>
        <w:ind w:firstLine="567"/>
        <w:jc w:val="both"/>
      </w:pPr>
    </w:p>
    <w:p w:rsidR="0051316E" w:rsidRPr="00D24BB6" w:rsidRDefault="0051316E" w:rsidP="000C75D7">
      <w:pPr>
        <w:pStyle w:val="afe"/>
        <w:numPr>
          <w:ilvl w:val="0"/>
          <w:numId w:val="11"/>
        </w:numPr>
        <w:tabs>
          <w:tab w:val="left" w:pos="284"/>
        </w:tabs>
        <w:spacing w:line="240" w:lineRule="atLeast"/>
        <w:ind w:hanging="1047"/>
        <w:jc w:val="center"/>
      </w:pPr>
      <w:proofErr w:type="spellStart"/>
      <w:r w:rsidRPr="00D24BB6">
        <w:t>Предметнастоящего</w:t>
      </w:r>
      <w:proofErr w:type="spellEnd"/>
      <w:r w:rsidRPr="00D24BB6">
        <w:t xml:space="preserve"> договора</w:t>
      </w:r>
    </w:p>
    <w:p w:rsidR="0051316E" w:rsidRPr="00D24BB6" w:rsidRDefault="0051316E" w:rsidP="0051316E">
      <w:pPr>
        <w:ind w:firstLine="709"/>
        <w:jc w:val="both"/>
      </w:pPr>
      <w:r w:rsidRPr="00D24BB6">
        <w:t>1.1.ИсполнительобязуетсяоказатьпозаданиюЗаказчикауслугу</w:t>
      </w:r>
      <w:proofErr w:type="gramStart"/>
      <w:r w:rsidRPr="00D24BB6">
        <w:t>,у</w:t>
      </w:r>
      <w:proofErr w:type="gramEnd"/>
      <w:r w:rsidRPr="00D24BB6">
        <w:t>казаннуювп.</w:t>
      </w:r>
      <w:r w:rsidR="005C7F93">
        <w:t> </w:t>
      </w:r>
      <w:r w:rsidRPr="00D24BB6">
        <w:t xml:space="preserve">1.2 настоящего договора, и сдать ее результат Заказчику, а Заказчик обязуется </w:t>
      </w:r>
      <w:proofErr w:type="spellStart"/>
      <w:r w:rsidRPr="00D24BB6">
        <w:t>принятьрезультат</w:t>
      </w:r>
      <w:proofErr w:type="spellEnd"/>
      <w:r w:rsidRPr="00D24BB6">
        <w:t xml:space="preserve"> оказанной </w:t>
      </w:r>
      <w:proofErr w:type="spellStart"/>
      <w:r w:rsidRPr="00D24BB6">
        <w:t>услугииоплатитьего</w:t>
      </w:r>
      <w:proofErr w:type="spellEnd"/>
      <w:r w:rsidRPr="00D24BB6">
        <w:t>.</w:t>
      </w:r>
    </w:p>
    <w:p w:rsidR="0051316E" w:rsidRPr="00D24BB6" w:rsidRDefault="0051316E" w:rsidP="0051316E">
      <w:pPr>
        <w:ind w:firstLine="709"/>
        <w:jc w:val="both"/>
      </w:pPr>
      <w:r w:rsidRPr="00D24BB6">
        <w:t>1.2.Заказчикпоручает</w:t>
      </w:r>
      <w:proofErr w:type="gramStart"/>
      <w:r w:rsidRPr="00D24BB6">
        <w:t>,а</w:t>
      </w:r>
      <w:proofErr w:type="gramEnd"/>
      <w:r w:rsidRPr="00D24BB6">
        <w:t>Исполнительпринимаетнасебяоказание следующей услуги: Проведение государственной э</w:t>
      </w:r>
      <w:r w:rsidRPr="00D24BB6">
        <w:rPr>
          <w:bCs/>
        </w:rPr>
        <w:t xml:space="preserve">кспертизы проектной документации </w:t>
      </w:r>
      <w:r w:rsidRPr="00D24BB6">
        <w:t>по объекту: «_______________________» (далее - услуга).</w:t>
      </w:r>
    </w:p>
    <w:p w:rsidR="0051316E" w:rsidRPr="00D24BB6" w:rsidRDefault="0051316E" w:rsidP="0051316E">
      <w:pPr>
        <w:ind w:firstLine="709"/>
        <w:jc w:val="both"/>
      </w:pPr>
      <w:r w:rsidRPr="00D24BB6">
        <w:t>1.3. Услуга оказывается в соответствии с постановлением Правительства Российской Федерации от 05.03.2007 №</w:t>
      </w:r>
      <w:r w:rsidR="006F0892">
        <w:t> </w:t>
      </w:r>
      <w:r w:rsidRPr="00D24BB6">
        <w:t>145 «О порядке организации и проведения государственной экспертизы проектной документации и результатов инженерных изысканий».</w:t>
      </w:r>
    </w:p>
    <w:p w:rsidR="0051316E" w:rsidRPr="00D24BB6" w:rsidRDefault="0051316E" w:rsidP="0051316E">
      <w:pPr>
        <w:spacing w:line="240" w:lineRule="atLeast"/>
        <w:jc w:val="both"/>
      </w:pPr>
    </w:p>
    <w:p w:rsidR="0051316E" w:rsidRPr="00D24BB6" w:rsidRDefault="0051316E" w:rsidP="000C75D7">
      <w:pPr>
        <w:pStyle w:val="afe"/>
        <w:numPr>
          <w:ilvl w:val="0"/>
          <w:numId w:val="11"/>
        </w:numPr>
        <w:tabs>
          <w:tab w:val="left" w:pos="284"/>
        </w:tabs>
        <w:spacing w:line="240" w:lineRule="atLeast"/>
        <w:ind w:hanging="1047"/>
        <w:jc w:val="center"/>
      </w:pPr>
      <w:proofErr w:type="spellStart"/>
      <w:r w:rsidRPr="00D24BB6">
        <w:t>Стоимостьоказания</w:t>
      </w:r>
      <w:proofErr w:type="spellEnd"/>
      <w:r w:rsidRPr="00D24BB6">
        <w:t xml:space="preserve"> услуги </w:t>
      </w:r>
      <w:proofErr w:type="spellStart"/>
      <w:r w:rsidRPr="00D24BB6">
        <w:t>ипорядокрасчетов</w:t>
      </w:r>
      <w:proofErr w:type="spellEnd"/>
    </w:p>
    <w:p w:rsidR="0051316E" w:rsidRPr="00D24BB6" w:rsidRDefault="0051316E" w:rsidP="0051316E">
      <w:pPr>
        <w:pStyle w:val="afe"/>
        <w:ind w:left="0" w:firstLine="687"/>
        <w:jc w:val="both"/>
        <w:rPr>
          <w:bCs/>
        </w:rPr>
      </w:pPr>
      <w:r w:rsidRPr="00D24BB6">
        <w:t xml:space="preserve">2.1. </w:t>
      </w:r>
      <w:r w:rsidRPr="00D24BB6">
        <w:rPr>
          <w:bCs/>
        </w:rPr>
        <w:t>Стоимость оказания услуги определяется Расчетом (</w:t>
      </w:r>
      <w:r w:rsidRPr="00D24BB6">
        <w:t xml:space="preserve">Приложение №1 к настоящему договору) и </w:t>
      </w:r>
      <w:r w:rsidRPr="00D24BB6">
        <w:rPr>
          <w:bCs/>
        </w:rPr>
        <w:t>составляет</w:t>
      </w:r>
      <w:proofErr w:type="gramStart"/>
      <w:r w:rsidRPr="00D24BB6">
        <w:rPr>
          <w:bCs/>
        </w:rPr>
        <w:t xml:space="preserve">: ____________________ (_________________) </w:t>
      </w:r>
      <w:proofErr w:type="gramEnd"/>
      <w:r w:rsidRPr="00D24BB6">
        <w:rPr>
          <w:bCs/>
        </w:rPr>
        <w:t xml:space="preserve">руб. ____________ коп., в </w:t>
      </w:r>
      <w:proofErr w:type="spellStart"/>
      <w:r w:rsidRPr="00D24BB6">
        <w:rPr>
          <w:bCs/>
        </w:rPr>
        <w:t>томчислеНДС</w:t>
      </w:r>
      <w:proofErr w:type="spellEnd"/>
      <w:r w:rsidRPr="00D24BB6">
        <w:rPr>
          <w:bCs/>
        </w:rPr>
        <w:t xml:space="preserve"> 20%.</w:t>
      </w:r>
    </w:p>
    <w:p w:rsidR="0051316E" w:rsidRPr="00D24BB6" w:rsidRDefault="0051316E" w:rsidP="0051316E">
      <w:pPr>
        <w:ind w:firstLine="709"/>
        <w:jc w:val="both"/>
      </w:pPr>
      <w:r w:rsidRPr="00D24BB6">
        <w:t xml:space="preserve">2.2. Оплата стоимости оказания услуги производится Заказчиком в </w:t>
      </w:r>
      <w:proofErr w:type="spellStart"/>
      <w:r w:rsidRPr="00D24BB6">
        <w:t>следующемпорядке</w:t>
      </w:r>
      <w:proofErr w:type="spellEnd"/>
      <w:r w:rsidRPr="00D24BB6">
        <w:t>:</w:t>
      </w:r>
    </w:p>
    <w:p w:rsidR="0051316E" w:rsidRPr="00D24BB6" w:rsidRDefault="0051316E" w:rsidP="0051316E">
      <w:pPr>
        <w:ind w:firstLine="709"/>
        <w:jc w:val="both"/>
      </w:pPr>
      <w:r w:rsidRPr="00D24BB6">
        <w:t>-</w:t>
      </w:r>
      <w:proofErr w:type="spellStart"/>
      <w:r w:rsidRPr="00D24BB6">
        <w:t>втечение</w:t>
      </w:r>
      <w:proofErr w:type="spellEnd"/>
      <w:r w:rsidRPr="00D24BB6">
        <w:t xml:space="preserve"> 5 (пяти) рабочих дней с даты </w:t>
      </w:r>
      <w:proofErr w:type="spellStart"/>
      <w:r w:rsidRPr="00D24BB6">
        <w:t>подписаниянастоящегодоговораЗаказчиквносит</w:t>
      </w:r>
      <w:proofErr w:type="spellEnd"/>
      <w:r w:rsidRPr="00D24BB6">
        <w:t xml:space="preserve"> аванс в размере </w:t>
      </w:r>
      <w:r w:rsidR="0066136F">
        <w:t>____</w:t>
      </w:r>
      <w:r w:rsidRPr="00D24BB6">
        <w:t>% стоимости оказания услуги, установленной в п.</w:t>
      </w:r>
      <w:r w:rsidR="006F0892">
        <w:t> </w:t>
      </w:r>
      <w:r w:rsidRPr="00D24BB6">
        <w:t>2.1 настоящего договора.</w:t>
      </w:r>
    </w:p>
    <w:p w:rsidR="0051316E" w:rsidRPr="00D24BB6" w:rsidRDefault="0051316E" w:rsidP="0051316E">
      <w:pPr>
        <w:ind w:firstLine="709"/>
        <w:jc w:val="both"/>
      </w:pPr>
      <w:r w:rsidRPr="00D24BB6">
        <w:t>2.3.Оплата</w:t>
      </w:r>
      <w:r w:rsidR="00234E53">
        <w:t xml:space="preserve"> о</w:t>
      </w:r>
      <w:r w:rsidRPr="00D24BB6">
        <w:t>существляетсяпутемперечисленияденежныхсредствнарасчетныйсчетИсполнителя.</w:t>
      </w:r>
    </w:p>
    <w:p w:rsidR="0051316E" w:rsidRPr="00D24BB6" w:rsidRDefault="00234E53" w:rsidP="00234E53">
      <w:pPr>
        <w:shd w:val="clear" w:color="auto" w:fill="FFFFFF"/>
        <w:jc w:val="center"/>
      </w:pPr>
      <w:r>
        <w:t xml:space="preserve">3. </w:t>
      </w:r>
      <w:r w:rsidR="0051316E" w:rsidRPr="00D24BB6">
        <w:t>Срок оказания услуги</w:t>
      </w:r>
    </w:p>
    <w:p w:rsidR="0051316E" w:rsidRPr="00D24BB6" w:rsidRDefault="0051316E" w:rsidP="0051316E">
      <w:pPr>
        <w:ind w:firstLine="709"/>
        <w:jc w:val="both"/>
      </w:pPr>
      <w:r w:rsidRPr="00D24BB6">
        <w:t xml:space="preserve">3.1. Срок оказания услуги составляет 30 рабочих дней. </w:t>
      </w:r>
    </w:p>
    <w:p w:rsidR="0051316E" w:rsidRPr="00D24BB6" w:rsidRDefault="0051316E" w:rsidP="0051316E">
      <w:pPr>
        <w:ind w:firstLine="709"/>
        <w:jc w:val="both"/>
      </w:pPr>
      <w:r w:rsidRPr="00D24BB6">
        <w:t>3.2. Срок оказания услуги начинает исчисляться после заключения договора и завершается направлением Заказчику заключения государственной экспертизы, включенного в единый государственный реестр заключений экспертизы проектной документации объектов капитального строительства, а в случае, установленном п.</w:t>
      </w:r>
      <w:r w:rsidR="00813588">
        <w:t> </w:t>
      </w:r>
      <w:r w:rsidRPr="00D24BB6">
        <w:t xml:space="preserve">3.4 настоящего договора, завершается </w:t>
      </w:r>
      <w:proofErr w:type="spellStart"/>
      <w:r w:rsidRPr="00D24BB6">
        <w:t>егорасторжением</w:t>
      </w:r>
      <w:proofErr w:type="spellEnd"/>
      <w:r w:rsidRPr="00D24BB6">
        <w:t xml:space="preserve"> с выдачей результатов рассмотрения; </w:t>
      </w:r>
    </w:p>
    <w:p w:rsidR="0051316E" w:rsidRPr="00D24BB6" w:rsidRDefault="0051316E" w:rsidP="0051316E">
      <w:pPr>
        <w:ind w:firstLine="709"/>
        <w:jc w:val="both"/>
      </w:pPr>
      <w:r w:rsidRPr="00D24BB6">
        <w:t xml:space="preserve">3.3. По результатам рассмотрения документации Исполнителем может быть выдано письменное уведомление о выявленных недостатках. </w:t>
      </w:r>
    </w:p>
    <w:p w:rsidR="0051316E" w:rsidRPr="00D24BB6" w:rsidRDefault="0051316E" w:rsidP="0051316E">
      <w:pPr>
        <w:ind w:firstLine="709"/>
        <w:jc w:val="both"/>
      </w:pPr>
      <w:r w:rsidRPr="00D24BB6">
        <w:t xml:space="preserve">Срок для устранения Заказчиком недостатков не может превышать 10 (десяти) рабочих дней с момента направления через Личный кабинет уведомления об </w:t>
      </w:r>
      <w:proofErr w:type="spellStart"/>
      <w:r w:rsidRPr="00D24BB6">
        <w:t>ихналичии</w:t>
      </w:r>
      <w:proofErr w:type="spellEnd"/>
      <w:r w:rsidRPr="00D24BB6">
        <w:t>, с учетом положений раздела 5 настоящего договора в части указанных в нем сроков.</w:t>
      </w:r>
    </w:p>
    <w:p w:rsidR="0051316E" w:rsidRPr="00D24BB6" w:rsidRDefault="0051316E" w:rsidP="0051316E">
      <w:pPr>
        <w:ind w:firstLine="709"/>
        <w:jc w:val="both"/>
      </w:pPr>
      <w:r w:rsidRPr="00D24BB6">
        <w:t>Указанный в п.</w:t>
      </w:r>
      <w:r w:rsidR="00B63941">
        <w:t> </w:t>
      </w:r>
      <w:r w:rsidRPr="00D24BB6">
        <w:t>3.1 настоящего договора срок оказания услуги может быть продлен в соответствии с действующим законодательством Российской Федерации. При этом срок оказания услуги продлевается Исполнителем в одностороннем порядке по письменному обращению Заказчика.</w:t>
      </w:r>
    </w:p>
    <w:p w:rsidR="0051316E" w:rsidRPr="00D24BB6" w:rsidRDefault="0051316E" w:rsidP="0051316E">
      <w:pPr>
        <w:ind w:firstLine="709"/>
        <w:jc w:val="both"/>
      </w:pPr>
      <w:r w:rsidRPr="00D24BB6">
        <w:lastRenderedPageBreak/>
        <w:t>3.4. В случае</w:t>
      </w:r>
      <w:proofErr w:type="gramStart"/>
      <w:r w:rsidRPr="00D24BB6">
        <w:t>,</w:t>
      </w:r>
      <w:proofErr w:type="gramEnd"/>
      <w:r w:rsidRPr="00D24BB6">
        <w:t xml:space="preserve"> если выявленные недостатки невозможно устранить в процессе оказания услуги или Заказчик не устранил недостатки в установленные настоящим договором сроки, Исполнитель, в зависимости от объема результата экспертного рассмотрения документации, в одностороннем порядке оформляет:</w:t>
      </w:r>
    </w:p>
    <w:p w:rsidR="0051316E" w:rsidRPr="00D24BB6" w:rsidRDefault="0051316E" w:rsidP="0051316E">
      <w:pPr>
        <w:ind w:firstLine="709"/>
        <w:jc w:val="both"/>
      </w:pPr>
      <w:r w:rsidRPr="00D24BB6">
        <w:t xml:space="preserve">-заключение </w:t>
      </w:r>
      <w:proofErr w:type="spellStart"/>
      <w:r w:rsidRPr="00D24BB6">
        <w:t>иактсдачи-приемки</w:t>
      </w:r>
      <w:proofErr w:type="spellEnd"/>
      <w:r w:rsidRPr="00D24BB6">
        <w:t xml:space="preserve"> результата оказанной услуги;</w:t>
      </w:r>
    </w:p>
    <w:p w:rsidR="0051316E" w:rsidRPr="00D24BB6" w:rsidRDefault="0051316E" w:rsidP="0051316E">
      <w:pPr>
        <w:ind w:firstLine="709"/>
        <w:jc w:val="both"/>
      </w:pPr>
      <w:r w:rsidRPr="00D24BB6">
        <w:t>-</w:t>
      </w:r>
      <w:proofErr w:type="spellStart"/>
      <w:r w:rsidRPr="00D24BB6">
        <w:t>расторжениенастоящегодоговорас</w:t>
      </w:r>
      <w:proofErr w:type="spellEnd"/>
      <w:r w:rsidRPr="00D24BB6">
        <w:t xml:space="preserve"> выдачей результатов рассмотрения и акт сдачи-приемки результата оказанной услуги на сумму фактических затрат.</w:t>
      </w:r>
    </w:p>
    <w:p w:rsidR="0051316E" w:rsidRPr="00D24BB6" w:rsidRDefault="0051316E" w:rsidP="0051316E">
      <w:pPr>
        <w:ind w:firstLine="709"/>
        <w:jc w:val="both"/>
      </w:pPr>
    </w:p>
    <w:p w:rsidR="0051316E" w:rsidRPr="00D24BB6" w:rsidRDefault="00234E53" w:rsidP="000C75D7">
      <w:pPr>
        <w:pStyle w:val="afe"/>
        <w:shd w:val="clear" w:color="auto" w:fill="FFFFFF"/>
        <w:ind w:left="0"/>
        <w:jc w:val="center"/>
      </w:pPr>
      <w:r>
        <w:t xml:space="preserve">4. </w:t>
      </w:r>
      <w:r w:rsidR="0051316E" w:rsidRPr="00D24BB6">
        <w:t>Порядок сдачи и приема результата оказанной услуги</w:t>
      </w:r>
    </w:p>
    <w:p w:rsidR="0051316E" w:rsidRPr="00D24BB6" w:rsidRDefault="0051316E" w:rsidP="0051316E">
      <w:pPr>
        <w:shd w:val="clear" w:color="auto" w:fill="FFFFFF"/>
        <w:ind w:firstLine="709"/>
        <w:jc w:val="both"/>
      </w:pPr>
      <w:r w:rsidRPr="00D24BB6">
        <w:t>4.1. Результат оказанной услуги оформляется в электронном виде. О передаче результата оказанной услуги Сторонами подписывается акт сдачи-приемки результата оказанной услуги.</w:t>
      </w:r>
    </w:p>
    <w:p w:rsidR="0051316E" w:rsidRPr="00D24BB6" w:rsidRDefault="0051316E" w:rsidP="0051316E">
      <w:pPr>
        <w:shd w:val="clear" w:color="auto" w:fill="FFFFFF"/>
        <w:ind w:firstLine="709"/>
        <w:jc w:val="both"/>
      </w:pPr>
      <w:r w:rsidRPr="00D24BB6">
        <w:t xml:space="preserve">Акт сдачи-приемки результата оказанной услуги, оформляется в виде электронного документа, </w:t>
      </w:r>
      <w:proofErr w:type="spellStart"/>
      <w:r w:rsidRPr="00D24BB6">
        <w:t>подписываетсяэлектронной</w:t>
      </w:r>
      <w:proofErr w:type="spellEnd"/>
      <w:r w:rsidRPr="00D24BB6">
        <w:t xml:space="preserve"> подписью уполномоченных представителей Сторон. </w:t>
      </w:r>
    </w:p>
    <w:p w:rsidR="0051316E" w:rsidRPr="00D24BB6" w:rsidRDefault="0051316E" w:rsidP="0051316E">
      <w:pPr>
        <w:shd w:val="clear" w:color="auto" w:fill="FFFFFF"/>
        <w:ind w:firstLine="709"/>
        <w:jc w:val="both"/>
      </w:pPr>
      <w:r w:rsidRPr="00D24BB6">
        <w:t>4.2. Результатом оказанной услуги является заключение государственной экспертизы, содержащее выводы:</w:t>
      </w:r>
    </w:p>
    <w:p w:rsidR="0051316E" w:rsidRPr="00D24BB6" w:rsidRDefault="0051316E" w:rsidP="0051316E">
      <w:pPr>
        <w:shd w:val="clear" w:color="auto" w:fill="FFFFFF"/>
        <w:ind w:firstLine="709"/>
        <w:jc w:val="both"/>
      </w:pPr>
      <w:r w:rsidRPr="00D24BB6">
        <w:t>- о достоверности (положительное) или недостоверности (отрицательное) определения сметной стоимости строительства.</w:t>
      </w:r>
    </w:p>
    <w:p w:rsidR="0051316E" w:rsidRPr="00D24BB6" w:rsidRDefault="0051316E" w:rsidP="0051316E">
      <w:pPr>
        <w:shd w:val="clear" w:color="auto" w:fill="FFFFFF"/>
        <w:ind w:firstLine="709"/>
        <w:jc w:val="both"/>
      </w:pPr>
      <w:r w:rsidRPr="00D24BB6">
        <w:t>4.3. В случае, когда согласно условиям настоящего договора Исполнитель имеет право одностороннего расторжения настоящего договора, результатом оказанной услуги по настоящему договору являются результаты рассмотрения по представленной документации.</w:t>
      </w:r>
    </w:p>
    <w:p w:rsidR="0051316E" w:rsidRPr="00D24BB6" w:rsidRDefault="0051316E" w:rsidP="0051316E">
      <w:pPr>
        <w:shd w:val="clear" w:color="auto" w:fill="FFFFFF"/>
        <w:ind w:firstLine="709"/>
        <w:jc w:val="both"/>
      </w:pPr>
      <w:r w:rsidRPr="00D24BB6">
        <w:t xml:space="preserve">4.4. Исполнитель передает результат оказанной услуги Заказчику путем его размещения в Личном кабинете Заявителя. </w:t>
      </w:r>
    </w:p>
    <w:p w:rsidR="0051316E" w:rsidRPr="00D24BB6" w:rsidRDefault="0051316E" w:rsidP="0051316E">
      <w:pPr>
        <w:shd w:val="clear" w:color="auto" w:fill="FFFFFF"/>
        <w:ind w:firstLine="709"/>
        <w:jc w:val="both"/>
      </w:pPr>
      <w:r w:rsidRPr="00D24BB6">
        <w:t xml:space="preserve">4.5. Акт сдачи-приемки результата оказанной услуги, подписанный электронной подписью уполномоченного представителя Исполнителя, размещается в Личном кабинете Заявителя не позднее пяти дней с момента </w:t>
      </w:r>
      <w:proofErr w:type="spellStart"/>
      <w:r w:rsidRPr="00D24BB6">
        <w:t>размещениярезультата</w:t>
      </w:r>
      <w:proofErr w:type="spellEnd"/>
      <w:r w:rsidRPr="00D24BB6">
        <w:t xml:space="preserve"> оказанной услуги.</w:t>
      </w:r>
    </w:p>
    <w:p w:rsidR="0051316E" w:rsidRPr="00D24BB6" w:rsidRDefault="0051316E" w:rsidP="0051316E">
      <w:pPr>
        <w:shd w:val="clear" w:color="auto" w:fill="FFFFFF"/>
        <w:ind w:firstLine="709"/>
        <w:jc w:val="both"/>
      </w:pPr>
      <w:proofErr w:type="gramStart"/>
      <w:r w:rsidRPr="00D24BB6">
        <w:t xml:space="preserve">Заказчик обязан в десятидневный срок с момента размещения Исполнителем в Личный </w:t>
      </w:r>
      <w:proofErr w:type="spellStart"/>
      <w:r w:rsidRPr="00D24BB6">
        <w:t>кабинетЗаявителя</w:t>
      </w:r>
      <w:proofErr w:type="spellEnd"/>
      <w:r w:rsidRPr="00D24BB6">
        <w:t xml:space="preserve"> акта сдачи-приемки результата оказанной услуги подписать его электронной подписью уполномоченного представителя либо представить Исполнителю мотивированный письменный отказ </w:t>
      </w:r>
      <w:proofErr w:type="spellStart"/>
      <w:r w:rsidRPr="00D24BB6">
        <w:t>вподписании</w:t>
      </w:r>
      <w:proofErr w:type="spellEnd"/>
      <w:r w:rsidRPr="00D24BB6">
        <w:t>.</w:t>
      </w:r>
      <w:proofErr w:type="gramEnd"/>
      <w:r w:rsidRPr="00D24BB6">
        <w:t xml:space="preserve"> </w:t>
      </w:r>
      <w:proofErr w:type="spellStart"/>
      <w:r w:rsidRPr="00D24BB6">
        <w:t>ЕслиЗаказчиквуказанныйсрокнеподписываетактсдачи-приемки</w:t>
      </w:r>
      <w:proofErr w:type="spellEnd"/>
      <w:r w:rsidRPr="00D24BB6">
        <w:t xml:space="preserve"> результата оказанной услуги и не </w:t>
      </w:r>
      <w:proofErr w:type="spellStart"/>
      <w:r w:rsidRPr="00D24BB6">
        <w:t>представляетмотивированный</w:t>
      </w:r>
      <w:proofErr w:type="spellEnd"/>
      <w:r w:rsidRPr="00D24BB6">
        <w:t xml:space="preserve"> письменный отказ в подписании, Исполнитель </w:t>
      </w:r>
      <w:proofErr w:type="spellStart"/>
      <w:r w:rsidRPr="00D24BB6">
        <w:t>приобретаетправооформитьакт</w:t>
      </w:r>
      <w:proofErr w:type="spellEnd"/>
      <w:r w:rsidRPr="00D24BB6">
        <w:t xml:space="preserve"> сдачи-приемки результата оказанной услуги в одностороннем порядке, что влечет признание услуги оказаннойИсполнителемипринятойЗаказчиком</w:t>
      </w:r>
      <w:proofErr w:type="gramStart"/>
      <w:r w:rsidRPr="00D24BB6">
        <w:t>,и</w:t>
      </w:r>
      <w:proofErr w:type="gramEnd"/>
      <w:r w:rsidRPr="00D24BB6">
        <w:t xml:space="preserve">лишаетЗаказчикаправапредъявлятькакие-либопретензиивотношенииоказанной услуги. </w:t>
      </w:r>
    </w:p>
    <w:p w:rsidR="0051316E" w:rsidRPr="00D24BB6" w:rsidRDefault="0051316E" w:rsidP="0051316E">
      <w:pPr>
        <w:shd w:val="clear" w:color="auto" w:fill="FFFFFF"/>
        <w:ind w:firstLine="709"/>
        <w:jc w:val="both"/>
      </w:pPr>
    </w:p>
    <w:p w:rsidR="0051316E" w:rsidRPr="00D24BB6" w:rsidRDefault="00234E53" w:rsidP="000C75D7">
      <w:pPr>
        <w:shd w:val="clear" w:color="auto" w:fill="FFFFFF"/>
        <w:jc w:val="center"/>
      </w:pPr>
      <w:r>
        <w:t xml:space="preserve">5. </w:t>
      </w:r>
      <w:proofErr w:type="spellStart"/>
      <w:r w:rsidR="0051316E" w:rsidRPr="00D24BB6">
        <w:t>ПраваиобязанностиСторон</w:t>
      </w:r>
      <w:proofErr w:type="spellEnd"/>
    </w:p>
    <w:p w:rsidR="0051316E" w:rsidRPr="00D24BB6" w:rsidRDefault="0051316E" w:rsidP="0051316E">
      <w:pPr>
        <w:shd w:val="clear" w:color="auto" w:fill="FFFFFF"/>
        <w:ind w:firstLine="709"/>
        <w:jc w:val="both"/>
      </w:pPr>
      <w:r w:rsidRPr="00D24BB6">
        <w:t>5.1.Заказчикимеетправо:</w:t>
      </w:r>
    </w:p>
    <w:p w:rsidR="0051316E" w:rsidRPr="00D24BB6" w:rsidRDefault="0051316E" w:rsidP="0051316E">
      <w:pPr>
        <w:shd w:val="clear" w:color="auto" w:fill="FFFFFF"/>
        <w:ind w:firstLine="709"/>
        <w:jc w:val="both"/>
      </w:pPr>
      <w:r w:rsidRPr="00D24BB6">
        <w:t xml:space="preserve">- осуществлять оперативное внесение изменений в проектную документацию и (или) результаты инженерных </w:t>
      </w:r>
      <w:proofErr w:type="spellStart"/>
      <w:r w:rsidRPr="00D24BB6">
        <w:t>изысканий</w:t>
      </w:r>
      <w:proofErr w:type="gramStart"/>
      <w:r w:rsidRPr="00D24BB6">
        <w:t>.В</w:t>
      </w:r>
      <w:proofErr w:type="gramEnd"/>
      <w:r w:rsidRPr="00D24BB6">
        <w:t>несение</w:t>
      </w:r>
      <w:proofErr w:type="spellEnd"/>
      <w:r w:rsidRPr="00D24BB6">
        <w:t xml:space="preserve"> изменений прекращается за 10 (десять) рабочих дней до окончания срока оказания услуги по настоящему договору;</w:t>
      </w:r>
    </w:p>
    <w:p w:rsidR="0051316E" w:rsidRPr="00D24BB6" w:rsidRDefault="0051316E" w:rsidP="0051316E">
      <w:pPr>
        <w:shd w:val="clear" w:color="auto" w:fill="FFFFFF"/>
        <w:ind w:firstLine="709"/>
        <w:jc w:val="both"/>
      </w:pPr>
      <w:r w:rsidRPr="00D24BB6">
        <w:t>- обратиться к Исполнителю с письменной просьбой о продлении срока оказания услуги.</w:t>
      </w:r>
    </w:p>
    <w:p w:rsidR="0051316E" w:rsidRPr="00D24BB6" w:rsidRDefault="0051316E" w:rsidP="0051316E">
      <w:pPr>
        <w:shd w:val="clear" w:color="auto" w:fill="FFFFFF"/>
        <w:ind w:firstLine="709"/>
        <w:jc w:val="both"/>
      </w:pPr>
      <w:r w:rsidRPr="00D24BB6">
        <w:t>5.2.Заказчикобязуется:</w:t>
      </w:r>
    </w:p>
    <w:p w:rsidR="0051316E" w:rsidRPr="00D24BB6" w:rsidRDefault="0051316E" w:rsidP="0051316E">
      <w:pPr>
        <w:shd w:val="clear" w:color="auto" w:fill="FFFFFF"/>
        <w:ind w:firstLine="709"/>
        <w:jc w:val="both"/>
      </w:pPr>
      <w:r w:rsidRPr="00D24BB6">
        <w:t xml:space="preserve">- представить Исполнителю комплектную документацию в соответствии с требованиями (в том числе к составу и содержанию разделов документации), установленными законодательством Российской Федерации. Документация (а также иные документы) </w:t>
      </w:r>
      <w:proofErr w:type="spellStart"/>
      <w:r w:rsidRPr="00D24BB6">
        <w:t>представляетсяв</w:t>
      </w:r>
      <w:proofErr w:type="spellEnd"/>
      <w:r w:rsidRPr="00D24BB6">
        <w:t xml:space="preserve"> электронной форме в формате .</w:t>
      </w:r>
      <w:r w:rsidRPr="00D24BB6">
        <w:rPr>
          <w:lang w:val="en-US"/>
        </w:rPr>
        <w:t>PDF</w:t>
      </w:r>
      <w:r w:rsidRPr="00D24BB6">
        <w:t xml:space="preserve"> (за исключением случаев, когда проектная документация и (или) результаты инженерных изысканий содержат сведения, доступ к которым </w:t>
      </w:r>
      <w:proofErr w:type="spellStart"/>
      <w:r w:rsidRPr="00D24BB6">
        <w:t>ограниченв</w:t>
      </w:r>
      <w:proofErr w:type="spellEnd"/>
      <w:r w:rsidRPr="00D24BB6">
        <w:t xml:space="preserve"> соответствии с законодательством Российской Федерации). Электронный комплект документации, предоставляемый Заказчиком, должны отвечать требованиям, утверждённым приказом Министерства строительства и жилищно-коммунального хозяйства Российской Федерации от 12.05.2017 № 783/пр.</w:t>
      </w:r>
    </w:p>
    <w:p w:rsidR="0051316E" w:rsidRPr="00D24BB6" w:rsidRDefault="0051316E" w:rsidP="0051316E">
      <w:pPr>
        <w:shd w:val="clear" w:color="auto" w:fill="FFFFFF"/>
        <w:ind w:firstLine="709"/>
        <w:jc w:val="both"/>
        <w:rPr>
          <w:color w:val="000000"/>
        </w:rPr>
      </w:pPr>
      <w:r w:rsidRPr="00D24BB6">
        <w:rPr>
          <w:color w:val="000000"/>
        </w:rPr>
        <w:t>-</w:t>
      </w:r>
      <w:r w:rsidRPr="00D24BB6">
        <w:t xml:space="preserve"> по </w:t>
      </w:r>
      <w:r w:rsidRPr="00D24BB6">
        <w:rPr>
          <w:color w:val="000000"/>
        </w:rPr>
        <w:t xml:space="preserve">требованию Исполнителя представить в течение 3 (трех) рабочих дней дополнительные расчеты обоснований включенных в сметную стоимость затрат, для расчета которых не установлены сметные нормы, либо конструктивных, технологических и других решений, </w:t>
      </w:r>
      <w:r w:rsidRPr="00D24BB6">
        <w:rPr>
          <w:color w:val="000000"/>
        </w:rPr>
        <w:lastRenderedPageBreak/>
        <w:t>предусмотренных проектной документацией, а также материалы инженерных изысканий, подтверждающих необходимость выполнения работ, расходы на которые включены в сметную стоимость;</w:t>
      </w:r>
    </w:p>
    <w:p w:rsidR="0051316E" w:rsidRPr="00D24BB6" w:rsidRDefault="0051316E" w:rsidP="0051316E">
      <w:pPr>
        <w:ind w:firstLine="709"/>
        <w:jc w:val="both"/>
      </w:pPr>
      <w:r w:rsidRPr="00D24BB6">
        <w:t xml:space="preserve">- за 10 (десять) рабочих дней до срока окончания оказания услуги и оформления заключения государственной экспертизы предоставить Исполнителю электронный комплект документации, измененной (откорректированной) и дополненной в ходе оказания услуги. Электронный комплект измененной (откорректированной) и дополненной документации должен быть подписан усиленными квалифицированными электронными подписями руководителя Заказчика или уполномоченного им лица, а также лицами, участвующими </w:t>
      </w:r>
      <w:proofErr w:type="spellStart"/>
      <w:r w:rsidRPr="00D24BB6">
        <w:t>вразработке</w:t>
      </w:r>
      <w:proofErr w:type="spellEnd"/>
      <w:r w:rsidRPr="00D24BB6">
        <w:t xml:space="preserve"> документации, осуществлении </w:t>
      </w:r>
      <w:proofErr w:type="spellStart"/>
      <w:r w:rsidRPr="00D24BB6">
        <w:t>нормоконтроля</w:t>
      </w:r>
      <w:proofErr w:type="spellEnd"/>
      <w:r w:rsidRPr="00D24BB6">
        <w:t>, главным инженером (архитектором) проекта и отвечать требованиям, утверждённым приказом Министерства строительства и жилищно-коммунального хозяйства Российской Федерации от 12.05.2017 № 783/</w:t>
      </w:r>
      <w:proofErr w:type="spellStart"/>
      <w:proofErr w:type="gramStart"/>
      <w:r w:rsidRPr="00D24BB6">
        <w:t>пр</w:t>
      </w:r>
      <w:proofErr w:type="spellEnd"/>
      <w:proofErr w:type="gramEnd"/>
      <w:r w:rsidRPr="00D24BB6">
        <w:t>;</w:t>
      </w:r>
    </w:p>
    <w:p w:rsidR="0051316E" w:rsidRPr="00D24BB6" w:rsidRDefault="0051316E" w:rsidP="0051316E">
      <w:pPr>
        <w:shd w:val="clear" w:color="auto" w:fill="FFFFFF"/>
        <w:ind w:firstLine="709"/>
        <w:jc w:val="both"/>
      </w:pPr>
      <w:r w:rsidRPr="00D24BB6">
        <w:t xml:space="preserve">- оплатить </w:t>
      </w:r>
      <w:proofErr w:type="spellStart"/>
      <w:r w:rsidRPr="00D24BB6">
        <w:t>оказаниеуслугивсроки</w:t>
      </w:r>
      <w:proofErr w:type="gramStart"/>
      <w:r w:rsidRPr="00D24BB6">
        <w:t>,у</w:t>
      </w:r>
      <w:proofErr w:type="gramEnd"/>
      <w:r w:rsidRPr="00D24BB6">
        <w:t>становленныенастоящимдоговором</w:t>
      </w:r>
      <w:proofErr w:type="spellEnd"/>
      <w:r w:rsidRPr="00D24BB6">
        <w:t>;</w:t>
      </w:r>
    </w:p>
    <w:p w:rsidR="0051316E" w:rsidRPr="00D24BB6" w:rsidRDefault="0051316E" w:rsidP="0051316E">
      <w:pPr>
        <w:shd w:val="clear" w:color="auto" w:fill="FFFFFF"/>
        <w:ind w:firstLine="709"/>
        <w:jc w:val="both"/>
      </w:pPr>
      <w:r w:rsidRPr="00D24BB6">
        <w:t>- принять результат оказанной услуги, подписав в установленном настоящим договором порядке, акт сдачи-приемки результата оказанной услуги;</w:t>
      </w:r>
    </w:p>
    <w:p w:rsidR="0051316E" w:rsidRPr="00D24BB6" w:rsidRDefault="0051316E" w:rsidP="0051316E">
      <w:pPr>
        <w:shd w:val="clear" w:color="auto" w:fill="FFFFFF"/>
        <w:ind w:firstLine="709"/>
        <w:jc w:val="both"/>
      </w:pPr>
      <w:r w:rsidRPr="00D24BB6">
        <w:t xml:space="preserve">- при осуществлении Заказчиком закупочных процедур с использованием </w:t>
      </w:r>
      <w:proofErr w:type="gramStart"/>
      <w:r w:rsidRPr="00D24BB6">
        <w:t>Портала исполнения контрактов Единой автоматизированной системы управления</w:t>
      </w:r>
      <w:proofErr w:type="gramEnd"/>
      <w:r w:rsidRPr="00D24BB6">
        <w:t xml:space="preserve"> закупками (ПИК ЕАСУЗ) обеспечить своевременное размещение необходимых документов, а также одновременное подписание документов, размещенных Исполнителем в Личном кабинете и в ПИК ЕАСУЗ. В случае отсутствия синхронизации в дате подписания документов (договора и/или акта) Исполнитель принимает к учету документы, подписанные Заказчиком наиболее ранней датой.</w:t>
      </w:r>
    </w:p>
    <w:p w:rsidR="0051316E" w:rsidRPr="00D24BB6" w:rsidRDefault="0051316E" w:rsidP="0051316E">
      <w:pPr>
        <w:shd w:val="clear" w:color="auto" w:fill="FFFFFF"/>
        <w:ind w:firstLine="709"/>
        <w:jc w:val="both"/>
      </w:pPr>
      <w:r w:rsidRPr="00D24BB6">
        <w:t>5.3.Исполнительимеетправо:</w:t>
      </w:r>
    </w:p>
    <w:p w:rsidR="0051316E" w:rsidRPr="00D24BB6" w:rsidRDefault="0051316E" w:rsidP="0051316E">
      <w:pPr>
        <w:shd w:val="clear" w:color="auto" w:fill="FFFFFF"/>
        <w:ind w:firstLine="709"/>
        <w:jc w:val="both"/>
      </w:pPr>
      <w:r w:rsidRPr="00D24BB6">
        <w:t>- дополнительно истребовать от Заказчика документы, материалы и информацию необходимые Исполнителю для надлежащего оказания услуги по настоящему договору;</w:t>
      </w:r>
    </w:p>
    <w:p w:rsidR="0051316E" w:rsidRPr="00D24BB6" w:rsidRDefault="0051316E" w:rsidP="0051316E">
      <w:pPr>
        <w:shd w:val="clear" w:color="auto" w:fill="FFFFFF"/>
        <w:ind w:firstLine="709"/>
        <w:jc w:val="both"/>
      </w:pPr>
      <w:r w:rsidRPr="00D24BB6">
        <w:t xml:space="preserve">- уведомлять Заказчика о недостатках, выявленных в представленной документации, и требовать их устранения; </w:t>
      </w:r>
    </w:p>
    <w:p w:rsidR="0051316E" w:rsidRPr="00D24BB6" w:rsidRDefault="0051316E" w:rsidP="0051316E">
      <w:pPr>
        <w:shd w:val="clear" w:color="auto" w:fill="FFFFFF"/>
        <w:ind w:firstLine="709"/>
        <w:jc w:val="both"/>
      </w:pPr>
      <w:r w:rsidRPr="00D24BB6">
        <w:t>- прекратить прием и рассмотрение измененных (откорректированных) и дополненных материалов за 10 (десять) рабочих дней до окончания срока оказания услуги по настоящему договору;</w:t>
      </w:r>
    </w:p>
    <w:p w:rsidR="0051316E" w:rsidRPr="00D24BB6" w:rsidRDefault="0051316E" w:rsidP="0051316E">
      <w:pPr>
        <w:shd w:val="clear" w:color="auto" w:fill="FFFFFF"/>
        <w:ind w:firstLine="709"/>
        <w:jc w:val="both"/>
      </w:pPr>
      <w:r w:rsidRPr="00D24BB6">
        <w:t>- при несоблюдении Заказчиком сроков по предоставлению Исполнителю электронного комплекта документации, измененной (откорректированной) и дополненной в ходе оказания услуги, подготовить результат оказанной услуги без учета изменения, дополнения и корректировки документации;</w:t>
      </w:r>
    </w:p>
    <w:p w:rsidR="0051316E" w:rsidRPr="00D24BB6" w:rsidRDefault="0051316E" w:rsidP="0051316E">
      <w:pPr>
        <w:shd w:val="clear" w:color="auto" w:fill="FFFFFF"/>
        <w:ind w:firstLine="709"/>
        <w:jc w:val="both"/>
      </w:pPr>
      <w:r w:rsidRPr="00D24BB6">
        <w:t xml:space="preserve">- при неисполнении Заказчиком обязательств по оплате не </w:t>
      </w:r>
      <w:proofErr w:type="spellStart"/>
      <w:r w:rsidRPr="00D24BB6">
        <w:t>передаватьрезультат</w:t>
      </w:r>
      <w:proofErr w:type="spellEnd"/>
      <w:r w:rsidRPr="00D24BB6">
        <w:t xml:space="preserve"> оказанной услуги;</w:t>
      </w:r>
    </w:p>
    <w:p w:rsidR="0051316E" w:rsidRPr="00D24BB6" w:rsidRDefault="0051316E" w:rsidP="0051316E">
      <w:pPr>
        <w:shd w:val="clear" w:color="auto" w:fill="FFFFFF"/>
        <w:ind w:firstLine="709"/>
        <w:jc w:val="both"/>
      </w:pPr>
      <w:proofErr w:type="gramStart"/>
      <w:r w:rsidRPr="00D24BB6">
        <w:t xml:space="preserve">- при осуществлении Заказчиком закупочных процедур с использованием Портала исполнения контрактов Единой автоматизированной системы управления закупками (ПИК ЕАСУЗ) в случае отсутствия синхронизации в дате подписания документов (договора и/или акта) со стороны Заказчика, размещенных в Личном кабинете, принять к учету документы, размещенные в любой из указанных систем, с наиболее ранней датой их подписания. </w:t>
      </w:r>
      <w:proofErr w:type="gramEnd"/>
    </w:p>
    <w:p w:rsidR="0051316E" w:rsidRPr="00D24BB6" w:rsidRDefault="0051316E" w:rsidP="0051316E">
      <w:pPr>
        <w:shd w:val="clear" w:color="auto" w:fill="FFFFFF"/>
        <w:ind w:firstLine="709"/>
        <w:jc w:val="both"/>
      </w:pPr>
      <w:r w:rsidRPr="00D24BB6">
        <w:t>- привлекать без согласия Заказчика к оказанию услуги по настоящему договору иные государственные и (или) негосударственные организации, а также специалистов.</w:t>
      </w:r>
    </w:p>
    <w:p w:rsidR="0051316E" w:rsidRPr="00D24BB6" w:rsidRDefault="0051316E" w:rsidP="0051316E">
      <w:pPr>
        <w:shd w:val="clear" w:color="auto" w:fill="FFFFFF"/>
        <w:ind w:firstLine="709"/>
        <w:jc w:val="both"/>
      </w:pPr>
      <w:r w:rsidRPr="00D24BB6">
        <w:t>5.4.Исполнительобязуется:</w:t>
      </w:r>
    </w:p>
    <w:p w:rsidR="0051316E" w:rsidRPr="00D24BB6" w:rsidRDefault="0051316E" w:rsidP="0051316E">
      <w:pPr>
        <w:shd w:val="clear" w:color="auto" w:fill="FFFFFF"/>
        <w:ind w:firstLine="709"/>
        <w:jc w:val="both"/>
      </w:pPr>
      <w:r w:rsidRPr="00D24BB6">
        <w:t xml:space="preserve">-качественно оказать услугу </w:t>
      </w:r>
      <w:proofErr w:type="spellStart"/>
      <w:r w:rsidRPr="00D24BB6">
        <w:t>вустановленный</w:t>
      </w:r>
      <w:proofErr w:type="spellEnd"/>
      <w:r w:rsidRPr="00D24BB6">
        <w:t xml:space="preserve"> настоящим договором срок;</w:t>
      </w:r>
    </w:p>
    <w:p w:rsidR="0051316E" w:rsidRPr="00D24BB6" w:rsidRDefault="0051316E" w:rsidP="0051316E">
      <w:pPr>
        <w:shd w:val="clear" w:color="auto" w:fill="FFFFFF"/>
        <w:ind w:firstLine="709"/>
        <w:jc w:val="both"/>
      </w:pPr>
      <w:r w:rsidRPr="00D24BB6">
        <w:t>- во время оказания услуги принимать меры по обеспечению сохранности документации, представленной для оказания услуги;</w:t>
      </w:r>
    </w:p>
    <w:p w:rsidR="0051316E" w:rsidRPr="00D24BB6" w:rsidRDefault="0051316E" w:rsidP="0051316E">
      <w:pPr>
        <w:shd w:val="clear" w:color="auto" w:fill="FFFFFF"/>
        <w:ind w:firstLine="709"/>
        <w:jc w:val="both"/>
      </w:pPr>
      <w:r w:rsidRPr="00D24BB6">
        <w:t>- принимать меры по неразглашению проектных решений и иной конфиденциальной информации, которая стала известна Исполнителю в связи с оказанием услуги;</w:t>
      </w:r>
    </w:p>
    <w:p w:rsidR="0051316E" w:rsidRPr="00D24BB6" w:rsidRDefault="0051316E" w:rsidP="0051316E">
      <w:pPr>
        <w:shd w:val="clear" w:color="auto" w:fill="FFFFFF"/>
        <w:ind w:firstLine="709"/>
        <w:jc w:val="both"/>
      </w:pPr>
      <w:r w:rsidRPr="00D24BB6">
        <w:t>- не предоставлять документацию из электронного архива третьим лицам. Данное положение не распространяется на случаи, когда документация предоставляется органам государственной власти Российской Федерации, в рамках осуществления их полномочий;</w:t>
      </w:r>
    </w:p>
    <w:p w:rsidR="0051316E" w:rsidRPr="00D24BB6" w:rsidRDefault="0051316E" w:rsidP="0051316E">
      <w:pPr>
        <w:shd w:val="clear" w:color="auto" w:fill="FFFFFF"/>
        <w:ind w:firstLine="709"/>
        <w:jc w:val="both"/>
      </w:pPr>
      <w:r w:rsidRPr="00D24BB6">
        <w:t>- при выявлении технических ошибок и (или) неточностей в заключени</w:t>
      </w:r>
      <w:proofErr w:type="gramStart"/>
      <w:r w:rsidRPr="00D24BB6">
        <w:t>и</w:t>
      </w:r>
      <w:proofErr w:type="gramEnd"/>
      <w:r w:rsidRPr="00D24BB6">
        <w:t xml:space="preserve"> государственной экспертизы в момент приемки результата оказанной </w:t>
      </w:r>
      <w:proofErr w:type="spellStart"/>
      <w:r w:rsidRPr="00D24BB6">
        <w:t>услугиЗаказчикомисправить</w:t>
      </w:r>
      <w:proofErr w:type="spellEnd"/>
      <w:r w:rsidRPr="00D24BB6">
        <w:t xml:space="preserve"> данные ошибки за свой счет.</w:t>
      </w:r>
    </w:p>
    <w:p w:rsidR="0051316E" w:rsidRPr="00D24BB6" w:rsidRDefault="0051316E" w:rsidP="0051316E">
      <w:pPr>
        <w:shd w:val="clear" w:color="auto" w:fill="FFFFFF"/>
        <w:ind w:firstLine="709"/>
        <w:jc w:val="both"/>
      </w:pPr>
    </w:p>
    <w:p w:rsidR="0051316E" w:rsidRPr="00D24BB6" w:rsidRDefault="00DF34B6" w:rsidP="00550CD7">
      <w:pPr>
        <w:shd w:val="clear" w:color="auto" w:fill="FFFFFF"/>
        <w:jc w:val="center"/>
      </w:pPr>
      <w:r>
        <w:t xml:space="preserve">6. </w:t>
      </w:r>
      <w:proofErr w:type="spellStart"/>
      <w:r w:rsidR="0051316E" w:rsidRPr="00D24BB6">
        <w:t>ОтветственностьСторон</w:t>
      </w:r>
      <w:proofErr w:type="spellEnd"/>
    </w:p>
    <w:p w:rsidR="0051316E" w:rsidRPr="00D24BB6" w:rsidRDefault="0051316E" w:rsidP="0051316E">
      <w:pPr>
        <w:ind w:firstLine="709"/>
        <w:jc w:val="both"/>
      </w:pPr>
      <w:r w:rsidRPr="00D24BB6">
        <w:t>6.1. За неисполнение или ненадлежащее исполнение обязанностей по настоящему договору Стороны несут ответственность, предусмотренную действующим законодательством Российской Федерации.</w:t>
      </w:r>
    </w:p>
    <w:p w:rsidR="0051316E" w:rsidRPr="00D24BB6" w:rsidRDefault="0051316E" w:rsidP="0051316E">
      <w:pPr>
        <w:shd w:val="clear" w:color="auto" w:fill="FFFFFF"/>
        <w:jc w:val="both"/>
      </w:pPr>
    </w:p>
    <w:p w:rsidR="0051316E" w:rsidRPr="00D24BB6" w:rsidRDefault="00DF34B6" w:rsidP="00DF34B6">
      <w:pPr>
        <w:shd w:val="clear" w:color="auto" w:fill="FFFFFF"/>
        <w:ind w:left="1047"/>
        <w:jc w:val="center"/>
      </w:pPr>
      <w:r>
        <w:t xml:space="preserve">7. </w:t>
      </w:r>
      <w:proofErr w:type="spellStart"/>
      <w:r w:rsidR="0051316E" w:rsidRPr="00D24BB6">
        <w:t>Порядокизмененияи</w:t>
      </w:r>
      <w:proofErr w:type="spellEnd"/>
      <w:r>
        <w:t xml:space="preserve"> </w:t>
      </w:r>
      <w:proofErr w:type="spellStart"/>
      <w:r>
        <w:t>расторжени</w:t>
      </w:r>
      <w:r w:rsidR="0051316E" w:rsidRPr="00D24BB6">
        <w:t>янастоящегодоговора</w:t>
      </w:r>
      <w:proofErr w:type="spellEnd"/>
    </w:p>
    <w:p w:rsidR="0051316E" w:rsidRPr="00D24BB6" w:rsidRDefault="0051316E" w:rsidP="0051316E">
      <w:pPr>
        <w:shd w:val="clear" w:color="auto" w:fill="FFFFFF"/>
        <w:ind w:firstLine="709"/>
        <w:jc w:val="both"/>
      </w:pPr>
      <w:r w:rsidRPr="00D24BB6">
        <w:t xml:space="preserve">7.1. </w:t>
      </w:r>
      <w:proofErr w:type="spellStart"/>
      <w:r w:rsidRPr="00D24BB6">
        <w:t>ПосоглашениюСторонвнастоящийдоговормогутбытьвнесены</w:t>
      </w:r>
      <w:proofErr w:type="spellEnd"/>
      <w:r w:rsidR="00DF34B6">
        <w:t xml:space="preserve"> изменения </w:t>
      </w:r>
      <w:proofErr w:type="spellStart"/>
      <w:r w:rsidRPr="00D24BB6">
        <w:t>идополнения</w:t>
      </w:r>
      <w:proofErr w:type="spellEnd"/>
      <w:r w:rsidRPr="00D24BB6">
        <w:t>. Изменения и дополнения в договор оформляются дополнительными соглашениями в виде электронного документа, подписываются электронной подписью уполномоченных представителей Сторон.</w:t>
      </w:r>
    </w:p>
    <w:p w:rsidR="0051316E" w:rsidRPr="00D24BB6" w:rsidRDefault="0051316E" w:rsidP="0051316E">
      <w:pPr>
        <w:shd w:val="clear" w:color="auto" w:fill="FFFFFF"/>
        <w:ind w:firstLine="709"/>
        <w:jc w:val="both"/>
      </w:pPr>
      <w:r w:rsidRPr="00D24BB6">
        <w:t>7.2. Исполнитель приобретает право одностороннего расторжения настоящего договора:</w:t>
      </w:r>
    </w:p>
    <w:p w:rsidR="0051316E" w:rsidRPr="00D24BB6" w:rsidRDefault="0051316E" w:rsidP="0051316E">
      <w:pPr>
        <w:shd w:val="clear" w:color="auto" w:fill="FFFFFF"/>
        <w:ind w:firstLine="709"/>
        <w:jc w:val="both"/>
      </w:pPr>
      <w:r w:rsidRPr="00D24BB6">
        <w:t xml:space="preserve">- если Заказчиквтечение30 дней </w:t>
      </w:r>
      <w:proofErr w:type="gramStart"/>
      <w:r w:rsidRPr="00D24BB6">
        <w:t>с даты подписания</w:t>
      </w:r>
      <w:proofErr w:type="gramEnd"/>
      <w:r w:rsidRPr="00D24BB6">
        <w:t xml:space="preserve"> Сторонами настоящего договора не оплатил стоимость оказания услуги в размере, установленном настоящим договором; </w:t>
      </w:r>
    </w:p>
    <w:p w:rsidR="0051316E" w:rsidRPr="00D24BB6" w:rsidRDefault="0051316E" w:rsidP="0051316E">
      <w:pPr>
        <w:shd w:val="clear" w:color="auto" w:fill="FFFFFF"/>
        <w:ind w:firstLine="709"/>
        <w:jc w:val="both"/>
      </w:pPr>
      <w:r w:rsidRPr="00D24BB6">
        <w:t xml:space="preserve">- в случае нарушения Заказчиком срока для устранения замечаний, установленного в </w:t>
      </w:r>
      <w:proofErr w:type="spellStart"/>
      <w:r w:rsidRPr="00D24BB6">
        <w:t>соответствиисп</w:t>
      </w:r>
      <w:proofErr w:type="spellEnd"/>
      <w:r w:rsidRPr="00D24BB6">
        <w:t>.</w:t>
      </w:r>
      <w:r w:rsidR="00550CD7">
        <w:t> </w:t>
      </w:r>
      <w:r w:rsidRPr="00D24BB6">
        <w:t>3.3настоящего договора;</w:t>
      </w:r>
    </w:p>
    <w:p w:rsidR="0051316E" w:rsidRPr="00D24BB6" w:rsidRDefault="0051316E" w:rsidP="0051316E">
      <w:pPr>
        <w:shd w:val="clear" w:color="auto" w:fill="FFFFFF"/>
        <w:ind w:firstLine="709"/>
        <w:jc w:val="both"/>
      </w:pPr>
      <w:r w:rsidRPr="00D24BB6">
        <w:t>- в случае выявления недостатков, которые невозможно устранить в процессе оказания услуги.</w:t>
      </w:r>
    </w:p>
    <w:p w:rsidR="0051316E" w:rsidRPr="00D24BB6" w:rsidRDefault="00DF34B6" w:rsidP="00550CD7">
      <w:pPr>
        <w:shd w:val="clear" w:color="auto" w:fill="FFFFFF"/>
        <w:jc w:val="center"/>
      </w:pPr>
      <w:r>
        <w:t xml:space="preserve">8. </w:t>
      </w:r>
      <w:proofErr w:type="spellStart"/>
      <w:r w:rsidR="0051316E" w:rsidRPr="00D24BB6">
        <w:t>Прочиеусловия</w:t>
      </w:r>
      <w:proofErr w:type="spellEnd"/>
    </w:p>
    <w:p w:rsidR="0051316E" w:rsidRPr="00D24BB6" w:rsidRDefault="0051316E" w:rsidP="0051316E">
      <w:pPr>
        <w:shd w:val="clear" w:color="auto" w:fill="FFFFFF"/>
        <w:ind w:firstLine="709"/>
        <w:jc w:val="both"/>
      </w:pPr>
      <w:r w:rsidRPr="00D24BB6">
        <w:t>8.1.Любыеизмененияидополнениякнастоящемудоговорудействительнылишьприусловии</w:t>
      </w:r>
      <w:proofErr w:type="gramStart"/>
      <w:r w:rsidRPr="00D24BB6">
        <w:t>,ч</w:t>
      </w:r>
      <w:proofErr w:type="gramEnd"/>
      <w:r w:rsidRPr="00D24BB6">
        <w:t>тоонисовершенывустановленнойформеиподписаныуполномоченнымина то представителями Сторон. Приложения к настоящему договору являются его неотъемлемой частью.</w:t>
      </w:r>
    </w:p>
    <w:p w:rsidR="0051316E" w:rsidRPr="00D24BB6" w:rsidRDefault="0051316E" w:rsidP="0051316E">
      <w:pPr>
        <w:shd w:val="clear" w:color="auto" w:fill="FFFFFF"/>
        <w:ind w:firstLine="709"/>
        <w:jc w:val="both"/>
      </w:pPr>
      <w:r w:rsidRPr="00D24BB6">
        <w:t xml:space="preserve">8.2.Все споры и разногласия, возникающие в ходе исполнения </w:t>
      </w:r>
      <w:proofErr w:type="spellStart"/>
      <w:r w:rsidRPr="00D24BB6">
        <w:t>настоящегодоговора</w:t>
      </w:r>
      <w:proofErr w:type="spellEnd"/>
      <w:r w:rsidRPr="00D24BB6">
        <w:t>, Стороны будут стремиться урегулировать путем переговоров. ПринедостижениисогласияспорпередаетсянарассмотрениеАрбитражногосуда.</w:t>
      </w:r>
    </w:p>
    <w:p w:rsidR="0051316E" w:rsidRPr="00D24BB6" w:rsidRDefault="0051316E" w:rsidP="0051316E">
      <w:pPr>
        <w:shd w:val="clear" w:color="auto" w:fill="FFFFFF"/>
        <w:ind w:firstLine="709"/>
        <w:jc w:val="both"/>
      </w:pPr>
      <w:r w:rsidRPr="00D24BB6">
        <w:t xml:space="preserve"> 8.3. </w:t>
      </w:r>
      <w:proofErr w:type="gramStart"/>
      <w:r w:rsidRPr="00D24BB6">
        <w:t xml:space="preserve">Заказчик подтверждает свое согласие </w:t>
      </w:r>
      <w:proofErr w:type="spellStart"/>
      <w:r w:rsidRPr="00D24BB6">
        <w:t>напредоставление</w:t>
      </w:r>
      <w:proofErr w:type="spellEnd"/>
      <w:r w:rsidRPr="00D24BB6">
        <w:t xml:space="preserve"> Исполнителем в единый государственный реестр заключений экспертизы проектной документации объектов капитального строительства (ЕГРЗ) систематизированных сведений в отношении представленных на экспертизу документов, в том числе передачи проектной документации и (или) результатов инженерных изысканий (в отношении которых выдано заключение экспертизы, сведения о которых включены в реестр), а также иные документы, представленные для оказания услуги.</w:t>
      </w:r>
      <w:proofErr w:type="gramEnd"/>
    </w:p>
    <w:p w:rsidR="0051316E" w:rsidRPr="00D24BB6" w:rsidRDefault="0051316E" w:rsidP="0051316E">
      <w:pPr>
        <w:shd w:val="clear" w:color="auto" w:fill="FFFFFF"/>
        <w:ind w:firstLine="709"/>
        <w:jc w:val="both"/>
      </w:pPr>
      <w:r w:rsidRPr="00D24BB6">
        <w:t xml:space="preserve">8.4. Стороны признают, что настоящий договор, оформленный в виде электронного документа, имеет </w:t>
      </w:r>
      <w:proofErr w:type="spellStart"/>
      <w:r w:rsidRPr="00D24BB6">
        <w:t>юридическуюсилу</w:t>
      </w:r>
      <w:proofErr w:type="spellEnd"/>
      <w:r w:rsidRPr="00D24BB6">
        <w:t xml:space="preserve"> при его подписании уполномоченными представителями Сторон электронной подписью.</w:t>
      </w:r>
    </w:p>
    <w:p w:rsidR="0051316E" w:rsidRPr="00D24BB6" w:rsidRDefault="0051316E" w:rsidP="0051316E">
      <w:pPr>
        <w:shd w:val="clear" w:color="auto" w:fill="FFFFFF"/>
        <w:ind w:firstLine="680"/>
        <w:jc w:val="both"/>
      </w:pPr>
    </w:p>
    <w:p w:rsidR="0051316E" w:rsidRPr="00D24BB6" w:rsidRDefault="0039617B" w:rsidP="0039617B">
      <w:pPr>
        <w:ind w:left="1047"/>
        <w:jc w:val="center"/>
      </w:pPr>
      <w:r>
        <w:t xml:space="preserve">9. </w:t>
      </w:r>
      <w:proofErr w:type="spellStart"/>
      <w:r w:rsidR="0051316E" w:rsidRPr="00D24BB6">
        <w:t>РеквизитыиподписиСторон</w:t>
      </w:r>
      <w:proofErr w:type="spellEnd"/>
    </w:p>
    <w:tbl>
      <w:tblPr>
        <w:tblW w:w="14072" w:type="dxa"/>
        <w:tblLayout w:type="fixed"/>
        <w:tblLook w:val="04A0"/>
      </w:tblPr>
      <w:tblGrid>
        <w:gridCol w:w="4427"/>
        <w:gridCol w:w="4427"/>
        <w:gridCol w:w="5218"/>
      </w:tblGrid>
      <w:tr w:rsidR="0051316E" w:rsidRPr="00D24BB6" w:rsidTr="002A185A">
        <w:tc>
          <w:tcPr>
            <w:tcW w:w="4427" w:type="dxa"/>
            <w:hideMark/>
          </w:tcPr>
          <w:p w:rsidR="0051316E" w:rsidRPr="00D24BB6" w:rsidRDefault="0051316E" w:rsidP="002A185A">
            <w:pPr>
              <w:jc w:val="both"/>
            </w:pPr>
            <w:r w:rsidRPr="00D24BB6">
              <w:t>ИСПОЛНИТЕЛЬ:</w:t>
            </w:r>
          </w:p>
        </w:tc>
        <w:tc>
          <w:tcPr>
            <w:tcW w:w="4427" w:type="dxa"/>
          </w:tcPr>
          <w:p w:rsidR="0051316E" w:rsidRPr="00D24BB6" w:rsidRDefault="0051316E" w:rsidP="002A185A">
            <w:pPr>
              <w:jc w:val="both"/>
            </w:pPr>
            <w:r w:rsidRPr="00D24BB6">
              <w:t>ЗАКАЗЧИК:</w:t>
            </w:r>
          </w:p>
        </w:tc>
        <w:tc>
          <w:tcPr>
            <w:tcW w:w="5218" w:type="dxa"/>
            <w:hideMark/>
          </w:tcPr>
          <w:p w:rsidR="0051316E" w:rsidRPr="00D24BB6" w:rsidRDefault="0051316E" w:rsidP="002A185A">
            <w:pPr>
              <w:jc w:val="both"/>
            </w:pPr>
          </w:p>
        </w:tc>
      </w:tr>
      <w:tr w:rsidR="0051316E" w:rsidRPr="00D24BB6" w:rsidTr="002A185A">
        <w:trPr>
          <w:trHeight w:val="80"/>
        </w:trPr>
        <w:tc>
          <w:tcPr>
            <w:tcW w:w="4427" w:type="dxa"/>
            <w:hideMark/>
          </w:tcPr>
          <w:p w:rsidR="0051316E" w:rsidRPr="00D24BB6" w:rsidRDefault="0051316E" w:rsidP="002A185A">
            <w:pPr>
              <w:jc w:val="both"/>
            </w:pPr>
          </w:p>
        </w:tc>
        <w:tc>
          <w:tcPr>
            <w:tcW w:w="4427" w:type="dxa"/>
          </w:tcPr>
          <w:p w:rsidR="0051316E" w:rsidRPr="00D24BB6" w:rsidRDefault="0051316E" w:rsidP="002A185A">
            <w:pPr>
              <w:jc w:val="both"/>
            </w:pPr>
          </w:p>
        </w:tc>
        <w:tc>
          <w:tcPr>
            <w:tcW w:w="5218" w:type="dxa"/>
          </w:tcPr>
          <w:p w:rsidR="0051316E" w:rsidRPr="00D24BB6" w:rsidRDefault="0051316E" w:rsidP="002A185A">
            <w:pPr>
              <w:jc w:val="both"/>
            </w:pPr>
          </w:p>
        </w:tc>
      </w:tr>
    </w:tbl>
    <w:p w:rsidR="0051316E" w:rsidRPr="00D24BB6" w:rsidRDefault="0051316E" w:rsidP="0051316E"/>
    <w:p w:rsidR="0051316E" w:rsidRPr="0095305D" w:rsidRDefault="00C80C3F" w:rsidP="00DF2BEC">
      <w:pPr>
        <w:tabs>
          <w:tab w:val="left" w:pos="9637"/>
        </w:tabs>
        <w:ind w:right="-2"/>
        <w:rPr>
          <w:color w:val="000000"/>
        </w:rPr>
      </w:pPr>
      <w:r w:rsidRPr="00D24BB6">
        <w:rPr>
          <w:color w:val="000000"/>
        </w:rPr>
        <w:t xml:space="preserve">Уполномоченное </w:t>
      </w:r>
      <w:proofErr w:type="spellStart"/>
      <w:r w:rsidRPr="00D24BB6">
        <w:rPr>
          <w:color w:val="000000"/>
        </w:rPr>
        <w:t>лицоУ</w:t>
      </w:r>
      <w:r w:rsidR="00EB1A99">
        <w:rPr>
          <w:color w:val="000000"/>
        </w:rPr>
        <w:t>чреждения</w:t>
      </w:r>
      <w:proofErr w:type="spellEnd"/>
    </w:p>
    <w:p w:rsidR="0051316E" w:rsidRDefault="0051316E" w:rsidP="0051316E">
      <w:pPr>
        <w:spacing w:line="276" w:lineRule="auto"/>
        <w:ind w:firstLine="709"/>
        <w:jc w:val="right"/>
      </w:pPr>
    </w:p>
    <w:p w:rsidR="00931057" w:rsidRDefault="00931057">
      <w:pPr>
        <w:spacing w:after="200" w:line="276" w:lineRule="auto"/>
      </w:pPr>
      <w:r>
        <w:br w:type="page"/>
      </w:r>
    </w:p>
    <w:p w:rsidR="00255617" w:rsidRPr="00D24BB6" w:rsidRDefault="00255617" w:rsidP="000B2A6D">
      <w:pPr>
        <w:spacing w:line="276" w:lineRule="auto"/>
      </w:pPr>
      <w:bookmarkStart w:id="247" w:name="_Toc33706121"/>
    </w:p>
    <w:p w:rsidR="00255617" w:rsidRPr="00D24BB6" w:rsidRDefault="00255617" w:rsidP="00255617">
      <w:pPr>
        <w:spacing w:line="276" w:lineRule="auto"/>
        <w:jc w:val="center"/>
        <w:rPr>
          <w:b/>
        </w:rPr>
      </w:pPr>
    </w:p>
    <w:p w:rsidR="0051316E" w:rsidRPr="00D24BB6" w:rsidRDefault="0051316E" w:rsidP="00255617">
      <w:pPr>
        <w:pStyle w:val="1-"/>
        <w:spacing w:before="0" w:after="0" w:line="240" w:lineRule="auto"/>
      </w:pPr>
      <w:r w:rsidRPr="00D24BB6">
        <w:t xml:space="preserve">Форма договора на оказание Услуги по проведению государственной экспертизы проектной документации в части </w:t>
      </w:r>
      <w:r w:rsidR="003543AB" w:rsidRPr="00D24BB6">
        <w:t xml:space="preserve">проведения </w:t>
      </w:r>
      <w:proofErr w:type="gramStart"/>
      <w:r w:rsidRPr="00D24BB6">
        <w:t xml:space="preserve">проверки </w:t>
      </w:r>
      <w:r w:rsidR="003543AB" w:rsidRPr="00D24BB6">
        <w:t>смет</w:t>
      </w:r>
      <w:r w:rsidRPr="00D24BB6">
        <w:t>ной стоимости сноса объекта капитального строительства</w:t>
      </w:r>
      <w:bookmarkEnd w:id="247"/>
      <w:proofErr w:type="gramEnd"/>
    </w:p>
    <w:p w:rsidR="0051316E" w:rsidRPr="00D24BB6" w:rsidRDefault="0051316E" w:rsidP="0051316E">
      <w:pPr>
        <w:pStyle w:val="1-"/>
        <w:spacing w:before="0" w:after="0" w:line="240" w:lineRule="auto"/>
      </w:pPr>
    </w:p>
    <w:p w:rsidR="0051316E" w:rsidRPr="00D24BB6" w:rsidRDefault="0051316E" w:rsidP="00AA19B5">
      <w:pPr>
        <w:spacing w:before="240" w:after="240"/>
        <w:jc w:val="center"/>
      </w:pPr>
      <w:r w:rsidRPr="00D24BB6">
        <w:t>ДОГОВОР№______</w:t>
      </w:r>
    </w:p>
    <w:p w:rsidR="0051316E" w:rsidRPr="00D24BB6" w:rsidRDefault="00B867AD" w:rsidP="00782A20">
      <w:pPr>
        <w:tabs>
          <w:tab w:val="right" w:pos="10206"/>
        </w:tabs>
      </w:pPr>
      <w:r w:rsidRPr="00D24BB6">
        <w:t>г.</w:t>
      </w:r>
      <w:r>
        <w:t xml:space="preserve"> Махачкала</w:t>
      </w:r>
      <w:r w:rsidR="0051316E" w:rsidRPr="00D24BB6">
        <w:tab/>
      </w:r>
      <w:r w:rsidR="0092293C">
        <w:t>"</w:t>
      </w:r>
      <w:r w:rsidR="0051316E" w:rsidRPr="00D24BB6">
        <w:t xml:space="preserve">__ </w:t>
      </w:r>
      <w:r w:rsidR="0092293C">
        <w:t>"</w:t>
      </w:r>
      <w:r w:rsidR="0051316E" w:rsidRPr="00D24BB6">
        <w:t>_______ 2020г.</w:t>
      </w:r>
    </w:p>
    <w:p w:rsidR="0051316E" w:rsidRPr="00D24BB6" w:rsidRDefault="0051316E" w:rsidP="0051316E">
      <w:pPr>
        <w:ind w:firstLine="708"/>
      </w:pPr>
    </w:p>
    <w:p w:rsidR="0051316E" w:rsidRPr="00D24BB6" w:rsidRDefault="0051316E" w:rsidP="0051316E">
      <w:pPr>
        <w:ind w:firstLine="709"/>
        <w:jc w:val="both"/>
      </w:pPr>
      <w:r w:rsidRPr="00D24BB6">
        <w:t xml:space="preserve">______________________________(__________________________), именуемое в дальнейшем </w:t>
      </w:r>
      <w:r w:rsidR="0092293C">
        <w:t>"З</w:t>
      </w:r>
      <w:r w:rsidRPr="00D24BB6">
        <w:t>аказчик</w:t>
      </w:r>
      <w:r w:rsidR="0092293C">
        <w:t>"</w:t>
      </w:r>
      <w:r w:rsidRPr="00D24BB6">
        <w:t xml:space="preserve">, в </w:t>
      </w:r>
      <w:proofErr w:type="spellStart"/>
      <w:r w:rsidRPr="00D24BB6">
        <w:t>лице_______________</w:t>
      </w:r>
      <w:proofErr w:type="spellEnd"/>
      <w:r w:rsidRPr="00D24BB6">
        <w:t xml:space="preserve">, действующего на основании Устава, с одной стороны, и </w:t>
      </w:r>
      <w:r w:rsidR="00EB1A99">
        <w:t>Г</w:t>
      </w:r>
      <w:r w:rsidRPr="00D24BB6">
        <w:t>осударственное автономное учреждение</w:t>
      </w:r>
      <w:r w:rsidR="001F50B9">
        <w:t xml:space="preserve"> Р</w:t>
      </w:r>
      <w:r w:rsidR="00550CD7">
        <w:t xml:space="preserve">еспублики </w:t>
      </w:r>
      <w:r w:rsidR="001F50B9">
        <w:t>Д</w:t>
      </w:r>
      <w:r w:rsidR="00550CD7">
        <w:t>агестан</w:t>
      </w:r>
      <w:proofErr w:type="gramStart"/>
      <w:r w:rsidR="00EB1A99" w:rsidRPr="00687A2A">
        <w:rPr>
          <w:bCs/>
          <w:lang w:eastAsia="en-US" w:bidi="en-US"/>
        </w:rPr>
        <w:t>"Г</w:t>
      </w:r>
      <w:proofErr w:type="gramEnd"/>
      <w:r w:rsidR="00EB1A99" w:rsidRPr="00687A2A">
        <w:rPr>
          <w:bCs/>
          <w:lang w:eastAsia="en-US" w:bidi="en-US"/>
        </w:rPr>
        <w:t>осударственная экспертиза проектов"</w:t>
      </w:r>
      <w:r w:rsidRPr="00D24BB6">
        <w:t xml:space="preserve">, именуемое в дальнейшем «Исполнитель», в лице директора </w:t>
      </w:r>
      <w:r w:rsidR="00C80C3F" w:rsidRPr="00D24BB6">
        <w:t>__________</w:t>
      </w:r>
      <w:r w:rsidRPr="00D24BB6">
        <w:t>, действующего на основании Устава, с другой стороны, вместе именуемые «Стороны», заключили настоящий договор о следующем:</w:t>
      </w:r>
    </w:p>
    <w:p w:rsidR="0051316E" w:rsidRPr="00D24BB6" w:rsidRDefault="0051316E" w:rsidP="0051316E">
      <w:pPr>
        <w:ind w:firstLine="567"/>
        <w:jc w:val="both"/>
      </w:pPr>
    </w:p>
    <w:p w:rsidR="0051316E" w:rsidRPr="00D24BB6" w:rsidRDefault="0051316E" w:rsidP="00495C74">
      <w:pPr>
        <w:pStyle w:val="afe"/>
        <w:numPr>
          <w:ilvl w:val="0"/>
          <w:numId w:val="12"/>
        </w:numPr>
        <w:tabs>
          <w:tab w:val="left" w:pos="284"/>
        </w:tabs>
        <w:spacing w:line="240" w:lineRule="atLeast"/>
        <w:ind w:left="0" w:firstLine="0"/>
        <w:jc w:val="center"/>
      </w:pPr>
      <w:proofErr w:type="spellStart"/>
      <w:r w:rsidRPr="00D24BB6">
        <w:t>Предметнастоящего</w:t>
      </w:r>
      <w:proofErr w:type="spellEnd"/>
      <w:r w:rsidRPr="00D24BB6">
        <w:t xml:space="preserve"> договора</w:t>
      </w:r>
    </w:p>
    <w:p w:rsidR="0051316E" w:rsidRPr="00D24BB6" w:rsidRDefault="0051316E" w:rsidP="0051316E">
      <w:pPr>
        <w:ind w:firstLine="709"/>
        <w:jc w:val="both"/>
      </w:pPr>
      <w:r w:rsidRPr="00D24BB6">
        <w:t>1.1.ИсполнительобязуетсяоказатьпозаданиюЗаказчикауслугу</w:t>
      </w:r>
      <w:proofErr w:type="gramStart"/>
      <w:r w:rsidRPr="00D24BB6">
        <w:t>,у</w:t>
      </w:r>
      <w:proofErr w:type="gramEnd"/>
      <w:r w:rsidRPr="00D24BB6">
        <w:t>казаннуювп.</w:t>
      </w:r>
      <w:r w:rsidR="00610FD4">
        <w:t> </w:t>
      </w:r>
      <w:r w:rsidRPr="00D24BB6">
        <w:t xml:space="preserve">1.2настоящего договора, и сдать ее результат Заказчику, а Заказчик обязуется </w:t>
      </w:r>
      <w:proofErr w:type="spellStart"/>
      <w:r w:rsidRPr="00D24BB6">
        <w:t>принятьрезультат</w:t>
      </w:r>
      <w:proofErr w:type="spellEnd"/>
      <w:r w:rsidRPr="00D24BB6">
        <w:t xml:space="preserve"> оказанной </w:t>
      </w:r>
      <w:proofErr w:type="spellStart"/>
      <w:r w:rsidRPr="00D24BB6">
        <w:t>услугииоплатитьего</w:t>
      </w:r>
      <w:proofErr w:type="spellEnd"/>
      <w:r w:rsidRPr="00D24BB6">
        <w:t>.</w:t>
      </w:r>
    </w:p>
    <w:p w:rsidR="0051316E" w:rsidRPr="00D24BB6" w:rsidRDefault="0051316E" w:rsidP="0051316E">
      <w:pPr>
        <w:autoSpaceDE w:val="0"/>
        <w:autoSpaceDN w:val="0"/>
        <w:adjustRightInd w:val="0"/>
        <w:ind w:firstLine="720"/>
        <w:jc w:val="both"/>
      </w:pPr>
      <w:r w:rsidRPr="00D24BB6">
        <w:t>1.2.Заказчикпоручает</w:t>
      </w:r>
      <w:proofErr w:type="gramStart"/>
      <w:r w:rsidRPr="00D24BB6">
        <w:t>,а</w:t>
      </w:r>
      <w:proofErr w:type="gramEnd"/>
      <w:r w:rsidRPr="00D24BB6">
        <w:t>Исполнительпринимаетнасебяоказание следующей услуги: Проведение государственной э</w:t>
      </w:r>
      <w:r w:rsidRPr="00D24BB6">
        <w:rPr>
          <w:bCs/>
        </w:rPr>
        <w:t xml:space="preserve">кспертизы проектной документации </w:t>
      </w:r>
      <w:r w:rsidRPr="00D24BB6">
        <w:t xml:space="preserve">в части проверки </w:t>
      </w:r>
      <w:proofErr w:type="gramStart"/>
      <w:r w:rsidRPr="00D24BB6">
        <w:t>достоверности определения сметной стоимости сноса объекта капитального</w:t>
      </w:r>
      <w:proofErr w:type="gramEnd"/>
      <w:r w:rsidRPr="00D24BB6">
        <w:t xml:space="preserve"> строительства: </w:t>
      </w:r>
      <w:r w:rsidR="0092293C">
        <w:t>"</w:t>
      </w:r>
      <w:r w:rsidRPr="00D24BB6">
        <w:t>_______________________</w:t>
      </w:r>
      <w:r w:rsidR="0092293C">
        <w:t>"</w:t>
      </w:r>
      <w:r w:rsidRPr="00D24BB6">
        <w:t xml:space="preserve"> (далее - услуга).</w:t>
      </w:r>
    </w:p>
    <w:p w:rsidR="0051316E" w:rsidRPr="00D24BB6" w:rsidRDefault="0051316E" w:rsidP="0051316E">
      <w:pPr>
        <w:ind w:firstLine="709"/>
        <w:jc w:val="both"/>
      </w:pPr>
      <w:r w:rsidRPr="00D24BB6">
        <w:t>1.3. Услуга оказывается в соответствии с постановлением Правительства Российской Федерации от 05.03.2007 №</w:t>
      </w:r>
      <w:r w:rsidR="00610FD4">
        <w:t> </w:t>
      </w:r>
      <w:r w:rsidRPr="00D24BB6">
        <w:t>145 «О порядке организации и проведения государственной экспертизы проектной документации и результатов инженерных изысканий».</w:t>
      </w:r>
    </w:p>
    <w:p w:rsidR="0051316E" w:rsidRPr="00D24BB6" w:rsidRDefault="0051316E" w:rsidP="0051316E">
      <w:pPr>
        <w:spacing w:line="240" w:lineRule="atLeast"/>
        <w:jc w:val="both"/>
      </w:pPr>
    </w:p>
    <w:p w:rsidR="0051316E" w:rsidRPr="00D24BB6" w:rsidRDefault="0051316E" w:rsidP="00495C74">
      <w:pPr>
        <w:pStyle w:val="afe"/>
        <w:numPr>
          <w:ilvl w:val="0"/>
          <w:numId w:val="12"/>
        </w:numPr>
        <w:tabs>
          <w:tab w:val="left" w:pos="284"/>
        </w:tabs>
        <w:spacing w:line="240" w:lineRule="atLeast"/>
        <w:ind w:left="0" w:firstLine="0"/>
        <w:jc w:val="center"/>
      </w:pPr>
      <w:proofErr w:type="spellStart"/>
      <w:r w:rsidRPr="00D24BB6">
        <w:t>Стоимостьоказания</w:t>
      </w:r>
      <w:proofErr w:type="spellEnd"/>
      <w:r w:rsidRPr="00D24BB6">
        <w:t xml:space="preserve"> услуги </w:t>
      </w:r>
      <w:proofErr w:type="spellStart"/>
      <w:r w:rsidRPr="00D24BB6">
        <w:t>ипорядокрасчетов</w:t>
      </w:r>
      <w:proofErr w:type="spellEnd"/>
    </w:p>
    <w:p w:rsidR="0051316E" w:rsidRPr="00D24BB6" w:rsidRDefault="0051316E" w:rsidP="0051316E">
      <w:pPr>
        <w:pStyle w:val="afe"/>
        <w:ind w:left="0" w:firstLine="687"/>
        <w:jc w:val="both"/>
        <w:rPr>
          <w:bCs/>
        </w:rPr>
      </w:pPr>
      <w:r w:rsidRPr="00D24BB6">
        <w:t xml:space="preserve">2.1. </w:t>
      </w:r>
      <w:r w:rsidRPr="00D24BB6">
        <w:rPr>
          <w:bCs/>
        </w:rPr>
        <w:t>Стоимость оказания услуги определяется Расчетом (</w:t>
      </w:r>
      <w:r w:rsidRPr="00D24BB6">
        <w:t xml:space="preserve">Приложение №1 к настоящему договору) и </w:t>
      </w:r>
      <w:r w:rsidRPr="00D24BB6">
        <w:rPr>
          <w:bCs/>
        </w:rPr>
        <w:t>составляет</w:t>
      </w:r>
      <w:proofErr w:type="gramStart"/>
      <w:r w:rsidRPr="00D24BB6">
        <w:rPr>
          <w:bCs/>
        </w:rPr>
        <w:t xml:space="preserve">: ____________________ (_________________) </w:t>
      </w:r>
      <w:proofErr w:type="gramEnd"/>
      <w:r w:rsidRPr="00D24BB6">
        <w:rPr>
          <w:bCs/>
        </w:rPr>
        <w:t xml:space="preserve">руб. ____________ коп., в </w:t>
      </w:r>
      <w:proofErr w:type="spellStart"/>
      <w:r w:rsidRPr="00D24BB6">
        <w:rPr>
          <w:bCs/>
        </w:rPr>
        <w:t>томчислеНДС</w:t>
      </w:r>
      <w:proofErr w:type="spellEnd"/>
      <w:r w:rsidRPr="00D24BB6">
        <w:rPr>
          <w:bCs/>
        </w:rPr>
        <w:t xml:space="preserve"> 20%.</w:t>
      </w:r>
    </w:p>
    <w:p w:rsidR="0051316E" w:rsidRPr="00D24BB6" w:rsidRDefault="0051316E" w:rsidP="0051316E">
      <w:pPr>
        <w:ind w:firstLine="709"/>
        <w:jc w:val="both"/>
      </w:pPr>
      <w:r w:rsidRPr="00D24BB6">
        <w:t xml:space="preserve">2.2. Оплата стоимости оказания услуги производится Заказчиком в </w:t>
      </w:r>
      <w:proofErr w:type="spellStart"/>
      <w:r w:rsidRPr="00D24BB6">
        <w:t>следующемпорядке</w:t>
      </w:r>
      <w:proofErr w:type="spellEnd"/>
      <w:r w:rsidRPr="00D24BB6">
        <w:t>:</w:t>
      </w:r>
    </w:p>
    <w:p w:rsidR="0051316E" w:rsidRPr="00D24BB6" w:rsidRDefault="0051316E" w:rsidP="0051316E">
      <w:pPr>
        <w:ind w:firstLine="709"/>
        <w:jc w:val="both"/>
      </w:pPr>
      <w:r w:rsidRPr="00D24BB6">
        <w:t>-</w:t>
      </w:r>
      <w:proofErr w:type="spellStart"/>
      <w:r w:rsidRPr="00D24BB6">
        <w:t>втечение</w:t>
      </w:r>
      <w:proofErr w:type="spellEnd"/>
      <w:r w:rsidRPr="00D24BB6">
        <w:t xml:space="preserve"> 5 (пяти) рабочих дней с даты </w:t>
      </w:r>
      <w:proofErr w:type="spellStart"/>
      <w:r w:rsidRPr="00D24BB6">
        <w:t>подписаниянастоящегодоговораЗаказчиквносит</w:t>
      </w:r>
      <w:proofErr w:type="spellEnd"/>
      <w:r w:rsidRPr="00D24BB6">
        <w:t xml:space="preserve"> аванс в размере </w:t>
      </w:r>
      <w:r w:rsidR="0066136F">
        <w:t>___</w:t>
      </w:r>
      <w:r w:rsidRPr="00D24BB6">
        <w:t>% стоимости оказания услуги, установленной в п.</w:t>
      </w:r>
      <w:r w:rsidR="00495C74">
        <w:t> </w:t>
      </w:r>
      <w:r w:rsidRPr="00D24BB6">
        <w:t>2.1 настоящего договора.</w:t>
      </w:r>
    </w:p>
    <w:p w:rsidR="0051316E" w:rsidRPr="00D24BB6" w:rsidRDefault="0051316E" w:rsidP="00495C74">
      <w:pPr>
        <w:ind w:firstLine="709"/>
        <w:jc w:val="both"/>
      </w:pPr>
      <w:r w:rsidRPr="00D24BB6">
        <w:t>2.3.ОплатаосуществляетсяпутемперечисленияденежныхсредствнарасчетныйсчетИсполнителя.</w:t>
      </w:r>
    </w:p>
    <w:p w:rsidR="0051316E" w:rsidRPr="00D24BB6" w:rsidRDefault="0051316E" w:rsidP="00495C74">
      <w:pPr>
        <w:pStyle w:val="afe"/>
        <w:numPr>
          <w:ilvl w:val="0"/>
          <w:numId w:val="12"/>
        </w:numPr>
        <w:tabs>
          <w:tab w:val="left" w:pos="284"/>
        </w:tabs>
        <w:spacing w:line="240" w:lineRule="atLeast"/>
        <w:ind w:left="0" w:firstLine="0"/>
        <w:jc w:val="center"/>
      </w:pPr>
      <w:r w:rsidRPr="00D24BB6">
        <w:t>Срок оказания услуги</w:t>
      </w:r>
    </w:p>
    <w:p w:rsidR="0051316E" w:rsidRPr="00D24BB6" w:rsidRDefault="0051316E" w:rsidP="0051316E">
      <w:pPr>
        <w:ind w:firstLine="709"/>
        <w:jc w:val="both"/>
      </w:pPr>
      <w:r w:rsidRPr="00D24BB6">
        <w:t xml:space="preserve">3.1. Срок оказания услуги составляет 30 рабочих дней. </w:t>
      </w:r>
    </w:p>
    <w:p w:rsidR="0051316E" w:rsidRPr="00D24BB6" w:rsidRDefault="0051316E" w:rsidP="0051316E">
      <w:pPr>
        <w:ind w:firstLine="709"/>
        <w:jc w:val="both"/>
      </w:pPr>
      <w:r w:rsidRPr="00D24BB6">
        <w:t>3.2. Срок оказания услуги начинает исчисляться после заключения договора и завершается направлением Заказчику заключения государственной экспертизы, включенного в единый государственный реестр заключений экспертизы проектной документации объектов капитального строительства, а в случае, установленном п.</w:t>
      </w:r>
      <w:r w:rsidR="00495C74">
        <w:t> </w:t>
      </w:r>
      <w:r w:rsidRPr="00D24BB6">
        <w:t xml:space="preserve">3.4 настоящего договора, завершается </w:t>
      </w:r>
      <w:proofErr w:type="spellStart"/>
      <w:r w:rsidRPr="00D24BB6">
        <w:t>егорасторжением</w:t>
      </w:r>
      <w:proofErr w:type="spellEnd"/>
      <w:r w:rsidRPr="00D24BB6">
        <w:t xml:space="preserve"> с выдачей результатов рассмотрения;</w:t>
      </w:r>
    </w:p>
    <w:p w:rsidR="0051316E" w:rsidRPr="00D24BB6" w:rsidRDefault="0051316E" w:rsidP="0051316E">
      <w:pPr>
        <w:ind w:firstLine="709"/>
        <w:jc w:val="both"/>
      </w:pPr>
      <w:r w:rsidRPr="00D24BB6">
        <w:t xml:space="preserve">3.3. По результатам рассмотрения документации Исполнителем может быть выдано письменное уведомление о выявленных недостатках. </w:t>
      </w:r>
    </w:p>
    <w:p w:rsidR="0051316E" w:rsidRPr="00D24BB6" w:rsidRDefault="0051316E" w:rsidP="0051316E">
      <w:pPr>
        <w:ind w:firstLine="709"/>
        <w:jc w:val="both"/>
      </w:pPr>
      <w:r w:rsidRPr="00D24BB6">
        <w:t xml:space="preserve">Срок для устранения Заказчиком недостатков не может превышать 10 (десяти) рабочих дней с момента направления через Личный кабинет уведомления об </w:t>
      </w:r>
      <w:proofErr w:type="spellStart"/>
      <w:r w:rsidRPr="00D24BB6">
        <w:t>ихналичии</w:t>
      </w:r>
      <w:proofErr w:type="spellEnd"/>
      <w:r w:rsidRPr="00D24BB6">
        <w:t>, с учетом положений раздела 5 настоящего договора в части указанных в нем сроков.</w:t>
      </w:r>
    </w:p>
    <w:p w:rsidR="0051316E" w:rsidRPr="00D24BB6" w:rsidRDefault="0051316E" w:rsidP="0051316E">
      <w:pPr>
        <w:ind w:firstLine="709"/>
        <w:jc w:val="both"/>
      </w:pPr>
      <w:r w:rsidRPr="00D24BB6">
        <w:t>Указанный в п.</w:t>
      </w:r>
      <w:r w:rsidR="00B36292">
        <w:t> </w:t>
      </w:r>
      <w:r w:rsidRPr="00D24BB6">
        <w:t xml:space="preserve">3.1 настоящего договора срок оказания услуги может быть продлен в соответствии с действующим законодательством Российской Федерации. При этом срок оказания </w:t>
      </w:r>
      <w:r w:rsidRPr="00D24BB6">
        <w:lastRenderedPageBreak/>
        <w:t>услуги продлевается Исполнителем в одностороннем порядке по письменному обращению Заказчика.</w:t>
      </w:r>
    </w:p>
    <w:p w:rsidR="0051316E" w:rsidRPr="00D24BB6" w:rsidRDefault="0051316E" w:rsidP="0051316E">
      <w:pPr>
        <w:ind w:firstLine="709"/>
        <w:jc w:val="both"/>
      </w:pPr>
      <w:r w:rsidRPr="00D24BB6">
        <w:t>3.4. В случае</w:t>
      </w:r>
      <w:proofErr w:type="gramStart"/>
      <w:r w:rsidRPr="00D24BB6">
        <w:t>,</w:t>
      </w:r>
      <w:proofErr w:type="gramEnd"/>
      <w:r w:rsidRPr="00D24BB6">
        <w:t xml:space="preserve"> если выявленные недостатки невозможно устранить в процессе оказания услуги или Заказчик не устранил недостатки в установленные настоящим договором сроки, Исполнитель, в зависимости от объема результата экспертного рассмотрения документации, в одностороннем порядке оформляет:</w:t>
      </w:r>
    </w:p>
    <w:p w:rsidR="0051316E" w:rsidRPr="00D24BB6" w:rsidRDefault="0051316E" w:rsidP="0051316E">
      <w:pPr>
        <w:ind w:firstLine="709"/>
        <w:jc w:val="both"/>
      </w:pPr>
      <w:r w:rsidRPr="00D24BB6">
        <w:t xml:space="preserve">-заключение </w:t>
      </w:r>
      <w:proofErr w:type="spellStart"/>
      <w:r w:rsidRPr="00D24BB6">
        <w:t>иактсдачи-приемки</w:t>
      </w:r>
      <w:proofErr w:type="spellEnd"/>
      <w:r w:rsidRPr="00D24BB6">
        <w:t xml:space="preserve"> результата оказанной услуги;</w:t>
      </w:r>
    </w:p>
    <w:p w:rsidR="0051316E" w:rsidRPr="00D24BB6" w:rsidRDefault="0051316E" w:rsidP="0051316E">
      <w:pPr>
        <w:ind w:firstLine="709"/>
        <w:jc w:val="both"/>
      </w:pPr>
      <w:r w:rsidRPr="00D24BB6">
        <w:t>-</w:t>
      </w:r>
      <w:proofErr w:type="spellStart"/>
      <w:r w:rsidRPr="00D24BB6">
        <w:t>расторжениенастоящегодоговорас</w:t>
      </w:r>
      <w:proofErr w:type="spellEnd"/>
      <w:r w:rsidRPr="00D24BB6">
        <w:t xml:space="preserve"> выдачей результатов рассмотрения и акт сдачи-приемки результата оказанной услуги на сумму фактических затрат.</w:t>
      </w:r>
    </w:p>
    <w:p w:rsidR="0051316E" w:rsidRPr="00D24BB6" w:rsidRDefault="0051316E" w:rsidP="0051316E">
      <w:pPr>
        <w:ind w:firstLine="709"/>
        <w:jc w:val="both"/>
      </w:pPr>
    </w:p>
    <w:p w:rsidR="0051316E" w:rsidRPr="00D24BB6" w:rsidRDefault="0051316E" w:rsidP="000B125C">
      <w:pPr>
        <w:numPr>
          <w:ilvl w:val="0"/>
          <w:numId w:val="12"/>
        </w:numPr>
        <w:shd w:val="clear" w:color="auto" w:fill="FFFFFF"/>
        <w:jc w:val="center"/>
      </w:pPr>
      <w:r w:rsidRPr="00D24BB6">
        <w:t>Порядок сдачи и приема результата оказанной услуги</w:t>
      </w:r>
    </w:p>
    <w:p w:rsidR="0051316E" w:rsidRPr="00D24BB6" w:rsidRDefault="0051316E" w:rsidP="0051316E">
      <w:pPr>
        <w:shd w:val="clear" w:color="auto" w:fill="FFFFFF"/>
        <w:ind w:firstLine="709"/>
        <w:jc w:val="both"/>
      </w:pPr>
      <w:r w:rsidRPr="00D24BB6">
        <w:t>4.1. Результат оказанной услуги оформляется в электронном виде. О передаче результата оказанной услуги Сторонами подписывается акт сдачи-приемки результата оказанной услуги.</w:t>
      </w:r>
    </w:p>
    <w:p w:rsidR="0051316E" w:rsidRPr="00D24BB6" w:rsidRDefault="0051316E" w:rsidP="0051316E">
      <w:pPr>
        <w:shd w:val="clear" w:color="auto" w:fill="FFFFFF"/>
        <w:ind w:firstLine="709"/>
        <w:jc w:val="both"/>
      </w:pPr>
      <w:r w:rsidRPr="00D24BB6">
        <w:t xml:space="preserve">Акт сдачи-приемки результата оказанной услуги, оформляется в виде электронного документа, </w:t>
      </w:r>
      <w:proofErr w:type="spellStart"/>
      <w:r w:rsidRPr="00D24BB6">
        <w:t>подписываетсяэлектронной</w:t>
      </w:r>
      <w:proofErr w:type="spellEnd"/>
      <w:r w:rsidRPr="00D24BB6">
        <w:t xml:space="preserve"> подписью уполномоченных представителей Сторон. </w:t>
      </w:r>
    </w:p>
    <w:p w:rsidR="0051316E" w:rsidRPr="00D24BB6" w:rsidRDefault="0051316E" w:rsidP="0051316E">
      <w:pPr>
        <w:shd w:val="clear" w:color="auto" w:fill="FFFFFF"/>
        <w:ind w:firstLine="709"/>
        <w:jc w:val="both"/>
      </w:pPr>
      <w:r w:rsidRPr="00D24BB6">
        <w:t>4.2. Результатом оказанной услуги является заключение государственной экспертизы, содержащее выводы:</w:t>
      </w:r>
    </w:p>
    <w:p w:rsidR="0051316E" w:rsidRPr="00D24BB6" w:rsidRDefault="0051316E" w:rsidP="0051316E">
      <w:pPr>
        <w:shd w:val="clear" w:color="auto" w:fill="FFFFFF"/>
        <w:ind w:firstLine="709"/>
        <w:jc w:val="both"/>
      </w:pPr>
      <w:r w:rsidRPr="00D24BB6">
        <w:t>- о достоверности (положительное) или недостоверности (отрицательное) определения сметной стоимости строительства.</w:t>
      </w:r>
    </w:p>
    <w:p w:rsidR="0051316E" w:rsidRPr="00D24BB6" w:rsidRDefault="0051316E" w:rsidP="0051316E">
      <w:pPr>
        <w:shd w:val="clear" w:color="auto" w:fill="FFFFFF"/>
        <w:ind w:firstLine="709"/>
        <w:jc w:val="both"/>
      </w:pPr>
      <w:r w:rsidRPr="00D24BB6">
        <w:t>4.3. В случае, когда согласно условиям настоящего договора Исполнитель имеет право одностороннего расторжения настоящего договора, результатом оказанной услуги по настоящему договору являются результаты рассмотрения по представленной документации.</w:t>
      </w:r>
    </w:p>
    <w:p w:rsidR="0051316E" w:rsidRPr="00D24BB6" w:rsidRDefault="0051316E" w:rsidP="0051316E">
      <w:pPr>
        <w:shd w:val="clear" w:color="auto" w:fill="FFFFFF"/>
        <w:ind w:firstLine="709"/>
        <w:jc w:val="both"/>
      </w:pPr>
      <w:r w:rsidRPr="00D24BB6">
        <w:t xml:space="preserve">4.4. Исполнитель передает результат оказанной услуги Заказчику путем его размещения в Личном кабинете Заявителя. </w:t>
      </w:r>
    </w:p>
    <w:p w:rsidR="0051316E" w:rsidRPr="00D24BB6" w:rsidRDefault="0051316E" w:rsidP="0051316E">
      <w:pPr>
        <w:shd w:val="clear" w:color="auto" w:fill="FFFFFF"/>
        <w:ind w:firstLine="709"/>
        <w:jc w:val="both"/>
      </w:pPr>
      <w:r w:rsidRPr="00D24BB6">
        <w:t xml:space="preserve">4.5. Акт сдачи-приемки результата оказанной услуги, подписанный электронной подписью уполномоченного представителя Исполнителя, размещается в Личном кабинете Заявителя не позднее пяти дней с момента </w:t>
      </w:r>
      <w:proofErr w:type="spellStart"/>
      <w:r w:rsidRPr="00D24BB6">
        <w:t>размещениярезультата</w:t>
      </w:r>
      <w:proofErr w:type="spellEnd"/>
      <w:r w:rsidRPr="00D24BB6">
        <w:t xml:space="preserve"> оказанной услуги.</w:t>
      </w:r>
    </w:p>
    <w:p w:rsidR="0051316E" w:rsidRPr="00D24BB6" w:rsidRDefault="0051316E" w:rsidP="0051316E">
      <w:pPr>
        <w:shd w:val="clear" w:color="auto" w:fill="FFFFFF"/>
        <w:ind w:firstLine="709"/>
        <w:jc w:val="both"/>
      </w:pPr>
      <w:proofErr w:type="gramStart"/>
      <w:r w:rsidRPr="00D24BB6">
        <w:t xml:space="preserve">Заказчик обязан в десятидневный срок с момента размещения Исполнителем в Личный </w:t>
      </w:r>
      <w:proofErr w:type="spellStart"/>
      <w:r w:rsidRPr="00D24BB6">
        <w:t>кабинетЗаявителя</w:t>
      </w:r>
      <w:proofErr w:type="spellEnd"/>
      <w:r w:rsidRPr="00D24BB6">
        <w:t xml:space="preserve"> акта сдачи-приемки результата оказанной услуги подписать его электронной подписью уполномоченного представителя либо представить Исполнителю мотивированный письменный отказ </w:t>
      </w:r>
      <w:proofErr w:type="spellStart"/>
      <w:r w:rsidRPr="00D24BB6">
        <w:t>вподписании</w:t>
      </w:r>
      <w:proofErr w:type="spellEnd"/>
      <w:r w:rsidRPr="00D24BB6">
        <w:t>.</w:t>
      </w:r>
      <w:proofErr w:type="gramEnd"/>
      <w:r w:rsidRPr="00D24BB6">
        <w:t xml:space="preserve"> </w:t>
      </w:r>
      <w:proofErr w:type="spellStart"/>
      <w:r w:rsidRPr="00D24BB6">
        <w:t>ЕслиЗаказчиквуказанныйсрокнеподписываетактсдачи-приемки</w:t>
      </w:r>
      <w:proofErr w:type="spellEnd"/>
      <w:r w:rsidRPr="00D24BB6">
        <w:t xml:space="preserve"> результата оказанной услуги и не </w:t>
      </w:r>
      <w:proofErr w:type="spellStart"/>
      <w:r w:rsidRPr="00D24BB6">
        <w:t>представляетмотивированный</w:t>
      </w:r>
      <w:proofErr w:type="spellEnd"/>
      <w:r w:rsidRPr="00D24BB6">
        <w:t xml:space="preserve"> письменный отказ в подписании, Исполнитель </w:t>
      </w:r>
      <w:proofErr w:type="spellStart"/>
      <w:r w:rsidRPr="00D24BB6">
        <w:t>приобретаетправооформитьакт</w:t>
      </w:r>
      <w:proofErr w:type="spellEnd"/>
      <w:r w:rsidRPr="00D24BB6">
        <w:t xml:space="preserve"> сдачи-приемки результата оказанной услуги в одностороннем порядке, что влечет признание услуги оказаннойИсполнителемипринятойЗаказчиком</w:t>
      </w:r>
      <w:proofErr w:type="gramStart"/>
      <w:r w:rsidRPr="00D24BB6">
        <w:t>,и</w:t>
      </w:r>
      <w:proofErr w:type="gramEnd"/>
      <w:r w:rsidRPr="00D24BB6">
        <w:t xml:space="preserve">лишаетЗаказчикаправапредъявлятькакие-либопретензиивотношенииоказанной услуги. </w:t>
      </w:r>
    </w:p>
    <w:p w:rsidR="0051316E" w:rsidRPr="00D24BB6" w:rsidRDefault="0051316E" w:rsidP="0051316E">
      <w:pPr>
        <w:shd w:val="clear" w:color="auto" w:fill="FFFFFF"/>
        <w:ind w:firstLine="709"/>
        <w:jc w:val="both"/>
      </w:pPr>
    </w:p>
    <w:p w:rsidR="0051316E" w:rsidRPr="00D24BB6" w:rsidRDefault="0051316E" w:rsidP="00755F1F">
      <w:pPr>
        <w:numPr>
          <w:ilvl w:val="0"/>
          <w:numId w:val="12"/>
        </w:numPr>
        <w:shd w:val="clear" w:color="auto" w:fill="FFFFFF"/>
        <w:tabs>
          <w:tab w:val="left" w:pos="284"/>
        </w:tabs>
        <w:ind w:left="0" w:firstLine="0"/>
        <w:jc w:val="center"/>
      </w:pPr>
      <w:proofErr w:type="spellStart"/>
      <w:r w:rsidRPr="00D24BB6">
        <w:t>ПраваиобязанностиСторон</w:t>
      </w:r>
      <w:proofErr w:type="spellEnd"/>
    </w:p>
    <w:p w:rsidR="0051316E" w:rsidRPr="00D24BB6" w:rsidRDefault="0051316E" w:rsidP="0051316E">
      <w:pPr>
        <w:shd w:val="clear" w:color="auto" w:fill="FFFFFF"/>
        <w:ind w:firstLine="709"/>
        <w:jc w:val="both"/>
      </w:pPr>
      <w:r w:rsidRPr="00D24BB6">
        <w:t>5.1.Заказчикимеетправо:</w:t>
      </w:r>
    </w:p>
    <w:p w:rsidR="0051316E" w:rsidRPr="00D24BB6" w:rsidRDefault="0051316E" w:rsidP="0051316E">
      <w:pPr>
        <w:shd w:val="clear" w:color="auto" w:fill="FFFFFF"/>
        <w:ind w:firstLine="709"/>
        <w:jc w:val="both"/>
      </w:pPr>
      <w:r w:rsidRPr="00D24BB6">
        <w:t>- осуществлять оперативное внесение изменений в документацию; внесение изменений прекращается за 10 (десять) рабочих дней до окончания срока оказания услуги по настоящему договору;</w:t>
      </w:r>
    </w:p>
    <w:p w:rsidR="0051316E" w:rsidRPr="00D24BB6" w:rsidRDefault="0051316E" w:rsidP="0051316E">
      <w:pPr>
        <w:shd w:val="clear" w:color="auto" w:fill="FFFFFF"/>
        <w:ind w:firstLine="709"/>
        <w:jc w:val="both"/>
      </w:pPr>
      <w:r w:rsidRPr="00D24BB6">
        <w:t>- обратиться к Исполнителю с письменной просьбой о продлении срока оказания услуги.</w:t>
      </w:r>
    </w:p>
    <w:p w:rsidR="0051316E" w:rsidRPr="00D24BB6" w:rsidRDefault="0051316E" w:rsidP="0051316E">
      <w:pPr>
        <w:shd w:val="clear" w:color="auto" w:fill="FFFFFF"/>
        <w:ind w:firstLine="709"/>
        <w:jc w:val="both"/>
      </w:pPr>
      <w:r w:rsidRPr="00D24BB6">
        <w:t>5.2.Заказчикобязуется:</w:t>
      </w:r>
    </w:p>
    <w:p w:rsidR="0051316E" w:rsidRPr="00D24BB6" w:rsidRDefault="0051316E" w:rsidP="0051316E">
      <w:pPr>
        <w:shd w:val="clear" w:color="auto" w:fill="FFFFFF"/>
        <w:ind w:firstLine="709"/>
        <w:jc w:val="both"/>
      </w:pPr>
      <w:r w:rsidRPr="00D24BB6">
        <w:t xml:space="preserve">- представить Исполнителю комплектную документацию в соответствии с требованиями (в том числе к составу и содержанию разделов документации), установленными законодательством Российской Федерации. Документация (а также иные документы) </w:t>
      </w:r>
      <w:proofErr w:type="spellStart"/>
      <w:r w:rsidRPr="00D24BB6">
        <w:t>представляетсяв</w:t>
      </w:r>
      <w:proofErr w:type="spellEnd"/>
      <w:r w:rsidRPr="00D24BB6">
        <w:t xml:space="preserve"> электронной форме в формате .</w:t>
      </w:r>
      <w:r w:rsidRPr="00D24BB6">
        <w:rPr>
          <w:lang w:val="en-US"/>
        </w:rPr>
        <w:t>PDF</w:t>
      </w:r>
      <w:r w:rsidRPr="00D24BB6">
        <w:t xml:space="preserve"> (за исключением случаев, когда проектная документация и (или) результаты инженерных изысканий содержат сведения, доступ к которым </w:t>
      </w:r>
      <w:proofErr w:type="spellStart"/>
      <w:r w:rsidRPr="00D24BB6">
        <w:t>ограниченв</w:t>
      </w:r>
      <w:proofErr w:type="spellEnd"/>
      <w:r w:rsidRPr="00D24BB6">
        <w:t xml:space="preserve"> соответствии с законодательством Российской Федерации). Электронный комплект документации, предоставляемый Заказчиком, должны отвечать требованиям, утверждённым приказом Министерства строительства и жилищно-коммунального хозяйства Российской Федерации от 12.05.2017 № 783/пр.</w:t>
      </w:r>
    </w:p>
    <w:p w:rsidR="0051316E" w:rsidRPr="00D24BB6" w:rsidRDefault="0051316E" w:rsidP="0051316E">
      <w:pPr>
        <w:shd w:val="clear" w:color="auto" w:fill="FFFFFF"/>
        <w:ind w:firstLine="709"/>
        <w:jc w:val="both"/>
        <w:rPr>
          <w:color w:val="000000"/>
        </w:rPr>
      </w:pPr>
      <w:r w:rsidRPr="00D24BB6">
        <w:rPr>
          <w:color w:val="000000"/>
        </w:rPr>
        <w:lastRenderedPageBreak/>
        <w:t>-</w:t>
      </w:r>
      <w:r w:rsidRPr="00D24BB6">
        <w:t xml:space="preserve"> по </w:t>
      </w:r>
      <w:r w:rsidRPr="00D24BB6">
        <w:rPr>
          <w:color w:val="000000"/>
        </w:rPr>
        <w:t>требованию Исполнителя представить в течение 3 (трех) рабочих дней дополнительные расчеты обоснований включенных в сметную стоимость затрат, для расчета которых не установлены сметные нормы, либо конструктивных, технологических и других решений, предусмотренных проектной документацией, а также материалы инженерных изысканий, подтверждающих необходимость выполнения работ, расходы на которые включены в сметную стоимость;</w:t>
      </w:r>
    </w:p>
    <w:p w:rsidR="0051316E" w:rsidRPr="00D24BB6" w:rsidRDefault="0051316E" w:rsidP="0051316E">
      <w:pPr>
        <w:ind w:firstLine="709"/>
        <w:jc w:val="both"/>
      </w:pPr>
      <w:r w:rsidRPr="00D24BB6">
        <w:t xml:space="preserve">- за 10 (десять) рабочих дней до срока окончания оказания услуги и оформления заключения государственной экспертизы предоставить Исполнителю электронный комплект документации, измененной (откорректированной) и дополненной в ходе оказания услуги. Электронный комплект измененной (откорректированной) и дополненной документации должен быть подписан усиленными квалифицированными электронными подписями руководителя Заказчика или уполномоченного им лица, а также лицами, участвующими </w:t>
      </w:r>
      <w:proofErr w:type="spellStart"/>
      <w:r w:rsidRPr="00D24BB6">
        <w:t>вразработке</w:t>
      </w:r>
      <w:proofErr w:type="spellEnd"/>
      <w:r w:rsidRPr="00D24BB6">
        <w:t xml:space="preserve"> документации, осуществлении </w:t>
      </w:r>
      <w:proofErr w:type="spellStart"/>
      <w:r w:rsidRPr="00D24BB6">
        <w:t>нормоконтроля</w:t>
      </w:r>
      <w:proofErr w:type="spellEnd"/>
      <w:r w:rsidRPr="00D24BB6">
        <w:t>, главным инженером (архитектором) проекта и отвечать требованиям, утверждённым приказом Министерства строительства и жилищно-коммунального хозяйства Российской Федерации от 12.05.2017 № 783/</w:t>
      </w:r>
      <w:proofErr w:type="spellStart"/>
      <w:proofErr w:type="gramStart"/>
      <w:r w:rsidRPr="00D24BB6">
        <w:t>пр</w:t>
      </w:r>
      <w:proofErr w:type="spellEnd"/>
      <w:proofErr w:type="gramEnd"/>
      <w:r w:rsidRPr="00D24BB6">
        <w:t>;</w:t>
      </w:r>
    </w:p>
    <w:p w:rsidR="0051316E" w:rsidRPr="00D24BB6" w:rsidRDefault="0051316E" w:rsidP="0051316E">
      <w:pPr>
        <w:shd w:val="clear" w:color="auto" w:fill="FFFFFF"/>
        <w:ind w:firstLine="709"/>
        <w:jc w:val="both"/>
      </w:pPr>
      <w:r w:rsidRPr="00D24BB6">
        <w:t xml:space="preserve">- оплатить </w:t>
      </w:r>
      <w:proofErr w:type="spellStart"/>
      <w:r w:rsidRPr="00D24BB6">
        <w:t>оказаниеуслугивсроки</w:t>
      </w:r>
      <w:proofErr w:type="gramStart"/>
      <w:r w:rsidRPr="00D24BB6">
        <w:t>,у</w:t>
      </w:r>
      <w:proofErr w:type="gramEnd"/>
      <w:r w:rsidRPr="00D24BB6">
        <w:t>становленныенастоящимдоговором</w:t>
      </w:r>
      <w:proofErr w:type="spellEnd"/>
      <w:r w:rsidRPr="00D24BB6">
        <w:t>;</w:t>
      </w:r>
    </w:p>
    <w:p w:rsidR="0051316E" w:rsidRPr="00D24BB6" w:rsidRDefault="0051316E" w:rsidP="0051316E">
      <w:pPr>
        <w:shd w:val="clear" w:color="auto" w:fill="FFFFFF"/>
        <w:ind w:firstLine="709"/>
        <w:jc w:val="both"/>
      </w:pPr>
      <w:r w:rsidRPr="00D24BB6">
        <w:t>- принять результат оказанной услуги, подписав в установленном настоящим договором порядке, акт сдачи-приемки результата оказанной услуги;</w:t>
      </w:r>
    </w:p>
    <w:p w:rsidR="0051316E" w:rsidRPr="00D24BB6" w:rsidRDefault="0051316E" w:rsidP="0051316E">
      <w:pPr>
        <w:shd w:val="clear" w:color="auto" w:fill="FFFFFF"/>
        <w:ind w:firstLine="709"/>
        <w:jc w:val="both"/>
      </w:pPr>
      <w:r w:rsidRPr="00D24BB6">
        <w:t xml:space="preserve">- при осуществлении Заказчиком закупочных процедур с использованием </w:t>
      </w:r>
      <w:proofErr w:type="gramStart"/>
      <w:r w:rsidRPr="00D24BB6">
        <w:t>Портала исполнения контрактов Единой автоматизированной системы управления</w:t>
      </w:r>
      <w:proofErr w:type="gramEnd"/>
      <w:r w:rsidRPr="00D24BB6">
        <w:t xml:space="preserve"> закупками (ПИК ЕАСУЗ) обеспечить своевременное размещение необходимых документов, а также одновременное подписание документов, размещенных Исполнителем в Личном кабинете и в ПИК ЕАСУЗ. В случае отсутствия синхронизации в дате подписания документов (договора и/или акта) Исполнитель принимает к учету документы, подписанные Заказчиком наиболее ранней датой.</w:t>
      </w:r>
    </w:p>
    <w:p w:rsidR="0051316E" w:rsidRPr="00D24BB6" w:rsidRDefault="0051316E" w:rsidP="0051316E">
      <w:pPr>
        <w:shd w:val="clear" w:color="auto" w:fill="FFFFFF"/>
        <w:ind w:firstLine="709"/>
        <w:jc w:val="both"/>
      </w:pPr>
      <w:r w:rsidRPr="00D24BB6">
        <w:t>5.3.Исполнительимеетправо:</w:t>
      </w:r>
    </w:p>
    <w:p w:rsidR="0051316E" w:rsidRPr="00D24BB6" w:rsidRDefault="0051316E" w:rsidP="0051316E">
      <w:pPr>
        <w:shd w:val="clear" w:color="auto" w:fill="FFFFFF"/>
        <w:ind w:firstLine="709"/>
        <w:jc w:val="both"/>
      </w:pPr>
      <w:r w:rsidRPr="00D24BB6">
        <w:t>- дополнительно истребовать от Заказчика документы, материалы и информацию необходимые Исполнителю для надлежащего оказания услуги по настоящему договору;</w:t>
      </w:r>
    </w:p>
    <w:p w:rsidR="0051316E" w:rsidRPr="00D24BB6" w:rsidRDefault="0051316E" w:rsidP="0051316E">
      <w:pPr>
        <w:shd w:val="clear" w:color="auto" w:fill="FFFFFF"/>
        <w:ind w:firstLine="709"/>
        <w:jc w:val="both"/>
      </w:pPr>
      <w:r w:rsidRPr="00D24BB6">
        <w:t xml:space="preserve">- уведомлять Заказчика о недостатках, выявленных в представленной документации, и требовать их устранения; </w:t>
      </w:r>
    </w:p>
    <w:p w:rsidR="0051316E" w:rsidRPr="00D24BB6" w:rsidRDefault="0051316E" w:rsidP="0051316E">
      <w:pPr>
        <w:shd w:val="clear" w:color="auto" w:fill="FFFFFF"/>
        <w:ind w:firstLine="709"/>
        <w:jc w:val="both"/>
      </w:pPr>
      <w:r w:rsidRPr="00D24BB6">
        <w:t>- прекратить прием и рассмотрение измененных (откорректированных) и дополненных материалов за 10 (десять) рабочих дней до окончания срока оказания услуги по настоящему договору;</w:t>
      </w:r>
    </w:p>
    <w:p w:rsidR="0051316E" w:rsidRPr="00D24BB6" w:rsidRDefault="0051316E" w:rsidP="0051316E">
      <w:pPr>
        <w:shd w:val="clear" w:color="auto" w:fill="FFFFFF"/>
        <w:ind w:firstLine="709"/>
        <w:jc w:val="both"/>
      </w:pPr>
      <w:r w:rsidRPr="00D24BB6">
        <w:t>- при несоблюдении Заказчиком сроков по предоставлению Исполнителю электронного комплекта документации, измененной (откорректированной) и дополненной в ходе оказания услуги, подготовить результат оказанной услуги без учета изменения, дополнения и корректировки документации;</w:t>
      </w:r>
    </w:p>
    <w:p w:rsidR="0051316E" w:rsidRPr="00D24BB6" w:rsidRDefault="0051316E" w:rsidP="0051316E">
      <w:pPr>
        <w:shd w:val="clear" w:color="auto" w:fill="FFFFFF"/>
        <w:ind w:firstLine="709"/>
        <w:jc w:val="both"/>
      </w:pPr>
      <w:r w:rsidRPr="00D24BB6">
        <w:t xml:space="preserve">- при неисполнении Заказчиком обязательств по оплате не </w:t>
      </w:r>
      <w:proofErr w:type="spellStart"/>
      <w:r w:rsidRPr="00D24BB6">
        <w:t>передаватьрезультат</w:t>
      </w:r>
      <w:proofErr w:type="spellEnd"/>
      <w:r w:rsidRPr="00D24BB6">
        <w:t xml:space="preserve"> оказанной услуги;</w:t>
      </w:r>
    </w:p>
    <w:p w:rsidR="0051316E" w:rsidRPr="00D24BB6" w:rsidRDefault="0051316E" w:rsidP="0051316E">
      <w:pPr>
        <w:shd w:val="clear" w:color="auto" w:fill="FFFFFF"/>
        <w:ind w:firstLine="709"/>
        <w:jc w:val="both"/>
      </w:pPr>
      <w:proofErr w:type="gramStart"/>
      <w:r w:rsidRPr="00D24BB6">
        <w:t xml:space="preserve">- при осуществлении Заказчиком закупочных процедур с использованием Портала исполнения контрактов Единой автоматизированной системы управления закупками (ПИК ЕАСУЗ) в случае отсутствия синхронизации в дате подписания документов (договора и/или акта) со стороны Заказчика, размещенных в Личном кабинете, принять к учету документы, размещенные в любой из указанных систем, с наиболее ранней датой их подписания. </w:t>
      </w:r>
      <w:proofErr w:type="gramEnd"/>
    </w:p>
    <w:p w:rsidR="0051316E" w:rsidRPr="00D24BB6" w:rsidRDefault="0051316E" w:rsidP="0051316E">
      <w:pPr>
        <w:shd w:val="clear" w:color="auto" w:fill="FFFFFF"/>
        <w:ind w:firstLine="709"/>
        <w:jc w:val="both"/>
      </w:pPr>
      <w:r w:rsidRPr="00D24BB6">
        <w:t>- привлекать без согласия Заказчика к оказанию услуги по настоящему договору иные государственные и (или) негосударственные организации, а также специалистов.</w:t>
      </w:r>
    </w:p>
    <w:p w:rsidR="0051316E" w:rsidRPr="00D24BB6" w:rsidRDefault="0051316E" w:rsidP="0051316E">
      <w:pPr>
        <w:shd w:val="clear" w:color="auto" w:fill="FFFFFF"/>
        <w:ind w:firstLine="709"/>
        <w:jc w:val="both"/>
      </w:pPr>
      <w:r w:rsidRPr="00D24BB6">
        <w:t>5.4.Исполнительобязуется:</w:t>
      </w:r>
    </w:p>
    <w:p w:rsidR="0051316E" w:rsidRPr="00D24BB6" w:rsidRDefault="0051316E" w:rsidP="0051316E">
      <w:pPr>
        <w:shd w:val="clear" w:color="auto" w:fill="FFFFFF"/>
        <w:ind w:firstLine="709"/>
        <w:jc w:val="both"/>
      </w:pPr>
      <w:r w:rsidRPr="00D24BB6">
        <w:t xml:space="preserve">-качественно оказать услугу </w:t>
      </w:r>
      <w:proofErr w:type="spellStart"/>
      <w:r w:rsidRPr="00D24BB6">
        <w:t>вустановленный</w:t>
      </w:r>
      <w:proofErr w:type="spellEnd"/>
      <w:r w:rsidRPr="00D24BB6">
        <w:t xml:space="preserve"> настоящим договором срок;</w:t>
      </w:r>
    </w:p>
    <w:p w:rsidR="0051316E" w:rsidRPr="00D24BB6" w:rsidRDefault="0051316E" w:rsidP="0051316E">
      <w:pPr>
        <w:shd w:val="clear" w:color="auto" w:fill="FFFFFF"/>
        <w:ind w:firstLine="709"/>
        <w:jc w:val="both"/>
      </w:pPr>
      <w:r w:rsidRPr="00D24BB6">
        <w:t>- во время оказания услуги принимать меры по обеспечению сохранности документации, представленной для оказания услуги;</w:t>
      </w:r>
    </w:p>
    <w:p w:rsidR="0051316E" w:rsidRPr="00D24BB6" w:rsidRDefault="0051316E" w:rsidP="0051316E">
      <w:pPr>
        <w:shd w:val="clear" w:color="auto" w:fill="FFFFFF"/>
        <w:ind w:firstLine="709"/>
        <w:jc w:val="both"/>
      </w:pPr>
      <w:r w:rsidRPr="00D24BB6">
        <w:t>- принимать меры по неразглашению проектных решений и иной конфиденциальной информации, которая стала известна Исполнителю в связи с оказанием услуги;</w:t>
      </w:r>
    </w:p>
    <w:p w:rsidR="0051316E" w:rsidRPr="00D24BB6" w:rsidRDefault="0051316E" w:rsidP="0051316E">
      <w:pPr>
        <w:shd w:val="clear" w:color="auto" w:fill="FFFFFF"/>
        <w:ind w:firstLine="709"/>
        <w:jc w:val="both"/>
      </w:pPr>
      <w:r w:rsidRPr="00D24BB6">
        <w:t>- не предоставлять документацию из электронного архива третьим лицам. Данное положение не распространяется на случаи, когда документация предоставляется органам государственной власти Российской Федерации, в рамках осуществления их полномочий;</w:t>
      </w:r>
    </w:p>
    <w:p w:rsidR="0051316E" w:rsidRPr="00D24BB6" w:rsidRDefault="0051316E" w:rsidP="0051316E">
      <w:pPr>
        <w:shd w:val="clear" w:color="auto" w:fill="FFFFFF"/>
        <w:ind w:firstLine="709"/>
        <w:jc w:val="both"/>
      </w:pPr>
      <w:r w:rsidRPr="00D24BB6">
        <w:lastRenderedPageBreak/>
        <w:t>- при выявлении технических ошибок и (или) неточностей в заключени</w:t>
      </w:r>
      <w:proofErr w:type="gramStart"/>
      <w:r w:rsidRPr="00D24BB6">
        <w:t>и</w:t>
      </w:r>
      <w:proofErr w:type="gramEnd"/>
      <w:r w:rsidRPr="00D24BB6">
        <w:t xml:space="preserve"> государственной экспертизы в момент приемки результата оказанной </w:t>
      </w:r>
      <w:proofErr w:type="spellStart"/>
      <w:r w:rsidRPr="00D24BB6">
        <w:t>услугиЗаказчикомисправить</w:t>
      </w:r>
      <w:proofErr w:type="spellEnd"/>
      <w:r w:rsidRPr="00D24BB6">
        <w:t xml:space="preserve"> данные ошибки за свой счет.</w:t>
      </w:r>
    </w:p>
    <w:p w:rsidR="0051316E" w:rsidRPr="00D24BB6" w:rsidRDefault="0051316E" w:rsidP="0051316E">
      <w:pPr>
        <w:shd w:val="clear" w:color="auto" w:fill="FFFFFF"/>
        <w:ind w:firstLine="709"/>
        <w:jc w:val="both"/>
      </w:pPr>
    </w:p>
    <w:p w:rsidR="0051316E" w:rsidRPr="00D24BB6" w:rsidRDefault="0051316E" w:rsidP="00C27E48">
      <w:pPr>
        <w:numPr>
          <w:ilvl w:val="0"/>
          <w:numId w:val="12"/>
        </w:numPr>
        <w:shd w:val="clear" w:color="auto" w:fill="FFFFFF"/>
        <w:tabs>
          <w:tab w:val="left" w:pos="284"/>
        </w:tabs>
        <w:ind w:left="0" w:firstLine="0"/>
        <w:jc w:val="center"/>
      </w:pPr>
      <w:proofErr w:type="spellStart"/>
      <w:r w:rsidRPr="00D24BB6">
        <w:t>ОтветственностьСторон</w:t>
      </w:r>
      <w:proofErr w:type="spellEnd"/>
    </w:p>
    <w:p w:rsidR="0051316E" w:rsidRPr="00D24BB6" w:rsidRDefault="0051316E" w:rsidP="0051316E">
      <w:pPr>
        <w:ind w:firstLine="709"/>
        <w:jc w:val="both"/>
      </w:pPr>
      <w:r w:rsidRPr="00D24BB6">
        <w:t>6.1. За неисполнение или ненадлежащее исполнение обязанностей по настоящему договору Стороны несут ответственность, предусмотренную действующим законодательством Российской Федерации.</w:t>
      </w:r>
    </w:p>
    <w:p w:rsidR="0051316E" w:rsidRPr="00D24BB6" w:rsidRDefault="0051316E" w:rsidP="0051316E">
      <w:pPr>
        <w:shd w:val="clear" w:color="auto" w:fill="FFFFFF"/>
        <w:jc w:val="both"/>
      </w:pPr>
    </w:p>
    <w:p w:rsidR="0051316E" w:rsidRPr="00D24BB6" w:rsidRDefault="0051316E" w:rsidP="00C27E48">
      <w:pPr>
        <w:numPr>
          <w:ilvl w:val="0"/>
          <w:numId w:val="12"/>
        </w:numPr>
        <w:shd w:val="clear" w:color="auto" w:fill="FFFFFF"/>
        <w:tabs>
          <w:tab w:val="left" w:pos="284"/>
        </w:tabs>
        <w:ind w:left="0" w:firstLine="0"/>
        <w:jc w:val="center"/>
      </w:pPr>
      <w:proofErr w:type="spellStart"/>
      <w:r w:rsidRPr="00D24BB6">
        <w:t>Порядокизмененияирасторжениянастоящегодоговора</w:t>
      </w:r>
      <w:proofErr w:type="spellEnd"/>
    </w:p>
    <w:p w:rsidR="0051316E" w:rsidRPr="00D24BB6" w:rsidRDefault="0051316E" w:rsidP="0051316E">
      <w:pPr>
        <w:shd w:val="clear" w:color="auto" w:fill="FFFFFF"/>
        <w:ind w:firstLine="709"/>
        <w:jc w:val="both"/>
      </w:pPr>
      <w:r w:rsidRPr="00D24BB6">
        <w:t>7.1.</w:t>
      </w:r>
      <w:r w:rsidR="00840F3E">
        <w:t> </w:t>
      </w:r>
      <w:r w:rsidRPr="00D24BB6">
        <w:t>ПосоглашениюСторонвнастоящийдоговормогутбытьвнесеныизмененияидополнения. Изменения и дополнения в договор оформляются дополнительными соглашениями в виде электронного документа, подписываются электронной подписью уполномоченных представителей Сторон.</w:t>
      </w:r>
    </w:p>
    <w:p w:rsidR="0051316E" w:rsidRPr="00D24BB6" w:rsidRDefault="0051316E" w:rsidP="0051316E">
      <w:pPr>
        <w:shd w:val="clear" w:color="auto" w:fill="FFFFFF"/>
        <w:ind w:firstLine="709"/>
        <w:jc w:val="both"/>
      </w:pPr>
      <w:r w:rsidRPr="00D24BB6">
        <w:t>7.2. Исполнитель приобретает право одностороннего расторжения настоящего договора:</w:t>
      </w:r>
    </w:p>
    <w:p w:rsidR="0051316E" w:rsidRPr="00D24BB6" w:rsidRDefault="0051316E" w:rsidP="0051316E">
      <w:pPr>
        <w:shd w:val="clear" w:color="auto" w:fill="FFFFFF"/>
        <w:ind w:firstLine="709"/>
        <w:jc w:val="both"/>
      </w:pPr>
      <w:r w:rsidRPr="00D24BB6">
        <w:t xml:space="preserve">- если Заказчиквтечение30 дней </w:t>
      </w:r>
      <w:proofErr w:type="gramStart"/>
      <w:r w:rsidRPr="00D24BB6">
        <w:t>с даты подписания</w:t>
      </w:r>
      <w:proofErr w:type="gramEnd"/>
      <w:r w:rsidRPr="00D24BB6">
        <w:t xml:space="preserve"> Сторонами настоящего договора не оплатил стоимость оказания услуги в размере, установленном настоящим договором; </w:t>
      </w:r>
    </w:p>
    <w:p w:rsidR="0051316E" w:rsidRPr="00D24BB6" w:rsidRDefault="0051316E" w:rsidP="0051316E">
      <w:pPr>
        <w:shd w:val="clear" w:color="auto" w:fill="FFFFFF"/>
        <w:ind w:firstLine="709"/>
        <w:jc w:val="both"/>
      </w:pPr>
      <w:r w:rsidRPr="00D24BB6">
        <w:t>- в случае нарушения Заказчиком срока для устранения замечаний, установленного в соответствиисп.3.3.настоящего договора;</w:t>
      </w:r>
    </w:p>
    <w:p w:rsidR="0051316E" w:rsidRPr="00D24BB6" w:rsidRDefault="0051316E" w:rsidP="0051316E">
      <w:pPr>
        <w:shd w:val="clear" w:color="auto" w:fill="FFFFFF"/>
        <w:ind w:firstLine="709"/>
        <w:jc w:val="both"/>
      </w:pPr>
      <w:r w:rsidRPr="00D24BB6">
        <w:t>- в случае выявления недостатков, которые невозможно устранить в процессе оказания услуги.</w:t>
      </w:r>
    </w:p>
    <w:p w:rsidR="0051316E" w:rsidRPr="00D24BB6" w:rsidRDefault="0051316E" w:rsidP="0051316E">
      <w:pPr>
        <w:shd w:val="clear" w:color="auto" w:fill="FFFFFF"/>
        <w:jc w:val="both"/>
      </w:pPr>
    </w:p>
    <w:p w:rsidR="0051316E" w:rsidRPr="00D24BB6" w:rsidRDefault="0051316E" w:rsidP="00C27E48">
      <w:pPr>
        <w:numPr>
          <w:ilvl w:val="0"/>
          <w:numId w:val="12"/>
        </w:numPr>
        <w:shd w:val="clear" w:color="auto" w:fill="FFFFFF"/>
        <w:tabs>
          <w:tab w:val="left" w:pos="284"/>
        </w:tabs>
        <w:ind w:left="0" w:firstLine="0"/>
        <w:jc w:val="center"/>
      </w:pPr>
      <w:proofErr w:type="spellStart"/>
      <w:r w:rsidRPr="00D24BB6">
        <w:t>Прочиеусловия</w:t>
      </w:r>
      <w:proofErr w:type="spellEnd"/>
    </w:p>
    <w:p w:rsidR="0051316E" w:rsidRPr="00D24BB6" w:rsidRDefault="0051316E" w:rsidP="0051316E">
      <w:pPr>
        <w:shd w:val="clear" w:color="auto" w:fill="FFFFFF"/>
        <w:ind w:firstLine="709"/>
        <w:jc w:val="both"/>
      </w:pPr>
      <w:r w:rsidRPr="00D24BB6">
        <w:t>8.1.</w:t>
      </w:r>
      <w:r w:rsidR="00840F3E">
        <w:t> </w:t>
      </w:r>
      <w:r w:rsidRPr="00D24BB6">
        <w:t>Любыеизмененияидополнениякнастоящемудоговорудействительнылишьприусловии</w:t>
      </w:r>
      <w:proofErr w:type="gramStart"/>
      <w:r w:rsidRPr="00D24BB6">
        <w:t>,ч</w:t>
      </w:r>
      <w:proofErr w:type="gramEnd"/>
      <w:r w:rsidRPr="00D24BB6">
        <w:t>тоонисовершенывустановленнойформеиподписаныуполномоченнымина то представителями Сторон. Приложения к настоящему договору являются его неотъемлемой частью.</w:t>
      </w:r>
    </w:p>
    <w:p w:rsidR="0051316E" w:rsidRPr="00D24BB6" w:rsidRDefault="0051316E" w:rsidP="0051316E">
      <w:pPr>
        <w:shd w:val="clear" w:color="auto" w:fill="FFFFFF"/>
        <w:ind w:firstLine="709"/>
        <w:jc w:val="both"/>
      </w:pPr>
      <w:r w:rsidRPr="00D24BB6">
        <w:t>8.2.</w:t>
      </w:r>
      <w:r w:rsidR="00840F3E">
        <w:t> </w:t>
      </w:r>
      <w:r w:rsidRPr="00D24BB6">
        <w:t xml:space="preserve">Все споры и разногласия, возникающие в ходе исполнения </w:t>
      </w:r>
      <w:proofErr w:type="spellStart"/>
      <w:r w:rsidRPr="00D24BB6">
        <w:t>настоящегодоговора</w:t>
      </w:r>
      <w:proofErr w:type="spellEnd"/>
      <w:r w:rsidRPr="00D24BB6">
        <w:t>, Стороны будут стремиться урегулировать путем переговоров. ПринедостижениисогласияспорпередаетсянарассмотрениеАрбитражногосуда.</w:t>
      </w:r>
    </w:p>
    <w:p w:rsidR="0051316E" w:rsidRPr="00D24BB6" w:rsidRDefault="0051316E" w:rsidP="0051316E">
      <w:pPr>
        <w:shd w:val="clear" w:color="auto" w:fill="FFFFFF"/>
        <w:ind w:firstLine="709"/>
        <w:jc w:val="both"/>
      </w:pPr>
      <w:r w:rsidRPr="00D24BB6">
        <w:t>8.3.</w:t>
      </w:r>
      <w:r w:rsidR="00840F3E">
        <w:t> </w:t>
      </w:r>
      <w:proofErr w:type="gramStart"/>
      <w:r w:rsidRPr="00D24BB6">
        <w:t xml:space="preserve">Заказчик подтверждает свое согласие </w:t>
      </w:r>
      <w:proofErr w:type="spellStart"/>
      <w:r w:rsidRPr="00D24BB6">
        <w:t>напредоставление</w:t>
      </w:r>
      <w:proofErr w:type="spellEnd"/>
      <w:r w:rsidRPr="00D24BB6">
        <w:t xml:space="preserve"> Исполнителем в единый государственный реестр заключений экспертизы проектной документации объектов капитального строительства (ЕГРЗ) систематизированных сведений в отношении представленных на экспертизу документов, в том числе передачу проектной документации и (или) результатов инженерных изысканий (в отношении которых выдано заключение экспертизы, сведения о которых включены в реестр), а также иных документов, представленных для оказания услуги.</w:t>
      </w:r>
      <w:proofErr w:type="gramEnd"/>
    </w:p>
    <w:p w:rsidR="0051316E" w:rsidRPr="00D24BB6" w:rsidRDefault="0051316E" w:rsidP="0051316E">
      <w:pPr>
        <w:shd w:val="clear" w:color="auto" w:fill="FFFFFF"/>
        <w:ind w:firstLine="709"/>
        <w:jc w:val="both"/>
      </w:pPr>
      <w:r w:rsidRPr="00D24BB6">
        <w:t>8.4.</w:t>
      </w:r>
      <w:r w:rsidR="00840F3E">
        <w:t> </w:t>
      </w:r>
      <w:r w:rsidRPr="00D24BB6">
        <w:t xml:space="preserve">Стороны признают, что настоящий договор, оформленный в виде электронного документа, имеет </w:t>
      </w:r>
      <w:proofErr w:type="spellStart"/>
      <w:r w:rsidRPr="00D24BB6">
        <w:t>юридическуюсилу</w:t>
      </w:r>
      <w:proofErr w:type="spellEnd"/>
      <w:r w:rsidRPr="00D24BB6">
        <w:t xml:space="preserve"> при его подписании уполномоченными представителями Сторон электронной подписью.</w:t>
      </w:r>
    </w:p>
    <w:p w:rsidR="0051316E" w:rsidRPr="00D24BB6" w:rsidRDefault="0051316E" w:rsidP="0051316E">
      <w:pPr>
        <w:shd w:val="clear" w:color="auto" w:fill="FFFFFF"/>
        <w:ind w:firstLine="680"/>
        <w:jc w:val="both"/>
      </w:pPr>
    </w:p>
    <w:p w:rsidR="0051316E" w:rsidRPr="00D24BB6" w:rsidRDefault="0051316E" w:rsidP="00C27E48">
      <w:pPr>
        <w:numPr>
          <w:ilvl w:val="0"/>
          <w:numId w:val="12"/>
        </w:numPr>
        <w:shd w:val="clear" w:color="auto" w:fill="FFFFFF"/>
        <w:tabs>
          <w:tab w:val="left" w:pos="284"/>
        </w:tabs>
        <w:spacing w:line="360" w:lineRule="auto"/>
        <w:ind w:left="0" w:firstLine="0"/>
        <w:jc w:val="center"/>
      </w:pPr>
      <w:proofErr w:type="spellStart"/>
      <w:r w:rsidRPr="00D24BB6">
        <w:t>РеквизитыиподписиСторон</w:t>
      </w:r>
      <w:proofErr w:type="spellEnd"/>
    </w:p>
    <w:tbl>
      <w:tblPr>
        <w:tblW w:w="14072" w:type="dxa"/>
        <w:tblLayout w:type="fixed"/>
        <w:tblLook w:val="00A0"/>
      </w:tblPr>
      <w:tblGrid>
        <w:gridCol w:w="4427"/>
        <w:gridCol w:w="4427"/>
        <w:gridCol w:w="5218"/>
      </w:tblGrid>
      <w:tr w:rsidR="0051316E" w:rsidRPr="00D24BB6" w:rsidTr="002A185A">
        <w:tc>
          <w:tcPr>
            <w:tcW w:w="4427" w:type="dxa"/>
          </w:tcPr>
          <w:p w:rsidR="0051316E" w:rsidRPr="00D24BB6" w:rsidRDefault="0051316E" w:rsidP="002A185A">
            <w:pPr>
              <w:jc w:val="both"/>
            </w:pPr>
            <w:r w:rsidRPr="00D24BB6">
              <w:t>ИСПОЛНИТЕЛЬ:</w:t>
            </w:r>
          </w:p>
        </w:tc>
        <w:tc>
          <w:tcPr>
            <w:tcW w:w="4427" w:type="dxa"/>
          </w:tcPr>
          <w:p w:rsidR="0051316E" w:rsidRPr="00D24BB6" w:rsidRDefault="0051316E" w:rsidP="002A185A">
            <w:pPr>
              <w:jc w:val="both"/>
            </w:pPr>
            <w:r w:rsidRPr="00D24BB6">
              <w:t>ЗАКАЗЧИК:</w:t>
            </w:r>
          </w:p>
        </w:tc>
        <w:tc>
          <w:tcPr>
            <w:tcW w:w="5218" w:type="dxa"/>
          </w:tcPr>
          <w:p w:rsidR="0051316E" w:rsidRPr="00D24BB6" w:rsidRDefault="0051316E" w:rsidP="002A185A">
            <w:pPr>
              <w:jc w:val="both"/>
            </w:pPr>
          </w:p>
        </w:tc>
      </w:tr>
      <w:tr w:rsidR="0051316E" w:rsidRPr="00D24BB6" w:rsidTr="002A185A">
        <w:trPr>
          <w:gridAfter w:val="1"/>
          <w:wAfter w:w="5218" w:type="dxa"/>
        </w:trPr>
        <w:tc>
          <w:tcPr>
            <w:tcW w:w="4427" w:type="dxa"/>
          </w:tcPr>
          <w:p w:rsidR="0051316E" w:rsidRPr="00D24BB6" w:rsidRDefault="0051316E" w:rsidP="002A185A">
            <w:pPr>
              <w:jc w:val="both"/>
            </w:pPr>
          </w:p>
        </w:tc>
        <w:tc>
          <w:tcPr>
            <w:tcW w:w="4427" w:type="dxa"/>
          </w:tcPr>
          <w:p w:rsidR="0051316E" w:rsidRPr="00D24BB6" w:rsidRDefault="0051316E" w:rsidP="002A185A">
            <w:pPr>
              <w:jc w:val="both"/>
            </w:pPr>
          </w:p>
        </w:tc>
      </w:tr>
    </w:tbl>
    <w:p w:rsidR="0051316E" w:rsidRPr="00D24BB6" w:rsidRDefault="0051316E" w:rsidP="0051316E"/>
    <w:p w:rsidR="00C80C3F" w:rsidRPr="00D24BB6" w:rsidRDefault="007E500F" w:rsidP="00C80C3F">
      <w:pPr>
        <w:tabs>
          <w:tab w:val="left" w:pos="9637"/>
        </w:tabs>
        <w:ind w:right="-2"/>
        <w:rPr>
          <w:color w:val="000000"/>
        </w:rPr>
      </w:pPr>
      <w:r w:rsidRPr="00D24BB6">
        <w:rPr>
          <w:color w:val="000000"/>
        </w:rPr>
        <w:t xml:space="preserve">Уполномоченное </w:t>
      </w:r>
      <w:proofErr w:type="spellStart"/>
      <w:r w:rsidRPr="00D24BB6">
        <w:rPr>
          <w:color w:val="000000"/>
        </w:rPr>
        <w:t>лицо</w:t>
      </w:r>
      <w:r w:rsidR="00C80C3F" w:rsidRPr="00D24BB6">
        <w:rPr>
          <w:color w:val="000000"/>
        </w:rPr>
        <w:t>У</w:t>
      </w:r>
      <w:r w:rsidR="009667BB">
        <w:rPr>
          <w:color w:val="000000"/>
        </w:rPr>
        <w:t>чреждения</w:t>
      </w:r>
      <w:proofErr w:type="spellEnd"/>
    </w:p>
    <w:p w:rsidR="00336A49" w:rsidRPr="00D24BB6" w:rsidRDefault="00336A49" w:rsidP="00DF2BEC">
      <w:r w:rsidRPr="00D24BB6">
        <w:br w:type="page"/>
      </w:r>
    </w:p>
    <w:p w:rsidR="00255617" w:rsidRPr="00D24BB6" w:rsidRDefault="00255617" w:rsidP="006C4389">
      <w:pPr>
        <w:spacing w:line="276" w:lineRule="auto"/>
      </w:pPr>
      <w:bookmarkStart w:id="248" w:name="_Toc33706122"/>
    </w:p>
    <w:p w:rsidR="00255617" w:rsidRPr="00D24BB6" w:rsidRDefault="00255617" w:rsidP="00255617">
      <w:pPr>
        <w:spacing w:line="276" w:lineRule="auto"/>
        <w:jc w:val="center"/>
        <w:rPr>
          <w:b/>
        </w:rPr>
      </w:pPr>
    </w:p>
    <w:p w:rsidR="00255617" w:rsidRDefault="00255617" w:rsidP="0051316E">
      <w:pPr>
        <w:pStyle w:val="1-"/>
        <w:spacing w:before="0" w:after="0" w:line="240" w:lineRule="auto"/>
      </w:pPr>
    </w:p>
    <w:p w:rsidR="0051316E" w:rsidRPr="00D24BB6" w:rsidRDefault="0051316E" w:rsidP="0051316E">
      <w:pPr>
        <w:pStyle w:val="1-"/>
        <w:spacing w:before="0" w:after="0" w:line="240" w:lineRule="auto"/>
      </w:pPr>
      <w:r w:rsidRPr="00D24BB6">
        <w:t>Форма договора на оказание Услуги по экспертному сопровождению</w:t>
      </w:r>
      <w:bookmarkEnd w:id="248"/>
    </w:p>
    <w:p w:rsidR="0051316E" w:rsidRDefault="0051316E" w:rsidP="0051316E">
      <w:pPr>
        <w:spacing w:line="276" w:lineRule="auto"/>
        <w:ind w:firstLine="709"/>
        <w:jc w:val="right"/>
      </w:pPr>
    </w:p>
    <w:p w:rsidR="00A75010" w:rsidRPr="00D24BB6" w:rsidRDefault="00A75010" w:rsidP="0051316E">
      <w:pPr>
        <w:spacing w:line="276" w:lineRule="auto"/>
        <w:ind w:firstLine="709"/>
        <w:jc w:val="right"/>
      </w:pPr>
    </w:p>
    <w:p w:rsidR="00490E23" w:rsidRPr="00D24BB6" w:rsidRDefault="00490E23" w:rsidP="00AA19B5">
      <w:pPr>
        <w:spacing w:before="240" w:after="240"/>
        <w:jc w:val="center"/>
      </w:pPr>
      <w:r w:rsidRPr="00D24BB6">
        <w:t>ДОГОВОР№______</w:t>
      </w:r>
    </w:p>
    <w:p w:rsidR="00490E23" w:rsidRPr="00D24BB6" w:rsidRDefault="004F09F3" w:rsidP="004F37FF">
      <w:pPr>
        <w:tabs>
          <w:tab w:val="right" w:pos="10206"/>
        </w:tabs>
      </w:pPr>
      <w:r w:rsidRPr="00D24BB6">
        <w:t>г.</w:t>
      </w:r>
      <w:r>
        <w:t xml:space="preserve"> Махачкала</w:t>
      </w:r>
      <w:r w:rsidR="00490E23" w:rsidRPr="00D24BB6">
        <w:tab/>
      </w:r>
      <w:r w:rsidR="00453E50">
        <w:t>"</w:t>
      </w:r>
      <w:r w:rsidR="00490E23" w:rsidRPr="00D24BB6">
        <w:t xml:space="preserve"> __ </w:t>
      </w:r>
      <w:r w:rsidR="00453E50">
        <w:t>"</w:t>
      </w:r>
      <w:r w:rsidR="00490E23" w:rsidRPr="00D24BB6">
        <w:t>_______ 2020 г.</w:t>
      </w:r>
    </w:p>
    <w:p w:rsidR="00490E23" w:rsidRPr="00D24BB6" w:rsidRDefault="00490E23" w:rsidP="00490E23">
      <w:pPr>
        <w:ind w:firstLine="708"/>
      </w:pPr>
    </w:p>
    <w:p w:rsidR="00490E23" w:rsidRPr="00D24BB6" w:rsidRDefault="00490E23" w:rsidP="00490E23">
      <w:pPr>
        <w:ind w:firstLine="709"/>
        <w:jc w:val="both"/>
      </w:pPr>
      <w:proofErr w:type="gramStart"/>
      <w:r w:rsidRPr="00D24BB6">
        <w:t xml:space="preserve">______________________________(__________________________), именуемое в дальнейшем «Заказчик», в </w:t>
      </w:r>
      <w:proofErr w:type="spellStart"/>
      <w:r w:rsidRPr="00D24BB6">
        <w:t>лице_______________</w:t>
      </w:r>
      <w:proofErr w:type="spellEnd"/>
      <w:r w:rsidRPr="00D24BB6">
        <w:t xml:space="preserve">, действующего на основании Устава, с одной стороны, и </w:t>
      </w:r>
      <w:r w:rsidR="00CC04CB">
        <w:t>Г</w:t>
      </w:r>
      <w:r w:rsidRPr="00D24BB6">
        <w:t xml:space="preserve">осударственное автономное </w:t>
      </w:r>
      <w:proofErr w:type="spellStart"/>
      <w:r w:rsidRPr="00D24BB6">
        <w:t>учреждение</w:t>
      </w:r>
      <w:r w:rsidR="009248DD" w:rsidRPr="009248DD">
        <w:t>Республики</w:t>
      </w:r>
      <w:proofErr w:type="spellEnd"/>
      <w:r w:rsidR="009248DD" w:rsidRPr="009248DD">
        <w:t xml:space="preserve"> Дагестан </w:t>
      </w:r>
      <w:r w:rsidR="00CC04CB" w:rsidRPr="00687A2A">
        <w:rPr>
          <w:bCs/>
          <w:lang w:eastAsia="en-US" w:bidi="en-US"/>
        </w:rPr>
        <w:t>"Государственная экспертиза проектов"</w:t>
      </w:r>
      <w:r w:rsidRPr="00D24BB6">
        <w:t xml:space="preserve">, именуемое в дальнейшем «Исполнитель», в лице директора </w:t>
      </w:r>
      <w:r w:rsidR="00C80C3F" w:rsidRPr="00D24BB6">
        <w:t>_________</w:t>
      </w:r>
      <w:r w:rsidRPr="00D24BB6">
        <w:t>, действующего на основании Устава, с другой стороны, вместе именуемые «Стороны», заключили настоящий договор о следующем:</w:t>
      </w:r>
      <w:proofErr w:type="gramEnd"/>
    </w:p>
    <w:p w:rsidR="00490E23" w:rsidRPr="00D24BB6" w:rsidRDefault="00490E23" w:rsidP="00490E23">
      <w:pPr>
        <w:ind w:firstLine="567"/>
        <w:jc w:val="both"/>
      </w:pPr>
    </w:p>
    <w:p w:rsidR="00490E23" w:rsidRPr="00D24BB6" w:rsidRDefault="00490E23" w:rsidP="009248DD">
      <w:pPr>
        <w:pStyle w:val="afe"/>
        <w:numPr>
          <w:ilvl w:val="0"/>
          <w:numId w:val="16"/>
        </w:numPr>
        <w:tabs>
          <w:tab w:val="left" w:pos="284"/>
        </w:tabs>
        <w:spacing w:line="240" w:lineRule="atLeast"/>
        <w:ind w:left="0" w:firstLine="0"/>
        <w:jc w:val="center"/>
      </w:pPr>
      <w:proofErr w:type="spellStart"/>
      <w:r w:rsidRPr="00D24BB6">
        <w:t>Предметнастоящего</w:t>
      </w:r>
      <w:proofErr w:type="spellEnd"/>
      <w:r w:rsidRPr="00D24BB6">
        <w:t xml:space="preserve"> договора</w:t>
      </w:r>
    </w:p>
    <w:p w:rsidR="00490E23" w:rsidRPr="00D24BB6" w:rsidRDefault="00490E23" w:rsidP="00490E23">
      <w:pPr>
        <w:ind w:firstLine="709"/>
        <w:jc w:val="both"/>
      </w:pPr>
      <w:r w:rsidRPr="00D24BB6">
        <w:t>1.1.ИсполнительобязуетсяоказатьЗаказчикууслуг</w:t>
      </w:r>
      <w:r w:rsidR="00B77B9F" w:rsidRPr="00D24BB6">
        <w:t>и</w:t>
      </w:r>
      <w:r w:rsidRPr="00D24BB6">
        <w:t xml:space="preserve"> по экспертному сопровождению проектной документации и/или результатов инженерных изысканий по объекту: «_______________________»</w:t>
      </w:r>
      <w:r w:rsidR="00B77B9F" w:rsidRPr="00D24BB6">
        <w:t xml:space="preserve"> (далее - услуги</w:t>
      </w:r>
      <w:r w:rsidRPr="00D24BB6">
        <w:t xml:space="preserve">) </w:t>
      </w:r>
      <w:r w:rsidR="00B77B9F" w:rsidRPr="00D24BB6">
        <w:t>и сдать их</w:t>
      </w:r>
      <w:r w:rsidRPr="00D24BB6">
        <w:t xml:space="preserve"> результат</w:t>
      </w:r>
      <w:r w:rsidR="00B77B9F" w:rsidRPr="00D24BB6">
        <w:t>ы</w:t>
      </w:r>
      <w:r w:rsidRPr="00D24BB6">
        <w:t xml:space="preserve"> Заказчику, а Заказчик обязуется </w:t>
      </w:r>
      <w:proofErr w:type="spellStart"/>
      <w:r w:rsidRPr="00D24BB6">
        <w:t>принятьрезультат</w:t>
      </w:r>
      <w:r w:rsidR="00B77B9F" w:rsidRPr="00D24BB6">
        <w:t>ы</w:t>
      </w:r>
      <w:proofErr w:type="spellEnd"/>
      <w:r w:rsidRPr="00D24BB6">
        <w:t xml:space="preserve"> оказанн</w:t>
      </w:r>
      <w:r w:rsidR="00B77B9F" w:rsidRPr="00D24BB6">
        <w:t>ых</w:t>
      </w:r>
      <w:r w:rsidRPr="00D24BB6">
        <w:t xml:space="preserve"> </w:t>
      </w:r>
      <w:proofErr w:type="spellStart"/>
      <w:r w:rsidRPr="00D24BB6">
        <w:t>услугиоплатить</w:t>
      </w:r>
      <w:r w:rsidR="00B77B9F" w:rsidRPr="00D24BB6">
        <w:t>их</w:t>
      </w:r>
      <w:proofErr w:type="spellEnd"/>
      <w:r w:rsidRPr="00D24BB6">
        <w:t>.</w:t>
      </w:r>
    </w:p>
    <w:p w:rsidR="0052569F" w:rsidRPr="00D24BB6" w:rsidRDefault="002A4554" w:rsidP="0052569F">
      <w:pPr>
        <w:ind w:firstLine="709"/>
        <w:jc w:val="both"/>
      </w:pPr>
      <w:r w:rsidRPr="00D24BB6">
        <w:t>Услуги</w:t>
      </w:r>
      <w:r w:rsidR="007C3BED" w:rsidRPr="00D24BB6">
        <w:t xml:space="preserve"> включает в себя: </w:t>
      </w:r>
    </w:p>
    <w:p w:rsidR="0052569F" w:rsidRPr="00D24BB6" w:rsidRDefault="0052569F" w:rsidP="0052569F">
      <w:pPr>
        <w:ind w:firstLine="709"/>
        <w:jc w:val="both"/>
      </w:pPr>
      <w:r w:rsidRPr="00D24BB6">
        <w:t xml:space="preserve">- оценку соответствия изменений, вносимых в проектную документацию, получившую положительное заключение государственной экспертизы проектной документации, требованиям, установленным </w:t>
      </w:r>
      <w:hyperlink r:id="rId35" w:history="1">
        <w:r w:rsidRPr="00D24BB6">
          <w:t>частью 3.9 статьи 49</w:t>
        </w:r>
      </w:hyperlink>
      <w:r w:rsidRPr="00D24BB6">
        <w:t xml:space="preserve"> Градостроительного кодекса Российской Федерации (далее - оценка соответствия в рамках экспертного сопровождения);</w:t>
      </w:r>
    </w:p>
    <w:p w:rsidR="0052569F" w:rsidRPr="00D24BB6" w:rsidRDefault="0052569F" w:rsidP="0052569F">
      <w:pPr>
        <w:ind w:firstLine="709"/>
        <w:jc w:val="both"/>
      </w:pPr>
      <w:r w:rsidRPr="00D24BB6">
        <w:t xml:space="preserve">- государственную экспертизу изменений, внесенных в проектную документацию в ходе экспертного сопровождения, </w:t>
      </w:r>
      <w:proofErr w:type="spellStart"/>
      <w:r w:rsidRPr="00D24BB6">
        <w:t>предусмотренн</w:t>
      </w:r>
      <w:r w:rsidR="002A4554" w:rsidRPr="00D24BB6">
        <w:t>ых</w:t>
      </w:r>
      <w:hyperlink r:id="rId36" w:history="1">
        <w:r w:rsidRPr="00D24BB6">
          <w:t>частью</w:t>
        </w:r>
        <w:proofErr w:type="spellEnd"/>
        <w:r w:rsidRPr="00D24BB6">
          <w:t xml:space="preserve"> 3.10 статьи 49</w:t>
        </w:r>
      </w:hyperlink>
      <w:r w:rsidRPr="00D24BB6">
        <w:t xml:space="preserve"> Градостроительного кодекса Российской Федерации (далее - государственная экспертиза по результатам экспертного сопровождения).</w:t>
      </w:r>
    </w:p>
    <w:p w:rsidR="00490E23" w:rsidRPr="00D24BB6" w:rsidRDefault="00490E23" w:rsidP="00490E23">
      <w:pPr>
        <w:ind w:firstLine="709"/>
        <w:jc w:val="both"/>
      </w:pPr>
      <w:r w:rsidRPr="00D24BB6">
        <w:t>1.2. Услуг</w:t>
      </w:r>
      <w:r w:rsidR="002A4554" w:rsidRPr="00D24BB6">
        <w:t>и</w:t>
      </w:r>
      <w:r w:rsidRPr="00D24BB6">
        <w:t xml:space="preserve"> оказыва</w:t>
      </w:r>
      <w:r w:rsidR="002A4554" w:rsidRPr="00D24BB6">
        <w:t>ю</w:t>
      </w:r>
      <w:r w:rsidRPr="00D24BB6">
        <w:t>тся в соответствии с Градостроительным кодексом Российской Федерации и постановлением Правительства Российской Федерации от 05.03.2007 №</w:t>
      </w:r>
      <w:r w:rsidR="001C3E6E">
        <w:t> </w:t>
      </w:r>
      <w:r w:rsidRPr="00D24BB6">
        <w:t xml:space="preserve">145 </w:t>
      </w:r>
      <w:r w:rsidR="009248DD">
        <w:br/>
      </w:r>
      <w:r w:rsidRPr="00D24BB6">
        <w:t>«О порядке организации и проведения государственной экспертизы проектной документации и результатов инженерных изысканий».</w:t>
      </w:r>
    </w:p>
    <w:p w:rsidR="00490E23" w:rsidRPr="00D24BB6" w:rsidRDefault="00490E23" w:rsidP="00490E23">
      <w:pPr>
        <w:spacing w:line="240" w:lineRule="atLeast"/>
        <w:jc w:val="both"/>
      </w:pPr>
    </w:p>
    <w:p w:rsidR="00490E23" w:rsidRPr="00D24BB6" w:rsidRDefault="00490E23" w:rsidP="001C3E6E">
      <w:pPr>
        <w:pStyle w:val="afe"/>
        <w:numPr>
          <w:ilvl w:val="0"/>
          <w:numId w:val="16"/>
        </w:numPr>
        <w:tabs>
          <w:tab w:val="left" w:pos="284"/>
        </w:tabs>
        <w:spacing w:line="240" w:lineRule="atLeast"/>
        <w:ind w:left="0" w:firstLine="0"/>
        <w:jc w:val="center"/>
      </w:pPr>
      <w:proofErr w:type="spellStart"/>
      <w:r w:rsidRPr="00D24BB6">
        <w:t>Стоимостьоказания</w:t>
      </w:r>
      <w:proofErr w:type="spellEnd"/>
      <w:r w:rsidRPr="00D24BB6">
        <w:t xml:space="preserve"> услуг </w:t>
      </w:r>
      <w:proofErr w:type="spellStart"/>
      <w:r w:rsidRPr="00D24BB6">
        <w:t>ипорядокрасчетов</w:t>
      </w:r>
      <w:proofErr w:type="spellEnd"/>
    </w:p>
    <w:p w:rsidR="008D1D8A" w:rsidRPr="00D24BB6" w:rsidRDefault="00490E23" w:rsidP="00490E23">
      <w:pPr>
        <w:pStyle w:val="afe"/>
        <w:ind w:left="0" w:firstLine="687"/>
        <w:jc w:val="both"/>
        <w:rPr>
          <w:bCs/>
        </w:rPr>
      </w:pPr>
      <w:r w:rsidRPr="00D24BB6">
        <w:t xml:space="preserve">2.1. </w:t>
      </w:r>
      <w:r w:rsidRPr="00D24BB6">
        <w:rPr>
          <w:bCs/>
        </w:rPr>
        <w:t>Стоимость оказания услуг определяется Расчетом (</w:t>
      </w:r>
      <w:r w:rsidRPr="00D24BB6">
        <w:t xml:space="preserve">Приложение №1 к настоящему договору) и </w:t>
      </w:r>
      <w:r w:rsidRPr="00D24BB6">
        <w:rPr>
          <w:bCs/>
        </w:rPr>
        <w:t>составляет</w:t>
      </w:r>
      <w:proofErr w:type="gramStart"/>
      <w:r w:rsidRPr="00D24BB6">
        <w:rPr>
          <w:bCs/>
        </w:rPr>
        <w:t xml:space="preserve">: ____________________ (_________________) </w:t>
      </w:r>
      <w:proofErr w:type="gramEnd"/>
      <w:r w:rsidRPr="00D24BB6">
        <w:rPr>
          <w:bCs/>
        </w:rPr>
        <w:t xml:space="preserve">руб. ____________ коп., в </w:t>
      </w:r>
      <w:proofErr w:type="spellStart"/>
      <w:r w:rsidRPr="00D24BB6">
        <w:rPr>
          <w:bCs/>
        </w:rPr>
        <w:t>томчислеНДС</w:t>
      </w:r>
      <w:proofErr w:type="spellEnd"/>
      <w:r w:rsidRPr="00D24BB6">
        <w:rPr>
          <w:bCs/>
        </w:rPr>
        <w:t xml:space="preserve"> 20%.</w:t>
      </w:r>
      <w:r w:rsidR="008D1D8A" w:rsidRPr="00D24BB6">
        <w:rPr>
          <w:bCs/>
        </w:rPr>
        <w:t xml:space="preserve"> Стоимость оказания услуг при заключении договора определяется из расчета срока действия </w:t>
      </w:r>
      <w:proofErr w:type="spellStart"/>
      <w:r w:rsidR="008D1D8A" w:rsidRPr="00D24BB6">
        <w:rPr>
          <w:bCs/>
        </w:rPr>
        <w:t>договорана</w:t>
      </w:r>
      <w:proofErr w:type="spellEnd"/>
      <w:r w:rsidR="008D1D8A" w:rsidRPr="00D24BB6">
        <w:rPr>
          <w:bCs/>
        </w:rPr>
        <w:t xml:space="preserve"> 1 (один) год.</w:t>
      </w:r>
    </w:p>
    <w:p w:rsidR="00490E23" w:rsidRPr="00D24BB6" w:rsidRDefault="00490E23" w:rsidP="00490E23">
      <w:pPr>
        <w:ind w:firstLine="709"/>
        <w:jc w:val="both"/>
      </w:pPr>
      <w:r w:rsidRPr="00D24BB6">
        <w:t xml:space="preserve">2.2. Оплата стоимости оказания услуг производится Заказчиком в </w:t>
      </w:r>
      <w:proofErr w:type="spellStart"/>
      <w:r w:rsidRPr="00D24BB6">
        <w:t>следующемпорядке</w:t>
      </w:r>
      <w:proofErr w:type="spellEnd"/>
      <w:r w:rsidRPr="00D24BB6">
        <w:t>:</w:t>
      </w:r>
    </w:p>
    <w:p w:rsidR="00490E23" w:rsidRPr="00D24BB6" w:rsidRDefault="00490E23" w:rsidP="00490E23">
      <w:pPr>
        <w:ind w:firstLine="709"/>
        <w:jc w:val="both"/>
      </w:pPr>
      <w:r w:rsidRPr="00D24BB6">
        <w:t>-</w:t>
      </w:r>
      <w:proofErr w:type="spellStart"/>
      <w:r w:rsidRPr="00D24BB6">
        <w:t>втечение</w:t>
      </w:r>
      <w:proofErr w:type="spellEnd"/>
      <w:r w:rsidRPr="00D24BB6">
        <w:t xml:space="preserve"> 5 (пяти) рабочих дней с даты </w:t>
      </w:r>
      <w:proofErr w:type="spellStart"/>
      <w:r w:rsidRPr="00D24BB6">
        <w:t>подписаниянастоящегодоговораЗаказчиквносит</w:t>
      </w:r>
      <w:proofErr w:type="spellEnd"/>
      <w:r w:rsidRPr="00D24BB6">
        <w:t xml:space="preserve"> аванс в размере </w:t>
      </w:r>
      <w:r w:rsidR="001C3E6E">
        <w:t>____</w:t>
      </w:r>
      <w:r w:rsidRPr="00D24BB6">
        <w:t>% стоимости оказания услуг, установленной в п.</w:t>
      </w:r>
      <w:r w:rsidR="001C3E6E">
        <w:t> </w:t>
      </w:r>
      <w:r w:rsidRPr="00D24BB6">
        <w:t>2.1 настоящего договора.</w:t>
      </w:r>
    </w:p>
    <w:p w:rsidR="00490E23" w:rsidRDefault="00490E23" w:rsidP="00490E23">
      <w:pPr>
        <w:ind w:firstLine="709"/>
        <w:jc w:val="both"/>
      </w:pPr>
      <w:r w:rsidRPr="00D24BB6">
        <w:t>2.3.ОплатаосуществляетсяпутемперечисленияденежныхсредствнарасчетныйсчетИсполнителя.</w:t>
      </w:r>
    </w:p>
    <w:p w:rsidR="00490E23" w:rsidRPr="00D24BB6" w:rsidRDefault="00490E23" w:rsidP="00490E23">
      <w:pPr>
        <w:shd w:val="clear" w:color="auto" w:fill="FFFFFF"/>
        <w:jc w:val="both"/>
      </w:pPr>
      <w:r w:rsidRPr="00D24BB6">
        <w:tab/>
      </w:r>
    </w:p>
    <w:p w:rsidR="00490E23" w:rsidRPr="00D24BB6" w:rsidRDefault="00490E23" w:rsidP="001C3E6E">
      <w:pPr>
        <w:pStyle w:val="afe"/>
        <w:numPr>
          <w:ilvl w:val="0"/>
          <w:numId w:val="16"/>
        </w:numPr>
        <w:tabs>
          <w:tab w:val="left" w:pos="284"/>
        </w:tabs>
        <w:spacing w:line="240" w:lineRule="atLeast"/>
        <w:ind w:left="0" w:firstLine="0"/>
        <w:jc w:val="center"/>
      </w:pPr>
      <w:r w:rsidRPr="00D24BB6">
        <w:t>Срок</w:t>
      </w:r>
      <w:r w:rsidR="002155A3" w:rsidRPr="00D24BB6">
        <w:t xml:space="preserve"> действия договора и срок</w:t>
      </w:r>
      <w:r w:rsidRPr="00D24BB6">
        <w:t xml:space="preserve"> оказания услуг</w:t>
      </w:r>
    </w:p>
    <w:p w:rsidR="002155A3" w:rsidRPr="00D24BB6" w:rsidRDefault="00490E23" w:rsidP="00490E23">
      <w:pPr>
        <w:ind w:firstLine="709"/>
        <w:jc w:val="both"/>
      </w:pPr>
      <w:r w:rsidRPr="00D24BB6">
        <w:t xml:space="preserve">3.1. </w:t>
      </w:r>
      <w:r w:rsidR="002155A3" w:rsidRPr="00D24BB6">
        <w:t xml:space="preserve">Настоящий договор вступает в силу с момента его подписания </w:t>
      </w:r>
      <w:r w:rsidR="00A65E09" w:rsidRPr="00D24BB6">
        <w:t xml:space="preserve">Сторонами </w:t>
      </w:r>
      <w:r w:rsidR="002155A3" w:rsidRPr="00D24BB6">
        <w:t>и действует в течение 1 (одного) года.</w:t>
      </w:r>
    </w:p>
    <w:p w:rsidR="002A185A" w:rsidRPr="00D24BB6" w:rsidRDefault="002A185A" w:rsidP="008D1D8A">
      <w:pPr>
        <w:ind w:firstLine="709"/>
        <w:jc w:val="both"/>
      </w:pPr>
      <w:r w:rsidRPr="00D24BB6">
        <w:t xml:space="preserve">Заказчик не позднее чем за 30 (тридцать) рабочих дней до истечения срока действия настоящего договора вправе уведомить Исполнителя о намерении продлить срок действия </w:t>
      </w:r>
      <w:proofErr w:type="spellStart"/>
      <w:r w:rsidRPr="00D24BB6">
        <w:lastRenderedPageBreak/>
        <w:t>договора</w:t>
      </w:r>
      <w:proofErr w:type="gramStart"/>
      <w:r w:rsidRPr="00D24BB6">
        <w:t>.В</w:t>
      </w:r>
      <w:proofErr w:type="spellEnd"/>
      <w:proofErr w:type="gramEnd"/>
      <w:r w:rsidRPr="00D24BB6">
        <w:t xml:space="preserve"> таком случае Исполнитель готовит дополнительное соглашение к настоящему договору о продлении </w:t>
      </w:r>
      <w:r w:rsidR="008D1D8A" w:rsidRPr="00D24BB6">
        <w:t xml:space="preserve">его </w:t>
      </w:r>
      <w:r w:rsidRPr="00D24BB6">
        <w:t>срока действия</w:t>
      </w:r>
      <w:r w:rsidR="008D1D8A" w:rsidRPr="00D24BB6">
        <w:t>, но не более</w:t>
      </w:r>
      <w:r w:rsidR="00A65E09" w:rsidRPr="00D24BB6">
        <w:t>,</w:t>
      </w:r>
      <w:r w:rsidR="008D1D8A" w:rsidRPr="00D24BB6">
        <w:t xml:space="preserve"> чем на 1 (</w:t>
      </w:r>
      <w:r w:rsidRPr="00D24BB6">
        <w:t>од</w:t>
      </w:r>
      <w:r w:rsidR="008D1D8A" w:rsidRPr="00D24BB6">
        <w:t>и</w:t>
      </w:r>
      <w:r w:rsidRPr="00D24BB6">
        <w:t>н</w:t>
      </w:r>
      <w:r w:rsidR="008D1D8A" w:rsidRPr="00D24BB6">
        <w:t xml:space="preserve">) год с </w:t>
      </w:r>
      <w:proofErr w:type="spellStart"/>
      <w:r w:rsidR="008D1D8A" w:rsidRPr="00D24BB6">
        <w:t>расчетомувеличени</w:t>
      </w:r>
      <w:r w:rsidR="00493F02" w:rsidRPr="00D24BB6">
        <w:t>я</w:t>
      </w:r>
      <w:proofErr w:type="spellEnd"/>
      <w:r w:rsidR="008D1D8A" w:rsidRPr="00D24BB6">
        <w:t xml:space="preserve"> стоимости услуги.</w:t>
      </w:r>
    </w:p>
    <w:p w:rsidR="00951331" w:rsidRPr="00D24BB6" w:rsidRDefault="002155A3" w:rsidP="00490E23">
      <w:pPr>
        <w:ind w:firstLine="709"/>
        <w:jc w:val="both"/>
      </w:pPr>
      <w:r w:rsidRPr="00D24BB6">
        <w:t xml:space="preserve">3.2. </w:t>
      </w:r>
      <w:r w:rsidR="00490E23" w:rsidRPr="00D24BB6">
        <w:t>Срок оказания услуг</w:t>
      </w:r>
      <w:r w:rsidR="007700F7" w:rsidRPr="00D24BB6">
        <w:t xml:space="preserve"> начинается после подписания настоящего договора</w:t>
      </w:r>
      <w:r w:rsidR="002D7785" w:rsidRPr="00D24BB6">
        <w:t>,</w:t>
      </w:r>
      <w:r w:rsidR="007700F7" w:rsidRPr="00D24BB6">
        <w:t xml:space="preserve"> внесения Заказчиком платы </w:t>
      </w:r>
      <w:r w:rsidR="00E96D44" w:rsidRPr="00D24BB6">
        <w:t>за оказание услуг</w:t>
      </w:r>
      <w:r w:rsidR="005E5C68" w:rsidRPr="00D24BB6">
        <w:t xml:space="preserve"> в соответствии с </w:t>
      </w:r>
      <w:r w:rsidR="00951331" w:rsidRPr="00D24BB6">
        <w:t>разделом</w:t>
      </w:r>
      <w:r w:rsidR="005E5C68" w:rsidRPr="00D24BB6">
        <w:t xml:space="preserve"> 2 настоящего договора</w:t>
      </w:r>
      <w:r w:rsidR="002D7785" w:rsidRPr="00D24BB6">
        <w:t xml:space="preserve"> и завершается направлением (вручением) Заказчику заключения.</w:t>
      </w:r>
    </w:p>
    <w:p w:rsidR="00951331" w:rsidRPr="00D24BB6" w:rsidRDefault="00951331" w:rsidP="00951331">
      <w:pPr>
        <w:ind w:firstLine="709"/>
        <w:jc w:val="both"/>
      </w:pPr>
      <w:r w:rsidRPr="00D24BB6">
        <w:t xml:space="preserve">Оценка соответствия в рамках экспертного сопровождения начинается после представления Заказчиком документов, указанных в </w:t>
      </w:r>
      <w:hyperlink w:anchor="sub_1173" w:history="1">
        <w:r w:rsidRPr="00D24BB6">
          <w:t>пункте 17.3</w:t>
        </w:r>
      </w:hyperlink>
      <w:r w:rsidRPr="00D24BB6">
        <w:t xml:space="preserve"> Положения, утвержденного постановлением Правительства Российской Федерации от 05.03.2007 №</w:t>
      </w:r>
      <w:r w:rsidR="003839D6">
        <w:t> </w:t>
      </w:r>
      <w:r w:rsidRPr="00D24BB6">
        <w:t xml:space="preserve">145,и завершается направлением (вручением) </w:t>
      </w:r>
      <w:r w:rsidR="002D7785" w:rsidRPr="00D24BB6">
        <w:t>Заказчику</w:t>
      </w:r>
      <w:r w:rsidRPr="00D24BB6">
        <w:t xml:space="preserve"> заключения по результатам оценки соответствия в рамках экспертного сопровождения.</w:t>
      </w:r>
    </w:p>
    <w:p w:rsidR="00951331" w:rsidRPr="00D24BB6" w:rsidRDefault="00951331" w:rsidP="00951331">
      <w:pPr>
        <w:ind w:firstLine="709"/>
        <w:jc w:val="both"/>
      </w:pPr>
      <w:r w:rsidRPr="00D24BB6">
        <w:t xml:space="preserve">Подготовка заключения государственной экспертизы по результатам экспертного сопровождения начинается со дня представления документов, указанных в </w:t>
      </w:r>
      <w:hyperlink w:anchor="sub_1174" w:history="1">
        <w:r w:rsidRPr="00D24BB6">
          <w:t>пункте 17.4</w:t>
        </w:r>
      </w:hyperlink>
      <w:r w:rsidRPr="00D24BB6">
        <w:t xml:space="preserve"> Положения, утвержденного постановлением Правительства Российской Федерации от 05.03.2007 № 145, и завершается направлением (вручением) Заказчику заключения государственной экспертизы по результатам экспертного сопровождения, включенного в единый государственный реестр </w:t>
      </w:r>
      <w:proofErr w:type="gramStart"/>
      <w:r w:rsidRPr="00D24BB6">
        <w:t>заключений экспертизы проектной документации объектов капитального строительства</w:t>
      </w:r>
      <w:proofErr w:type="gramEnd"/>
      <w:r w:rsidRPr="00D24BB6">
        <w:t>.</w:t>
      </w:r>
    </w:p>
    <w:p w:rsidR="002D7785" w:rsidRPr="00D24BB6" w:rsidRDefault="002D7785" w:rsidP="003839D6">
      <w:pPr>
        <w:pStyle w:val="afe"/>
        <w:numPr>
          <w:ilvl w:val="1"/>
          <w:numId w:val="16"/>
        </w:numPr>
        <w:tabs>
          <w:tab w:val="left" w:pos="1191"/>
        </w:tabs>
        <w:ind w:left="0" w:firstLine="709"/>
        <w:jc w:val="both"/>
      </w:pPr>
      <w:r w:rsidRPr="00D24BB6">
        <w:t>В течение 10 (десяти) рабочих дней со дня представления документов, проводится оценка соответствия в рамках экспертного сопровождения.</w:t>
      </w:r>
    </w:p>
    <w:p w:rsidR="002D7785" w:rsidRPr="00D24BB6" w:rsidRDefault="002D7785" w:rsidP="002D7785">
      <w:pPr>
        <w:pStyle w:val="afe"/>
        <w:ind w:left="0" w:firstLine="709"/>
        <w:jc w:val="both"/>
      </w:pPr>
      <w:r w:rsidRPr="00D24BB6">
        <w:t xml:space="preserve">В течение 15 (пятнадцати) рабочих дней проводится государственная экспертиза по результатам экспертного сопровождения (без проведения проверки сметной стоимости) </w:t>
      </w:r>
    </w:p>
    <w:p w:rsidR="002D7785" w:rsidRPr="00D24BB6" w:rsidRDefault="002D7785" w:rsidP="002D7785">
      <w:pPr>
        <w:pStyle w:val="afe"/>
        <w:ind w:left="0" w:firstLine="709"/>
        <w:jc w:val="both"/>
        <w:rPr>
          <w:b/>
          <w:i/>
        </w:rPr>
      </w:pPr>
      <w:r w:rsidRPr="00D24BB6">
        <w:t>В течение 35 (тридцати пяти) рабочих дней проводится государственная экспертиза по результатам экспертного сопровождения (включая проведение проверки сметной стоимости).</w:t>
      </w:r>
    </w:p>
    <w:p w:rsidR="002D7785" w:rsidRPr="00D24BB6" w:rsidRDefault="00F927F0" w:rsidP="00F927F0">
      <w:pPr>
        <w:pStyle w:val="afe"/>
        <w:ind w:left="0" w:firstLine="709"/>
        <w:jc w:val="both"/>
      </w:pPr>
      <w:r w:rsidRPr="00D24BB6">
        <w:t>3.4.</w:t>
      </w:r>
      <w:r w:rsidR="002D7785" w:rsidRPr="00D24BB6">
        <w:t xml:space="preserve"> Срок</w:t>
      </w:r>
      <w:r w:rsidRPr="00D24BB6">
        <w:t xml:space="preserve"> оценки соответствия в рамках экспертного сопровождения </w:t>
      </w:r>
      <w:r w:rsidR="002D7785" w:rsidRPr="00D24BB6">
        <w:t xml:space="preserve">может быть продлен </w:t>
      </w:r>
      <w:r w:rsidRPr="00D24BB6">
        <w:t>Исполнителем</w:t>
      </w:r>
      <w:r w:rsidR="002D7785" w:rsidRPr="00D24BB6">
        <w:t xml:space="preserve"> не более чем на 10 (десять) рабочих дней в случае, если изменения в проектную документацию, представляемые на оценку соответствия, внесены в 2 и более разделов проектной документации.</w:t>
      </w:r>
    </w:p>
    <w:p w:rsidR="00490E23" w:rsidRPr="00D24BB6" w:rsidRDefault="00490E23" w:rsidP="00490E23">
      <w:pPr>
        <w:ind w:firstLine="709"/>
        <w:jc w:val="both"/>
      </w:pPr>
    </w:p>
    <w:p w:rsidR="00490E23" w:rsidRPr="00D24BB6" w:rsidRDefault="00490E23" w:rsidP="003839D6">
      <w:pPr>
        <w:pStyle w:val="afe"/>
        <w:numPr>
          <w:ilvl w:val="0"/>
          <w:numId w:val="16"/>
        </w:numPr>
        <w:tabs>
          <w:tab w:val="left" w:pos="284"/>
        </w:tabs>
        <w:spacing w:line="240" w:lineRule="atLeast"/>
        <w:ind w:left="0" w:firstLine="0"/>
        <w:jc w:val="center"/>
      </w:pPr>
      <w:r w:rsidRPr="00D24BB6">
        <w:t>Порядок сдачи и приема результата оказанной услуги</w:t>
      </w:r>
    </w:p>
    <w:p w:rsidR="00490E23" w:rsidRPr="00D24BB6" w:rsidRDefault="00490E23" w:rsidP="00490E23">
      <w:pPr>
        <w:shd w:val="clear" w:color="auto" w:fill="FFFFFF"/>
        <w:ind w:firstLine="709"/>
        <w:jc w:val="both"/>
      </w:pPr>
      <w:r w:rsidRPr="00D24BB6">
        <w:t>4.1. Результат</w:t>
      </w:r>
      <w:r w:rsidR="00151570" w:rsidRPr="00D24BB6">
        <w:t>ы оказанных</w:t>
      </w:r>
      <w:r w:rsidRPr="00D24BB6">
        <w:t xml:space="preserve"> услуг оформля</w:t>
      </w:r>
      <w:r w:rsidR="00151570" w:rsidRPr="00D24BB6">
        <w:t>ю</w:t>
      </w:r>
      <w:r w:rsidRPr="00D24BB6">
        <w:t>тся в электронном виде. О передаче результат</w:t>
      </w:r>
      <w:r w:rsidR="00151570" w:rsidRPr="00D24BB6">
        <w:t>ов</w:t>
      </w:r>
      <w:r w:rsidRPr="00D24BB6">
        <w:t xml:space="preserve"> оказанн</w:t>
      </w:r>
      <w:r w:rsidR="00151570" w:rsidRPr="00D24BB6">
        <w:t>ых</w:t>
      </w:r>
      <w:r w:rsidRPr="00D24BB6">
        <w:t xml:space="preserve"> услуг Сторонами подписыва</w:t>
      </w:r>
      <w:r w:rsidR="00151570" w:rsidRPr="00D24BB6">
        <w:t>ю</w:t>
      </w:r>
      <w:r w:rsidRPr="00D24BB6">
        <w:t>тся акт</w:t>
      </w:r>
      <w:r w:rsidR="00F05778" w:rsidRPr="00D24BB6">
        <w:t>ы</w:t>
      </w:r>
      <w:r w:rsidRPr="00D24BB6">
        <w:t xml:space="preserve"> сдачи-приемки результат</w:t>
      </w:r>
      <w:r w:rsidR="00151570" w:rsidRPr="00D24BB6">
        <w:t>ов</w:t>
      </w:r>
      <w:r w:rsidRPr="00D24BB6">
        <w:t xml:space="preserve"> оказанн</w:t>
      </w:r>
      <w:r w:rsidR="00151570" w:rsidRPr="00D24BB6">
        <w:t>ых</w:t>
      </w:r>
      <w:r w:rsidRPr="00D24BB6">
        <w:t xml:space="preserve"> услуг.</w:t>
      </w:r>
    </w:p>
    <w:p w:rsidR="00490E23" w:rsidRPr="00D24BB6" w:rsidRDefault="00490E23" w:rsidP="00490E23">
      <w:pPr>
        <w:shd w:val="clear" w:color="auto" w:fill="FFFFFF"/>
        <w:ind w:firstLine="709"/>
        <w:jc w:val="both"/>
      </w:pPr>
      <w:r w:rsidRPr="00D24BB6">
        <w:t>Акт сдачи-приемки результат</w:t>
      </w:r>
      <w:r w:rsidR="00151570" w:rsidRPr="00D24BB6">
        <w:t>ов оказанных</w:t>
      </w:r>
      <w:r w:rsidRPr="00D24BB6">
        <w:t xml:space="preserve"> услуг</w:t>
      </w:r>
      <w:r w:rsidR="00151570" w:rsidRPr="00D24BB6">
        <w:t>, оформляю</w:t>
      </w:r>
      <w:r w:rsidRPr="00D24BB6">
        <w:t>тся в виде электронн</w:t>
      </w:r>
      <w:r w:rsidR="00151570" w:rsidRPr="00D24BB6">
        <w:t>ых</w:t>
      </w:r>
      <w:r w:rsidRPr="00D24BB6">
        <w:t xml:space="preserve"> документ</w:t>
      </w:r>
      <w:r w:rsidR="00151570" w:rsidRPr="00D24BB6">
        <w:t>ов</w:t>
      </w:r>
      <w:r w:rsidRPr="00D24BB6">
        <w:t xml:space="preserve">, </w:t>
      </w:r>
      <w:proofErr w:type="spellStart"/>
      <w:r w:rsidRPr="00D24BB6">
        <w:t>подписыва</w:t>
      </w:r>
      <w:r w:rsidR="00151570" w:rsidRPr="00D24BB6">
        <w:t>ю</w:t>
      </w:r>
      <w:r w:rsidRPr="00D24BB6">
        <w:t>тсяэлектронной</w:t>
      </w:r>
      <w:proofErr w:type="spellEnd"/>
      <w:r w:rsidRPr="00D24BB6">
        <w:t xml:space="preserve"> подписью уполномоченных представителей Сторон. </w:t>
      </w:r>
    </w:p>
    <w:p w:rsidR="00AC5E7B" w:rsidRPr="00D24BB6" w:rsidRDefault="00490E23" w:rsidP="00490E23">
      <w:pPr>
        <w:shd w:val="clear" w:color="auto" w:fill="FFFFFF"/>
        <w:ind w:firstLine="709"/>
        <w:jc w:val="both"/>
      </w:pPr>
      <w:r w:rsidRPr="00D24BB6">
        <w:t>4.2. Результат</w:t>
      </w:r>
      <w:r w:rsidR="00657305" w:rsidRPr="00D24BB6">
        <w:t>ами</w:t>
      </w:r>
      <w:r w:rsidRPr="00D24BB6">
        <w:t xml:space="preserve"> оказанн</w:t>
      </w:r>
      <w:r w:rsidR="00657305" w:rsidRPr="00D24BB6">
        <w:t>ых</w:t>
      </w:r>
      <w:r w:rsidRPr="00D24BB6">
        <w:t xml:space="preserve"> услуг</w:t>
      </w:r>
      <w:r w:rsidR="00657305" w:rsidRPr="00D24BB6">
        <w:t xml:space="preserve"> являются заключения:</w:t>
      </w:r>
    </w:p>
    <w:p w:rsidR="00D96B28" w:rsidRPr="00D24BB6" w:rsidRDefault="00D96B28" w:rsidP="00D96B28">
      <w:pPr>
        <w:shd w:val="clear" w:color="auto" w:fill="FFFFFF"/>
        <w:ind w:firstLine="709"/>
        <w:jc w:val="both"/>
      </w:pPr>
      <w:r w:rsidRPr="00D24BB6">
        <w:t>- заключения по результатам оценки соответствия в рамках экспертного сопровождения;</w:t>
      </w:r>
    </w:p>
    <w:p w:rsidR="00D96B28" w:rsidRPr="00D24BB6" w:rsidRDefault="00D96B28" w:rsidP="00D96B28">
      <w:pPr>
        <w:shd w:val="clear" w:color="auto" w:fill="FFFFFF"/>
        <w:ind w:firstLine="709"/>
        <w:jc w:val="both"/>
      </w:pPr>
      <w:r w:rsidRPr="00D24BB6">
        <w:t>- заключения государственной экспертизы по результатам экспертного сопровождения.</w:t>
      </w:r>
    </w:p>
    <w:p w:rsidR="00490E23" w:rsidRPr="00D24BB6" w:rsidRDefault="00D96B28" w:rsidP="00490E23">
      <w:pPr>
        <w:shd w:val="clear" w:color="auto" w:fill="FFFFFF"/>
        <w:ind w:firstLine="709"/>
        <w:jc w:val="both"/>
      </w:pPr>
      <w:r w:rsidRPr="00D24BB6">
        <w:t>4.3.</w:t>
      </w:r>
      <w:r w:rsidR="00490E23" w:rsidRPr="00D24BB6">
        <w:t>Исполнитель передает результат</w:t>
      </w:r>
      <w:r w:rsidR="00F05778" w:rsidRPr="00D24BB6">
        <w:t>ы</w:t>
      </w:r>
      <w:r w:rsidR="00490E23" w:rsidRPr="00D24BB6">
        <w:t xml:space="preserve"> оказанн</w:t>
      </w:r>
      <w:r w:rsidR="00F05778" w:rsidRPr="00D24BB6">
        <w:t>ых</w:t>
      </w:r>
      <w:r w:rsidR="00490E23" w:rsidRPr="00D24BB6">
        <w:t xml:space="preserve"> услуг Заказчику путем </w:t>
      </w:r>
      <w:r w:rsidR="00F05778" w:rsidRPr="00D24BB6">
        <w:t>их</w:t>
      </w:r>
      <w:r w:rsidR="00490E23" w:rsidRPr="00D24BB6">
        <w:t xml:space="preserve"> размещения в Личном кабинете Заявителя. </w:t>
      </w:r>
    </w:p>
    <w:p w:rsidR="00490E23" w:rsidRPr="00D24BB6" w:rsidRDefault="00F05778" w:rsidP="00490E23">
      <w:pPr>
        <w:shd w:val="clear" w:color="auto" w:fill="FFFFFF"/>
        <w:ind w:firstLine="709"/>
        <w:jc w:val="both"/>
      </w:pPr>
      <w:r w:rsidRPr="00D24BB6">
        <w:t>4.4</w:t>
      </w:r>
      <w:r w:rsidR="00490E23" w:rsidRPr="00D24BB6">
        <w:t>.</w:t>
      </w:r>
      <w:r w:rsidR="003839D6">
        <w:t> </w:t>
      </w:r>
      <w:r w:rsidR="00490E23" w:rsidRPr="00D24BB6">
        <w:t>Акт</w:t>
      </w:r>
      <w:r w:rsidRPr="00D24BB6">
        <w:t>ы</w:t>
      </w:r>
      <w:r w:rsidR="00490E23" w:rsidRPr="00D24BB6">
        <w:t xml:space="preserve"> сдачи-приемки результат</w:t>
      </w:r>
      <w:r w:rsidRPr="00D24BB6">
        <w:t>ов</w:t>
      </w:r>
      <w:r w:rsidR="00490E23" w:rsidRPr="00D24BB6">
        <w:t xml:space="preserve"> оказанн</w:t>
      </w:r>
      <w:r w:rsidRPr="00D24BB6">
        <w:t>ых</w:t>
      </w:r>
      <w:r w:rsidR="00490E23" w:rsidRPr="00D24BB6">
        <w:t xml:space="preserve"> услуг, подписанны</w:t>
      </w:r>
      <w:r w:rsidRPr="00D24BB6">
        <w:t>х</w:t>
      </w:r>
      <w:r w:rsidR="00490E23" w:rsidRPr="00D24BB6">
        <w:t xml:space="preserve"> электронной подписью уполномоченного представителя Исполнителя, размеща</w:t>
      </w:r>
      <w:r w:rsidRPr="00D24BB6">
        <w:t>ю</w:t>
      </w:r>
      <w:r w:rsidR="00490E23" w:rsidRPr="00D24BB6">
        <w:t xml:space="preserve">тся в Личном кабинете Заявителя не позднее пяти дней с момента </w:t>
      </w:r>
      <w:proofErr w:type="spellStart"/>
      <w:r w:rsidR="00490E23" w:rsidRPr="00D24BB6">
        <w:t>размещениярезультат</w:t>
      </w:r>
      <w:r w:rsidRPr="00D24BB6">
        <w:t>ов</w:t>
      </w:r>
      <w:proofErr w:type="spellEnd"/>
      <w:r w:rsidR="00490E23" w:rsidRPr="00D24BB6">
        <w:t xml:space="preserve"> оказанн</w:t>
      </w:r>
      <w:r w:rsidRPr="00D24BB6">
        <w:t>ых услуг</w:t>
      </w:r>
      <w:r w:rsidR="00490E23" w:rsidRPr="00D24BB6">
        <w:t>.</w:t>
      </w:r>
    </w:p>
    <w:p w:rsidR="005253F0" w:rsidRDefault="00490E23" w:rsidP="00AF7F50">
      <w:pPr>
        <w:shd w:val="clear" w:color="auto" w:fill="FFFFFF"/>
        <w:ind w:firstLine="709"/>
        <w:jc w:val="both"/>
      </w:pPr>
      <w:proofErr w:type="gramStart"/>
      <w:r w:rsidRPr="00D24BB6">
        <w:t xml:space="preserve">Заказчик обязан в десятидневный срок с момента размещения Исполнителем в Личный </w:t>
      </w:r>
      <w:proofErr w:type="spellStart"/>
      <w:r w:rsidRPr="00D24BB6">
        <w:t>кабинетЗаявителя</w:t>
      </w:r>
      <w:proofErr w:type="spellEnd"/>
      <w:r w:rsidRPr="00D24BB6">
        <w:t xml:space="preserve"> акта сдачи-приемки результата оказанной услуги подписать его электронной подписью уполномоченного представителя либо представить Исполнителю мотивированный письменный отказ </w:t>
      </w:r>
      <w:proofErr w:type="spellStart"/>
      <w:r w:rsidRPr="00D24BB6">
        <w:t>вподписании</w:t>
      </w:r>
      <w:proofErr w:type="spellEnd"/>
      <w:r w:rsidRPr="00D24BB6">
        <w:t>.</w:t>
      </w:r>
      <w:proofErr w:type="gramEnd"/>
      <w:r w:rsidRPr="00D24BB6">
        <w:t xml:space="preserve"> </w:t>
      </w:r>
      <w:proofErr w:type="spellStart"/>
      <w:r w:rsidRPr="00D24BB6">
        <w:t>ЕслиЗаказчиквуказанныйсрокнеподписываетактсдачи-приемки</w:t>
      </w:r>
      <w:proofErr w:type="spellEnd"/>
      <w:r w:rsidRPr="00D24BB6">
        <w:t xml:space="preserve"> результата оказанной услуги и не </w:t>
      </w:r>
      <w:proofErr w:type="spellStart"/>
      <w:r w:rsidRPr="00D24BB6">
        <w:t>представляетмотивированный</w:t>
      </w:r>
      <w:proofErr w:type="spellEnd"/>
      <w:r w:rsidRPr="00D24BB6">
        <w:t xml:space="preserve"> письменный отказ в подписании, Исполнитель </w:t>
      </w:r>
      <w:proofErr w:type="spellStart"/>
      <w:r w:rsidRPr="00D24BB6">
        <w:t>приобретаетправооформитьакт</w:t>
      </w:r>
      <w:proofErr w:type="spellEnd"/>
      <w:r w:rsidRPr="00D24BB6">
        <w:t xml:space="preserve"> сдачи-приемки результата оказанной услуги в одностороннем порядке, что влечет признание услуги оказаннойИсполнителемипринятойЗаказчиком</w:t>
      </w:r>
      <w:proofErr w:type="gramStart"/>
      <w:r w:rsidRPr="00D24BB6">
        <w:t>,и</w:t>
      </w:r>
      <w:proofErr w:type="gramEnd"/>
      <w:r w:rsidRPr="00D24BB6">
        <w:t>лишаетЗаказчикаправапредъявлятькакие-либопретензиивотношенииоказанной услуги.</w:t>
      </w:r>
    </w:p>
    <w:p w:rsidR="00490E23" w:rsidRPr="00D24BB6" w:rsidRDefault="00490E23" w:rsidP="0086571C">
      <w:pPr>
        <w:pStyle w:val="afe"/>
        <w:numPr>
          <w:ilvl w:val="0"/>
          <w:numId w:val="16"/>
        </w:numPr>
        <w:tabs>
          <w:tab w:val="left" w:pos="284"/>
        </w:tabs>
        <w:spacing w:line="240" w:lineRule="atLeast"/>
        <w:ind w:left="0" w:firstLine="0"/>
        <w:jc w:val="center"/>
      </w:pPr>
      <w:proofErr w:type="spellStart"/>
      <w:r w:rsidRPr="00D24BB6">
        <w:t>ПраваиобязанностиСторон</w:t>
      </w:r>
      <w:proofErr w:type="spellEnd"/>
    </w:p>
    <w:p w:rsidR="00490E23" w:rsidRPr="00D24BB6" w:rsidRDefault="00490E23" w:rsidP="00490E23">
      <w:pPr>
        <w:shd w:val="clear" w:color="auto" w:fill="FFFFFF"/>
        <w:ind w:firstLine="709"/>
        <w:jc w:val="both"/>
      </w:pPr>
      <w:r w:rsidRPr="00D24BB6">
        <w:t>5.1.</w:t>
      </w:r>
      <w:r w:rsidR="0086571C">
        <w:t> </w:t>
      </w:r>
      <w:proofErr w:type="spellStart"/>
      <w:r w:rsidRPr="00D24BB6">
        <w:t>Заказчикимеетправо</w:t>
      </w:r>
      <w:proofErr w:type="spellEnd"/>
      <w:r w:rsidRPr="00D24BB6">
        <w:t>:</w:t>
      </w:r>
    </w:p>
    <w:p w:rsidR="00490E23" w:rsidRPr="00D24BB6" w:rsidRDefault="00490E23" w:rsidP="00490E23">
      <w:pPr>
        <w:shd w:val="clear" w:color="auto" w:fill="FFFFFF"/>
        <w:ind w:firstLine="709"/>
        <w:jc w:val="both"/>
      </w:pPr>
      <w:r w:rsidRPr="00D24BB6">
        <w:t>-обратиться к Исполнителю с письменной просьбой о продлении срока оказания услуг.</w:t>
      </w:r>
    </w:p>
    <w:p w:rsidR="00490E23" w:rsidRPr="00D24BB6" w:rsidRDefault="00490E23" w:rsidP="00490E23">
      <w:pPr>
        <w:shd w:val="clear" w:color="auto" w:fill="FFFFFF"/>
        <w:ind w:firstLine="709"/>
        <w:jc w:val="both"/>
      </w:pPr>
      <w:r w:rsidRPr="00D24BB6">
        <w:t>5.2.</w:t>
      </w:r>
      <w:r w:rsidR="0086571C">
        <w:t> </w:t>
      </w:r>
      <w:proofErr w:type="spellStart"/>
      <w:r w:rsidRPr="00D24BB6">
        <w:t>Заказчикобязуется</w:t>
      </w:r>
      <w:proofErr w:type="spellEnd"/>
      <w:r w:rsidRPr="00D24BB6">
        <w:t>:</w:t>
      </w:r>
    </w:p>
    <w:p w:rsidR="00490E23" w:rsidRPr="00D24BB6" w:rsidRDefault="00490E23" w:rsidP="00490E23">
      <w:pPr>
        <w:shd w:val="clear" w:color="auto" w:fill="FFFFFF"/>
        <w:ind w:firstLine="709"/>
        <w:jc w:val="both"/>
      </w:pPr>
      <w:r w:rsidRPr="00D24BB6">
        <w:lastRenderedPageBreak/>
        <w:t xml:space="preserve">- представить Исполнителю документацию в соответствии с требованиями (в том числе к составу и содержанию разделов документации), установленными законодательством Российской Федерации. Документация (а также иные документы) </w:t>
      </w:r>
      <w:proofErr w:type="spellStart"/>
      <w:r w:rsidRPr="00D24BB6">
        <w:t>представляетсяв</w:t>
      </w:r>
      <w:proofErr w:type="spellEnd"/>
      <w:r w:rsidRPr="00D24BB6">
        <w:t xml:space="preserve"> электронной форме в формате .</w:t>
      </w:r>
      <w:r w:rsidRPr="00D24BB6">
        <w:rPr>
          <w:lang w:val="en-US"/>
        </w:rPr>
        <w:t>PDF</w:t>
      </w:r>
      <w:r w:rsidR="00792E17" w:rsidRPr="00D24BB6">
        <w:t>.</w:t>
      </w:r>
      <w:r w:rsidRPr="00D24BB6">
        <w:t xml:space="preserve"> Электронный комплект документации, предоставляемый Заказчиком, должны отвечать требованиям, утверждённым приказом Министерства строительства и жилищно-коммунального хозяйства Российской Федерации от 12.05.2017 № 783/пр.</w:t>
      </w:r>
    </w:p>
    <w:p w:rsidR="00490E23" w:rsidRPr="00D24BB6" w:rsidRDefault="00490E23" w:rsidP="00490E23">
      <w:pPr>
        <w:shd w:val="clear" w:color="auto" w:fill="FFFFFF"/>
        <w:ind w:firstLine="709"/>
        <w:jc w:val="both"/>
      </w:pPr>
      <w:r w:rsidRPr="00D24BB6">
        <w:t xml:space="preserve">- оплатить </w:t>
      </w:r>
      <w:proofErr w:type="spellStart"/>
      <w:r w:rsidRPr="00D24BB6">
        <w:t>оказаниеуслугвсроки</w:t>
      </w:r>
      <w:proofErr w:type="gramStart"/>
      <w:r w:rsidRPr="00D24BB6">
        <w:t>,у</w:t>
      </w:r>
      <w:proofErr w:type="gramEnd"/>
      <w:r w:rsidRPr="00D24BB6">
        <w:t>становленныенастоящимдоговором</w:t>
      </w:r>
      <w:proofErr w:type="spellEnd"/>
      <w:r w:rsidRPr="00D24BB6">
        <w:t>;</w:t>
      </w:r>
    </w:p>
    <w:p w:rsidR="00490E23" w:rsidRPr="00D24BB6" w:rsidRDefault="00490E23" w:rsidP="00490E23">
      <w:pPr>
        <w:shd w:val="clear" w:color="auto" w:fill="FFFFFF"/>
        <w:ind w:firstLine="709"/>
        <w:jc w:val="both"/>
      </w:pPr>
      <w:r w:rsidRPr="00D24BB6">
        <w:t>- принять результат</w:t>
      </w:r>
      <w:r w:rsidR="00792E17" w:rsidRPr="00D24BB6">
        <w:t>ы</w:t>
      </w:r>
      <w:r w:rsidRPr="00D24BB6">
        <w:t xml:space="preserve"> оказанн</w:t>
      </w:r>
      <w:r w:rsidR="00792E17" w:rsidRPr="00D24BB6">
        <w:t>ых услуг</w:t>
      </w:r>
      <w:r w:rsidRPr="00D24BB6">
        <w:t>, подписав в установленном настоящим договором порядке, акт</w:t>
      </w:r>
      <w:r w:rsidR="00792E17" w:rsidRPr="00D24BB6">
        <w:t>ы</w:t>
      </w:r>
      <w:r w:rsidRPr="00D24BB6">
        <w:t xml:space="preserve"> сдачи-приемки результат</w:t>
      </w:r>
      <w:r w:rsidR="00792E17" w:rsidRPr="00D24BB6">
        <w:t>ов</w:t>
      </w:r>
      <w:r w:rsidRPr="00D24BB6">
        <w:t xml:space="preserve"> оказанн</w:t>
      </w:r>
      <w:r w:rsidR="00792E17" w:rsidRPr="00D24BB6">
        <w:t>ых</w:t>
      </w:r>
      <w:r w:rsidRPr="00D24BB6">
        <w:t xml:space="preserve"> услуг;</w:t>
      </w:r>
    </w:p>
    <w:p w:rsidR="00490E23" w:rsidRPr="00D24BB6" w:rsidRDefault="00490E23" w:rsidP="00490E23">
      <w:pPr>
        <w:shd w:val="clear" w:color="auto" w:fill="FFFFFF"/>
        <w:ind w:firstLine="709"/>
        <w:jc w:val="both"/>
      </w:pPr>
      <w:r w:rsidRPr="00D24BB6">
        <w:t xml:space="preserve">- при осуществлении Заказчиком закупочных процедур с использованием </w:t>
      </w:r>
      <w:proofErr w:type="gramStart"/>
      <w:r w:rsidRPr="00D24BB6">
        <w:t>Портала исполнения контрактов Единой автоматизированной системы управления</w:t>
      </w:r>
      <w:proofErr w:type="gramEnd"/>
      <w:r w:rsidRPr="00D24BB6">
        <w:t xml:space="preserve"> закупками (ПИК ЕАСУЗ) обеспечить своевременное размещение необходимых документов, а также одновременное подписание документов, размещенных Исполнителем в Личном кабинете и в ПИК ЕАСУЗ. В случае отсутствия синхронизации в дате подписания документов (договора и/или акта) Исполнитель принимает к учету документы, подписанные Заказчиком наиболее ранней датой.</w:t>
      </w:r>
    </w:p>
    <w:p w:rsidR="00490E23" w:rsidRPr="00D24BB6" w:rsidRDefault="00490E23" w:rsidP="00490E23">
      <w:pPr>
        <w:shd w:val="clear" w:color="auto" w:fill="FFFFFF"/>
        <w:ind w:firstLine="709"/>
        <w:jc w:val="both"/>
      </w:pPr>
      <w:r w:rsidRPr="00D24BB6">
        <w:t>5.3.</w:t>
      </w:r>
      <w:r w:rsidR="00670DD7">
        <w:t> </w:t>
      </w:r>
      <w:proofErr w:type="spellStart"/>
      <w:r w:rsidRPr="00D24BB6">
        <w:t>Исполнительимеетправо</w:t>
      </w:r>
      <w:proofErr w:type="spellEnd"/>
      <w:r w:rsidRPr="00D24BB6">
        <w:t>:</w:t>
      </w:r>
    </w:p>
    <w:p w:rsidR="00490E23" w:rsidRPr="00D24BB6" w:rsidRDefault="00490E23" w:rsidP="00490E23">
      <w:pPr>
        <w:shd w:val="clear" w:color="auto" w:fill="FFFFFF"/>
        <w:ind w:firstLine="709"/>
        <w:jc w:val="both"/>
      </w:pPr>
      <w:r w:rsidRPr="00D24BB6">
        <w:t xml:space="preserve">- при неисполнении Заказчиком обязательств по оплате не </w:t>
      </w:r>
      <w:proofErr w:type="spellStart"/>
      <w:r w:rsidRPr="00D24BB6">
        <w:t>передаватьрезультат</w:t>
      </w:r>
      <w:r w:rsidR="00455220" w:rsidRPr="00D24BB6">
        <w:t>ы</w:t>
      </w:r>
      <w:proofErr w:type="spellEnd"/>
      <w:r w:rsidRPr="00D24BB6">
        <w:t xml:space="preserve"> оказанн</w:t>
      </w:r>
      <w:r w:rsidR="00455220" w:rsidRPr="00D24BB6">
        <w:t>ых</w:t>
      </w:r>
      <w:r w:rsidRPr="00D24BB6">
        <w:t xml:space="preserve"> услуг;</w:t>
      </w:r>
    </w:p>
    <w:p w:rsidR="00490E23" w:rsidRPr="00D24BB6" w:rsidRDefault="00490E23" w:rsidP="00490E23">
      <w:pPr>
        <w:shd w:val="clear" w:color="auto" w:fill="FFFFFF"/>
        <w:ind w:firstLine="709"/>
        <w:jc w:val="both"/>
      </w:pPr>
      <w:proofErr w:type="gramStart"/>
      <w:r w:rsidRPr="00D24BB6">
        <w:t xml:space="preserve">- при осуществлении Заказчиком закупочных процедур с использованием Портала исполнения контрактов Единой автоматизированной системы управления закупками (ПИК ЕАСУЗ) в случае отсутствия синхронизации в дате подписания документов (договора и/или акта) со стороны Заказчика, размещенных в Личном кабинете, принять к учету документы, размещенные в любой из указанных систем, с наиболее ранней датой их подписания. </w:t>
      </w:r>
      <w:proofErr w:type="gramEnd"/>
    </w:p>
    <w:p w:rsidR="00490E23" w:rsidRPr="00D24BB6" w:rsidRDefault="00490E23" w:rsidP="00490E23">
      <w:pPr>
        <w:shd w:val="clear" w:color="auto" w:fill="FFFFFF"/>
        <w:ind w:firstLine="709"/>
        <w:jc w:val="both"/>
      </w:pPr>
      <w:r w:rsidRPr="00D24BB6">
        <w:t>5.4.Исполнительобязуется:</w:t>
      </w:r>
    </w:p>
    <w:p w:rsidR="00490E23" w:rsidRPr="00D24BB6" w:rsidRDefault="00490E23" w:rsidP="00490E23">
      <w:pPr>
        <w:shd w:val="clear" w:color="auto" w:fill="FFFFFF"/>
        <w:ind w:firstLine="709"/>
        <w:jc w:val="both"/>
      </w:pPr>
      <w:r w:rsidRPr="00D24BB6">
        <w:t>-качественно оказать услуг</w:t>
      </w:r>
      <w:r w:rsidR="00455220" w:rsidRPr="00D24BB6">
        <w:t>и</w:t>
      </w:r>
      <w:r w:rsidRPr="00D24BB6">
        <w:t xml:space="preserve"> </w:t>
      </w:r>
      <w:proofErr w:type="spellStart"/>
      <w:r w:rsidRPr="00D24BB6">
        <w:t>вустановленны</w:t>
      </w:r>
      <w:r w:rsidR="00455220" w:rsidRPr="00D24BB6">
        <w:t>е</w:t>
      </w:r>
      <w:proofErr w:type="spellEnd"/>
      <w:r w:rsidRPr="00D24BB6">
        <w:t xml:space="preserve"> настоящим договором срок</w:t>
      </w:r>
      <w:r w:rsidR="00455220" w:rsidRPr="00D24BB6">
        <w:t>и</w:t>
      </w:r>
      <w:r w:rsidRPr="00D24BB6">
        <w:t>;</w:t>
      </w:r>
    </w:p>
    <w:p w:rsidR="00490E23" w:rsidRPr="00D24BB6" w:rsidRDefault="00490E23" w:rsidP="00490E23">
      <w:pPr>
        <w:shd w:val="clear" w:color="auto" w:fill="FFFFFF"/>
        <w:ind w:firstLine="709"/>
        <w:jc w:val="both"/>
      </w:pPr>
      <w:r w:rsidRPr="00D24BB6">
        <w:t>- во время оказания услуг принимать меры по обеспечению сохранности документации, представленной для оказания услуг;</w:t>
      </w:r>
    </w:p>
    <w:p w:rsidR="00490E23" w:rsidRPr="00D24BB6" w:rsidRDefault="00490E23" w:rsidP="00490E23">
      <w:pPr>
        <w:shd w:val="clear" w:color="auto" w:fill="FFFFFF"/>
        <w:ind w:firstLine="709"/>
        <w:jc w:val="both"/>
      </w:pPr>
      <w:r w:rsidRPr="00D24BB6">
        <w:t>- принимать меры по неразглашению проектных решений и иной конфиденциальной информации, которая стала известна Исполнителю в связи с оказанием услуг;</w:t>
      </w:r>
    </w:p>
    <w:p w:rsidR="00490E23" w:rsidRPr="00D24BB6" w:rsidRDefault="00490E23" w:rsidP="00490E23">
      <w:pPr>
        <w:shd w:val="clear" w:color="auto" w:fill="FFFFFF"/>
        <w:ind w:firstLine="709"/>
        <w:jc w:val="both"/>
      </w:pPr>
      <w:r w:rsidRPr="00D24BB6">
        <w:t>- не предоставлять документацию из электронного архива третьим лицам. Данное положение не распространяется на случаи, когда документация предоставляется органам государственной власти Российской Федерации, в рамках осуществления их полномочий;</w:t>
      </w:r>
    </w:p>
    <w:p w:rsidR="00490E23" w:rsidRPr="00D24BB6" w:rsidRDefault="00490E23" w:rsidP="00490E23">
      <w:pPr>
        <w:shd w:val="clear" w:color="auto" w:fill="FFFFFF"/>
        <w:ind w:firstLine="709"/>
        <w:jc w:val="both"/>
      </w:pPr>
      <w:r w:rsidRPr="00D24BB6">
        <w:t xml:space="preserve">- при выявлении технических ошибок и (или) неточностей в </w:t>
      </w:r>
      <w:proofErr w:type="gramStart"/>
      <w:r w:rsidRPr="00D24BB6">
        <w:t>заключени</w:t>
      </w:r>
      <w:r w:rsidR="00455220" w:rsidRPr="00D24BB6">
        <w:t>ях</w:t>
      </w:r>
      <w:proofErr w:type="gramEnd"/>
      <w:r w:rsidRPr="00D24BB6">
        <w:t xml:space="preserve"> в момент приемки результат</w:t>
      </w:r>
      <w:r w:rsidR="00455220" w:rsidRPr="00D24BB6">
        <w:t>ов</w:t>
      </w:r>
      <w:r w:rsidRPr="00D24BB6">
        <w:t xml:space="preserve"> оказанн</w:t>
      </w:r>
      <w:r w:rsidR="00455220" w:rsidRPr="00D24BB6">
        <w:t>ых</w:t>
      </w:r>
      <w:r w:rsidRPr="00D24BB6">
        <w:t xml:space="preserve"> </w:t>
      </w:r>
      <w:proofErr w:type="spellStart"/>
      <w:r w:rsidRPr="00D24BB6">
        <w:t>услугЗаказчикомисправить</w:t>
      </w:r>
      <w:proofErr w:type="spellEnd"/>
      <w:r w:rsidRPr="00D24BB6">
        <w:t xml:space="preserve"> данные ошибки за свой счет.</w:t>
      </w:r>
    </w:p>
    <w:p w:rsidR="00490E23" w:rsidRPr="00D24BB6" w:rsidRDefault="00490E23" w:rsidP="00490E23">
      <w:pPr>
        <w:shd w:val="clear" w:color="auto" w:fill="FFFFFF"/>
        <w:ind w:firstLine="709"/>
        <w:jc w:val="both"/>
      </w:pPr>
    </w:p>
    <w:p w:rsidR="00490E23" w:rsidRPr="00D24BB6" w:rsidRDefault="00490E23" w:rsidP="0086571C">
      <w:pPr>
        <w:pStyle w:val="afe"/>
        <w:numPr>
          <w:ilvl w:val="0"/>
          <w:numId w:val="16"/>
        </w:numPr>
        <w:tabs>
          <w:tab w:val="left" w:pos="284"/>
        </w:tabs>
        <w:spacing w:line="240" w:lineRule="atLeast"/>
        <w:ind w:left="0" w:firstLine="0"/>
        <w:jc w:val="center"/>
      </w:pPr>
      <w:proofErr w:type="spellStart"/>
      <w:r w:rsidRPr="00D24BB6">
        <w:t>ОтветственностьСторон</w:t>
      </w:r>
      <w:proofErr w:type="spellEnd"/>
    </w:p>
    <w:p w:rsidR="00490E23" w:rsidRDefault="00490E23" w:rsidP="00490E23">
      <w:pPr>
        <w:ind w:firstLine="709"/>
        <w:jc w:val="both"/>
      </w:pPr>
      <w:r w:rsidRPr="00D24BB6">
        <w:t>6.1. За неисполнение или ненадлежащее исполнение обязанностей по настоящему договору Стороны несут ответственность, предусмотренную действующим законодательством Российской Федерации.</w:t>
      </w:r>
    </w:p>
    <w:p w:rsidR="00826282" w:rsidRPr="00D24BB6" w:rsidRDefault="00826282" w:rsidP="00490E23">
      <w:pPr>
        <w:ind w:firstLine="709"/>
        <w:jc w:val="both"/>
      </w:pPr>
    </w:p>
    <w:p w:rsidR="00490E23" w:rsidRPr="00D24BB6" w:rsidRDefault="00490E23" w:rsidP="0086571C">
      <w:pPr>
        <w:pStyle w:val="afe"/>
        <w:numPr>
          <w:ilvl w:val="0"/>
          <w:numId w:val="16"/>
        </w:numPr>
        <w:tabs>
          <w:tab w:val="left" w:pos="284"/>
        </w:tabs>
        <w:spacing w:line="240" w:lineRule="atLeast"/>
        <w:ind w:left="0" w:firstLine="0"/>
        <w:jc w:val="center"/>
      </w:pPr>
      <w:proofErr w:type="spellStart"/>
      <w:r w:rsidRPr="00D24BB6">
        <w:t>Порядокизмененияирасторжениянастоящегодоговора</w:t>
      </w:r>
      <w:proofErr w:type="spellEnd"/>
    </w:p>
    <w:p w:rsidR="00490E23" w:rsidRPr="00D24BB6" w:rsidRDefault="00490E23" w:rsidP="00490E23">
      <w:pPr>
        <w:shd w:val="clear" w:color="auto" w:fill="FFFFFF"/>
        <w:ind w:firstLine="709"/>
        <w:jc w:val="both"/>
      </w:pPr>
      <w:r w:rsidRPr="00D24BB6">
        <w:t>7.1.</w:t>
      </w:r>
      <w:r w:rsidR="0086571C">
        <w:t> </w:t>
      </w:r>
      <w:r w:rsidRPr="00D24BB6">
        <w:t>ПосоглашениюСторонвнастоящийдоговормогутбытьвнесеныизмененияидополнения. Изменения и дополнения в договор оформляются дополнительными соглашениями в виде электронного документа, подписываются электронной подписью уполномоченных представителей Сторон.</w:t>
      </w:r>
    </w:p>
    <w:p w:rsidR="00490E23" w:rsidRPr="00D24BB6" w:rsidRDefault="00490E23" w:rsidP="00490E23">
      <w:pPr>
        <w:shd w:val="clear" w:color="auto" w:fill="FFFFFF"/>
        <w:ind w:firstLine="709"/>
        <w:jc w:val="both"/>
      </w:pPr>
      <w:r w:rsidRPr="00D24BB6">
        <w:t>7.2. Исполнитель приобретает право одностороннего расторжения настоящего договора:</w:t>
      </w:r>
    </w:p>
    <w:p w:rsidR="00694A88" w:rsidRPr="00D24BB6" w:rsidRDefault="00490E23" w:rsidP="00EF5656">
      <w:pPr>
        <w:shd w:val="clear" w:color="auto" w:fill="FFFFFF"/>
        <w:ind w:firstLine="709"/>
        <w:jc w:val="both"/>
      </w:pPr>
      <w:r w:rsidRPr="00D24BB6">
        <w:t xml:space="preserve">- если Заказчиквтечение30 дней </w:t>
      </w:r>
      <w:proofErr w:type="gramStart"/>
      <w:r w:rsidRPr="00D24BB6">
        <w:t>с даты подписания</w:t>
      </w:r>
      <w:proofErr w:type="gramEnd"/>
      <w:r w:rsidRPr="00D24BB6">
        <w:t xml:space="preserve"> Сторонами настоящего договора не оплатил стоимость оказания услуг в размере, установленном настоящим договором</w:t>
      </w:r>
      <w:r w:rsidR="00694A88">
        <w:t>.</w:t>
      </w:r>
    </w:p>
    <w:p w:rsidR="00490E23" w:rsidRDefault="00490E23" w:rsidP="00490E23">
      <w:pPr>
        <w:shd w:val="clear" w:color="auto" w:fill="FFFFFF"/>
        <w:jc w:val="both"/>
      </w:pPr>
    </w:p>
    <w:p w:rsidR="00A75010" w:rsidRDefault="00A75010" w:rsidP="00490E23">
      <w:pPr>
        <w:shd w:val="clear" w:color="auto" w:fill="FFFFFF"/>
        <w:jc w:val="both"/>
      </w:pPr>
    </w:p>
    <w:p w:rsidR="00A75010" w:rsidRPr="00D24BB6" w:rsidRDefault="00A75010" w:rsidP="00490E23">
      <w:pPr>
        <w:shd w:val="clear" w:color="auto" w:fill="FFFFFF"/>
        <w:jc w:val="both"/>
      </w:pPr>
    </w:p>
    <w:p w:rsidR="00490E23" w:rsidRPr="00D24BB6" w:rsidRDefault="00490E23" w:rsidP="0086571C">
      <w:pPr>
        <w:pStyle w:val="afe"/>
        <w:numPr>
          <w:ilvl w:val="0"/>
          <w:numId w:val="16"/>
        </w:numPr>
        <w:tabs>
          <w:tab w:val="left" w:pos="284"/>
        </w:tabs>
        <w:spacing w:line="240" w:lineRule="atLeast"/>
        <w:ind w:left="0" w:firstLine="0"/>
        <w:jc w:val="center"/>
      </w:pPr>
      <w:proofErr w:type="spellStart"/>
      <w:r w:rsidRPr="00D24BB6">
        <w:t>Прочиеусловия</w:t>
      </w:r>
      <w:proofErr w:type="spellEnd"/>
    </w:p>
    <w:p w:rsidR="00490E23" w:rsidRPr="00D24BB6" w:rsidRDefault="00490E23" w:rsidP="00490E23">
      <w:pPr>
        <w:shd w:val="clear" w:color="auto" w:fill="FFFFFF"/>
        <w:ind w:firstLine="709"/>
        <w:jc w:val="both"/>
      </w:pPr>
      <w:r w:rsidRPr="00D24BB6">
        <w:lastRenderedPageBreak/>
        <w:t>8.1.</w:t>
      </w:r>
      <w:r w:rsidR="00361C06">
        <w:t> </w:t>
      </w:r>
      <w:r w:rsidRPr="00D24BB6">
        <w:t>Любыеизмененияидополнениякнастоящемудоговорудействительнылишьприусловии</w:t>
      </w:r>
      <w:proofErr w:type="gramStart"/>
      <w:r w:rsidRPr="00D24BB6">
        <w:t>,ч</w:t>
      </w:r>
      <w:proofErr w:type="gramEnd"/>
      <w:r w:rsidRPr="00D24BB6">
        <w:t>тоонисовершенывустановленнойформеиподписаныуполномоченнымина то представителями Сторон. Приложения к настоящему договору являются его неотъемлемой частью.</w:t>
      </w:r>
    </w:p>
    <w:p w:rsidR="00490E23" w:rsidRPr="00D24BB6" w:rsidRDefault="00490E23" w:rsidP="00490E23">
      <w:pPr>
        <w:shd w:val="clear" w:color="auto" w:fill="FFFFFF"/>
        <w:ind w:firstLine="709"/>
        <w:jc w:val="both"/>
      </w:pPr>
      <w:r w:rsidRPr="00D24BB6">
        <w:t>8.2.</w:t>
      </w:r>
      <w:r w:rsidR="00361C06">
        <w:t> </w:t>
      </w:r>
      <w:r w:rsidRPr="00D24BB6">
        <w:t xml:space="preserve">Все споры и разногласия, возникающие в ходе исполнения </w:t>
      </w:r>
      <w:proofErr w:type="spellStart"/>
      <w:r w:rsidRPr="00D24BB6">
        <w:t>настоящегодоговора</w:t>
      </w:r>
      <w:proofErr w:type="spellEnd"/>
      <w:r w:rsidRPr="00D24BB6">
        <w:t>, Стороны будут стремиться урегулировать путем переговоров. ПринедостижениисогласияспорпередаетсянарассмотрениеАрбитражногосуда</w:t>
      </w:r>
      <w:r w:rsidR="003E2BFE" w:rsidRPr="00D24BB6">
        <w:t>с соблюдением претензионного порядка</w:t>
      </w:r>
      <w:r w:rsidRPr="00D24BB6">
        <w:t>.</w:t>
      </w:r>
    </w:p>
    <w:p w:rsidR="00490E23" w:rsidRPr="00D24BB6" w:rsidRDefault="00490E23" w:rsidP="00490E23">
      <w:pPr>
        <w:shd w:val="clear" w:color="auto" w:fill="FFFFFF"/>
        <w:ind w:firstLine="709"/>
        <w:jc w:val="both"/>
      </w:pPr>
      <w:r w:rsidRPr="00D24BB6">
        <w:t>8.3.</w:t>
      </w:r>
      <w:r w:rsidR="00513577">
        <w:t> </w:t>
      </w:r>
      <w:proofErr w:type="gramStart"/>
      <w:r w:rsidRPr="00D24BB6">
        <w:t xml:space="preserve">Заказчик подтверждает свое согласие </w:t>
      </w:r>
      <w:proofErr w:type="spellStart"/>
      <w:r w:rsidRPr="00D24BB6">
        <w:t>напредоставление</w:t>
      </w:r>
      <w:proofErr w:type="spellEnd"/>
      <w:r w:rsidRPr="00D24BB6">
        <w:t xml:space="preserve"> Исполнителем в единый государственный реестр заключений экспертизы проектной документации объектов капитального строительства (ЕГРЗ) систематизированных сведений в отношении представленных документов, в том числе передачи проектной документации и (или) результатов инженерных изысканий (в отношении которых выдано заключение экспертизы, сведения о которых включены в реестр), а также иные документы, представленные для оказания услуг.</w:t>
      </w:r>
      <w:proofErr w:type="gramEnd"/>
    </w:p>
    <w:p w:rsidR="00490E23" w:rsidRPr="00D24BB6" w:rsidRDefault="00490E23" w:rsidP="00490E23">
      <w:pPr>
        <w:shd w:val="clear" w:color="auto" w:fill="FFFFFF"/>
        <w:ind w:firstLine="709"/>
        <w:jc w:val="both"/>
      </w:pPr>
      <w:r w:rsidRPr="00D24BB6">
        <w:t>8.4.</w:t>
      </w:r>
      <w:r w:rsidR="00361C06">
        <w:t> </w:t>
      </w:r>
      <w:r w:rsidRPr="00D24BB6">
        <w:t xml:space="preserve">Стороны признают, что настоящий договор, оформленный в виде электронного документа, имеет </w:t>
      </w:r>
      <w:proofErr w:type="spellStart"/>
      <w:r w:rsidRPr="00D24BB6">
        <w:t>юридическуюсилу</w:t>
      </w:r>
      <w:proofErr w:type="spellEnd"/>
      <w:r w:rsidRPr="00D24BB6">
        <w:t xml:space="preserve"> при его подписании уполномоченными представителями Сторон электронной подписью.</w:t>
      </w:r>
    </w:p>
    <w:p w:rsidR="00490E23" w:rsidRPr="00D24BB6" w:rsidRDefault="00490E23" w:rsidP="00490E23">
      <w:pPr>
        <w:shd w:val="clear" w:color="auto" w:fill="FFFFFF"/>
        <w:ind w:firstLine="680"/>
        <w:jc w:val="both"/>
      </w:pPr>
    </w:p>
    <w:p w:rsidR="00490E23" w:rsidRPr="00D24BB6" w:rsidRDefault="00490E23" w:rsidP="0086571C">
      <w:pPr>
        <w:pStyle w:val="afe"/>
        <w:numPr>
          <w:ilvl w:val="0"/>
          <w:numId w:val="16"/>
        </w:numPr>
        <w:tabs>
          <w:tab w:val="left" w:pos="284"/>
        </w:tabs>
        <w:spacing w:line="360" w:lineRule="auto"/>
        <w:ind w:left="0" w:firstLine="0"/>
        <w:jc w:val="center"/>
      </w:pPr>
      <w:proofErr w:type="spellStart"/>
      <w:r w:rsidRPr="00D24BB6">
        <w:t>РеквизитыиподписиСторон</w:t>
      </w:r>
      <w:proofErr w:type="spellEnd"/>
    </w:p>
    <w:tbl>
      <w:tblPr>
        <w:tblW w:w="14072" w:type="dxa"/>
        <w:tblLayout w:type="fixed"/>
        <w:tblLook w:val="04A0"/>
      </w:tblPr>
      <w:tblGrid>
        <w:gridCol w:w="4427"/>
        <w:gridCol w:w="4427"/>
        <w:gridCol w:w="5218"/>
      </w:tblGrid>
      <w:tr w:rsidR="00490E23" w:rsidRPr="00D24BB6" w:rsidTr="002A185A">
        <w:tc>
          <w:tcPr>
            <w:tcW w:w="4427" w:type="dxa"/>
            <w:hideMark/>
          </w:tcPr>
          <w:p w:rsidR="00490E23" w:rsidRPr="00D24BB6" w:rsidRDefault="00490E23" w:rsidP="002A185A">
            <w:pPr>
              <w:jc w:val="both"/>
            </w:pPr>
            <w:r w:rsidRPr="00D24BB6">
              <w:t>ИСПОЛНИТЕЛЬ:</w:t>
            </w:r>
          </w:p>
        </w:tc>
        <w:tc>
          <w:tcPr>
            <w:tcW w:w="4427" w:type="dxa"/>
          </w:tcPr>
          <w:p w:rsidR="00490E23" w:rsidRPr="00D24BB6" w:rsidRDefault="00490E23" w:rsidP="002A185A">
            <w:pPr>
              <w:jc w:val="both"/>
            </w:pPr>
            <w:r w:rsidRPr="00D24BB6">
              <w:t>ЗАКАЗЧИК:</w:t>
            </w:r>
          </w:p>
        </w:tc>
        <w:tc>
          <w:tcPr>
            <w:tcW w:w="5218" w:type="dxa"/>
            <w:hideMark/>
          </w:tcPr>
          <w:p w:rsidR="00490E23" w:rsidRPr="00D24BB6" w:rsidRDefault="00490E23" w:rsidP="002A185A">
            <w:pPr>
              <w:jc w:val="both"/>
            </w:pPr>
          </w:p>
        </w:tc>
      </w:tr>
      <w:tr w:rsidR="00490E23" w:rsidRPr="00D24BB6" w:rsidTr="002A185A">
        <w:trPr>
          <w:gridAfter w:val="1"/>
          <w:wAfter w:w="5218" w:type="dxa"/>
        </w:trPr>
        <w:tc>
          <w:tcPr>
            <w:tcW w:w="4427" w:type="dxa"/>
            <w:hideMark/>
          </w:tcPr>
          <w:p w:rsidR="00490E23" w:rsidRPr="00D24BB6" w:rsidRDefault="00490E23" w:rsidP="002A185A">
            <w:pPr>
              <w:jc w:val="both"/>
            </w:pPr>
          </w:p>
        </w:tc>
        <w:tc>
          <w:tcPr>
            <w:tcW w:w="4427" w:type="dxa"/>
          </w:tcPr>
          <w:p w:rsidR="00490E23" w:rsidRPr="00D24BB6" w:rsidRDefault="00490E23" w:rsidP="002A185A">
            <w:pPr>
              <w:jc w:val="both"/>
            </w:pPr>
          </w:p>
        </w:tc>
      </w:tr>
    </w:tbl>
    <w:p w:rsidR="00490E23" w:rsidRPr="00D24BB6" w:rsidRDefault="00490E23" w:rsidP="00490E23"/>
    <w:p w:rsidR="00C80C3F" w:rsidRPr="00D24BB6" w:rsidRDefault="00C80C3F" w:rsidP="00C80C3F">
      <w:pPr>
        <w:tabs>
          <w:tab w:val="left" w:pos="9637"/>
        </w:tabs>
        <w:ind w:right="-2"/>
        <w:rPr>
          <w:color w:val="000000"/>
        </w:rPr>
      </w:pPr>
      <w:r w:rsidRPr="00D24BB6">
        <w:rPr>
          <w:color w:val="000000"/>
        </w:rPr>
        <w:t>Уполномоченное лицо</w:t>
      </w:r>
    </w:p>
    <w:p w:rsidR="00C80C3F" w:rsidRPr="00D24BB6" w:rsidRDefault="00C80C3F" w:rsidP="00C80C3F">
      <w:pPr>
        <w:tabs>
          <w:tab w:val="left" w:pos="9637"/>
        </w:tabs>
        <w:ind w:right="-2"/>
        <w:rPr>
          <w:color w:val="000000"/>
        </w:rPr>
      </w:pPr>
      <w:r w:rsidRPr="00D24BB6">
        <w:rPr>
          <w:color w:val="000000"/>
        </w:rPr>
        <w:t>У</w:t>
      </w:r>
      <w:r w:rsidR="00360FE2">
        <w:rPr>
          <w:color w:val="000000"/>
        </w:rPr>
        <w:t>чреждения</w:t>
      </w:r>
    </w:p>
    <w:p w:rsidR="00490E23" w:rsidRPr="00D24BB6" w:rsidRDefault="00490E23" w:rsidP="00490E23">
      <w:pPr>
        <w:spacing w:line="276" w:lineRule="auto"/>
        <w:ind w:firstLine="709"/>
        <w:jc w:val="right"/>
      </w:pPr>
    </w:p>
    <w:p w:rsidR="00CE291E" w:rsidRPr="00D24BB6" w:rsidRDefault="00CE291E">
      <w:pPr>
        <w:spacing w:after="200" w:line="276" w:lineRule="auto"/>
      </w:pPr>
      <w:r w:rsidRPr="00D24BB6">
        <w:br w:type="page"/>
      </w:r>
    </w:p>
    <w:p w:rsidR="005D4786" w:rsidRPr="00D24BB6" w:rsidRDefault="005D4786" w:rsidP="005D4786">
      <w:pPr>
        <w:spacing w:line="276" w:lineRule="auto"/>
        <w:ind w:firstLine="709"/>
        <w:jc w:val="right"/>
      </w:pPr>
      <w:r w:rsidRPr="00D24BB6">
        <w:lastRenderedPageBreak/>
        <w:t xml:space="preserve">Приложение </w:t>
      </w:r>
      <w:r w:rsidR="00692263">
        <w:t>5</w:t>
      </w:r>
      <w:r w:rsidRPr="00D24BB6">
        <w:t xml:space="preserve"> к Административному регламенту</w:t>
      </w:r>
      <w:r w:rsidRPr="00D24BB6">
        <w:br/>
        <w:t xml:space="preserve"> от </w:t>
      </w:r>
      <w:r w:rsidR="00453E50">
        <w:t>"</w:t>
      </w:r>
      <w:r w:rsidRPr="00D24BB6">
        <w:t>__</w:t>
      </w:r>
      <w:r w:rsidR="00453E50">
        <w:t>"</w:t>
      </w:r>
      <w:r w:rsidRPr="00D24BB6">
        <w:t xml:space="preserve"> ___________ 2020г.</w:t>
      </w:r>
    </w:p>
    <w:p w:rsidR="005D4786" w:rsidRPr="00D24BB6" w:rsidRDefault="005D4786" w:rsidP="005D4786">
      <w:pPr>
        <w:spacing w:line="276" w:lineRule="auto"/>
        <w:ind w:firstLine="709"/>
        <w:jc w:val="right"/>
      </w:pPr>
    </w:p>
    <w:p w:rsidR="003C5E46" w:rsidRDefault="005D4786" w:rsidP="003C5E46">
      <w:pPr>
        <w:pStyle w:val="1-"/>
        <w:spacing w:before="120" w:after="0" w:line="240" w:lineRule="auto"/>
      </w:pPr>
      <w:bookmarkStart w:id="249" w:name="_Toc516731628"/>
      <w:bookmarkStart w:id="250" w:name="_Toc33706123"/>
      <w:bookmarkStart w:id="251" w:name="_Toc449015356"/>
      <w:bookmarkStart w:id="252" w:name="_Toc494452592"/>
      <w:r w:rsidRPr="002A0076">
        <w:rPr>
          <w:color w:val="FFFFFF" w:themeColor="background1"/>
        </w:rPr>
        <w:t xml:space="preserve">Приложение </w:t>
      </w:r>
      <w:r w:rsidR="002A0076" w:rsidRPr="002A0076">
        <w:rPr>
          <w:color w:val="FFFFFF" w:themeColor="background1"/>
        </w:rPr>
        <w:t>5</w:t>
      </w:r>
      <w:r w:rsidRPr="002A0076">
        <w:rPr>
          <w:color w:val="FFFFFF" w:themeColor="background1"/>
        </w:rPr>
        <w:t>.</w:t>
      </w:r>
      <w:r w:rsidRPr="002A0076">
        <w:rPr>
          <w:color w:val="FFFFFF" w:themeColor="background1"/>
        </w:rPr>
        <w:br/>
      </w:r>
      <w:r w:rsidRPr="00D24BB6">
        <w:t xml:space="preserve">Форма письма о </w:t>
      </w:r>
      <w:bookmarkEnd w:id="249"/>
      <w:r w:rsidRPr="00D24BB6">
        <w:t xml:space="preserve">принятии решения об оставлении документов </w:t>
      </w:r>
    </w:p>
    <w:p w:rsidR="005D4786" w:rsidRPr="00D24BB6" w:rsidRDefault="005D4786" w:rsidP="003C5E46">
      <w:pPr>
        <w:pStyle w:val="1-"/>
        <w:spacing w:before="0" w:line="240" w:lineRule="auto"/>
      </w:pPr>
      <w:r w:rsidRPr="00D24BB6">
        <w:t>без рассмотрения</w:t>
      </w:r>
      <w:bookmarkEnd w:id="250"/>
    </w:p>
    <w:bookmarkEnd w:id="251"/>
    <w:bookmarkEnd w:id="252"/>
    <w:p w:rsidR="005D4786" w:rsidRPr="00D24BB6" w:rsidRDefault="005D4786" w:rsidP="005D4786">
      <w:pPr>
        <w:spacing w:line="276" w:lineRule="auto"/>
        <w:ind w:left="5610"/>
        <w:jc w:val="both"/>
      </w:pPr>
      <w:r w:rsidRPr="00D24BB6">
        <w:t xml:space="preserve">Наименование Заявителя </w:t>
      </w:r>
    </w:p>
    <w:p w:rsidR="00DF2BEC" w:rsidRDefault="00DF2BEC" w:rsidP="005D4786">
      <w:pPr>
        <w:spacing w:line="276" w:lineRule="auto"/>
        <w:ind w:left="5610"/>
        <w:jc w:val="both"/>
      </w:pPr>
    </w:p>
    <w:p w:rsidR="005D4786" w:rsidRDefault="005D4786" w:rsidP="005D4786">
      <w:pPr>
        <w:spacing w:line="276" w:lineRule="auto"/>
        <w:ind w:left="5610"/>
        <w:jc w:val="both"/>
      </w:pPr>
      <w:r w:rsidRPr="00D24BB6">
        <w:t xml:space="preserve">Почтовый адрес Заявителя </w:t>
      </w:r>
    </w:p>
    <w:p w:rsidR="00DF2BEC" w:rsidRPr="00D24BB6" w:rsidRDefault="00DF2BEC" w:rsidP="005D4786">
      <w:pPr>
        <w:spacing w:line="276" w:lineRule="auto"/>
        <w:ind w:left="5610"/>
        <w:jc w:val="both"/>
      </w:pPr>
    </w:p>
    <w:p w:rsidR="005D4786" w:rsidRPr="00D24BB6" w:rsidRDefault="005D4786" w:rsidP="005D4786">
      <w:pPr>
        <w:spacing w:line="276" w:lineRule="auto"/>
        <w:ind w:firstLine="709"/>
        <w:jc w:val="both"/>
      </w:pPr>
      <w:r w:rsidRPr="00AB3044">
        <w:t>По результатам проверки заявлени</w:t>
      </w:r>
      <w:proofErr w:type="gramStart"/>
      <w:r w:rsidRPr="00AB3044">
        <w:t>я(</w:t>
      </w:r>
      <w:proofErr w:type="gramEnd"/>
      <w:r w:rsidRPr="00AB3044">
        <w:t xml:space="preserve">номер </w:t>
      </w:r>
      <w:r w:rsidR="003C4C02" w:rsidRPr="00AB3044">
        <w:t>заявления)</w:t>
      </w:r>
      <w:r w:rsidRPr="00AB3044">
        <w:t xml:space="preserve"> на основании подпунктов «б» пункта 23 Положения, утвержденного постановлением Правительства Российской Федерации от 05.03.2007 №145, принято решение </w:t>
      </w:r>
      <w:r w:rsidRPr="00AB3044">
        <w:rPr>
          <w:b/>
        </w:rPr>
        <w:t>об оставлении без рассмотрения документов</w:t>
      </w:r>
      <w:r w:rsidRPr="00AB3044">
        <w:t>,</w:t>
      </w:r>
      <w:r w:rsidRPr="00D24BB6">
        <w:t xml:space="preserve"> представленных для проведения государственной экспертизы (наименование объекта по заявке) по следующим основаниям:</w:t>
      </w:r>
    </w:p>
    <w:p w:rsidR="005D4786" w:rsidRPr="00D24BB6" w:rsidRDefault="005D4786" w:rsidP="005D4786">
      <w:pPr>
        <w:adjustRightInd w:val="0"/>
        <w:spacing w:line="276" w:lineRule="auto"/>
        <w:jc w:val="both"/>
      </w:pPr>
    </w:p>
    <w:p w:rsidR="005D4786" w:rsidRPr="00D24BB6" w:rsidRDefault="005D4786" w:rsidP="005D4786">
      <w:pPr>
        <w:adjustRightInd w:val="0"/>
        <w:spacing w:line="276" w:lineRule="auto"/>
        <w:jc w:val="both"/>
      </w:pPr>
      <w:r w:rsidRPr="00D24BB6">
        <w:t>Уполномоченное должностное лицо</w:t>
      </w:r>
    </w:p>
    <w:p w:rsidR="005D4786" w:rsidRPr="00D24BB6" w:rsidRDefault="005D4786" w:rsidP="005D4786">
      <w:pPr>
        <w:adjustRightInd w:val="0"/>
        <w:spacing w:line="276" w:lineRule="auto"/>
        <w:jc w:val="both"/>
      </w:pPr>
      <w:r w:rsidRPr="00D24BB6">
        <w:t>У</w:t>
      </w:r>
      <w:r w:rsidR="00E62FA6">
        <w:t>чреждения</w:t>
      </w:r>
    </w:p>
    <w:p w:rsidR="005D4786" w:rsidRPr="00D24BB6" w:rsidRDefault="005D4786" w:rsidP="005D4786">
      <w:pPr>
        <w:adjustRightInd w:val="0"/>
        <w:spacing w:line="276" w:lineRule="auto"/>
        <w:jc w:val="both"/>
      </w:pPr>
    </w:p>
    <w:tbl>
      <w:tblPr>
        <w:tblW w:w="0" w:type="auto"/>
        <w:tblLook w:val="01E0"/>
      </w:tblPr>
      <w:tblGrid>
        <w:gridCol w:w="2057"/>
        <w:gridCol w:w="1503"/>
        <w:gridCol w:w="1971"/>
        <w:gridCol w:w="4301"/>
      </w:tblGrid>
      <w:tr w:rsidR="005D4786" w:rsidRPr="00D24BB6" w:rsidTr="002A185A">
        <w:trPr>
          <w:trHeight w:val="427"/>
        </w:trPr>
        <w:tc>
          <w:tcPr>
            <w:tcW w:w="2057" w:type="dxa"/>
            <w:tcBorders>
              <w:bottom w:val="single" w:sz="4" w:space="0" w:color="auto"/>
            </w:tcBorders>
            <w:vAlign w:val="bottom"/>
          </w:tcPr>
          <w:p w:rsidR="005D4786" w:rsidRPr="00D24BB6" w:rsidRDefault="005D4786" w:rsidP="002A185A">
            <w:pPr>
              <w:spacing w:line="276" w:lineRule="auto"/>
              <w:rPr>
                <w:bCs/>
              </w:rPr>
            </w:pPr>
          </w:p>
        </w:tc>
        <w:tc>
          <w:tcPr>
            <w:tcW w:w="1503" w:type="dxa"/>
            <w:vAlign w:val="bottom"/>
          </w:tcPr>
          <w:p w:rsidR="005D4786" w:rsidRPr="00D24BB6" w:rsidRDefault="005D4786" w:rsidP="002A185A">
            <w:pPr>
              <w:spacing w:line="276" w:lineRule="auto"/>
              <w:rPr>
                <w:bCs/>
              </w:rPr>
            </w:pPr>
          </w:p>
        </w:tc>
        <w:tc>
          <w:tcPr>
            <w:tcW w:w="1971" w:type="dxa"/>
            <w:tcBorders>
              <w:bottom w:val="single" w:sz="4" w:space="0" w:color="auto"/>
            </w:tcBorders>
            <w:vAlign w:val="bottom"/>
          </w:tcPr>
          <w:p w:rsidR="005D4786" w:rsidRPr="00D24BB6" w:rsidRDefault="005D4786" w:rsidP="002A185A">
            <w:pPr>
              <w:spacing w:line="276" w:lineRule="auto"/>
              <w:rPr>
                <w:bCs/>
              </w:rPr>
            </w:pPr>
          </w:p>
        </w:tc>
        <w:tc>
          <w:tcPr>
            <w:tcW w:w="4301" w:type="dxa"/>
            <w:vAlign w:val="bottom"/>
          </w:tcPr>
          <w:p w:rsidR="005D4786" w:rsidRPr="00D24BB6" w:rsidRDefault="005D4786" w:rsidP="002A185A">
            <w:pPr>
              <w:spacing w:line="276" w:lineRule="auto"/>
              <w:rPr>
                <w:bCs/>
              </w:rPr>
            </w:pPr>
          </w:p>
        </w:tc>
      </w:tr>
      <w:tr w:rsidR="005D4786" w:rsidRPr="00D24BB6" w:rsidTr="002A185A">
        <w:tc>
          <w:tcPr>
            <w:tcW w:w="2057" w:type="dxa"/>
            <w:tcBorders>
              <w:top w:val="single" w:sz="4" w:space="0" w:color="auto"/>
            </w:tcBorders>
          </w:tcPr>
          <w:p w:rsidR="005D4786" w:rsidRPr="00D24BB6" w:rsidRDefault="005D4786" w:rsidP="002A185A">
            <w:pPr>
              <w:spacing w:line="276" w:lineRule="auto"/>
              <w:jc w:val="center"/>
              <w:rPr>
                <w:bCs/>
              </w:rPr>
            </w:pPr>
            <w:r w:rsidRPr="00D24BB6">
              <w:rPr>
                <w:bCs/>
                <w:sz w:val="22"/>
                <w:szCs w:val="22"/>
              </w:rPr>
              <w:t>(подпись)</w:t>
            </w:r>
          </w:p>
        </w:tc>
        <w:tc>
          <w:tcPr>
            <w:tcW w:w="1503" w:type="dxa"/>
          </w:tcPr>
          <w:p w:rsidR="005D4786" w:rsidRPr="00D24BB6" w:rsidRDefault="005D4786" w:rsidP="002A185A">
            <w:pPr>
              <w:spacing w:line="276" w:lineRule="auto"/>
              <w:jc w:val="center"/>
              <w:rPr>
                <w:bCs/>
              </w:rPr>
            </w:pPr>
          </w:p>
        </w:tc>
        <w:tc>
          <w:tcPr>
            <w:tcW w:w="1971" w:type="dxa"/>
            <w:tcBorders>
              <w:top w:val="single" w:sz="4" w:space="0" w:color="auto"/>
            </w:tcBorders>
          </w:tcPr>
          <w:p w:rsidR="005D4786" w:rsidRPr="00D24BB6" w:rsidRDefault="005D4786" w:rsidP="002A185A">
            <w:pPr>
              <w:spacing w:line="276" w:lineRule="auto"/>
              <w:jc w:val="center"/>
              <w:rPr>
                <w:bCs/>
              </w:rPr>
            </w:pPr>
            <w:r w:rsidRPr="00D24BB6">
              <w:rPr>
                <w:bCs/>
                <w:sz w:val="22"/>
                <w:szCs w:val="22"/>
              </w:rPr>
              <w:t>(Ф.И.О.)</w:t>
            </w:r>
          </w:p>
        </w:tc>
        <w:tc>
          <w:tcPr>
            <w:tcW w:w="4301" w:type="dxa"/>
          </w:tcPr>
          <w:p w:rsidR="005D4786" w:rsidRPr="00D24BB6" w:rsidRDefault="005D4786" w:rsidP="002A185A">
            <w:pPr>
              <w:spacing w:line="276" w:lineRule="auto"/>
              <w:jc w:val="center"/>
              <w:rPr>
                <w:bCs/>
              </w:rPr>
            </w:pPr>
          </w:p>
        </w:tc>
      </w:tr>
    </w:tbl>
    <w:p w:rsidR="005D4786" w:rsidRPr="00D24BB6" w:rsidRDefault="005D4786" w:rsidP="005D4786">
      <w:pPr>
        <w:pStyle w:val="a9"/>
        <w:spacing w:line="276" w:lineRule="auto"/>
        <w:ind w:right="-1"/>
        <w:rPr>
          <w:b/>
        </w:rPr>
      </w:pPr>
    </w:p>
    <w:p w:rsidR="003C3F9C" w:rsidRPr="00D24BB6" w:rsidRDefault="003C3F9C" w:rsidP="005D4786">
      <w:pPr>
        <w:pStyle w:val="a9"/>
        <w:spacing w:line="276" w:lineRule="auto"/>
        <w:ind w:right="-1"/>
        <w:rPr>
          <w:b/>
        </w:rPr>
      </w:pPr>
    </w:p>
    <w:p w:rsidR="00B1113E" w:rsidRDefault="00B1113E">
      <w:pPr>
        <w:spacing w:after="200" w:line="276" w:lineRule="auto"/>
        <w:rPr>
          <w:b/>
        </w:rPr>
      </w:pPr>
      <w:r>
        <w:rPr>
          <w:b/>
        </w:rPr>
        <w:br w:type="page"/>
      </w:r>
    </w:p>
    <w:p w:rsidR="003117F7" w:rsidRPr="00D24BB6" w:rsidRDefault="003117F7" w:rsidP="001C3554">
      <w:pPr>
        <w:spacing w:line="276" w:lineRule="auto"/>
      </w:pPr>
      <w:bookmarkStart w:id="253" w:name="_Toc33706124"/>
    </w:p>
    <w:p w:rsidR="003117F7" w:rsidRPr="00D24BB6" w:rsidRDefault="003117F7" w:rsidP="003117F7">
      <w:pPr>
        <w:spacing w:line="276" w:lineRule="auto"/>
        <w:jc w:val="center"/>
        <w:rPr>
          <w:b/>
        </w:rPr>
      </w:pPr>
    </w:p>
    <w:p w:rsidR="006207F9" w:rsidRPr="00D24BB6" w:rsidRDefault="006207F9" w:rsidP="003117F7">
      <w:pPr>
        <w:pStyle w:val="1-"/>
        <w:spacing w:before="120" w:line="240" w:lineRule="auto"/>
      </w:pPr>
      <w:r w:rsidRPr="00D24BB6">
        <w:t>Форма уведомления об оставлении без рассмотрения документов, представленных для заключения договора об экспертном сопровождении</w:t>
      </w:r>
      <w:bookmarkEnd w:id="253"/>
    </w:p>
    <w:p w:rsidR="00974994" w:rsidRPr="00D24BB6" w:rsidRDefault="00974994" w:rsidP="006207F9">
      <w:pPr>
        <w:ind w:firstLine="709"/>
        <w:jc w:val="both"/>
        <w:rPr>
          <w:b/>
          <w:bCs/>
          <w:sz w:val="28"/>
          <w:szCs w:val="28"/>
        </w:rPr>
      </w:pPr>
    </w:p>
    <w:p w:rsidR="006207F9" w:rsidRPr="00D24BB6" w:rsidRDefault="006207F9" w:rsidP="006207F9">
      <w:pPr>
        <w:ind w:left="5610"/>
        <w:jc w:val="both"/>
      </w:pPr>
      <w:r w:rsidRPr="00D24BB6">
        <w:t xml:space="preserve">Наименование Заявителя </w:t>
      </w:r>
    </w:p>
    <w:p w:rsidR="006207F9" w:rsidRPr="00D24BB6" w:rsidRDefault="006207F9" w:rsidP="006207F9">
      <w:pPr>
        <w:ind w:left="5610"/>
        <w:jc w:val="both"/>
      </w:pPr>
      <w:r w:rsidRPr="00D24BB6">
        <w:t xml:space="preserve">Почтовый адрес Заявителя </w:t>
      </w:r>
    </w:p>
    <w:p w:rsidR="006207F9" w:rsidRPr="00D24BB6" w:rsidRDefault="006207F9" w:rsidP="006207F9">
      <w:pPr>
        <w:ind w:firstLine="709"/>
        <w:jc w:val="both"/>
        <w:rPr>
          <w:b/>
          <w:bCs/>
        </w:rPr>
      </w:pPr>
    </w:p>
    <w:p w:rsidR="006207F9" w:rsidRPr="00D24BB6" w:rsidRDefault="006207F9" w:rsidP="006207F9">
      <w:pPr>
        <w:ind w:firstLine="709"/>
        <w:jc w:val="both"/>
      </w:pPr>
      <w:r w:rsidRPr="00AB3044">
        <w:t>По результатам проверки заявления (номер заявления) на основании пункта 23_1 Положения, утвержденного постановлением Правительства Российской Федерации от 05.03.2007 №145, принято решение об оставлении</w:t>
      </w:r>
      <w:r w:rsidRPr="00AB3044">
        <w:rPr>
          <w:b/>
        </w:rPr>
        <w:t xml:space="preserve"> без рассмотрения документов</w:t>
      </w:r>
      <w:r w:rsidRPr="00AB3044">
        <w:t xml:space="preserve">, </w:t>
      </w:r>
      <w:r w:rsidRPr="00AB3044">
        <w:rPr>
          <w:b/>
        </w:rPr>
        <w:t xml:space="preserve">представленных для заключения договора </w:t>
      </w:r>
      <w:r w:rsidRPr="00AB3044">
        <w:t>об экспертном сопровождении объекта (наименование объекта по заявке) по следующим основаниям:</w:t>
      </w:r>
    </w:p>
    <w:p w:rsidR="006207F9" w:rsidRPr="00D24BB6" w:rsidRDefault="006207F9" w:rsidP="006207F9">
      <w:pPr>
        <w:ind w:firstLine="709"/>
        <w:jc w:val="both"/>
      </w:pPr>
    </w:p>
    <w:p w:rsidR="00974994" w:rsidRPr="00D24BB6" w:rsidRDefault="00974994" w:rsidP="006207F9">
      <w:pPr>
        <w:ind w:firstLine="709"/>
        <w:jc w:val="both"/>
      </w:pPr>
    </w:p>
    <w:p w:rsidR="00974994" w:rsidRPr="00D24BB6" w:rsidRDefault="00974994" w:rsidP="006207F9">
      <w:pPr>
        <w:ind w:firstLine="709"/>
        <w:jc w:val="both"/>
      </w:pPr>
    </w:p>
    <w:p w:rsidR="006207F9" w:rsidRPr="00D24BB6" w:rsidRDefault="006207F9" w:rsidP="006207F9">
      <w:pPr>
        <w:adjustRightInd w:val="0"/>
        <w:jc w:val="both"/>
      </w:pPr>
      <w:r w:rsidRPr="00D24BB6">
        <w:t>Уполномоченное должностное лицо</w:t>
      </w:r>
    </w:p>
    <w:p w:rsidR="006207F9" w:rsidRPr="00D24BB6" w:rsidRDefault="006207F9" w:rsidP="006207F9">
      <w:pPr>
        <w:adjustRightInd w:val="0"/>
        <w:jc w:val="both"/>
      </w:pPr>
      <w:r w:rsidRPr="00D24BB6">
        <w:t>У</w:t>
      </w:r>
      <w:r w:rsidR="009004AF">
        <w:t>чреждения</w:t>
      </w:r>
    </w:p>
    <w:tbl>
      <w:tblPr>
        <w:tblW w:w="0" w:type="auto"/>
        <w:tblLook w:val="01E0"/>
      </w:tblPr>
      <w:tblGrid>
        <w:gridCol w:w="2057"/>
        <w:gridCol w:w="1503"/>
        <w:gridCol w:w="1971"/>
        <w:gridCol w:w="4301"/>
      </w:tblGrid>
      <w:tr w:rsidR="006207F9" w:rsidRPr="00D24BB6" w:rsidTr="002A185A">
        <w:trPr>
          <w:trHeight w:val="427"/>
        </w:trPr>
        <w:tc>
          <w:tcPr>
            <w:tcW w:w="2057" w:type="dxa"/>
            <w:tcBorders>
              <w:bottom w:val="single" w:sz="4" w:space="0" w:color="auto"/>
            </w:tcBorders>
            <w:vAlign w:val="bottom"/>
          </w:tcPr>
          <w:p w:rsidR="006207F9" w:rsidRPr="00D24BB6" w:rsidRDefault="006207F9" w:rsidP="002A185A">
            <w:pPr>
              <w:adjustRightInd w:val="0"/>
              <w:jc w:val="both"/>
            </w:pPr>
          </w:p>
        </w:tc>
        <w:tc>
          <w:tcPr>
            <w:tcW w:w="1503" w:type="dxa"/>
            <w:vAlign w:val="bottom"/>
          </w:tcPr>
          <w:p w:rsidR="006207F9" w:rsidRPr="00D24BB6" w:rsidRDefault="006207F9" w:rsidP="002A185A">
            <w:pPr>
              <w:adjustRightInd w:val="0"/>
              <w:jc w:val="both"/>
            </w:pPr>
          </w:p>
        </w:tc>
        <w:tc>
          <w:tcPr>
            <w:tcW w:w="1971" w:type="dxa"/>
            <w:tcBorders>
              <w:bottom w:val="single" w:sz="4" w:space="0" w:color="auto"/>
            </w:tcBorders>
            <w:vAlign w:val="bottom"/>
          </w:tcPr>
          <w:p w:rsidR="006207F9" w:rsidRPr="00D24BB6" w:rsidRDefault="006207F9" w:rsidP="002A185A">
            <w:pPr>
              <w:adjustRightInd w:val="0"/>
              <w:jc w:val="both"/>
            </w:pPr>
          </w:p>
        </w:tc>
        <w:tc>
          <w:tcPr>
            <w:tcW w:w="4301" w:type="dxa"/>
            <w:vAlign w:val="bottom"/>
          </w:tcPr>
          <w:p w:rsidR="006207F9" w:rsidRPr="00D24BB6" w:rsidRDefault="006207F9" w:rsidP="002A185A">
            <w:pPr>
              <w:adjustRightInd w:val="0"/>
              <w:jc w:val="both"/>
            </w:pPr>
          </w:p>
        </w:tc>
      </w:tr>
      <w:tr w:rsidR="006207F9" w:rsidRPr="00D24BB6" w:rsidTr="002A185A">
        <w:tc>
          <w:tcPr>
            <w:tcW w:w="2057" w:type="dxa"/>
            <w:tcBorders>
              <w:top w:val="single" w:sz="4" w:space="0" w:color="auto"/>
            </w:tcBorders>
          </w:tcPr>
          <w:p w:rsidR="006207F9" w:rsidRPr="00D24BB6" w:rsidRDefault="006207F9" w:rsidP="002A185A">
            <w:pPr>
              <w:adjustRightInd w:val="0"/>
              <w:jc w:val="both"/>
            </w:pPr>
            <w:r w:rsidRPr="00D24BB6">
              <w:t>(подпись)</w:t>
            </w:r>
          </w:p>
        </w:tc>
        <w:tc>
          <w:tcPr>
            <w:tcW w:w="1503" w:type="dxa"/>
          </w:tcPr>
          <w:p w:rsidR="006207F9" w:rsidRPr="00D24BB6" w:rsidRDefault="006207F9" w:rsidP="002A185A">
            <w:pPr>
              <w:adjustRightInd w:val="0"/>
              <w:jc w:val="both"/>
            </w:pPr>
          </w:p>
        </w:tc>
        <w:tc>
          <w:tcPr>
            <w:tcW w:w="1971" w:type="dxa"/>
            <w:tcBorders>
              <w:top w:val="single" w:sz="4" w:space="0" w:color="auto"/>
            </w:tcBorders>
          </w:tcPr>
          <w:p w:rsidR="006207F9" w:rsidRPr="00D24BB6" w:rsidRDefault="006207F9" w:rsidP="002A185A">
            <w:pPr>
              <w:adjustRightInd w:val="0"/>
              <w:jc w:val="both"/>
            </w:pPr>
            <w:r w:rsidRPr="00D24BB6">
              <w:t>(Ф.И.О.)</w:t>
            </w:r>
          </w:p>
        </w:tc>
        <w:tc>
          <w:tcPr>
            <w:tcW w:w="4301" w:type="dxa"/>
          </w:tcPr>
          <w:p w:rsidR="006207F9" w:rsidRPr="00D24BB6" w:rsidRDefault="006207F9" w:rsidP="002A185A">
            <w:pPr>
              <w:adjustRightInd w:val="0"/>
              <w:jc w:val="both"/>
            </w:pPr>
          </w:p>
        </w:tc>
      </w:tr>
    </w:tbl>
    <w:p w:rsidR="006207F9" w:rsidRPr="00D24BB6" w:rsidRDefault="006207F9" w:rsidP="006207F9">
      <w:pPr>
        <w:pStyle w:val="formattext0"/>
        <w:spacing w:before="0" w:beforeAutospacing="0" w:after="0" w:afterAutospacing="0"/>
        <w:ind w:firstLine="480"/>
        <w:jc w:val="both"/>
      </w:pPr>
    </w:p>
    <w:p w:rsidR="006207F9" w:rsidRPr="00D24BB6" w:rsidRDefault="006207F9" w:rsidP="006207F9">
      <w:pPr>
        <w:pStyle w:val="formattext0"/>
        <w:spacing w:before="0" w:beforeAutospacing="0" w:after="0" w:afterAutospacing="0"/>
        <w:ind w:firstLine="480"/>
        <w:jc w:val="both"/>
      </w:pPr>
    </w:p>
    <w:p w:rsidR="005D5257" w:rsidRPr="00D24BB6" w:rsidRDefault="005D5257">
      <w:pPr>
        <w:spacing w:after="200" w:line="276" w:lineRule="auto"/>
        <w:rPr>
          <w:b/>
        </w:rPr>
      </w:pPr>
      <w:bookmarkStart w:id="254" w:name="P0119"/>
      <w:bookmarkStart w:id="255" w:name="P011F"/>
      <w:bookmarkStart w:id="256" w:name="P0125"/>
      <w:bookmarkEnd w:id="254"/>
      <w:bookmarkEnd w:id="255"/>
      <w:bookmarkEnd w:id="256"/>
      <w:r w:rsidRPr="00D24BB6">
        <w:rPr>
          <w:b/>
        </w:rPr>
        <w:br w:type="page"/>
      </w:r>
    </w:p>
    <w:p w:rsidR="00DB419E" w:rsidRPr="00D24BB6" w:rsidRDefault="00DB419E" w:rsidP="00DB419E">
      <w:pPr>
        <w:spacing w:line="276" w:lineRule="auto"/>
        <w:ind w:firstLine="709"/>
        <w:jc w:val="right"/>
      </w:pPr>
      <w:r w:rsidRPr="00D24BB6">
        <w:lastRenderedPageBreak/>
        <w:t xml:space="preserve">Приложение </w:t>
      </w:r>
      <w:r w:rsidR="00236DAF">
        <w:t>6</w:t>
      </w:r>
      <w:r w:rsidRPr="00D24BB6">
        <w:t xml:space="preserve"> к Административному регламенту</w:t>
      </w:r>
      <w:r w:rsidRPr="00D24BB6">
        <w:br/>
        <w:t xml:space="preserve"> от </w:t>
      </w:r>
      <w:r w:rsidR="00CD5C00">
        <w:t>"</w:t>
      </w:r>
      <w:r w:rsidRPr="00D24BB6">
        <w:t>__</w:t>
      </w:r>
      <w:r w:rsidR="00CD5C00">
        <w:t>"</w:t>
      </w:r>
      <w:r w:rsidRPr="00D24BB6">
        <w:t xml:space="preserve"> ___________ 2020г.</w:t>
      </w:r>
    </w:p>
    <w:p w:rsidR="00DB419E" w:rsidRPr="00D24BB6" w:rsidRDefault="005D5257" w:rsidP="00DB419E">
      <w:pPr>
        <w:pStyle w:val="1-"/>
        <w:spacing w:before="120" w:line="240" w:lineRule="auto"/>
      </w:pPr>
      <w:bookmarkStart w:id="257" w:name="_Toc516731629"/>
      <w:bookmarkStart w:id="258" w:name="_Toc33706125"/>
      <w:r w:rsidRPr="00211BD8">
        <w:rPr>
          <w:color w:val="FFFFFF" w:themeColor="background1"/>
        </w:rPr>
        <w:t>П</w:t>
      </w:r>
      <w:r w:rsidR="00DB419E" w:rsidRPr="00211BD8">
        <w:rPr>
          <w:color w:val="FFFFFF" w:themeColor="background1"/>
        </w:rPr>
        <w:t xml:space="preserve">риложение </w:t>
      </w:r>
      <w:r w:rsidR="000F19EC" w:rsidRPr="00211BD8">
        <w:rPr>
          <w:color w:val="FFFFFF" w:themeColor="background1"/>
        </w:rPr>
        <w:t>6</w:t>
      </w:r>
      <w:r w:rsidR="00DB419E" w:rsidRPr="00211BD8">
        <w:rPr>
          <w:color w:val="FFFFFF" w:themeColor="background1"/>
        </w:rPr>
        <w:t>.</w:t>
      </w:r>
      <w:r w:rsidR="00DB419E" w:rsidRPr="00211BD8">
        <w:rPr>
          <w:color w:val="FFFFFF" w:themeColor="background1"/>
        </w:rPr>
        <w:br/>
      </w:r>
      <w:r w:rsidR="00DB419E" w:rsidRPr="00D24BB6">
        <w:t>Форма письма (уведомления) об отказе в предоставлении Услуги</w:t>
      </w:r>
      <w:bookmarkEnd w:id="257"/>
      <w:bookmarkEnd w:id="258"/>
    </w:p>
    <w:p w:rsidR="00DB419E" w:rsidRPr="00D24BB6" w:rsidRDefault="00DB419E" w:rsidP="00DB419E">
      <w:pPr>
        <w:spacing w:line="276" w:lineRule="auto"/>
        <w:ind w:firstLine="709"/>
        <w:jc w:val="both"/>
      </w:pPr>
    </w:p>
    <w:p w:rsidR="00DB419E" w:rsidRPr="00D24BB6" w:rsidRDefault="00DB419E" w:rsidP="00DB419E">
      <w:pPr>
        <w:spacing w:line="276" w:lineRule="auto"/>
        <w:ind w:left="5610"/>
        <w:jc w:val="both"/>
      </w:pPr>
      <w:r w:rsidRPr="00D24BB6">
        <w:t xml:space="preserve">Наименование Заявителя </w:t>
      </w:r>
    </w:p>
    <w:p w:rsidR="00DB419E" w:rsidRPr="00D24BB6" w:rsidRDefault="00DB419E" w:rsidP="00DB419E">
      <w:pPr>
        <w:spacing w:line="276" w:lineRule="auto"/>
        <w:ind w:left="5610"/>
        <w:jc w:val="both"/>
      </w:pPr>
      <w:r w:rsidRPr="00D24BB6">
        <w:t xml:space="preserve">Почтовый адрес Заявителя </w:t>
      </w:r>
    </w:p>
    <w:p w:rsidR="00DB419E" w:rsidRPr="00D24BB6" w:rsidRDefault="00DB419E" w:rsidP="00DB419E">
      <w:pPr>
        <w:spacing w:line="276" w:lineRule="auto"/>
        <w:ind w:firstLine="709"/>
      </w:pPr>
    </w:p>
    <w:p w:rsidR="00DB419E" w:rsidRPr="00D24BB6" w:rsidRDefault="00DB419E" w:rsidP="00DB419E">
      <w:pPr>
        <w:spacing w:line="276" w:lineRule="auto"/>
        <w:ind w:firstLine="709"/>
        <w:jc w:val="both"/>
      </w:pPr>
      <w:r w:rsidRPr="00D24BB6">
        <w:t xml:space="preserve">По результатам проверки заявления (номер </w:t>
      </w:r>
      <w:r w:rsidR="00CD5C00" w:rsidRPr="00D24BB6">
        <w:t>заявления)</w:t>
      </w:r>
      <w:r w:rsidRPr="00D24BB6">
        <w:t xml:space="preserve"> на основании пункта 24 Положения, утвержденного постановлением Правительства Российской Федерации от 05.03.2007 №145, принято решение </w:t>
      </w:r>
      <w:r w:rsidRPr="00D24BB6">
        <w:rPr>
          <w:b/>
        </w:rPr>
        <w:t>в отказе в принятии документов</w:t>
      </w:r>
      <w:r w:rsidRPr="00D24BB6">
        <w:t>, представленных для проведения государственной экспертизы объекта (наименование объекта по заявке) по следующим основаниям:</w:t>
      </w:r>
    </w:p>
    <w:p w:rsidR="00DB419E" w:rsidRDefault="00DB419E" w:rsidP="00DB419E">
      <w:pPr>
        <w:adjustRightInd w:val="0"/>
        <w:spacing w:line="276" w:lineRule="auto"/>
        <w:ind w:firstLine="709"/>
        <w:jc w:val="both"/>
      </w:pPr>
    </w:p>
    <w:p w:rsidR="009C1858" w:rsidRDefault="009C1858" w:rsidP="00DB419E">
      <w:pPr>
        <w:adjustRightInd w:val="0"/>
        <w:spacing w:line="276" w:lineRule="auto"/>
        <w:ind w:firstLine="709"/>
        <w:jc w:val="both"/>
      </w:pPr>
    </w:p>
    <w:p w:rsidR="009C1858" w:rsidRDefault="009C1858" w:rsidP="00DB419E">
      <w:pPr>
        <w:adjustRightInd w:val="0"/>
        <w:spacing w:line="276" w:lineRule="auto"/>
        <w:ind w:firstLine="709"/>
        <w:jc w:val="both"/>
      </w:pPr>
    </w:p>
    <w:p w:rsidR="009C1858" w:rsidRPr="00D24BB6" w:rsidRDefault="009C1858" w:rsidP="00DB419E">
      <w:pPr>
        <w:adjustRightInd w:val="0"/>
        <w:spacing w:line="276" w:lineRule="auto"/>
        <w:ind w:firstLine="709"/>
        <w:jc w:val="both"/>
      </w:pPr>
    </w:p>
    <w:p w:rsidR="00DB419E" w:rsidRPr="00D24BB6" w:rsidRDefault="00DB419E" w:rsidP="00DB419E">
      <w:pPr>
        <w:adjustRightInd w:val="0"/>
        <w:spacing w:line="276" w:lineRule="auto"/>
        <w:jc w:val="both"/>
      </w:pPr>
      <w:r w:rsidRPr="00D24BB6">
        <w:t>Уполномоченное должностное лицо</w:t>
      </w:r>
    </w:p>
    <w:p w:rsidR="00DB419E" w:rsidRPr="00D24BB6" w:rsidRDefault="00DB419E" w:rsidP="00DB419E">
      <w:pPr>
        <w:adjustRightInd w:val="0"/>
        <w:spacing w:line="276" w:lineRule="auto"/>
        <w:jc w:val="both"/>
      </w:pPr>
      <w:r w:rsidRPr="00D24BB6">
        <w:t>У</w:t>
      </w:r>
      <w:r w:rsidR="009004AF">
        <w:t>чреждения</w:t>
      </w:r>
    </w:p>
    <w:p w:rsidR="00DB419E" w:rsidRPr="00D24BB6" w:rsidRDefault="00DB419E" w:rsidP="00DB419E">
      <w:pPr>
        <w:adjustRightInd w:val="0"/>
        <w:spacing w:line="276" w:lineRule="auto"/>
        <w:jc w:val="both"/>
      </w:pPr>
    </w:p>
    <w:tbl>
      <w:tblPr>
        <w:tblW w:w="0" w:type="auto"/>
        <w:tblLook w:val="01E0"/>
      </w:tblPr>
      <w:tblGrid>
        <w:gridCol w:w="2057"/>
        <w:gridCol w:w="1503"/>
        <w:gridCol w:w="1971"/>
        <w:gridCol w:w="4301"/>
      </w:tblGrid>
      <w:tr w:rsidR="00DB419E" w:rsidRPr="00D24BB6" w:rsidTr="002A185A">
        <w:trPr>
          <w:trHeight w:val="427"/>
        </w:trPr>
        <w:tc>
          <w:tcPr>
            <w:tcW w:w="2057" w:type="dxa"/>
            <w:tcBorders>
              <w:bottom w:val="single" w:sz="4" w:space="0" w:color="auto"/>
            </w:tcBorders>
            <w:vAlign w:val="bottom"/>
          </w:tcPr>
          <w:p w:rsidR="00DB419E" w:rsidRPr="00D24BB6" w:rsidRDefault="00DB419E" w:rsidP="002A185A">
            <w:pPr>
              <w:spacing w:line="276" w:lineRule="auto"/>
              <w:rPr>
                <w:bCs/>
              </w:rPr>
            </w:pPr>
          </w:p>
        </w:tc>
        <w:tc>
          <w:tcPr>
            <w:tcW w:w="1503" w:type="dxa"/>
            <w:vAlign w:val="bottom"/>
          </w:tcPr>
          <w:p w:rsidR="00DB419E" w:rsidRPr="00D24BB6" w:rsidRDefault="00DB419E" w:rsidP="002A185A">
            <w:pPr>
              <w:spacing w:line="276" w:lineRule="auto"/>
              <w:rPr>
                <w:bCs/>
              </w:rPr>
            </w:pPr>
          </w:p>
        </w:tc>
        <w:tc>
          <w:tcPr>
            <w:tcW w:w="1971" w:type="dxa"/>
            <w:tcBorders>
              <w:bottom w:val="single" w:sz="4" w:space="0" w:color="auto"/>
            </w:tcBorders>
            <w:vAlign w:val="bottom"/>
          </w:tcPr>
          <w:p w:rsidR="00DB419E" w:rsidRPr="00D24BB6" w:rsidRDefault="00DB419E" w:rsidP="002A185A">
            <w:pPr>
              <w:spacing w:line="276" w:lineRule="auto"/>
              <w:rPr>
                <w:bCs/>
              </w:rPr>
            </w:pPr>
          </w:p>
        </w:tc>
        <w:tc>
          <w:tcPr>
            <w:tcW w:w="4301" w:type="dxa"/>
            <w:vAlign w:val="bottom"/>
          </w:tcPr>
          <w:p w:rsidR="00DB419E" w:rsidRPr="00D24BB6" w:rsidRDefault="00DB419E" w:rsidP="002A185A">
            <w:pPr>
              <w:spacing w:line="276" w:lineRule="auto"/>
              <w:rPr>
                <w:bCs/>
              </w:rPr>
            </w:pPr>
          </w:p>
        </w:tc>
      </w:tr>
      <w:tr w:rsidR="00DB419E" w:rsidRPr="00D24BB6" w:rsidTr="002A185A">
        <w:tc>
          <w:tcPr>
            <w:tcW w:w="2057" w:type="dxa"/>
            <w:tcBorders>
              <w:top w:val="single" w:sz="4" w:space="0" w:color="auto"/>
            </w:tcBorders>
          </w:tcPr>
          <w:p w:rsidR="00DB419E" w:rsidRPr="00D24BB6" w:rsidRDefault="00DB419E" w:rsidP="002A185A">
            <w:pPr>
              <w:spacing w:line="276" w:lineRule="auto"/>
              <w:jc w:val="center"/>
              <w:rPr>
                <w:bCs/>
              </w:rPr>
            </w:pPr>
            <w:r w:rsidRPr="00D24BB6">
              <w:rPr>
                <w:bCs/>
                <w:sz w:val="22"/>
                <w:szCs w:val="22"/>
              </w:rPr>
              <w:t>(подпись)</w:t>
            </w:r>
          </w:p>
        </w:tc>
        <w:tc>
          <w:tcPr>
            <w:tcW w:w="1503" w:type="dxa"/>
          </w:tcPr>
          <w:p w:rsidR="00DB419E" w:rsidRPr="00D24BB6" w:rsidRDefault="00DB419E" w:rsidP="002A185A">
            <w:pPr>
              <w:spacing w:line="276" w:lineRule="auto"/>
              <w:jc w:val="center"/>
              <w:rPr>
                <w:bCs/>
              </w:rPr>
            </w:pPr>
          </w:p>
        </w:tc>
        <w:tc>
          <w:tcPr>
            <w:tcW w:w="1971" w:type="dxa"/>
            <w:tcBorders>
              <w:top w:val="single" w:sz="4" w:space="0" w:color="auto"/>
            </w:tcBorders>
          </w:tcPr>
          <w:p w:rsidR="00DB419E" w:rsidRPr="00D24BB6" w:rsidRDefault="00DB419E" w:rsidP="002A185A">
            <w:pPr>
              <w:spacing w:line="276" w:lineRule="auto"/>
              <w:jc w:val="center"/>
              <w:rPr>
                <w:bCs/>
              </w:rPr>
            </w:pPr>
            <w:r w:rsidRPr="00D24BB6">
              <w:rPr>
                <w:bCs/>
                <w:sz w:val="22"/>
                <w:szCs w:val="22"/>
              </w:rPr>
              <w:t>(Ф.И.О.)</w:t>
            </w:r>
          </w:p>
        </w:tc>
        <w:tc>
          <w:tcPr>
            <w:tcW w:w="4301" w:type="dxa"/>
          </w:tcPr>
          <w:p w:rsidR="00DB419E" w:rsidRPr="00D24BB6" w:rsidRDefault="00DB419E" w:rsidP="002A185A">
            <w:pPr>
              <w:spacing w:line="276" w:lineRule="auto"/>
              <w:jc w:val="center"/>
              <w:rPr>
                <w:bCs/>
              </w:rPr>
            </w:pPr>
          </w:p>
        </w:tc>
      </w:tr>
    </w:tbl>
    <w:p w:rsidR="00DB419E" w:rsidRPr="00D24BB6" w:rsidRDefault="00DB419E" w:rsidP="00DB419E">
      <w:pPr>
        <w:adjustRightInd w:val="0"/>
        <w:spacing w:line="276" w:lineRule="auto"/>
        <w:jc w:val="both"/>
      </w:pPr>
    </w:p>
    <w:p w:rsidR="00DB419E" w:rsidRDefault="00DB419E" w:rsidP="00DB419E">
      <w:pPr>
        <w:spacing w:line="276" w:lineRule="auto"/>
        <w:ind w:firstLine="709"/>
        <w:jc w:val="right"/>
      </w:pPr>
    </w:p>
    <w:p w:rsidR="00636FAE" w:rsidRDefault="00636FAE" w:rsidP="00DB419E">
      <w:pPr>
        <w:spacing w:line="276" w:lineRule="auto"/>
        <w:ind w:firstLine="709"/>
        <w:jc w:val="right"/>
      </w:pPr>
    </w:p>
    <w:p w:rsidR="00B1113E" w:rsidRDefault="00B1113E">
      <w:pPr>
        <w:spacing w:after="200" w:line="276" w:lineRule="auto"/>
      </w:pPr>
      <w:r>
        <w:br w:type="page"/>
      </w:r>
    </w:p>
    <w:p w:rsidR="003117F7" w:rsidRPr="00D24BB6" w:rsidRDefault="003117F7" w:rsidP="00E7605E">
      <w:pPr>
        <w:spacing w:line="276" w:lineRule="auto"/>
      </w:pPr>
      <w:bookmarkStart w:id="259" w:name="_Hlk47536766"/>
      <w:bookmarkStart w:id="260" w:name="_Toc33706126"/>
    </w:p>
    <w:bookmarkEnd w:id="259"/>
    <w:p w:rsidR="003117F7" w:rsidRPr="00D24BB6" w:rsidRDefault="003117F7" w:rsidP="003117F7">
      <w:pPr>
        <w:spacing w:line="276" w:lineRule="auto"/>
        <w:jc w:val="center"/>
        <w:rPr>
          <w:b/>
        </w:rPr>
      </w:pPr>
    </w:p>
    <w:p w:rsidR="00DB419E" w:rsidRPr="00D24BB6" w:rsidRDefault="00DB419E" w:rsidP="003117F7">
      <w:pPr>
        <w:pStyle w:val="1-"/>
        <w:spacing w:before="0" w:after="0" w:line="240" w:lineRule="auto"/>
      </w:pPr>
      <w:r w:rsidRPr="00D24BB6">
        <w:t>Форма письма (уведомления</w:t>
      </w:r>
      <w:proofErr w:type="gramStart"/>
      <w:r w:rsidRPr="00D24BB6">
        <w:t>)о</w:t>
      </w:r>
      <w:proofErr w:type="gramEnd"/>
      <w:r w:rsidRPr="00D24BB6">
        <w:t>б отказе в предоставлении Услуги по причине выявления недостатков, которые невозможно устранить в процессе предоставления Услуги</w:t>
      </w:r>
      <w:bookmarkEnd w:id="260"/>
    </w:p>
    <w:p w:rsidR="00DB419E" w:rsidRPr="00D24BB6" w:rsidRDefault="00DB419E" w:rsidP="00DB419E">
      <w:pPr>
        <w:spacing w:line="276" w:lineRule="auto"/>
        <w:ind w:firstLine="709"/>
        <w:jc w:val="right"/>
      </w:pPr>
    </w:p>
    <w:p w:rsidR="00DB419E" w:rsidRPr="00D24BB6" w:rsidRDefault="00DB419E" w:rsidP="00DB419E">
      <w:pPr>
        <w:spacing w:line="276" w:lineRule="auto"/>
        <w:ind w:firstLine="709"/>
        <w:jc w:val="right"/>
      </w:pPr>
    </w:p>
    <w:p w:rsidR="00DB419E" w:rsidRPr="00D24BB6" w:rsidRDefault="00DB419E" w:rsidP="00DB419E">
      <w:pPr>
        <w:pBdr>
          <w:bottom w:val="single" w:sz="4" w:space="1" w:color="auto"/>
        </w:pBdr>
        <w:adjustRightInd w:val="0"/>
        <w:spacing w:line="276" w:lineRule="auto"/>
        <w:ind w:firstLine="708"/>
        <w:jc w:val="both"/>
      </w:pPr>
      <w:r w:rsidRPr="00D24BB6">
        <w:t xml:space="preserve">На основании договора/контракта № ___________ от </w:t>
      </w:r>
      <w:r w:rsidR="00CD5C00">
        <w:t>"</w:t>
      </w:r>
      <w:r w:rsidRPr="00D24BB6">
        <w:t>__</w:t>
      </w:r>
      <w:r w:rsidR="00CD5C00">
        <w:t>"</w:t>
      </w:r>
      <w:r w:rsidRPr="00D24BB6">
        <w:t xml:space="preserve"> ______20__г. </w:t>
      </w:r>
      <w:r w:rsidR="00904289">
        <w:t>Г</w:t>
      </w:r>
      <w:r w:rsidR="00904289" w:rsidRPr="00D24BB6">
        <w:t>осударственн</w:t>
      </w:r>
      <w:r w:rsidR="00904289">
        <w:t>ым</w:t>
      </w:r>
      <w:r w:rsidR="00904289" w:rsidRPr="00D24BB6">
        <w:t xml:space="preserve"> автономн</w:t>
      </w:r>
      <w:r w:rsidR="00904289">
        <w:t>ым</w:t>
      </w:r>
      <w:r w:rsidR="00904289" w:rsidRPr="00D24BB6">
        <w:t xml:space="preserve"> учреждение</w:t>
      </w:r>
      <w:r w:rsidR="00904289">
        <w:t xml:space="preserve">м </w:t>
      </w:r>
      <w:r w:rsidR="003C5E46" w:rsidRPr="003C5E46">
        <w:t xml:space="preserve">Республики Дагестан </w:t>
      </w:r>
      <w:r w:rsidR="00904289" w:rsidRPr="00687A2A">
        <w:rPr>
          <w:bCs/>
          <w:lang w:eastAsia="en-US" w:bidi="en-US"/>
        </w:rPr>
        <w:t>"Государственная экспертиза проектов</w:t>
      </w:r>
      <w:r w:rsidR="00BE4DFF">
        <w:rPr>
          <w:bCs/>
          <w:lang w:eastAsia="en-US" w:bidi="en-US"/>
        </w:rPr>
        <w:t>"</w:t>
      </w:r>
      <w:r w:rsidRPr="00D24BB6">
        <w:t xml:space="preserve"> была проведена государственная экспертиза проектной документации и (или) результатов инженерных изысканий объекта (капитального строительства, реконструкции, капитального ремонта, сноса)</w:t>
      </w:r>
    </w:p>
    <w:p w:rsidR="00DB419E" w:rsidRPr="00D24BB6" w:rsidRDefault="00DB419E" w:rsidP="00DB419E">
      <w:pPr>
        <w:pBdr>
          <w:bottom w:val="single" w:sz="4" w:space="1" w:color="auto"/>
        </w:pBdr>
        <w:adjustRightInd w:val="0"/>
        <w:spacing w:line="276" w:lineRule="auto"/>
        <w:jc w:val="both"/>
      </w:pPr>
    </w:p>
    <w:p w:rsidR="00DB419E" w:rsidRPr="00D24BB6" w:rsidRDefault="00DB419E" w:rsidP="00DB419E">
      <w:pPr>
        <w:adjustRightInd w:val="0"/>
        <w:spacing w:line="276" w:lineRule="auto"/>
        <w:jc w:val="center"/>
        <w:rPr>
          <w:sz w:val="20"/>
          <w:szCs w:val="20"/>
        </w:rPr>
      </w:pPr>
      <w:r w:rsidRPr="00D24BB6">
        <w:rPr>
          <w:sz w:val="20"/>
          <w:szCs w:val="20"/>
        </w:rPr>
        <w:t>(наименование объекта капитального строительства, с указание почтового (строительного) адреса объекта)</w:t>
      </w:r>
    </w:p>
    <w:p w:rsidR="00DB419E" w:rsidRPr="00D24BB6" w:rsidRDefault="00DB419E" w:rsidP="00DB419E">
      <w:pPr>
        <w:spacing w:line="240" w:lineRule="atLeast"/>
        <w:ind w:firstLine="680"/>
        <w:jc w:val="both"/>
        <w:rPr>
          <w:bCs/>
        </w:rPr>
      </w:pPr>
    </w:p>
    <w:p w:rsidR="00DB419E" w:rsidRPr="00D24BB6" w:rsidRDefault="00DB419E" w:rsidP="00DB419E">
      <w:pPr>
        <w:spacing w:line="240" w:lineRule="atLeast"/>
        <w:ind w:firstLine="680"/>
        <w:jc w:val="both"/>
        <w:rPr>
          <w:bCs/>
        </w:rPr>
      </w:pPr>
      <w:r w:rsidRPr="00D24BB6">
        <w:rPr>
          <w:bCs/>
        </w:rPr>
        <w:t>Наличие замечаний к документации не позволяет подготовить заключение, а так как срок проведения государственной экспертизы истек, У</w:t>
      </w:r>
      <w:r w:rsidR="009A35D0">
        <w:rPr>
          <w:bCs/>
        </w:rPr>
        <w:t>чреждение</w:t>
      </w:r>
      <w:r w:rsidRPr="00D24BB6">
        <w:rPr>
          <w:bCs/>
        </w:rPr>
        <w:t xml:space="preserve"> сообщает о расторжении договора/</w:t>
      </w:r>
      <w:r w:rsidRPr="00D24BB6">
        <w:t xml:space="preserve">контракта № ___________ от </w:t>
      </w:r>
      <w:r w:rsidR="00CD5C00">
        <w:t>"</w:t>
      </w:r>
      <w:r w:rsidRPr="00D24BB6">
        <w:t>__</w:t>
      </w:r>
      <w:r w:rsidR="00CD5C00">
        <w:t>"</w:t>
      </w:r>
      <w:r w:rsidRPr="00D24BB6">
        <w:t xml:space="preserve"> ______20__г. </w:t>
      </w:r>
      <w:r w:rsidRPr="00D24BB6">
        <w:rPr>
          <w:bCs/>
        </w:rPr>
        <w:t xml:space="preserve">в соответствии с п. _____ договора/контракта. </w:t>
      </w:r>
    </w:p>
    <w:p w:rsidR="00DB419E" w:rsidRPr="00D24BB6" w:rsidRDefault="00DB419E" w:rsidP="00DB419E">
      <w:pPr>
        <w:spacing w:line="240" w:lineRule="atLeast"/>
        <w:ind w:firstLine="680"/>
        <w:jc w:val="both"/>
        <w:rPr>
          <w:bCs/>
        </w:rPr>
      </w:pPr>
      <w:proofErr w:type="gramStart"/>
      <w:r w:rsidRPr="00D24BB6">
        <w:rPr>
          <w:bCs/>
        </w:rPr>
        <w:t>Согласно п. ____ договора/</w:t>
      </w:r>
      <w:proofErr w:type="spellStart"/>
      <w:r w:rsidRPr="00D24BB6">
        <w:rPr>
          <w:bCs/>
        </w:rPr>
        <w:t>контрактаУ</w:t>
      </w:r>
      <w:r w:rsidR="009A35D0">
        <w:rPr>
          <w:bCs/>
        </w:rPr>
        <w:t>чреждение</w:t>
      </w:r>
      <w:proofErr w:type="spellEnd"/>
      <w:r w:rsidRPr="00D24BB6">
        <w:rPr>
          <w:bCs/>
        </w:rPr>
        <w:t xml:space="preserve"> расторгает указанный договор/контракт с выдачей результатов рассмотрения по представленной документации, на основании чего прошу Вас подписать акт сдачи-приемки результата оказанной услуги в размере ___% от общей стоимости услуги по договору/контракту, фактически затраченной при рассмотрении документации данного объекта строительства </w:t>
      </w:r>
      <w:r w:rsidRPr="00D24BB6">
        <w:t>(реконструкции, капитального ремонта, сноса)</w:t>
      </w:r>
      <w:r w:rsidRPr="00D24BB6">
        <w:rPr>
          <w:bCs/>
        </w:rPr>
        <w:t xml:space="preserve">. </w:t>
      </w:r>
      <w:proofErr w:type="gramEnd"/>
    </w:p>
    <w:p w:rsidR="00DB419E" w:rsidRPr="00D24BB6" w:rsidRDefault="00DB419E" w:rsidP="00DB419E">
      <w:pPr>
        <w:ind w:firstLine="709"/>
        <w:jc w:val="both"/>
      </w:pPr>
      <w:r w:rsidRPr="00D24BB6">
        <w:t>В дальнейшем предлагаю Вам устранить замечания и заключить новый договор/контракт на проведение государственная экспертиза проектной документации и (или) результатов инженерных изысканий.</w:t>
      </w:r>
    </w:p>
    <w:p w:rsidR="00DB419E" w:rsidRPr="00D24BB6" w:rsidRDefault="00DB419E" w:rsidP="00DB419E">
      <w:pPr>
        <w:ind w:firstLine="709"/>
        <w:jc w:val="both"/>
      </w:pPr>
    </w:p>
    <w:p w:rsidR="00DB419E" w:rsidRPr="00D24BB6" w:rsidRDefault="00DB419E" w:rsidP="00DB419E">
      <w:pPr>
        <w:ind w:firstLine="709"/>
        <w:jc w:val="both"/>
      </w:pPr>
      <w:r w:rsidRPr="00D24BB6">
        <w:t>Приложение: результаты рассмотрения документации № ___________;</w:t>
      </w:r>
    </w:p>
    <w:p w:rsidR="00DB419E" w:rsidRPr="00D24BB6" w:rsidRDefault="00DB419E" w:rsidP="00DB419E">
      <w:pPr>
        <w:ind w:firstLine="709"/>
        <w:jc w:val="both"/>
        <w:rPr>
          <w:bCs/>
        </w:rPr>
      </w:pPr>
      <w:r w:rsidRPr="00D24BB6">
        <w:tab/>
      </w:r>
      <w:r w:rsidRPr="00D24BB6">
        <w:tab/>
        <w:t xml:space="preserve">акт </w:t>
      </w:r>
      <w:r w:rsidRPr="00D24BB6">
        <w:rPr>
          <w:bCs/>
        </w:rPr>
        <w:t>сдачи-приемки результата оказанной услуги.</w:t>
      </w:r>
    </w:p>
    <w:p w:rsidR="00DB419E" w:rsidRPr="00D24BB6" w:rsidRDefault="00DB419E" w:rsidP="00DB419E">
      <w:pPr>
        <w:ind w:firstLine="709"/>
        <w:jc w:val="both"/>
      </w:pPr>
    </w:p>
    <w:p w:rsidR="00DB419E" w:rsidRPr="00D24BB6" w:rsidRDefault="00DB419E" w:rsidP="00DB419E">
      <w:pPr>
        <w:spacing w:line="276" w:lineRule="auto"/>
        <w:ind w:firstLine="709"/>
        <w:jc w:val="right"/>
      </w:pPr>
    </w:p>
    <w:p w:rsidR="00DB419E" w:rsidRPr="00D24BB6" w:rsidRDefault="00DB419E" w:rsidP="00DB419E">
      <w:pPr>
        <w:adjustRightInd w:val="0"/>
        <w:spacing w:line="276" w:lineRule="auto"/>
        <w:jc w:val="both"/>
      </w:pPr>
      <w:r w:rsidRPr="00D24BB6">
        <w:t>Уполномоченное должностное лицо</w:t>
      </w:r>
    </w:p>
    <w:p w:rsidR="00904289" w:rsidRPr="00D24BB6" w:rsidRDefault="00904289" w:rsidP="00904289">
      <w:pPr>
        <w:adjustRightInd w:val="0"/>
        <w:spacing w:line="276" w:lineRule="auto"/>
        <w:jc w:val="both"/>
      </w:pPr>
      <w:r w:rsidRPr="00D24BB6">
        <w:t>У</w:t>
      </w:r>
      <w:r>
        <w:t>чреждения</w:t>
      </w:r>
    </w:p>
    <w:p w:rsidR="00DB419E" w:rsidRPr="00D24BB6" w:rsidRDefault="00DB419E" w:rsidP="00DB419E">
      <w:pPr>
        <w:adjustRightInd w:val="0"/>
        <w:spacing w:line="276" w:lineRule="auto"/>
        <w:jc w:val="both"/>
      </w:pPr>
    </w:p>
    <w:tbl>
      <w:tblPr>
        <w:tblW w:w="0" w:type="auto"/>
        <w:tblLook w:val="01E0"/>
      </w:tblPr>
      <w:tblGrid>
        <w:gridCol w:w="2057"/>
        <w:gridCol w:w="1503"/>
        <w:gridCol w:w="1971"/>
        <w:gridCol w:w="4301"/>
      </w:tblGrid>
      <w:tr w:rsidR="00DB419E" w:rsidRPr="00D24BB6" w:rsidTr="002A185A">
        <w:trPr>
          <w:trHeight w:val="427"/>
        </w:trPr>
        <w:tc>
          <w:tcPr>
            <w:tcW w:w="2057" w:type="dxa"/>
            <w:tcBorders>
              <w:bottom w:val="single" w:sz="4" w:space="0" w:color="auto"/>
            </w:tcBorders>
            <w:vAlign w:val="bottom"/>
          </w:tcPr>
          <w:p w:rsidR="00DB419E" w:rsidRPr="00D24BB6" w:rsidRDefault="00DB419E" w:rsidP="002A185A">
            <w:pPr>
              <w:spacing w:line="276" w:lineRule="auto"/>
              <w:rPr>
                <w:bCs/>
              </w:rPr>
            </w:pPr>
          </w:p>
        </w:tc>
        <w:tc>
          <w:tcPr>
            <w:tcW w:w="1503" w:type="dxa"/>
            <w:vAlign w:val="bottom"/>
          </w:tcPr>
          <w:p w:rsidR="00DB419E" w:rsidRPr="00D24BB6" w:rsidRDefault="00DB419E" w:rsidP="002A185A">
            <w:pPr>
              <w:spacing w:line="276" w:lineRule="auto"/>
              <w:rPr>
                <w:bCs/>
              </w:rPr>
            </w:pPr>
          </w:p>
        </w:tc>
        <w:tc>
          <w:tcPr>
            <w:tcW w:w="1971" w:type="dxa"/>
            <w:tcBorders>
              <w:bottom w:val="single" w:sz="4" w:space="0" w:color="auto"/>
            </w:tcBorders>
            <w:vAlign w:val="bottom"/>
          </w:tcPr>
          <w:p w:rsidR="00DB419E" w:rsidRPr="00D24BB6" w:rsidRDefault="00DB419E" w:rsidP="002A185A">
            <w:pPr>
              <w:spacing w:line="276" w:lineRule="auto"/>
              <w:rPr>
                <w:bCs/>
              </w:rPr>
            </w:pPr>
          </w:p>
        </w:tc>
        <w:tc>
          <w:tcPr>
            <w:tcW w:w="4301" w:type="dxa"/>
            <w:vAlign w:val="bottom"/>
          </w:tcPr>
          <w:p w:rsidR="00DB419E" w:rsidRPr="00D24BB6" w:rsidRDefault="00DB419E" w:rsidP="002A185A">
            <w:pPr>
              <w:spacing w:line="276" w:lineRule="auto"/>
              <w:rPr>
                <w:bCs/>
              </w:rPr>
            </w:pPr>
          </w:p>
        </w:tc>
      </w:tr>
      <w:tr w:rsidR="00DB419E" w:rsidRPr="00D24BB6" w:rsidTr="002A185A">
        <w:tc>
          <w:tcPr>
            <w:tcW w:w="2057" w:type="dxa"/>
            <w:tcBorders>
              <w:top w:val="single" w:sz="4" w:space="0" w:color="auto"/>
            </w:tcBorders>
          </w:tcPr>
          <w:p w:rsidR="00DB419E" w:rsidRPr="00D24BB6" w:rsidRDefault="00DB419E" w:rsidP="002A185A">
            <w:pPr>
              <w:spacing w:line="276" w:lineRule="auto"/>
              <w:jc w:val="center"/>
              <w:rPr>
                <w:bCs/>
              </w:rPr>
            </w:pPr>
            <w:r w:rsidRPr="00D24BB6">
              <w:rPr>
                <w:bCs/>
                <w:sz w:val="22"/>
                <w:szCs w:val="22"/>
              </w:rPr>
              <w:t>(подпись)</w:t>
            </w:r>
          </w:p>
        </w:tc>
        <w:tc>
          <w:tcPr>
            <w:tcW w:w="1503" w:type="dxa"/>
          </w:tcPr>
          <w:p w:rsidR="00DB419E" w:rsidRPr="00D24BB6" w:rsidRDefault="00DB419E" w:rsidP="002A185A">
            <w:pPr>
              <w:spacing w:line="276" w:lineRule="auto"/>
              <w:jc w:val="center"/>
              <w:rPr>
                <w:bCs/>
              </w:rPr>
            </w:pPr>
          </w:p>
        </w:tc>
        <w:tc>
          <w:tcPr>
            <w:tcW w:w="1971" w:type="dxa"/>
            <w:tcBorders>
              <w:top w:val="single" w:sz="4" w:space="0" w:color="auto"/>
            </w:tcBorders>
          </w:tcPr>
          <w:p w:rsidR="00DB419E" w:rsidRPr="00D24BB6" w:rsidRDefault="00DB419E" w:rsidP="002A185A">
            <w:pPr>
              <w:spacing w:line="276" w:lineRule="auto"/>
              <w:jc w:val="center"/>
              <w:rPr>
                <w:bCs/>
              </w:rPr>
            </w:pPr>
            <w:r w:rsidRPr="00D24BB6">
              <w:rPr>
                <w:bCs/>
                <w:sz w:val="22"/>
                <w:szCs w:val="22"/>
              </w:rPr>
              <w:t>(Ф.И.О.)</w:t>
            </w:r>
          </w:p>
        </w:tc>
        <w:tc>
          <w:tcPr>
            <w:tcW w:w="4301" w:type="dxa"/>
          </w:tcPr>
          <w:p w:rsidR="00DB419E" w:rsidRPr="00D24BB6" w:rsidRDefault="00DB419E" w:rsidP="002A185A">
            <w:pPr>
              <w:spacing w:line="276" w:lineRule="auto"/>
              <w:jc w:val="center"/>
              <w:rPr>
                <w:bCs/>
              </w:rPr>
            </w:pPr>
          </w:p>
        </w:tc>
      </w:tr>
    </w:tbl>
    <w:p w:rsidR="00DB419E" w:rsidRPr="00D24BB6" w:rsidRDefault="00DB419E" w:rsidP="00507935">
      <w:pPr>
        <w:adjustRightInd w:val="0"/>
        <w:spacing w:line="276" w:lineRule="auto"/>
        <w:jc w:val="both"/>
      </w:pPr>
    </w:p>
    <w:p w:rsidR="00B1113E" w:rsidRDefault="00B1113E">
      <w:pPr>
        <w:spacing w:after="200" w:line="276" w:lineRule="auto"/>
      </w:pPr>
      <w:r>
        <w:br w:type="page"/>
      </w:r>
    </w:p>
    <w:p w:rsidR="002D0F9B" w:rsidRPr="00D24BB6" w:rsidRDefault="002D0F9B" w:rsidP="00A0741F">
      <w:pPr>
        <w:spacing w:line="276" w:lineRule="auto"/>
      </w:pPr>
      <w:bookmarkStart w:id="261" w:name="_Toc33706127"/>
    </w:p>
    <w:p w:rsidR="002D0F9B" w:rsidRDefault="002D0F9B" w:rsidP="00DB419E">
      <w:pPr>
        <w:pStyle w:val="1-"/>
        <w:spacing w:before="0" w:after="0" w:line="240" w:lineRule="auto"/>
      </w:pPr>
    </w:p>
    <w:p w:rsidR="00DB419E" w:rsidRPr="00D24BB6" w:rsidRDefault="00DB419E" w:rsidP="002D0F9B">
      <w:pPr>
        <w:pStyle w:val="1-"/>
        <w:spacing w:before="0" w:after="0" w:line="240" w:lineRule="auto"/>
      </w:pPr>
      <w:r w:rsidRPr="00D24BB6">
        <w:t>Форма письма (уведомления) об отказе в предоставлении Услуги</w:t>
      </w:r>
      <w:bookmarkEnd w:id="261"/>
    </w:p>
    <w:p w:rsidR="00DB419E" w:rsidRPr="00D24BB6" w:rsidRDefault="00DB419E" w:rsidP="002D0F9B">
      <w:pPr>
        <w:adjustRightInd w:val="0"/>
        <w:spacing w:line="276" w:lineRule="auto"/>
        <w:jc w:val="center"/>
      </w:pPr>
    </w:p>
    <w:p w:rsidR="00DB419E" w:rsidRPr="00D24BB6" w:rsidRDefault="00DB419E" w:rsidP="00DB419E">
      <w:pPr>
        <w:spacing w:line="276" w:lineRule="auto"/>
        <w:ind w:left="5610"/>
        <w:jc w:val="both"/>
      </w:pPr>
      <w:r w:rsidRPr="00D24BB6">
        <w:t xml:space="preserve">Наименование Заявителя </w:t>
      </w:r>
    </w:p>
    <w:p w:rsidR="00DB419E" w:rsidRPr="00D24BB6" w:rsidRDefault="00DB419E" w:rsidP="00DB419E">
      <w:pPr>
        <w:spacing w:line="276" w:lineRule="auto"/>
        <w:ind w:left="5610"/>
        <w:jc w:val="both"/>
      </w:pPr>
      <w:r w:rsidRPr="00D24BB6">
        <w:t xml:space="preserve">Почтовый адрес Заявителя </w:t>
      </w:r>
    </w:p>
    <w:p w:rsidR="00DB419E" w:rsidRPr="00D24BB6" w:rsidRDefault="00DB419E" w:rsidP="00DB419E">
      <w:pPr>
        <w:spacing w:line="276" w:lineRule="auto"/>
        <w:ind w:firstLine="709"/>
      </w:pPr>
    </w:p>
    <w:p w:rsidR="00DB419E" w:rsidRPr="00D24BB6" w:rsidRDefault="00DB419E" w:rsidP="00DB419E">
      <w:pPr>
        <w:adjustRightInd w:val="0"/>
        <w:spacing w:line="276" w:lineRule="auto"/>
        <w:ind w:firstLine="708"/>
        <w:jc w:val="both"/>
      </w:pPr>
      <w:r w:rsidRPr="00D24BB6">
        <w:t xml:space="preserve">На рассмотрении в </w:t>
      </w:r>
      <w:r w:rsidR="006372C0">
        <w:t>Г</w:t>
      </w:r>
      <w:r w:rsidR="006372C0" w:rsidRPr="00D24BB6">
        <w:t>осударственно</w:t>
      </w:r>
      <w:r w:rsidR="006372C0">
        <w:t>м</w:t>
      </w:r>
      <w:r w:rsidR="006372C0" w:rsidRPr="00D24BB6">
        <w:t xml:space="preserve"> автономно</w:t>
      </w:r>
      <w:r w:rsidR="006372C0">
        <w:t>м</w:t>
      </w:r>
      <w:r w:rsidR="006372C0" w:rsidRPr="00D24BB6">
        <w:t xml:space="preserve"> </w:t>
      </w:r>
      <w:proofErr w:type="spellStart"/>
      <w:r w:rsidR="006372C0" w:rsidRPr="00D24BB6">
        <w:t>учреждение</w:t>
      </w:r>
      <w:r w:rsidR="00B77994" w:rsidRPr="00B77994">
        <w:t>Республики</w:t>
      </w:r>
      <w:proofErr w:type="spellEnd"/>
      <w:r w:rsidR="00B77994" w:rsidRPr="00B77994">
        <w:t xml:space="preserve"> Дагестан </w:t>
      </w:r>
      <w:r w:rsidR="006372C0" w:rsidRPr="00687A2A">
        <w:rPr>
          <w:bCs/>
          <w:lang w:eastAsia="en-US" w:bidi="en-US"/>
        </w:rPr>
        <w:t>"Государственная экспертиза проектов</w:t>
      </w:r>
      <w:r w:rsidR="00771382">
        <w:rPr>
          <w:bCs/>
          <w:lang w:eastAsia="en-US" w:bidi="en-US"/>
        </w:rPr>
        <w:t>"</w:t>
      </w:r>
      <w:r w:rsidRPr="00D24BB6">
        <w:t xml:space="preserve"> находится проектная документация и (или) результаты инженерных изысканий по объекту: </w:t>
      </w:r>
      <w:r w:rsidR="00CD5C00">
        <w:t>"</w:t>
      </w:r>
      <w:r w:rsidRPr="00D24BB6">
        <w:t>_______________________</w:t>
      </w:r>
      <w:r w:rsidR="00CD5C00">
        <w:t>"</w:t>
      </w:r>
      <w:r w:rsidRPr="00D24BB6">
        <w:t xml:space="preserve">(договора/контракта № ___________ от </w:t>
      </w:r>
      <w:r w:rsidR="00CD5C00">
        <w:t>"</w:t>
      </w:r>
      <w:r w:rsidRPr="00D24BB6">
        <w:t>__</w:t>
      </w:r>
      <w:r w:rsidR="00CD5C00">
        <w:t>"</w:t>
      </w:r>
      <w:r w:rsidRPr="00D24BB6">
        <w:t xml:space="preserve"> ______20__г.). </w:t>
      </w:r>
    </w:p>
    <w:p w:rsidR="00DB419E" w:rsidRPr="00D24BB6" w:rsidRDefault="00DB419E" w:rsidP="00DB419E">
      <w:pPr>
        <w:adjustRightInd w:val="0"/>
        <w:spacing w:line="276" w:lineRule="auto"/>
        <w:ind w:firstLine="708"/>
        <w:jc w:val="both"/>
      </w:pPr>
      <w:r w:rsidRPr="00D24BB6">
        <w:t xml:space="preserve">До </w:t>
      </w:r>
      <w:proofErr w:type="spellStart"/>
      <w:r w:rsidRPr="00D24BB6">
        <w:t>настоящеговремени</w:t>
      </w:r>
      <w:proofErr w:type="spellEnd"/>
      <w:r w:rsidRPr="00D24BB6">
        <w:t xml:space="preserve"> Вами не оплачена стоимость оказания услуги по проведению государственной экспертизы проектной документации вышеуказанного объекта.</w:t>
      </w:r>
    </w:p>
    <w:p w:rsidR="00DB419E" w:rsidRPr="00D24BB6" w:rsidRDefault="00DB419E" w:rsidP="00DB419E">
      <w:pPr>
        <w:adjustRightInd w:val="0"/>
        <w:spacing w:line="276" w:lineRule="auto"/>
        <w:ind w:firstLine="708"/>
        <w:jc w:val="both"/>
      </w:pPr>
      <w:r w:rsidRPr="00D24BB6">
        <w:t xml:space="preserve">Учитывая </w:t>
      </w:r>
      <w:proofErr w:type="gramStart"/>
      <w:r w:rsidRPr="00D24BB6">
        <w:t>вышеизложенное</w:t>
      </w:r>
      <w:proofErr w:type="gramEnd"/>
      <w:r w:rsidRPr="00D24BB6">
        <w:t xml:space="preserve">, ставлю Вас в известность о расторжении договора/контракта № ___________ от </w:t>
      </w:r>
      <w:r w:rsidR="00CD5C00">
        <w:t>"</w:t>
      </w:r>
      <w:r w:rsidRPr="00D24BB6">
        <w:t>__</w:t>
      </w:r>
      <w:r w:rsidR="00CD5C00">
        <w:t>"</w:t>
      </w:r>
      <w:r w:rsidRPr="00D24BB6">
        <w:t xml:space="preserve"> ______20__г. с даты направления настоящего письма.</w:t>
      </w:r>
    </w:p>
    <w:p w:rsidR="00DB419E" w:rsidRPr="00D24BB6" w:rsidRDefault="00DB419E" w:rsidP="00DB419E">
      <w:pPr>
        <w:adjustRightInd w:val="0"/>
        <w:spacing w:line="276" w:lineRule="auto"/>
        <w:ind w:firstLine="708"/>
        <w:jc w:val="both"/>
      </w:pPr>
    </w:p>
    <w:p w:rsidR="00DB419E" w:rsidRPr="00D24BB6" w:rsidRDefault="00DB419E" w:rsidP="00DB419E">
      <w:pPr>
        <w:adjustRightInd w:val="0"/>
        <w:spacing w:line="276" w:lineRule="auto"/>
        <w:ind w:firstLine="708"/>
        <w:jc w:val="both"/>
      </w:pPr>
    </w:p>
    <w:p w:rsidR="00DB419E" w:rsidRPr="00D24BB6" w:rsidRDefault="00DB419E" w:rsidP="00DB419E">
      <w:pPr>
        <w:adjustRightInd w:val="0"/>
        <w:spacing w:line="276" w:lineRule="auto"/>
        <w:jc w:val="both"/>
      </w:pPr>
      <w:r w:rsidRPr="00D24BB6">
        <w:t>Уполномоченное должностное лицо</w:t>
      </w:r>
    </w:p>
    <w:p w:rsidR="00DB419E" w:rsidRPr="00D24BB6" w:rsidRDefault="00DB419E" w:rsidP="00DB419E">
      <w:pPr>
        <w:adjustRightInd w:val="0"/>
        <w:spacing w:line="276" w:lineRule="auto"/>
        <w:jc w:val="both"/>
      </w:pPr>
      <w:r w:rsidRPr="00D24BB6">
        <w:t>У</w:t>
      </w:r>
      <w:r w:rsidR="006372C0">
        <w:t>чреждения</w:t>
      </w:r>
    </w:p>
    <w:p w:rsidR="00DB419E" w:rsidRPr="00D24BB6" w:rsidRDefault="00DB419E" w:rsidP="00DB419E">
      <w:pPr>
        <w:adjustRightInd w:val="0"/>
        <w:spacing w:line="276" w:lineRule="auto"/>
        <w:jc w:val="both"/>
      </w:pPr>
    </w:p>
    <w:tbl>
      <w:tblPr>
        <w:tblW w:w="0" w:type="auto"/>
        <w:tblLook w:val="01E0"/>
      </w:tblPr>
      <w:tblGrid>
        <w:gridCol w:w="2057"/>
        <w:gridCol w:w="1503"/>
        <w:gridCol w:w="1971"/>
        <w:gridCol w:w="4301"/>
      </w:tblGrid>
      <w:tr w:rsidR="00DB419E" w:rsidRPr="00D24BB6" w:rsidTr="002A185A">
        <w:trPr>
          <w:trHeight w:val="427"/>
        </w:trPr>
        <w:tc>
          <w:tcPr>
            <w:tcW w:w="2057" w:type="dxa"/>
            <w:tcBorders>
              <w:bottom w:val="single" w:sz="4" w:space="0" w:color="auto"/>
            </w:tcBorders>
            <w:vAlign w:val="bottom"/>
          </w:tcPr>
          <w:p w:rsidR="00DB419E" w:rsidRPr="00D24BB6" w:rsidRDefault="00DB419E" w:rsidP="002A185A">
            <w:pPr>
              <w:spacing w:line="276" w:lineRule="auto"/>
              <w:rPr>
                <w:bCs/>
              </w:rPr>
            </w:pPr>
          </w:p>
        </w:tc>
        <w:tc>
          <w:tcPr>
            <w:tcW w:w="1503" w:type="dxa"/>
            <w:vAlign w:val="bottom"/>
          </w:tcPr>
          <w:p w:rsidR="00DB419E" w:rsidRPr="00D24BB6" w:rsidRDefault="00DB419E" w:rsidP="002A185A">
            <w:pPr>
              <w:spacing w:line="276" w:lineRule="auto"/>
              <w:rPr>
                <w:bCs/>
              </w:rPr>
            </w:pPr>
          </w:p>
        </w:tc>
        <w:tc>
          <w:tcPr>
            <w:tcW w:w="1971" w:type="dxa"/>
            <w:tcBorders>
              <w:bottom w:val="single" w:sz="4" w:space="0" w:color="auto"/>
            </w:tcBorders>
            <w:vAlign w:val="bottom"/>
          </w:tcPr>
          <w:p w:rsidR="00DB419E" w:rsidRPr="00D24BB6" w:rsidRDefault="00DB419E" w:rsidP="002A185A">
            <w:pPr>
              <w:spacing w:line="276" w:lineRule="auto"/>
              <w:rPr>
                <w:bCs/>
              </w:rPr>
            </w:pPr>
          </w:p>
        </w:tc>
        <w:tc>
          <w:tcPr>
            <w:tcW w:w="4301" w:type="dxa"/>
            <w:vAlign w:val="bottom"/>
          </w:tcPr>
          <w:p w:rsidR="00DB419E" w:rsidRPr="00D24BB6" w:rsidRDefault="00DB419E" w:rsidP="002A185A">
            <w:pPr>
              <w:spacing w:line="276" w:lineRule="auto"/>
              <w:rPr>
                <w:bCs/>
              </w:rPr>
            </w:pPr>
          </w:p>
        </w:tc>
      </w:tr>
      <w:tr w:rsidR="00DB419E" w:rsidRPr="00D24BB6" w:rsidTr="002A185A">
        <w:tc>
          <w:tcPr>
            <w:tcW w:w="2057" w:type="dxa"/>
            <w:tcBorders>
              <w:top w:val="single" w:sz="4" w:space="0" w:color="auto"/>
            </w:tcBorders>
          </w:tcPr>
          <w:p w:rsidR="00DB419E" w:rsidRPr="00D24BB6" w:rsidRDefault="00DB419E" w:rsidP="002A185A">
            <w:pPr>
              <w:spacing w:line="276" w:lineRule="auto"/>
              <w:jc w:val="center"/>
              <w:rPr>
                <w:bCs/>
              </w:rPr>
            </w:pPr>
            <w:r w:rsidRPr="00D24BB6">
              <w:rPr>
                <w:bCs/>
                <w:sz w:val="22"/>
                <w:szCs w:val="22"/>
              </w:rPr>
              <w:t>(подпись)</w:t>
            </w:r>
          </w:p>
        </w:tc>
        <w:tc>
          <w:tcPr>
            <w:tcW w:w="1503" w:type="dxa"/>
          </w:tcPr>
          <w:p w:rsidR="00DB419E" w:rsidRPr="00D24BB6" w:rsidRDefault="00DB419E" w:rsidP="002A185A">
            <w:pPr>
              <w:spacing w:line="276" w:lineRule="auto"/>
              <w:jc w:val="center"/>
              <w:rPr>
                <w:bCs/>
              </w:rPr>
            </w:pPr>
          </w:p>
        </w:tc>
        <w:tc>
          <w:tcPr>
            <w:tcW w:w="1971" w:type="dxa"/>
            <w:tcBorders>
              <w:top w:val="single" w:sz="4" w:space="0" w:color="auto"/>
            </w:tcBorders>
          </w:tcPr>
          <w:p w:rsidR="00DB419E" w:rsidRPr="00D24BB6" w:rsidRDefault="00DB419E" w:rsidP="002A185A">
            <w:pPr>
              <w:spacing w:line="276" w:lineRule="auto"/>
              <w:jc w:val="center"/>
              <w:rPr>
                <w:bCs/>
              </w:rPr>
            </w:pPr>
            <w:r w:rsidRPr="00D24BB6">
              <w:rPr>
                <w:bCs/>
                <w:sz w:val="22"/>
                <w:szCs w:val="22"/>
              </w:rPr>
              <w:t>(Ф.И.О.)</w:t>
            </w:r>
          </w:p>
        </w:tc>
        <w:tc>
          <w:tcPr>
            <w:tcW w:w="4301" w:type="dxa"/>
          </w:tcPr>
          <w:p w:rsidR="00DB419E" w:rsidRPr="00D24BB6" w:rsidRDefault="00DB419E" w:rsidP="002A185A">
            <w:pPr>
              <w:spacing w:line="276" w:lineRule="auto"/>
              <w:jc w:val="center"/>
              <w:rPr>
                <w:bCs/>
              </w:rPr>
            </w:pPr>
          </w:p>
        </w:tc>
      </w:tr>
    </w:tbl>
    <w:p w:rsidR="00DB419E" w:rsidRPr="00D24BB6" w:rsidRDefault="00DB419E" w:rsidP="00DB419E">
      <w:pPr>
        <w:adjustRightInd w:val="0"/>
        <w:spacing w:line="276" w:lineRule="auto"/>
        <w:jc w:val="both"/>
      </w:pPr>
    </w:p>
    <w:p w:rsidR="00DB419E" w:rsidRPr="00D24BB6" w:rsidRDefault="00DB419E" w:rsidP="00DB419E">
      <w:pPr>
        <w:spacing w:line="276" w:lineRule="auto"/>
        <w:ind w:firstLine="709"/>
        <w:jc w:val="right"/>
      </w:pPr>
    </w:p>
    <w:p w:rsidR="003669C9" w:rsidRPr="00D24BB6" w:rsidRDefault="009D68F2" w:rsidP="00A0741F">
      <w:pPr>
        <w:spacing w:after="200" w:line="276" w:lineRule="auto"/>
      </w:pPr>
      <w:r w:rsidRPr="00D24BB6">
        <w:br w:type="page"/>
      </w:r>
      <w:bookmarkStart w:id="262" w:name="_Toc33706128"/>
    </w:p>
    <w:p w:rsidR="003669C9" w:rsidRDefault="003669C9" w:rsidP="003669C9">
      <w:pPr>
        <w:pStyle w:val="1-"/>
        <w:spacing w:before="0" w:after="0" w:line="240" w:lineRule="auto"/>
        <w:jc w:val="left"/>
      </w:pPr>
    </w:p>
    <w:p w:rsidR="00DB419E" w:rsidRPr="00D24BB6" w:rsidRDefault="00DB419E" w:rsidP="003669C9">
      <w:pPr>
        <w:pStyle w:val="1-"/>
        <w:spacing w:before="0" w:after="0" w:line="240" w:lineRule="auto"/>
      </w:pPr>
      <w:r w:rsidRPr="00D24BB6">
        <w:t>Форма письма (уведомления) об отказе в предоставлении Услуги</w:t>
      </w:r>
      <w:bookmarkEnd w:id="262"/>
    </w:p>
    <w:p w:rsidR="003543AB" w:rsidRPr="00D24BB6" w:rsidRDefault="003543AB" w:rsidP="00DB419E">
      <w:pPr>
        <w:spacing w:line="276" w:lineRule="auto"/>
        <w:ind w:left="5610"/>
        <w:jc w:val="both"/>
      </w:pPr>
    </w:p>
    <w:p w:rsidR="00DB419E" w:rsidRPr="00D24BB6" w:rsidRDefault="00DB419E" w:rsidP="00DB419E">
      <w:pPr>
        <w:spacing w:line="276" w:lineRule="auto"/>
        <w:ind w:left="5610"/>
        <w:jc w:val="both"/>
      </w:pPr>
      <w:r w:rsidRPr="00D24BB6">
        <w:t xml:space="preserve">Наименование Заявителя </w:t>
      </w:r>
    </w:p>
    <w:p w:rsidR="00DB419E" w:rsidRPr="00D24BB6" w:rsidRDefault="00DB419E" w:rsidP="00DB419E">
      <w:pPr>
        <w:spacing w:line="276" w:lineRule="auto"/>
        <w:ind w:left="5610"/>
        <w:jc w:val="both"/>
      </w:pPr>
      <w:r w:rsidRPr="00D24BB6">
        <w:t xml:space="preserve">Почтовый адрес Заявителя </w:t>
      </w:r>
    </w:p>
    <w:p w:rsidR="00DB419E" w:rsidRPr="00D24BB6" w:rsidRDefault="00DB419E" w:rsidP="00DB419E">
      <w:pPr>
        <w:adjustRightInd w:val="0"/>
        <w:spacing w:line="276" w:lineRule="auto"/>
        <w:ind w:firstLine="708"/>
        <w:jc w:val="both"/>
      </w:pPr>
    </w:p>
    <w:p w:rsidR="00DB419E" w:rsidRPr="00D24BB6" w:rsidRDefault="00771382" w:rsidP="00DB419E">
      <w:pPr>
        <w:adjustRightInd w:val="0"/>
        <w:spacing w:line="276" w:lineRule="auto"/>
        <w:ind w:firstLine="708"/>
        <w:jc w:val="both"/>
      </w:pPr>
      <w:r>
        <w:t>Г</w:t>
      </w:r>
      <w:r w:rsidRPr="00D24BB6">
        <w:t xml:space="preserve">осударственное автономное </w:t>
      </w:r>
      <w:proofErr w:type="spellStart"/>
      <w:r w:rsidRPr="00D24BB6">
        <w:t>учреждение</w:t>
      </w:r>
      <w:r w:rsidR="00B77994" w:rsidRPr="00B77994">
        <w:t>Республики</w:t>
      </w:r>
      <w:proofErr w:type="spellEnd"/>
      <w:r w:rsidR="00B77994" w:rsidRPr="00B77994">
        <w:t xml:space="preserve"> Дагестан </w:t>
      </w:r>
      <w:r w:rsidRPr="00687A2A">
        <w:rPr>
          <w:bCs/>
          <w:lang w:eastAsia="en-US" w:bidi="en-US"/>
        </w:rPr>
        <w:t>"Государственная экспертиза проектов</w:t>
      </w:r>
      <w:r>
        <w:t>"</w:t>
      </w:r>
      <w:r w:rsidR="00DB419E" w:rsidRPr="00D24BB6">
        <w:t xml:space="preserve"> информирует о том, что до настоящего времени с Вашей стороны не подписан договор/контракт № ___________ от </w:t>
      </w:r>
      <w:r w:rsidR="008B33D5">
        <w:t>"</w:t>
      </w:r>
      <w:r w:rsidR="00DB419E" w:rsidRPr="00D24BB6">
        <w:t>__</w:t>
      </w:r>
      <w:r w:rsidR="008B33D5">
        <w:t>"</w:t>
      </w:r>
      <w:r w:rsidR="00DB419E" w:rsidRPr="00D24BB6">
        <w:t xml:space="preserve"> ______20__г</w:t>
      </w:r>
      <w:r w:rsidR="00B77994">
        <w:t>.</w:t>
      </w:r>
      <w:r w:rsidR="00DB419E" w:rsidRPr="00D24BB6">
        <w:t xml:space="preserve"> и не оплачена стоимость оказания услуги по проведению государственной экспертизы проектной документации и (или) результатов инженерных изысканий по объекту</w:t>
      </w:r>
      <w:proofErr w:type="gramStart"/>
      <w:r w:rsidR="00DB419E" w:rsidRPr="00D24BB6">
        <w:t xml:space="preserve">: </w:t>
      </w:r>
      <w:r w:rsidR="008B33D5">
        <w:t>"</w:t>
      </w:r>
      <w:r w:rsidR="00DB419E" w:rsidRPr="00D24BB6">
        <w:t>_______________________</w:t>
      </w:r>
      <w:r w:rsidR="008B33D5">
        <w:t>"</w:t>
      </w:r>
      <w:r w:rsidR="00DB419E" w:rsidRPr="00D24BB6">
        <w:t>.</w:t>
      </w:r>
      <w:proofErr w:type="gramEnd"/>
    </w:p>
    <w:p w:rsidR="00DB419E" w:rsidRPr="00D24BB6" w:rsidRDefault="00DB419E" w:rsidP="00DB419E">
      <w:pPr>
        <w:adjustRightInd w:val="0"/>
        <w:spacing w:line="276" w:lineRule="auto"/>
        <w:ind w:firstLine="708"/>
        <w:jc w:val="both"/>
      </w:pPr>
      <w:r w:rsidRPr="00D24BB6">
        <w:t xml:space="preserve">Учитывая </w:t>
      </w:r>
      <w:proofErr w:type="gramStart"/>
      <w:r w:rsidRPr="00D24BB6">
        <w:t>вышеизложенное</w:t>
      </w:r>
      <w:proofErr w:type="gramEnd"/>
      <w:r w:rsidRPr="00D24BB6">
        <w:t xml:space="preserve">, ставлю Вас в известность об </w:t>
      </w:r>
      <w:proofErr w:type="spellStart"/>
      <w:r w:rsidRPr="00D24BB6">
        <w:t>аннулированиидоговора</w:t>
      </w:r>
      <w:proofErr w:type="spellEnd"/>
      <w:r w:rsidRPr="00D24BB6">
        <w:t xml:space="preserve">/контракта № ___________ от </w:t>
      </w:r>
      <w:r w:rsidR="00D40EDA">
        <w:t>"</w:t>
      </w:r>
      <w:r w:rsidRPr="00D24BB6">
        <w:t>__</w:t>
      </w:r>
      <w:r w:rsidR="00D40EDA">
        <w:t>"</w:t>
      </w:r>
      <w:r w:rsidRPr="00D24BB6">
        <w:t>______20__г с даты направления настоящего письма.</w:t>
      </w:r>
    </w:p>
    <w:p w:rsidR="00DB419E" w:rsidRPr="00D24BB6" w:rsidRDefault="00DB419E" w:rsidP="00DB419E">
      <w:pPr>
        <w:adjustRightInd w:val="0"/>
        <w:spacing w:line="276" w:lineRule="auto"/>
        <w:ind w:firstLine="708"/>
        <w:jc w:val="both"/>
      </w:pPr>
    </w:p>
    <w:p w:rsidR="00DB419E" w:rsidRPr="00D24BB6" w:rsidRDefault="00DB419E" w:rsidP="00DB419E">
      <w:pPr>
        <w:adjustRightInd w:val="0"/>
        <w:spacing w:line="276" w:lineRule="auto"/>
        <w:jc w:val="both"/>
      </w:pPr>
      <w:r w:rsidRPr="00D24BB6">
        <w:t>Уполномоченное должностное лицо</w:t>
      </w:r>
    </w:p>
    <w:p w:rsidR="00DB419E" w:rsidRPr="00D24BB6" w:rsidRDefault="00DB419E" w:rsidP="00DB419E">
      <w:pPr>
        <w:adjustRightInd w:val="0"/>
        <w:spacing w:line="276" w:lineRule="auto"/>
        <w:jc w:val="both"/>
      </w:pPr>
      <w:r w:rsidRPr="00D24BB6">
        <w:t>У</w:t>
      </w:r>
      <w:r w:rsidR="006372C0">
        <w:t>чреждения</w:t>
      </w:r>
    </w:p>
    <w:p w:rsidR="00DB419E" w:rsidRPr="00D24BB6" w:rsidRDefault="00DB419E" w:rsidP="00DB419E">
      <w:pPr>
        <w:adjustRightInd w:val="0"/>
        <w:spacing w:line="276" w:lineRule="auto"/>
        <w:jc w:val="both"/>
      </w:pPr>
    </w:p>
    <w:tbl>
      <w:tblPr>
        <w:tblW w:w="0" w:type="auto"/>
        <w:tblLook w:val="01E0"/>
      </w:tblPr>
      <w:tblGrid>
        <w:gridCol w:w="2057"/>
        <w:gridCol w:w="1503"/>
        <w:gridCol w:w="1971"/>
        <w:gridCol w:w="4301"/>
      </w:tblGrid>
      <w:tr w:rsidR="00DB419E" w:rsidRPr="00D24BB6" w:rsidTr="002A185A">
        <w:trPr>
          <w:trHeight w:val="427"/>
        </w:trPr>
        <w:tc>
          <w:tcPr>
            <w:tcW w:w="2057" w:type="dxa"/>
            <w:tcBorders>
              <w:bottom w:val="single" w:sz="4" w:space="0" w:color="auto"/>
            </w:tcBorders>
            <w:vAlign w:val="bottom"/>
          </w:tcPr>
          <w:p w:rsidR="00DB419E" w:rsidRPr="00D24BB6" w:rsidRDefault="00DB419E" w:rsidP="002A185A">
            <w:pPr>
              <w:spacing w:line="276" w:lineRule="auto"/>
              <w:rPr>
                <w:bCs/>
              </w:rPr>
            </w:pPr>
          </w:p>
        </w:tc>
        <w:tc>
          <w:tcPr>
            <w:tcW w:w="1503" w:type="dxa"/>
            <w:vAlign w:val="bottom"/>
          </w:tcPr>
          <w:p w:rsidR="00DB419E" w:rsidRPr="00D24BB6" w:rsidRDefault="00DB419E" w:rsidP="002A185A">
            <w:pPr>
              <w:spacing w:line="276" w:lineRule="auto"/>
              <w:rPr>
                <w:bCs/>
              </w:rPr>
            </w:pPr>
          </w:p>
        </w:tc>
        <w:tc>
          <w:tcPr>
            <w:tcW w:w="1971" w:type="dxa"/>
            <w:tcBorders>
              <w:bottom w:val="single" w:sz="4" w:space="0" w:color="auto"/>
            </w:tcBorders>
            <w:vAlign w:val="bottom"/>
          </w:tcPr>
          <w:p w:rsidR="00DB419E" w:rsidRPr="00D24BB6" w:rsidRDefault="00DB419E" w:rsidP="002A185A">
            <w:pPr>
              <w:spacing w:line="276" w:lineRule="auto"/>
              <w:rPr>
                <w:bCs/>
              </w:rPr>
            </w:pPr>
          </w:p>
        </w:tc>
        <w:tc>
          <w:tcPr>
            <w:tcW w:w="4301" w:type="dxa"/>
            <w:vAlign w:val="bottom"/>
          </w:tcPr>
          <w:p w:rsidR="00DB419E" w:rsidRPr="00D24BB6" w:rsidRDefault="00DB419E" w:rsidP="002A185A">
            <w:pPr>
              <w:spacing w:line="276" w:lineRule="auto"/>
              <w:rPr>
                <w:bCs/>
              </w:rPr>
            </w:pPr>
          </w:p>
        </w:tc>
      </w:tr>
      <w:tr w:rsidR="00DB419E" w:rsidRPr="00D24BB6" w:rsidTr="002A185A">
        <w:tc>
          <w:tcPr>
            <w:tcW w:w="2057" w:type="dxa"/>
            <w:tcBorders>
              <w:top w:val="single" w:sz="4" w:space="0" w:color="auto"/>
            </w:tcBorders>
          </w:tcPr>
          <w:p w:rsidR="00DB419E" w:rsidRPr="00D24BB6" w:rsidRDefault="00DB419E" w:rsidP="002A185A">
            <w:pPr>
              <w:spacing w:line="276" w:lineRule="auto"/>
              <w:jc w:val="center"/>
              <w:rPr>
                <w:bCs/>
              </w:rPr>
            </w:pPr>
            <w:r w:rsidRPr="00D24BB6">
              <w:rPr>
                <w:bCs/>
                <w:sz w:val="22"/>
                <w:szCs w:val="22"/>
              </w:rPr>
              <w:t>(подпись)</w:t>
            </w:r>
          </w:p>
        </w:tc>
        <w:tc>
          <w:tcPr>
            <w:tcW w:w="1503" w:type="dxa"/>
          </w:tcPr>
          <w:p w:rsidR="00DB419E" w:rsidRPr="00D24BB6" w:rsidRDefault="00DB419E" w:rsidP="002A185A">
            <w:pPr>
              <w:spacing w:line="276" w:lineRule="auto"/>
              <w:jc w:val="center"/>
              <w:rPr>
                <w:bCs/>
              </w:rPr>
            </w:pPr>
          </w:p>
        </w:tc>
        <w:tc>
          <w:tcPr>
            <w:tcW w:w="1971" w:type="dxa"/>
            <w:tcBorders>
              <w:top w:val="single" w:sz="4" w:space="0" w:color="auto"/>
            </w:tcBorders>
          </w:tcPr>
          <w:p w:rsidR="00DB419E" w:rsidRPr="00D24BB6" w:rsidRDefault="00DB419E" w:rsidP="002A185A">
            <w:pPr>
              <w:spacing w:line="276" w:lineRule="auto"/>
              <w:jc w:val="center"/>
              <w:rPr>
                <w:bCs/>
              </w:rPr>
            </w:pPr>
            <w:r w:rsidRPr="00D24BB6">
              <w:rPr>
                <w:bCs/>
                <w:sz w:val="22"/>
                <w:szCs w:val="22"/>
              </w:rPr>
              <w:t>(Ф.И.О.)</w:t>
            </w:r>
          </w:p>
        </w:tc>
        <w:tc>
          <w:tcPr>
            <w:tcW w:w="4301" w:type="dxa"/>
          </w:tcPr>
          <w:p w:rsidR="00DB419E" w:rsidRPr="00D24BB6" w:rsidRDefault="00DB419E" w:rsidP="002A185A">
            <w:pPr>
              <w:spacing w:line="276" w:lineRule="auto"/>
              <w:jc w:val="center"/>
              <w:rPr>
                <w:bCs/>
              </w:rPr>
            </w:pPr>
          </w:p>
        </w:tc>
      </w:tr>
    </w:tbl>
    <w:p w:rsidR="00DB419E" w:rsidRPr="00D24BB6" w:rsidRDefault="00DB419E" w:rsidP="00DB419E">
      <w:pPr>
        <w:adjustRightInd w:val="0"/>
        <w:spacing w:line="276" w:lineRule="auto"/>
        <w:jc w:val="both"/>
      </w:pPr>
    </w:p>
    <w:p w:rsidR="00B1113E" w:rsidRDefault="00B1113E">
      <w:pPr>
        <w:spacing w:after="200" w:line="276" w:lineRule="auto"/>
      </w:pPr>
      <w:r>
        <w:br w:type="page"/>
      </w:r>
    </w:p>
    <w:p w:rsidR="00FD1E9B" w:rsidRPr="00D24BB6" w:rsidRDefault="00FD1E9B" w:rsidP="00FD1E9B">
      <w:pPr>
        <w:spacing w:line="276" w:lineRule="auto"/>
        <w:ind w:firstLine="709"/>
        <w:jc w:val="right"/>
      </w:pPr>
      <w:r w:rsidRPr="00D24BB6">
        <w:lastRenderedPageBreak/>
        <w:t xml:space="preserve">Приложение </w:t>
      </w:r>
      <w:r w:rsidR="00A04571">
        <w:t>7</w:t>
      </w:r>
      <w:r w:rsidRPr="00D24BB6">
        <w:t xml:space="preserve"> к Административному регламенту</w:t>
      </w:r>
      <w:r w:rsidRPr="00D24BB6">
        <w:br/>
        <w:t xml:space="preserve"> от </w:t>
      </w:r>
      <w:r w:rsidR="00D40EDA">
        <w:t>"</w:t>
      </w:r>
      <w:r w:rsidRPr="00D24BB6">
        <w:t>__</w:t>
      </w:r>
      <w:r w:rsidR="00D40EDA">
        <w:t>"</w:t>
      </w:r>
      <w:r w:rsidRPr="00D24BB6">
        <w:t xml:space="preserve"> _____________ 2020г.</w:t>
      </w:r>
    </w:p>
    <w:p w:rsidR="00FD1E9B" w:rsidRPr="00D24BB6" w:rsidRDefault="00FD1E9B" w:rsidP="00FD1E9B">
      <w:pPr>
        <w:spacing w:line="276" w:lineRule="auto"/>
        <w:ind w:firstLine="709"/>
        <w:jc w:val="right"/>
      </w:pPr>
    </w:p>
    <w:p w:rsidR="00FD1E9B" w:rsidRPr="00D24BB6" w:rsidRDefault="007815ED" w:rsidP="00FD1E9B">
      <w:pPr>
        <w:pStyle w:val="1-"/>
        <w:spacing w:before="120" w:line="240" w:lineRule="auto"/>
      </w:pPr>
      <w:bookmarkStart w:id="263" w:name="_Toc33706129"/>
      <w:r w:rsidRPr="00D7335F">
        <w:rPr>
          <w:color w:val="FFFFFF" w:themeColor="background1"/>
        </w:rPr>
        <w:t xml:space="preserve">Приложение </w:t>
      </w:r>
      <w:r w:rsidR="0026739E" w:rsidRPr="00D7335F">
        <w:rPr>
          <w:color w:val="FFFFFF" w:themeColor="background1"/>
        </w:rPr>
        <w:t>7</w:t>
      </w:r>
      <w:r w:rsidR="00FD1E9B" w:rsidRPr="00D7335F">
        <w:rPr>
          <w:color w:val="FFFFFF" w:themeColor="background1"/>
        </w:rPr>
        <w:t>.</w:t>
      </w:r>
      <w:r w:rsidR="00FD1E9B" w:rsidRPr="00D7335F">
        <w:rPr>
          <w:color w:val="FFFFFF" w:themeColor="background1"/>
        </w:rPr>
        <w:br/>
      </w:r>
      <w:r w:rsidR="00FD1E9B" w:rsidRPr="00D24BB6">
        <w:t>Форма письма о приостановлении оказания Услуги</w:t>
      </w:r>
      <w:bookmarkEnd w:id="263"/>
    </w:p>
    <w:p w:rsidR="00FD1E9B" w:rsidRPr="00D24BB6" w:rsidRDefault="00FD1E9B" w:rsidP="00FD1E9B">
      <w:pPr>
        <w:spacing w:line="276" w:lineRule="auto"/>
        <w:ind w:firstLine="709"/>
        <w:jc w:val="both"/>
      </w:pPr>
    </w:p>
    <w:p w:rsidR="00FD1E9B" w:rsidRPr="00D24BB6" w:rsidRDefault="00FD1E9B" w:rsidP="00FD1E9B">
      <w:pPr>
        <w:spacing w:line="276" w:lineRule="auto"/>
        <w:ind w:left="5610"/>
        <w:jc w:val="both"/>
      </w:pPr>
      <w:r w:rsidRPr="00D24BB6">
        <w:t xml:space="preserve">Наименование Заявителя </w:t>
      </w:r>
    </w:p>
    <w:p w:rsidR="00FD1E9B" w:rsidRPr="00D24BB6" w:rsidRDefault="00FD1E9B" w:rsidP="00FD1E9B">
      <w:pPr>
        <w:spacing w:line="276" w:lineRule="auto"/>
        <w:ind w:left="5610"/>
        <w:jc w:val="both"/>
      </w:pPr>
      <w:r w:rsidRPr="00D24BB6">
        <w:t xml:space="preserve">Почтовый адрес Заявителя </w:t>
      </w:r>
    </w:p>
    <w:p w:rsidR="00FD1E9B" w:rsidRPr="00D24BB6" w:rsidRDefault="00FD1E9B" w:rsidP="00FD1E9B">
      <w:pPr>
        <w:spacing w:line="276" w:lineRule="auto"/>
        <w:ind w:firstLine="709"/>
      </w:pPr>
    </w:p>
    <w:p w:rsidR="00FD1E9B" w:rsidRPr="00D24BB6" w:rsidRDefault="00FD1E9B" w:rsidP="00FD1E9B">
      <w:pPr>
        <w:spacing w:line="276" w:lineRule="auto"/>
        <w:ind w:firstLine="709"/>
        <w:jc w:val="both"/>
      </w:pPr>
      <w:r w:rsidRPr="00AB3044">
        <w:t xml:space="preserve">По результатам проверки заявления (номер заявления) </w:t>
      </w:r>
      <w:r w:rsidR="00153018">
        <w:t>Г</w:t>
      </w:r>
      <w:r w:rsidR="00153018" w:rsidRPr="00D24BB6">
        <w:t xml:space="preserve">осударственное автономное учреждение </w:t>
      </w:r>
      <w:r w:rsidR="00B77994" w:rsidRPr="00B77994">
        <w:t>Республики Дагестан</w:t>
      </w:r>
      <w:proofErr w:type="gramStart"/>
      <w:r w:rsidR="00153018" w:rsidRPr="00687A2A">
        <w:rPr>
          <w:bCs/>
          <w:lang w:eastAsia="en-US" w:bidi="en-US"/>
        </w:rPr>
        <w:t>"Г</w:t>
      </w:r>
      <w:proofErr w:type="gramEnd"/>
      <w:r w:rsidR="00153018" w:rsidRPr="00687A2A">
        <w:rPr>
          <w:bCs/>
          <w:lang w:eastAsia="en-US" w:bidi="en-US"/>
        </w:rPr>
        <w:t>осударственная экспертиза проектов</w:t>
      </w:r>
      <w:r w:rsidR="00153018">
        <w:t>"</w:t>
      </w:r>
      <w:r w:rsidRPr="00AB3044">
        <w:t xml:space="preserve"> разместило в Личном кабинете ВИС проект договора с расчетом платы за предоставление Услуги.</w:t>
      </w:r>
    </w:p>
    <w:p w:rsidR="00FD1E9B" w:rsidRPr="00D24BB6" w:rsidRDefault="00FD1E9B" w:rsidP="00FD1E9B">
      <w:pPr>
        <w:spacing w:line="276" w:lineRule="auto"/>
        <w:ind w:firstLine="709"/>
        <w:jc w:val="both"/>
      </w:pPr>
      <w:r w:rsidRPr="00D24BB6">
        <w:t>До момента подписания договора (и оплаты ее стоимости), срок оказание Услуги приостанавливается.</w:t>
      </w:r>
    </w:p>
    <w:p w:rsidR="00FD1E9B" w:rsidRPr="00D24BB6" w:rsidRDefault="00FD1E9B" w:rsidP="00FD1E9B">
      <w:pPr>
        <w:spacing w:line="276" w:lineRule="auto"/>
        <w:ind w:firstLine="709"/>
        <w:jc w:val="both"/>
      </w:pPr>
    </w:p>
    <w:p w:rsidR="00FD1E9B" w:rsidRPr="00D24BB6" w:rsidRDefault="00FD1E9B" w:rsidP="00FD1E9B">
      <w:pPr>
        <w:adjustRightInd w:val="0"/>
        <w:spacing w:line="276" w:lineRule="auto"/>
        <w:jc w:val="both"/>
      </w:pPr>
      <w:r w:rsidRPr="00D24BB6">
        <w:t>Уполномоченное должностное лицо</w:t>
      </w:r>
    </w:p>
    <w:p w:rsidR="00FD1E9B" w:rsidRPr="00D24BB6" w:rsidRDefault="00153018" w:rsidP="00FD1E9B">
      <w:pPr>
        <w:adjustRightInd w:val="0"/>
        <w:spacing w:line="276" w:lineRule="auto"/>
        <w:jc w:val="both"/>
      </w:pPr>
      <w:r>
        <w:t>Учреждения</w:t>
      </w:r>
    </w:p>
    <w:p w:rsidR="00FD1E9B" w:rsidRPr="00D24BB6" w:rsidRDefault="00FD1E9B" w:rsidP="00FD1E9B">
      <w:pPr>
        <w:adjustRightInd w:val="0"/>
        <w:spacing w:line="276" w:lineRule="auto"/>
        <w:jc w:val="both"/>
      </w:pPr>
    </w:p>
    <w:tbl>
      <w:tblPr>
        <w:tblW w:w="0" w:type="auto"/>
        <w:tblLook w:val="01E0"/>
      </w:tblPr>
      <w:tblGrid>
        <w:gridCol w:w="2057"/>
        <w:gridCol w:w="1503"/>
        <w:gridCol w:w="1971"/>
        <w:gridCol w:w="4301"/>
      </w:tblGrid>
      <w:tr w:rsidR="00FD1E9B" w:rsidRPr="00D24BB6" w:rsidTr="002A185A">
        <w:trPr>
          <w:trHeight w:val="427"/>
        </w:trPr>
        <w:tc>
          <w:tcPr>
            <w:tcW w:w="2057" w:type="dxa"/>
            <w:tcBorders>
              <w:bottom w:val="single" w:sz="4" w:space="0" w:color="auto"/>
            </w:tcBorders>
            <w:vAlign w:val="bottom"/>
          </w:tcPr>
          <w:p w:rsidR="00FD1E9B" w:rsidRPr="00D24BB6" w:rsidRDefault="00FD1E9B" w:rsidP="002A185A">
            <w:pPr>
              <w:spacing w:line="276" w:lineRule="auto"/>
              <w:rPr>
                <w:bCs/>
              </w:rPr>
            </w:pPr>
          </w:p>
        </w:tc>
        <w:tc>
          <w:tcPr>
            <w:tcW w:w="1503" w:type="dxa"/>
            <w:vAlign w:val="bottom"/>
          </w:tcPr>
          <w:p w:rsidR="00FD1E9B" w:rsidRPr="00D24BB6" w:rsidRDefault="00FD1E9B" w:rsidP="002A185A">
            <w:pPr>
              <w:spacing w:line="276" w:lineRule="auto"/>
              <w:rPr>
                <w:bCs/>
              </w:rPr>
            </w:pPr>
          </w:p>
        </w:tc>
        <w:tc>
          <w:tcPr>
            <w:tcW w:w="1971" w:type="dxa"/>
            <w:tcBorders>
              <w:bottom w:val="single" w:sz="4" w:space="0" w:color="auto"/>
            </w:tcBorders>
            <w:vAlign w:val="bottom"/>
          </w:tcPr>
          <w:p w:rsidR="00FD1E9B" w:rsidRPr="00D24BB6" w:rsidRDefault="00FD1E9B" w:rsidP="002A185A">
            <w:pPr>
              <w:spacing w:line="276" w:lineRule="auto"/>
              <w:rPr>
                <w:bCs/>
              </w:rPr>
            </w:pPr>
          </w:p>
        </w:tc>
        <w:tc>
          <w:tcPr>
            <w:tcW w:w="4301" w:type="dxa"/>
            <w:vAlign w:val="bottom"/>
          </w:tcPr>
          <w:p w:rsidR="00FD1E9B" w:rsidRPr="00D24BB6" w:rsidRDefault="00FD1E9B" w:rsidP="002A185A">
            <w:pPr>
              <w:spacing w:line="276" w:lineRule="auto"/>
              <w:rPr>
                <w:bCs/>
              </w:rPr>
            </w:pPr>
          </w:p>
        </w:tc>
      </w:tr>
      <w:tr w:rsidR="00FD1E9B" w:rsidRPr="00D24BB6" w:rsidTr="002A185A">
        <w:tc>
          <w:tcPr>
            <w:tcW w:w="2057" w:type="dxa"/>
            <w:tcBorders>
              <w:top w:val="single" w:sz="4" w:space="0" w:color="auto"/>
            </w:tcBorders>
          </w:tcPr>
          <w:p w:rsidR="00FD1E9B" w:rsidRPr="00D24BB6" w:rsidRDefault="00FD1E9B" w:rsidP="002A185A">
            <w:pPr>
              <w:spacing w:line="276" w:lineRule="auto"/>
              <w:jc w:val="center"/>
              <w:rPr>
                <w:bCs/>
              </w:rPr>
            </w:pPr>
            <w:r w:rsidRPr="00D24BB6">
              <w:rPr>
                <w:bCs/>
                <w:sz w:val="22"/>
                <w:szCs w:val="22"/>
              </w:rPr>
              <w:t>(подпись)</w:t>
            </w:r>
          </w:p>
        </w:tc>
        <w:tc>
          <w:tcPr>
            <w:tcW w:w="1503" w:type="dxa"/>
          </w:tcPr>
          <w:p w:rsidR="00FD1E9B" w:rsidRPr="00D24BB6" w:rsidRDefault="00FD1E9B" w:rsidP="002A185A">
            <w:pPr>
              <w:spacing w:line="276" w:lineRule="auto"/>
              <w:jc w:val="center"/>
              <w:rPr>
                <w:bCs/>
              </w:rPr>
            </w:pPr>
          </w:p>
        </w:tc>
        <w:tc>
          <w:tcPr>
            <w:tcW w:w="1971" w:type="dxa"/>
            <w:tcBorders>
              <w:top w:val="single" w:sz="4" w:space="0" w:color="auto"/>
            </w:tcBorders>
          </w:tcPr>
          <w:p w:rsidR="00FD1E9B" w:rsidRPr="00D24BB6" w:rsidRDefault="00FD1E9B" w:rsidP="002A185A">
            <w:pPr>
              <w:spacing w:line="276" w:lineRule="auto"/>
              <w:jc w:val="center"/>
              <w:rPr>
                <w:bCs/>
              </w:rPr>
            </w:pPr>
            <w:r w:rsidRPr="00D24BB6">
              <w:rPr>
                <w:bCs/>
                <w:sz w:val="22"/>
                <w:szCs w:val="22"/>
              </w:rPr>
              <w:t>(Ф.И.О.)</w:t>
            </w:r>
          </w:p>
        </w:tc>
        <w:tc>
          <w:tcPr>
            <w:tcW w:w="4301" w:type="dxa"/>
          </w:tcPr>
          <w:p w:rsidR="00FD1E9B" w:rsidRPr="00D24BB6" w:rsidRDefault="00FD1E9B" w:rsidP="002A185A">
            <w:pPr>
              <w:spacing w:line="276" w:lineRule="auto"/>
              <w:jc w:val="center"/>
              <w:rPr>
                <w:bCs/>
              </w:rPr>
            </w:pPr>
          </w:p>
        </w:tc>
      </w:tr>
    </w:tbl>
    <w:p w:rsidR="00FD1E9B" w:rsidRPr="00D24BB6" w:rsidRDefault="00FD1E9B" w:rsidP="00FD1E9B">
      <w:pPr>
        <w:pStyle w:val="a9"/>
        <w:spacing w:line="276" w:lineRule="auto"/>
        <w:ind w:right="-1"/>
        <w:jc w:val="both"/>
        <w:rPr>
          <w:b/>
        </w:rPr>
      </w:pPr>
    </w:p>
    <w:p w:rsidR="00FD1E9B" w:rsidRPr="00D24BB6" w:rsidRDefault="00FD1E9B"/>
    <w:p w:rsidR="003839B7" w:rsidRPr="00D24BB6" w:rsidRDefault="003839B7"/>
    <w:p w:rsidR="003839B7" w:rsidRPr="00D24BB6" w:rsidRDefault="003839B7">
      <w:pPr>
        <w:spacing w:after="200" w:line="276" w:lineRule="auto"/>
      </w:pPr>
      <w:r w:rsidRPr="00D24BB6">
        <w:br w:type="page"/>
      </w:r>
    </w:p>
    <w:p w:rsidR="0072231C" w:rsidRPr="00D24BB6" w:rsidRDefault="003543AB" w:rsidP="0072231C">
      <w:pPr>
        <w:pageBreakBefore/>
        <w:spacing w:line="276" w:lineRule="auto"/>
        <w:ind w:firstLine="709"/>
        <w:jc w:val="right"/>
      </w:pPr>
      <w:r w:rsidRPr="00D24BB6">
        <w:lastRenderedPageBreak/>
        <w:t>П</w:t>
      </w:r>
      <w:r w:rsidR="0072231C" w:rsidRPr="00D24BB6">
        <w:t xml:space="preserve">риложение </w:t>
      </w:r>
      <w:r w:rsidR="000637F1">
        <w:t>8</w:t>
      </w:r>
      <w:r w:rsidR="0072231C" w:rsidRPr="00D24BB6">
        <w:t xml:space="preserve"> к Административному регламенту</w:t>
      </w:r>
      <w:r w:rsidR="0072231C" w:rsidRPr="00D24BB6">
        <w:br/>
        <w:t xml:space="preserve"> от </w:t>
      </w:r>
      <w:r w:rsidR="007D084D">
        <w:t>"</w:t>
      </w:r>
      <w:r w:rsidR="0072231C" w:rsidRPr="00D24BB6">
        <w:t>__</w:t>
      </w:r>
      <w:r w:rsidR="007D084D">
        <w:t>"</w:t>
      </w:r>
      <w:r w:rsidR="0072231C" w:rsidRPr="00D24BB6">
        <w:t xml:space="preserve"> _____________ 2020г.</w:t>
      </w:r>
    </w:p>
    <w:p w:rsidR="0072231C" w:rsidRPr="00D24BB6" w:rsidRDefault="0072231C" w:rsidP="0072231C">
      <w:pPr>
        <w:pStyle w:val="1-"/>
        <w:spacing w:before="120" w:line="240" w:lineRule="auto"/>
      </w:pPr>
      <w:bookmarkStart w:id="264" w:name="_Toc516731630"/>
      <w:bookmarkStart w:id="265" w:name="_Toc33706130"/>
      <w:r w:rsidRPr="00C270EB">
        <w:rPr>
          <w:color w:val="FFFFFF" w:themeColor="background1"/>
        </w:rPr>
        <w:t xml:space="preserve">Приложение </w:t>
      </w:r>
      <w:r w:rsidR="00C270EB" w:rsidRPr="00C270EB">
        <w:rPr>
          <w:color w:val="FFFFFF" w:themeColor="background1"/>
        </w:rPr>
        <w:t>8</w:t>
      </w:r>
      <w:r w:rsidRPr="00C270EB">
        <w:rPr>
          <w:color w:val="FFFFFF" w:themeColor="background1"/>
        </w:rPr>
        <w:t>.</w:t>
      </w:r>
      <w:r w:rsidRPr="00C270EB">
        <w:rPr>
          <w:color w:val="FFFFFF" w:themeColor="background1"/>
        </w:rPr>
        <w:br/>
      </w:r>
      <w:r w:rsidR="006572AC">
        <w:t>Список</w:t>
      </w:r>
      <w:r w:rsidRPr="00D24BB6">
        <w:t xml:space="preserve"> нормативных актов, в соответствии с которыми</w:t>
      </w:r>
      <w:r w:rsidRPr="00D24BB6">
        <w:br/>
        <w:t>осуществляется предоставление Услуги</w:t>
      </w:r>
      <w:bookmarkEnd w:id="264"/>
      <w:bookmarkEnd w:id="265"/>
    </w:p>
    <w:p w:rsidR="0072231C" w:rsidRPr="00D24BB6" w:rsidRDefault="0072231C" w:rsidP="0072231C">
      <w:pPr>
        <w:pStyle w:val="a9"/>
        <w:spacing w:line="276" w:lineRule="auto"/>
        <w:ind w:firstLine="709"/>
        <w:jc w:val="both"/>
        <w:rPr>
          <w:sz w:val="10"/>
          <w:szCs w:val="10"/>
        </w:rPr>
      </w:pPr>
    </w:p>
    <w:p w:rsidR="0072231C" w:rsidRPr="00D24BB6" w:rsidRDefault="0072231C" w:rsidP="0072231C">
      <w:pPr>
        <w:spacing w:line="276" w:lineRule="auto"/>
        <w:ind w:firstLine="709"/>
        <w:jc w:val="both"/>
      </w:pPr>
      <w:r w:rsidRPr="00D24BB6">
        <w:t>1. Градостроительный кодекс Российской Федерации;</w:t>
      </w:r>
    </w:p>
    <w:p w:rsidR="0072231C" w:rsidRPr="00D24BB6" w:rsidRDefault="0072231C" w:rsidP="0072231C">
      <w:pPr>
        <w:spacing w:line="276" w:lineRule="auto"/>
        <w:ind w:firstLine="709"/>
        <w:jc w:val="both"/>
      </w:pPr>
      <w:r w:rsidRPr="00D24BB6">
        <w:t xml:space="preserve">2. Федеральный закон от 27.07.2010№ 210-ФЗ </w:t>
      </w:r>
      <w:r w:rsidR="00422A53">
        <w:t>"</w:t>
      </w:r>
      <w:r w:rsidRPr="00D24BB6">
        <w:t>Об организации предоставления государственных и муниципальных услуг</w:t>
      </w:r>
      <w:r w:rsidR="00422A53">
        <w:t>"</w:t>
      </w:r>
      <w:r w:rsidRPr="00D24BB6">
        <w:t>;</w:t>
      </w:r>
    </w:p>
    <w:p w:rsidR="0072231C" w:rsidRPr="00D24BB6" w:rsidRDefault="0072231C" w:rsidP="0072231C">
      <w:pPr>
        <w:spacing w:line="276" w:lineRule="auto"/>
        <w:ind w:firstLine="709"/>
        <w:jc w:val="both"/>
      </w:pPr>
      <w:r w:rsidRPr="00D24BB6">
        <w:t xml:space="preserve">3. Федеральный закон от 06.04.2011 № 63-ФЗ </w:t>
      </w:r>
      <w:r w:rsidR="00422A53">
        <w:t>"</w:t>
      </w:r>
      <w:r w:rsidRPr="00D24BB6">
        <w:t>Об электронной подписи</w:t>
      </w:r>
      <w:r w:rsidR="00422A53">
        <w:t>"</w:t>
      </w:r>
      <w:r w:rsidRPr="00D24BB6">
        <w:t>;</w:t>
      </w:r>
    </w:p>
    <w:p w:rsidR="0072231C" w:rsidRPr="00D24BB6" w:rsidRDefault="0072231C" w:rsidP="0072231C">
      <w:pPr>
        <w:spacing w:line="276" w:lineRule="auto"/>
        <w:ind w:firstLine="709"/>
        <w:jc w:val="both"/>
      </w:pPr>
      <w:r w:rsidRPr="00D24BB6">
        <w:t>4. Постановление Правительства Российской Федерации от 19.01.2006 №</w:t>
      </w:r>
      <w:r w:rsidR="00B77994">
        <w:t> </w:t>
      </w:r>
      <w:r w:rsidRPr="00D24BB6">
        <w:t xml:space="preserve">20 </w:t>
      </w:r>
      <w:r w:rsidR="00B77994">
        <w:br/>
      </w:r>
      <w:r w:rsidR="00422A53">
        <w:t>"</w:t>
      </w:r>
      <w:r w:rsidRPr="00D24BB6">
        <w:t>Об инженерных изысканиях для подготовки проектной документации, строительства, реконструкции объектов капитального строительства</w:t>
      </w:r>
      <w:r w:rsidR="00422A53">
        <w:t>"</w:t>
      </w:r>
      <w:r w:rsidRPr="00D24BB6">
        <w:t>;</w:t>
      </w:r>
    </w:p>
    <w:p w:rsidR="0072231C" w:rsidRPr="00D24BB6" w:rsidRDefault="0072231C" w:rsidP="0072231C">
      <w:pPr>
        <w:spacing w:line="276" w:lineRule="auto"/>
        <w:ind w:firstLine="709"/>
        <w:jc w:val="both"/>
      </w:pPr>
      <w:r w:rsidRPr="00D24BB6">
        <w:t xml:space="preserve">5. Постановление Правительства Российской Федерации от 05.03.2007 №145 </w:t>
      </w:r>
      <w:r w:rsidR="00422A53">
        <w:t>"</w:t>
      </w:r>
      <w:r w:rsidRPr="00D24BB6">
        <w:t>О порядке организации и проведения государственной экспертизы проектной документации и результатов инженерных изысканий</w:t>
      </w:r>
      <w:r w:rsidR="00422A53">
        <w:t>"</w:t>
      </w:r>
      <w:r w:rsidRPr="00D24BB6">
        <w:t>;</w:t>
      </w:r>
    </w:p>
    <w:p w:rsidR="0072231C" w:rsidRPr="00D24BB6" w:rsidRDefault="0072231C" w:rsidP="0072231C">
      <w:pPr>
        <w:spacing w:line="276" w:lineRule="auto"/>
        <w:ind w:firstLine="709"/>
        <w:jc w:val="both"/>
      </w:pPr>
      <w:r w:rsidRPr="00D24BB6">
        <w:t>6. Постановление Правительства Российской Федерации от 16.02.2008 №</w:t>
      </w:r>
      <w:r w:rsidR="00BD0226">
        <w:t> </w:t>
      </w:r>
      <w:r w:rsidRPr="00D24BB6">
        <w:t xml:space="preserve">87 </w:t>
      </w:r>
      <w:r w:rsidR="00422A53">
        <w:t>"</w:t>
      </w:r>
      <w:r w:rsidRPr="00D24BB6">
        <w:t>О составе разделов проектной документации и требованиях к их содержанию</w:t>
      </w:r>
      <w:r w:rsidR="00422A53">
        <w:t>"</w:t>
      </w:r>
      <w:r w:rsidRPr="00D24BB6">
        <w:t>;</w:t>
      </w:r>
    </w:p>
    <w:p w:rsidR="0072231C" w:rsidRPr="00D24BB6" w:rsidRDefault="0072231C" w:rsidP="0072231C">
      <w:pPr>
        <w:spacing w:line="276" w:lineRule="auto"/>
        <w:ind w:firstLine="708"/>
        <w:jc w:val="both"/>
      </w:pPr>
      <w:r w:rsidRPr="00D24BB6">
        <w:t xml:space="preserve">7. Постановление Правительства Российской Федерации от 16.05.2011 № 373 </w:t>
      </w:r>
      <w:r w:rsidR="00422A53">
        <w:t>"</w:t>
      </w:r>
      <w:r w:rsidRPr="00D24BB6">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422A53">
        <w:t>"</w:t>
      </w:r>
      <w:r w:rsidRPr="00D24BB6">
        <w:t>;</w:t>
      </w:r>
    </w:p>
    <w:p w:rsidR="002E1AEF" w:rsidRPr="002E1AEF" w:rsidRDefault="0072231C" w:rsidP="002E1AEF">
      <w:pPr>
        <w:spacing w:line="276" w:lineRule="auto"/>
        <w:ind w:firstLine="709"/>
        <w:jc w:val="both"/>
      </w:pPr>
      <w:r w:rsidRPr="00D24BB6">
        <w:t>8. </w:t>
      </w:r>
      <w:bookmarkStart w:id="266" w:name="_Hlk42595747"/>
      <w:r w:rsidRPr="00D24BB6">
        <w:t>Постановление Правител</w:t>
      </w:r>
      <w:r w:rsidR="002E1AEF">
        <w:t>ьства Республики Дагестан от 06.03.2019 №</w:t>
      </w:r>
      <w:r w:rsidR="00BD0226">
        <w:t> </w:t>
      </w:r>
      <w:r w:rsidR="002E1AEF">
        <w:t xml:space="preserve">46 </w:t>
      </w:r>
      <w:r w:rsidR="00422A53">
        <w:t>"</w:t>
      </w:r>
      <w:r w:rsidRPr="00D24BB6">
        <w:t>О</w:t>
      </w:r>
      <w:r w:rsidR="002E1AEF">
        <w:t xml:space="preserve"> разработке и</w:t>
      </w:r>
      <w:r w:rsidRPr="00D24BB6">
        <w:t> утверждении административных регламентов</w:t>
      </w:r>
      <w:r w:rsidR="002E1AEF">
        <w:t xml:space="preserve"> осуществлени</w:t>
      </w:r>
      <w:r w:rsidR="00BD0226">
        <w:t>я</w:t>
      </w:r>
      <w:r w:rsidR="002E1AEF">
        <w:t xml:space="preserve"> государственного контроля (надзора) и административных регламентов предоставления государственных услуг</w:t>
      </w:r>
      <w:r w:rsidR="00422A53" w:rsidRPr="002E1AEF">
        <w:t>"</w:t>
      </w:r>
      <w:r w:rsidRPr="002E1AEF">
        <w:t>;</w:t>
      </w:r>
      <w:bookmarkEnd w:id="266"/>
    </w:p>
    <w:p w:rsidR="0072231C" w:rsidRPr="00D24BB6" w:rsidRDefault="0072231C" w:rsidP="0072231C">
      <w:pPr>
        <w:spacing w:line="276" w:lineRule="auto"/>
        <w:ind w:firstLine="709"/>
        <w:jc w:val="both"/>
      </w:pPr>
      <w:r w:rsidRPr="00D24BB6">
        <w:t>9.</w:t>
      </w:r>
      <w:r w:rsidR="00BD0226">
        <w:t> </w:t>
      </w:r>
      <w:r w:rsidRPr="00D24BB6">
        <w:t>Постановление Правительства Российской Федерации от 24.07.2017 №</w:t>
      </w:r>
      <w:r w:rsidR="001A1400">
        <w:t> </w:t>
      </w:r>
      <w:r w:rsidRPr="00D24BB6">
        <w:t>878</w:t>
      </w:r>
      <w:r w:rsidRPr="00D24BB6">
        <w:br/>
      </w:r>
      <w:r w:rsidR="00422A53">
        <w:t>"</w:t>
      </w:r>
      <w:r w:rsidRPr="00D24BB6">
        <w:t xml:space="preserve">О порядке </w:t>
      </w:r>
      <w:proofErr w:type="gramStart"/>
      <w:r w:rsidRPr="00D24BB6">
        <w:t>формирования единого государственного реестра заключений экспертизы проектной документации объектов капитального строительства</w:t>
      </w:r>
      <w:proofErr w:type="gramEnd"/>
      <w:r w:rsidRPr="00D24BB6">
        <w:t xml:space="preserve"> и внесении изменений в постановление Правительства Российской Федерации от 5 марта 2007</w:t>
      </w:r>
      <w:r w:rsidR="001A1400">
        <w:t> </w:t>
      </w:r>
      <w:proofErr w:type="spellStart"/>
      <w:r w:rsidRPr="00D24BB6">
        <w:t>г.№</w:t>
      </w:r>
      <w:proofErr w:type="spellEnd"/>
      <w:r w:rsidR="001A1400">
        <w:t> </w:t>
      </w:r>
      <w:r w:rsidRPr="00D24BB6">
        <w:t>145</w:t>
      </w:r>
      <w:r w:rsidR="00422A53">
        <w:t>"</w:t>
      </w:r>
      <w:r w:rsidRPr="00D24BB6">
        <w:t>;</w:t>
      </w:r>
    </w:p>
    <w:p w:rsidR="0072231C" w:rsidRPr="00D24BB6" w:rsidRDefault="0072231C" w:rsidP="0072231C">
      <w:pPr>
        <w:spacing w:line="276" w:lineRule="auto"/>
        <w:ind w:firstLine="709"/>
        <w:jc w:val="both"/>
      </w:pPr>
      <w:r w:rsidRPr="00D24BB6">
        <w:t>10. Приказ Министерства строительства и жилищно-коммунального хозяйства Российской Федерации от 08.06.2018 №</w:t>
      </w:r>
      <w:r w:rsidR="001A1400">
        <w:t> </w:t>
      </w:r>
      <w:r w:rsidRPr="00D24BB6">
        <w:t>341/</w:t>
      </w:r>
      <w:proofErr w:type="spellStart"/>
      <w:r w:rsidRPr="00D24BB6">
        <w:t>пр</w:t>
      </w:r>
      <w:proofErr w:type="spellEnd"/>
      <w:proofErr w:type="gramStart"/>
      <w:r w:rsidR="00422A53">
        <w:t>"</w:t>
      </w:r>
      <w:r w:rsidRPr="00D24BB6">
        <w:t>О</w:t>
      </w:r>
      <w:proofErr w:type="gramEnd"/>
      <w:r w:rsidRPr="00D24BB6">
        <w:t>б утверждении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w:t>
      </w:r>
      <w:r w:rsidR="00422A53">
        <w:t>"</w:t>
      </w:r>
      <w:r w:rsidRPr="00D24BB6">
        <w:t>;</w:t>
      </w:r>
    </w:p>
    <w:p w:rsidR="002E1AEF" w:rsidRPr="002E1AEF" w:rsidRDefault="0072231C" w:rsidP="002E1AEF">
      <w:pPr>
        <w:pStyle w:val="110"/>
        <w:ind w:firstLine="709"/>
        <w:rPr>
          <w:sz w:val="24"/>
          <w:szCs w:val="24"/>
        </w:rPr>
      </w:pPr>
      <w:r w:rsidRPr="00D24BB6">
        <w:rPr>
          <w:sz w:val="24"/>
          <w:szCs w:val="24"/>
        </w:rPr>
        <w:t>11. Приказ Министерства строительства и жилищно-коммунального хозяйства Российской Федерации от 12.05.2017 №</w:t>
      </w:r>
      <w:r w:rsidR="001A1400">
        <w:rPr>
          <w:sz w:val="24"/>
          <w:szCs w:val="24"/>
        </w:rPr>
        <w:t> </w:t>
      </w:r>
      <w:r w:rsidRPr="00D24BB6">
        <w:rPr>
          <w:sz w:val="24"/>
          <w:szCs w:val="24"/>
        </w:rPr>
        <w:t>783/</w:t>
      </w:r>
      <w:proofErr w:type="spellStart"/>
      <w:r w:rsidRPr="00D24BB6">
        <w:rPr>
          <w:sz w:val="24"/>
          <w:szCs w:val="24"/>
        </w:rPr>
        <w:t>пр</w:t>
      </w:r>
      <w:proofErr w:type="spellEnd"/>
      <w:proofErr w:type="gramStart"/>
      <w:r w:rsidR="00422A53">
        <w:rPr>
          <w:sz w:val="24"/>
          <w:szCs w:val="24"/>
        </w:rPr>
        <w:t>"</w:t>
      </w:r>
      <w:r w:rsidRPr="00D24BB6">
        <w:rPr>
          <w:sz w:val="24"/>
          <w:szCs w:val="24"/>
        </w:rPr>
        <w:t>О</w:t>
      </w:r>
      <w:proofErr w:type="gramEnd"/>
      <w:r w:rsidRPr="00D24BB6">
        <w:rPr>
          <w:sz w:val="24"/>
          <w:szCs w:val="24"/>
        </w:rPr>
        <w:t>б утверждении требований к формату электронных документов, представляемых для проведения государственной экспертизы проектной документации и (или) результатов инженерных изысканий и проверки достоверности определения сметной стоимости строительства, реконструкции, капитального ремонта объектов капитального строительства</w:t>
      </w:r>
      <w:r w:rsidR="00422A53">
        <w:rPr>
          <w:sz w:val="24"/>
          <w:szCs w:val="24"/>
        </w:rPr>
        <w:t>"</w:t>
      </w:r>
      <w:r w:rsidR="002E1AEF">
        <w:rPr>
          <w:sz w:val="24"/>
          <w:szCs w:val="24"/>
        </w:rPr>
        <w:t>.</w:t>
      </w:r>
    </w:p>
    <w:p w:rsidR="0072231C" w:rsidRPr="00D24BB6" w:rsidRDefault="0072231C" w:rsidP="0072231C"/>
    <w:p w:rsidR="0049079B" w:rsidRPr="00D24BB6" w:rsidRDefault="0049079B"/>
    <w:p w:rsidR="0049079B" w:rsidRPr="00D24BB6" w:rsidRDefault="0049079B"/>
    <w:p w:rsidR="006F5B9A" w:rsidRPr="00D24BB6" w:rsidRDefault="006F5B9A">
      <w:pPr>
        <w:spacing w:after="200" w:line="276" w:lineRule="auto"/>
      </w:pPr>
      <w:r w:rsidRPr="00D24BB6">
        <w:br w:type="page"/>
      </w:r>
    </w:p>
    <w:p w:rsidR="0049079B" w:rsidRPr="00D24BB6" w:rsidRDefault="0049079B" w:rsidP="0049079B">
      <w:pPr>
        <w:pageBreakBefore/>
        <w:spacing w:line="276" w:lineRule="auto"/>
        <w:ind w:firstLine="709"/>
        <w:jc w:val="right"/>
      </w:pPr>
      <w:r w:rsidRPr="00D24BB6">
        <w:lastRenderedPageBreak/>
        <w:t xml:space="preserve">Приложение </w:t>
      </w:r>
      <w:r w:rsidR="009315CD">
        <w:t>9</w:t>
      </w:r>
      <w:r w:rsidRPr="00D24BB6">
        <w:t xml:space="preserve"> к Административному регламенту</w:t>
      </w:r>
      <w:r w:rsidRPr="00D24BB6">
        <w:br/>
        <w:t xml:space="preserve"> от </w:t>
      </w:r>
      <w:r w:rsidR="006E0CAC">
        <w:t>"</w:t>
      </w:r>
      <w:r w:rsidRPr="00D24BB6">
        <w:t>__</w:t>
      </w:r>
      <w:r w:rsidR="006E0CAC">
        <w:t>"</w:t>
      </w:r>
      <w:r w:rsidRPr="00D24BB6">
        <w:t xml:space="preserve"> _____________ 2020г.</w:t>
      </w:r>
    </w:p>
    <w:p w:rsidR="0049079B" w:rsidRPr="00D24BB6" w:rsidRDefault="0049079B" w:rsidP="0049079B">
      <w:pPr>
        <w:pStyle w:val="a9"/>
        <w:spacing w:line="360" w:lineRule="auto"/>
        <w:ind w:left="0" w:right="-1"/>
        <w:jc w:val="center"/>
        <w:rPr>
          <w:b/>
        </w:rPr>
      </w:pPr>
    </w:p>
    <w:p w:rsidR="0049079B" w:rsidRPr="00D24BB6" w:rsidRDefault="006F5B9A" w:rsidP="006F5B9A">
      <w:pPr>
        <w:pStyle w:val="1-"/>
        <w:spacing w:before="120" w:line="240" w:lineRule="auto"/>
      </w:pPr>
      <w:bookmarkStart w:id="267" w:name="_Toc33706131"/>
      <w:r w:rsidRPr="00BB3279">
        <w:rPr>
          <w:color w:val="FFFFFF" w:themeColor="background1"/>
        </w:rPr>
        <w:t xml:space="preserve">Приложение </w:t>
      </w:r>
      <w:r w:rsidR="00020232" w:rsidRPr="00BB3279">
        <w:rPr>
          <w:color w:val="FFFFFF" w:themeColor="background1"/>
        </w:rPr>
        <w:t>9</w:t>
      </w:r>
      <w:r w:rsidRPr="00BB3279">
        <w:rPr>
          <w:color w:val="FFFFFF" w:themeColor="background1"/>
        </w:rPr>
        <w:t>.</w:t>
      </w:r>
      <w:r w:rsidRPr="00BB3279">
        <w:rPr>
          <w:color w:val="FFFFFF" w:themeColor="background1"/>
        </w:rPr>
        <w:br/>
      </w:r>
      <w:r w:rsidR="0049079B" w:rsidRPr="00D24BB6">
        <w:t>Форма заявления о проведении государственной экспертизы проектной документации и результатов инженерных изысканий</w:t>
      </w:r>
      <w:bookmarkEnd w:id="267"/>
    </w:p>
    <w:p w:rsidR="0049079B" w:rsidRPr="00D24BB6" w:rsidRDefault="0049079B" w:rsidP="0049079B">
      <w:pPr>
        <w:pStyle w:val="a9"/>
        <w:spacing w:line="360" w:lineRule="auto"/>
        <w:ind w:left="0" w:right="-1"/>
        <w:jc w:val="both"/>
        <w:rPr>
          <w:color w:val="000000"/>
        </w:rPr>
      </w:pPr>
    </w:p>
    <w:p w:rsidR="0049079B" w:rsidRPr="00D24BB6" w:rsidRDefault="0049079B" w:rsidP="0049079B">
      <w:pPr>
        <w:spacing w:line="360" w:lineRule="auto"/>
        <w:ind w:firstLine="567"/>
        <w:jc w:val="center"/>
        <w:rPr>
          <w:color w:val="000000"/>
        </w:rPr>
      </w:pPr>
      <w:r w:rsidRPr="00D24BB6">
        <w:rPr>
          <w:color w:val="000000"/>
        </w:rPr>
        <w:t>З</w:t>
      </w:r>
      <w:r w:rsidRPr="00D24BB6">
        <w:rPr>
          <w:caps/>
          <w:color w:val="000000"/>
        </w:rPr>
        <w:t xml:space="preserve">аявление </w:t>
      </w:r>
    </w:p>
    <w:p w:rsidR="0049079B" w:rsidRPr="00D24BB6" w:rsidRDefault="0049079B" w:rsidP="0049079B">
      <w:pPr>
        <w:spacing w:line="360" w:lineRule="auto"/>
        <w:ind w:firstLine="567"/>
        <w:jc w:val="center"/>
        <w:rPr>
          <w:color w:val="000000"/>
        </w:rPr>
      </w:pPr>
      <w:r w:rsidRPr="00D24BB6">
        <w:rPr>
          <w:color w:val="000000"/>
        </w:rPr>
        <w:t>на проведение государственной экспертизы</w:t>
      </w:r>
    </w:p>
    <w:p w:rsidR="0049079B" w:rsidRPr="00D24BB6" w:rsidRDefault="0049079B" w:rsidP="0049079B">
      <w:pPr>
        <w:spacing w:line="360" w:lineRule="auto"/>
        <w:ind w:firstLine="567"/>
        <w:jc w:val="center"/>
        <w:rPr>
          <w:color w:val="000000"/>
          <w:sz w:val="10"/>
          <w:szCs w:val="10"/>
        </w:rPr>
      </w:pPr>
    </w:p>
    <w:p w:rsidR="0049079B" w:rsidRPr="00D24BB6" w:rsidRDefault="0049079B" w:rsidP="0049079B">
      <w:pPr>
        <w:pStyle w:val="FORMATTEXT"/>
        <w:ind w:firstLine="568"/>
        <w:jc w:val="both"/>
      </w:pPr>
      <w:r w:rsidRPr="00D24BB6">
        <w:rPr>
          <w:color w:val="000000"/>
        </w:rPr>
        <w:t>1.</w:t>
      </w:r>
      <w:r w:rsidR="00300C6A">
        <w:rPr>
          <w:color w:val="000000"/>
        </w:rPr>
        <w:t> </w:t>
      </w:r>
      <w:r w:rsidRPr="00D24BB6">
        <w:rPr>
          <w:color w:val="000000"/>
        </w:rPr>
        <w:t>И</w:t>
      </w:r>
      <w:r w:rsidRPr="00D24BB6">
        <w:t xml:space="preserve">дентификационные сведения об объекте капитального строительства, проектная документация и (или) результаты инженерных </w:t>
      </w:r>
      <w:proofErr w:type="gramStart"/>
      <w:r w:rsidRPr="00D24BB6">
        <w:t>изысканий</w:t>
      </w:r>
      <w:proofErr w:type="gramEnd"/>
      <w:r w:rsidRPr="00D24BB6">
        <w:t xml:space="preserve"> в отношении которого представлены на государственную экспертизу: </w:t>
      </w:r>
    </w:p>
    <w:p w:rsidR="0049079B" w:rsidRPr="00D24BB6" w:rsidRDefault="0049079B" w:rsidP="0049079B">
      <w:pPr>
        <w:pStyle w:val="FORMATTEXT"/>
        <w:ind w:firstLine="568"/>
        <w:jc w:val="both"/>
      </w:pPr>
      <w:r w:rsidRPr="00D24BB6">
        <w:t>1.1.</w:t>
      </w:r>
      <w:r w:rsidR="00300C6A">
        <w:t> </w:t>
      </w:r>
      <w:r w:rsidRPr="00D24BB6">
        <w:t>Наименование объекта предполагаемого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w:t>
      </w:r>
    </w:p>
    <w:p w:rsidR="0049079B" w:rsidRPr="00D24BB6" w:rsidRDefault="0049079B" w:rsidP="0049079B">
      <w:pPr>
        <w:pStyle w:val="FORMATTEXT"/>
        <w:ind w:firstLine="568"/>
        <w:jc w:val="both"/>
      </w:pPr>
      <w:r w:rsidRPr="00D24BB6">
        <w:t>1.2. Сведения о функциональном назначении объекта капитального строительства;</w:t>
      </w:r>
    </w:p>
    <w:p w:rsidR="0049079B" w:rsidRPr="00D24BB6" w:rsidRDefault="0049079B" w:rsidP="0049079B">
      <w:pPr>
        <w:pStyle w:val="FORMATTEXT"/>
        <w:ind w:firstLine="568"/>
        <w:jc w:val="both"/>
      </w:pPr>
      <w:r w:rsidRPr="00D24BB6">
        <w:t>1.3. Почтовый (строительный) адрес объекта капитального строительства;</w:t>
      </w:r>
    </w:p>
    <w:p w:rsidR="0049079B" w:rsidRPr="00D24BB6" w:rsidRDefault="0049079B" w:rsidP="0049079B">
      <w:pPr>
        <w:pStyle w:val="FORMATTEXT"/>
        <w:ind w:firstLine="568"/>
        <w:jc w:val="both"/>
      </w:pPr>
      <w:r w:rsidRPr="00D24BB6">
        <w:t>1.4.</w:t>
      </w:r>
      <w:r w:rsidR="00300C6A">
        <w:t> </w:t>
      </w:r>
      <w:r w:rsidRPr="00D24BB6">
        <w:t xml:space="preserve">Основные технико-экономические показатели объекта капитального строительства (площадь, объем, протяженность, количество этажей, производственная мощность и другие); </w:t>
      </w:r>
    </w:p>
    <w:p w:rsidR="0049079B" w:rsidRPr="00D24BB6" w:rsidRDefault="0049079B" w:rsidP="0049079B">
      <w:pPr>
        <w:pStyle w:val="FORMATTEXT"/>
        <w:ind w:firstLine="568"/>
        <w:jc w:val="both"/>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9"/>
        <w:gridCol w:w="851"/>
        <w:gridCol w:w="1276"/>
      </w:tblGrid>
      <w:tr w:rsidR="0049079B" w:rsidRPr="00D24BB6" w:rsidTr="002A185A">
        <w:tc>
          <w:tcPr>
            <w:tcW w:w="7479" w:type="dxa"/>
            <w:shd w:val="clear" w:color="auto" w:fill="auto"/>
          </w:tcPr>
          <w:p w:rsidR="0049079B" w:rsidRPr="00D24BB6" w:rsidRDefault="0049079B" w:rsidP="003543AB">
            <w:pPr>
              <w:rPr>
                <w:color w:val="000000"/>
                <w:sz w:val="20"/>
                <w:szCs w:val="20"/>
              </w:rPr>
            </w:pPr>
            <w:r w:rsidRPr="00D24BB6">
              <w:rPr>
                <w:color w:val="000000"/>
                <w:sz w:val="20"/>
                <w:szCs w:val="20"/>
              </w:rPr>
              <w:t xml:space="preserve">Площадь </w:t>
            </w:r>
            <w:proofErr w:type="spellStart"/>
            <w:r w:rsidRPr="00D24BB6">
              <w:rPr>
                <w:color w:val="000000"/>
                <w:sz w:val="20"/>
                <w:szCs w:val="20"/>
              </w:rPr>
              <w:t>участкав</w:t>
            </w:r>
            <w:proofErr w:type="spellEnd"/>
            <w:r w:rsidRPr="00D24BB6">
              <w:rPr>
                <w:color w:val="000000"/>
                <w:sz w:val="20"/>
                <w:szCs w:val="20"/>
              </w:rPr>
              <w:t xml:space="preserve"> </w:t>
            </w:r>
            <w:proofErr w:type="gramStart"/>
            <w:r w:rsidRPr="00D24BB6">
              <w:rPr>
                <w:color w:val="000000"/>
                <w:sz w:val="20"/>
                <w:szCs w:val="20"/>
              </w:rPr>
              <w:t>границах</w:t>
            </w:r>
            <w:proofErr w:type="gramEnd"/>
            <w:r w:rsidRPr="00D24BB6">
              <w:rPr>
                <w:color w:val="000000"/>
                <w:sz w:val="20"/>
                <w:szCs w:val="20"/>
              </w:rPr>
              <w:t xml:space="preserve"> ГПЗУ</w:t>
            </w:r>
          </w:p>
        </w:tc>
        <w:tc>
          <w:tcPr>
            <w:tcW w:w="851" w:type="dxa"/>
            <w:shd w:val="clear" w:color="auto" w:fill="auto"/>
          </w:tcPr>
          <w:p w:rsidR="0049079B" w:rsidRPr="00D24BB6" w:rsidRDefault="0049079B" w:rsidP="003543AB">
            <w:pPr>
              <w:jc w:val="both"/>
              <w:rPr>
                <w:color w:val="000000"/>
                <w:sz w:val="20"/>
                <w:szCs w:val="20"/>
              </w:rPr>
            </w:pPr>
            <w:r w:rsidRPr="00D24BB6">
              <w:rPr>
                <w:color w:val="000000"/>
                <w:sz w:val="20"/>
                <w:szCs w:val="20"/>
              </w:rPr>
              <w:t>га</w:t>
            </w:r>
          </w:p>
        </w:tc>
        <w:tc>
          <w:tcPr>
            <w:tcW w:w="1276" w:type="dxa"/>
          </w:tcPr>
          <w:p w:rsidR="0049079B" w:rsidRPr="00D24BB6" w:rsidRDefault="0049079B" w:rsidP="003543AB">
            <w:pPr>
              <w:jc w:val="both"/>
              <w:rPr>
                <w:i/>
                <w:color w:val="000000"/>
              </w:rPr>
            </w:pPr>
          </w:p>
        </w:tc>
      </w:tr>
      <w:tr w:rsidR="0049079B" w:rsidRPr="00D24BB6" w:rsidTr="002A185A">
        <w:tc>
          <w:tcPr>
            <w:tcW w:w="7479" w:type="dxa"/>
            <w:shd w:val="clear" w:color="auto" w:fill="auto"/>
          </w:tcPr>
          <w:p w:rsidR="0049079B" w:rsidRPr="00D24BB6" w:rsidRDefault="0049079B" w:rsidP="003543AB">
            <w:pPr>
              <w:rPr>
                <w:color w:val="000000"/>
                <w:sz w:val="20"/>
                <w:szCs w:val="20"/>
              </w:rPr>
            </w:pPr>
            <w:r w:rsidRPr="00D24BB6">
              <w:rPr>
                <w:color w:val="000000"/>
                <w:sz w:val="20"/>
                <w:szCs w:val="20"/>
              </w:rPr>
              <w:t>Площадь участка в границах проектирования</w:t>
            </w:r>
          </w:p>
        </w:tc>
        <w:tc>
          <w:tcPr>
            <w:tcW w:w="851" w:type="dxa"/>
            <w:shd w:val="clear" w:color="auto" w:fill="auto"/>
          </w:tcPr>
          <w:p w:rsidR="0049079B" w:rsidRPr="00D24BB6" w:rsidRDefault="0049079B" w:rsidP="003543AB">
            <w:pPr>
              <w:jc w:val="both"/>
              <w:rPr>
                <w:color w:val="000000"/>
                <w:sz w:val="20"/>
                <w:szCs w:val="20"/>
              </w:rPr>
            </w:pPr>
            <w:r w:rsidRPr="00D24BB6">
              <w:rPr>
                <w:color w:val="000000"/>
                <w:sz w:val="20"/>
                <w:szCs w:val="20"/>
              </w:rPr>
              <w:t>га</w:t>
            </w:r>
          </w:p>
        </w:tc>
        <w:tc>
          <w:tcPr>
            <w:tcW w:w="1276" w:type="dxa"/>
          </w:tcPr>
          <w:p w:rsidR="0049079B" w:rsidRPr="00D24BB6" w:rsidRDefault="0049079B" w:rsidP="003543AB">
            <w:pPr>
              <w:jc w:val="both"/>
              <w:rPr>
                <w:i/>
                <w:color w:val="000000"/>
              </w:rPr>
            </w:pPr>
          </w:p>
        </w:tc>
      </w:tr>
      <w:tr w:rsidR="0049079B" w:rsidRPr="00D24BB6" w:rsidTr="002A185A">
        <w:tc>
          <w:tcPr>
            <w:tcW w:w="7479" w:type="dxa"/>
            <w:shd w:val="clear" w:color="auto" w:fill="auto"/>
          </w:tcPr>
          <w:p w:rsidR="0049079B" w:rsidRPr="00D24BB6" w:rsidRDefault="0049079B" w:rsidP="003543AB">
            <w:pPr>
              <w:rPr>
                <w:color w:val="000000"/>
                <w:sz w:val="20"/>
                <w:szCs w:val="20"/>
              </w:rPr>
            </w:pPr>
            <w:r w:rsidRPr="00D24BB6">
              <w:rPr>
                <w:color w:val="000000"/>
                <w:sz w:val="20"/>
                <w:szCs w:val="20"/>
              </w:rPr>
              <w:t>Площадь застройки</w:t>
            </w:r>
          </w:p>
        </w:tc>
        <w:tc>
          <w:tcPr>
            <w:tcW w:w="851" w:type="dxa"/>
            <w:shd w:val="clear" w:color="auto" w:fill="auto"/>
          </w:tcPr>
          <w:p w:rsidR="0049079B" w:rsidRPr="00D24BB6" w:rsidRDefault="0049079B" w:rsidP="003543AB">
            <w:pPr>
              <w:jc w:val="both"/>
              <w:rPr>
                <w:color w:val="000000"/>
                <w:sz w:val="20"/>
                <w:szCs w:val="20"/>
              </w:rPr>
            </w:pPr>
            <w:r w:rsidRPr="00D24BB6">
              <w:rPr>
                <w:color w:val="000000"/>
                <w:sz w:val="20"/>
                <w:szCs w:val="20"/>
              </w:rPr>
              <w:t>м</w:t>
            </w:r>
            <w:proofErr w:type="gramStart"/>
            <w:r w:rsidRPr="00D24BB6">
              <w:rPr>
                <w:color w:val="000000"/>
                <w:sz w:val="20"/>
                <w:szCs w:val="20"/>
                <w:vertAlign w:val="superscript"/>
              </w:rPr>
              <w:t>2</w:t>
            </w:r>
            <w:proofErr w:type="gramEnd"/>
          </w:p>
        </w:tc>
        <w:tc>
          <w:tcPr>
            <w:tcW w:w="1276" w:type="dxa"/>
          </w:tcPr>
          <w:p w:rsidR="0049079B" w:rsidRPr="00D24BB6" w:rsidRDefault="0049079B" w:rsidP="003543AB">
            <w:pPr>
              <w:jc w:val="both"/>
              <w:rPr>
                <w:i/>
                <w:color w:val="000000"/>
              </w:rPr>
            </w:pPr>
          </w:p>
        </w:tc>
      </w:tr>
      <w:tr w:rsidR="0049079B" w:rsidRPr="00D24BB6" w:rsidTr="002A185A">
        <w:tc>
          <w:tcPr>
            <w:tcW w:w="7479" w:type="dxa"/>
            <w:shd w:val="clear" w:color="auto" w:fill="auto"/>
          </w:tcPr>
          <w:p w:rsidR="0049079B" w:rsidRPr="00D24BB6" w:rsidRDefault="0049079B" w:rsidP="003543AB">
            <w:pPr>
              <w:rPr>
                <w:color w:val="000000"/>
                <w:sz w:val="20"/>
                <w:szCs w:val="20"/>
              </w:rPr>
            </w:pPr>
            <w:r w:rsidRPr="00D24BB6">
              <w:rPr>
                <w:color w:val="000000"/>
                <w:sz w:val="20"/>
                <w:szCs w:val="20"/>
              </w:rPr>
              <w:t>Площадь покрытий</w:t>
            </w:r>
          </w:p>
        </w:tc>
        <w:tc>
          <w:tcPr>
            <w:tcW w:w="851" w:type="dxa"/>
            <w:shd w:val="clear" w:color="auto" w:fill="auto"/>
          </w:tcPr>
          <w:p w:rsidR="0049079B" w:rsidRPr="00D24BB6" w:rsidRDefault="0049079B" w:rsidP="003543AB">
            <w:pPr>
              <w:jc w:val="both"/>
              <w:rPr>
                <w:color w:val="000000"/>
                <w:sz w:val="20"/>
                <w:szCs w:val="20"/>
              </w:rPr>
            </w:pPr>
            <w:r w:rsidRPr="00D24BB6">
              <w:rPr>
                <w:color w:val="000000"/>
                <w:sz w:val="20"/>
                <w:szCs w:val="20"/>
              </w:rPr>
              <w:t>м</w:t>
            </w:r>
            <w:proofErr w:type="gramStart"/>
            <w:r w:rsidRPr="00D24BB6">
              <w:rPr>
                <w:color w:val="000000"/>
                <w:sz w:val="20"/>
                <w:szCs w:val="20"/>
                <w:vertAlign w:val="superscript"/>
              </w:rPr>
              <w:t>2</w:t>
            </w:r>
            <w:proofErr w:type="gramEnd"/>
          </w:p>
        </w:tc>
        <w:tc>
          <w:tcPr>
            <w:tcW w:w="1276" w:type="dxa"/>
          </w:tcPr>
          <w:p w:rsidR="0049079B" w:rsidRPr="00D24BB6" w:rsidRDefault="0049079B" w:rsidP="003543AB">
            <w:pPr>
              <w:jc w:val="both"/>
              <w:rPr>
                <w:i/>
                <w:color w:val="000000"/>
              </w:rPr>
            </w:pPr>
          </w:p>
        </w:tc>
      </w:tr>
      <w:tr w:rsidR="0049079B" w:rsidRPr="00D24BB6" w:rsidTr="002A185A">
        <w:tc>
          <w:tcPr>
            <w:tcW w:w="7479" w:type="dxa"/>
            <w:shd w:val="clear" w:color="auto" w:fill="auto"/>
          </w:tcPr>
          <w:p w:rsidR="0049079B" w:rsidRPr="00D24BB6" w:rsidRDefault="0049079B" w:rsidP="003543AB">
            <w:pPr>
              <w:rPr>
                <w:color w:val="000000"/>
                <w:sz w:val="20"/>
                <w:szCs w:val="20"/>
              </w:rPr>
            </w:pPr>
            <w:r w:rsidRPr="00D24BB6">
              <w:rPr>
                <w:color w:val="000000"/>
                <w:sz w:val="20"/>
                <w:szCs w:val="20"/>
              </w:rPr>
              <w:t>Площадь озеленения</w:t>
            </w:r>
          </w:p>
        </w:tc>
        <w:tc>
          <w:tcPr>
            <w:tcW w:w="851" w:type="dxa"/>
            <w:shd w:val="clear" w:color="auto" w:fill="auto"/>
          </w:tcPr>
          <w:p w:rsidR="0049079B" w:rsidRPr="00D24BB6" w:rsidRDefault="0049079B" w:rsidP="003543AB">
            <w:pPr>
              <w:jc w:val="both"/>
              <w:rPr>
                <w:color w:val="000000"/>
                <w:sz w:val="20"/>
                <w:szCs w:val="20"/>
              </w:rPr>
            </w:pPr>
            <w:r w:rsidRPr="00D24BB6">
              <w:rPr>
                <w:color w:val="000000"/>
                <w:sz w:val="20"/>
                <w:szCs w:val="20"/>
              </w:rPr>
              <w:t>м</w:t>
            </w:r>
            <w:proofErr w:type="gramStart"/>
            <w:r w:rsidRPr="00D24BB6">
              <w:rPr>
                <w:color w:val="000000"/>
                <w:sz w:val="20"/>
                <w:szCs w:val="20"/>
                <w:vertAlign w:val="superscript"/>
              </w:rPr>
              <w:t>2</w:t>
            </w:r>
            <w:proofErr w:type="gramEnd"/>
          </w:p>
        </w:tc>
        <w:tc>
          <w:tcPr>
            <w:tcW w:w="1276" w:type="dxa"/>
          </w:tcPr>
          <w:p w:rsidR="0049079B" w:rsidRPr="00D24BB6" w:rsidRDefault="0049079B" w:rsidP="003543AB">
            <w:pPr>
              <w:jc w:val="both"/>
              <w:rPr>
                <w:i/>
                <w:color w:val="000000"/>
              </w:rPr>
            </w:pPr>
          </w:p>
        </w:tc>
      </w:tr>
      <w:tr w:rsidR="0049079B" w:rsidRPr="00D24BB6" w:rsidTr="002A185A">
        <w:tc>
          <w:tcPr>
            <w:tcW w:w="7479" w:type="dxa"/>
            <w:shd w:val="clear" w:color="auto" w:fill="auto"/>
          </w:tcPr>
          <w:p w:rsidR="0049079B" w:rsidRPr="00D24BB6" w:rsidRDefault="0049079B" w:rsidP="003543AB">
            <w:pPr>
              <w:rPr>
                <w:color w:val="000000"/>
                <w:sz w:val="20"/>
                <w:szCs w:val="20"/>
              </w:rPr>
            </w:pPr>
            <w:r w:rsidRPr="00D24BB6">
              <w:rPr>
                <w:color w:val="000000"/>
                <w:sz w:val="20"/>
                <w:szCs w:val="20"/>
              </w:rPr>
              <w:t>Общая площадь</w:t>
            </w:r>
          </w:p>
        </w:tc>
        <w:tc>
          <w:tcPr>
            <w:tcW w:w="851" w:type="dxa"/>
            <w:shd w:val="clear" w:color="auto" w:fill="auto"/>
          </w:tcPr>
          <w:p w:rsidR="0049079B" w:rsidRPr="00D24BB6" w:rsidRDefault="0049079B" w:rsidP="003543AB">
            <w:pPr>
              <w:jc w:val="both"/>
              <w:rPr>
                <w:color w:val="000000"/>
                <w:sz w:val="20"/>
                <w:szCs w:val="20"/>
              </w:rPr>
            </w:pPr>
            <w:r w:rsidRPr="00D24BB6">
              <w:rPr>
                <w:color w:val="000000"/>
                <w:sz w:val="20"/>
                <w:szCs w:val="20"/>
              </w:rPr>
              <w:t>м</w:t>
            </w:r>
            <w:proofErr w:type="gramStart"/>
            <w:r w:rsidRPr="00D24BB6">
              <w:rPr>
                <w:color w:val="000000"/>
                <w:sz w:val="20"/>
                <w:szCs w:val="20"/>
                <w:vertAlign w:val="superscript"/>
              </w:rPr>
              <w:t>2</w:t>
            </w:r>
            <w:proofErr w:type="gramEnd"/>
          </w:p>
        </w:tc>
        <w:tc>
          <w:tcPr>
            <w:tcW w:w="1276" w:type="dxa"/>
          </w:tcPr>
          <w:p w:rsidR="0049079B" w:rsidRPr="00D24BB6" w:rsidRDefault="0049079B" w:rsidP="003543AB">
            <w:pPr>
              <w:jc w:val="both"/>
              <w:rPr>
                <w:i/>
                <w:color w:val="000000"/>
              </w:rPr>
            </w:pPr>
          </w:p>
        </w:tc>
      </w:tr>
      <w:tr w:rsidR="0049079B" w:rsidRPr="00D24BB6" w:rsidTr="002A185A">
        <w:tc>
          <w:tcPr>
            <w:tcW w:w="7479" w:type="dxa"/>
            <w:shd w:val="clear" w:color="auto" w:fill="auto"/>
          </w:tcPr>
          <w:p w:rsidR="0049079B" w:rsidRPr="00D24BB6" w:rsidRDefault="0049079B" w:rsidP="003543AB">
            <w:pPr>
              <w:rPr>
                <w:color w:val="000000"/>
                <w:sz w:val="20"/>
                <w:szCs w:val="20"/>
              </w:rPr>
            </w:pPr>
            <w:r w:rsidRPr="00D24BB6">
              <w:rPr>
                <w:color w:val="000000"/>
                <w:sz w:val="20"/>
                <w:szCs w:val="20"/>
              </w:rPr>
              <w:t>Строительный объем</w:t>
            </w:r>
          </w:p>
        </w:tc>
        <w:tc>
          <w:tcPr>
            <w:tcW w:w="851" w:type="dxa"/>
            <w:shd w:val="clear" w:color="auto" w:fill="auto"/>
          </w:tcPr>
          <w:p w:rsidR="0049079B" w:rsidRPr="00D24BB6" w:rsidRDefault="0049079B" w:rsidP="003543AB">
            <w:pPr>
              <w:jc w:val="both"/>
              <w:rPr>
                <w:color w:val="000000"/>
                <w:sz w:val="20"/>
                <w:szCs w:val="20"/>
              </w:rPr>
            </w:pPr>
            <w:r w:rsidRPr="00D24BB6">
              <w:rPr>
                <w:color w:val="000000"/>
                <w:sz w:val="20"/>
                <w:szCs w:val="20"/>
              </w:rPr>
              <w:t>м</w:t>
            </w:r>
            <w:r w:rsidRPr="00D24BB6">
              <w:rPr>
                <w:color w:val="000000"/>
                <w:sz w:val="20"/>
                <w:szCs w:val="20"/>
                <w:vertAlign w:val="superscript"/>
              </w:rPr>
              <w:t>3</w:t>
            </w:r>
          </w:p>
        </w:tc>
        <w:tc>
          <w:tcPr>
            <w:tcW w:w="1276" w:type="dxa"/>
          </w:tcPr>
          <w:p w:rsidR="0049079B" w:rsidRPr="00D24BB6" w:rsidRDefault="0049079B" w:rsidP="003543AB">
            <w:pPr>
              <w:jc w:val="both"/>
              <w:rPr>
                <w:i/>
                <w:color w:val="000000"/>
              </w:rPr>
            </w:pPr>
          </w:p>
        </w:tc>
      </w:tr>
      <w:tr w:rsidR="0049079B" w:rsidRPr="00D24BB6" w:rsidTr="002A185A">
        <w:tc>
          <w:tcPr>
            <w:tcW w:w="7479" w:type="dxa"/>
            <w:shd w:val="clear" w:color="auto" w:fill="auto"/>
          </w:tcPr>
          <w:p w:rsidR="0049079B" w:rsidRPr="00D24BB6" w:rsidRDefault="0049079B" w:rsidP="003543AB">
            <w:pPr>
              <w:rPr>
                <w:color w:val="000000"/>
                <w:sz w:val="20"/>
                <w:szCs w:val="20"/>
              </w:rPr>
            </w:pPr>
            <w:r w:rsidRPr="00D24BB6">
              <w:rPr>
                <w:color w:val="000000"/>
                <w:sz w:val="20"/>
                <w:szCs w:val="20"/>
              </w:rPr>
              <w:t>Количество этажей: надземных</w:t>
            </w:r>
          </w:p>
        </w:tc>
        <w:tc>
          <w:tcPr>
            <w:tcW w:w="851" w:type="dxa"/>
            <w:shd w:val="clear" w:color="auto" w:fill="auto"/>
          </w:tcPr>
          <w:p w:rsidR="0049079B" w:rsidRPr="00D24BB6" w:rsidRDefault="0049079B" w:rsidP="003543AB">
            <w:pPr>
              <w:jc w:val="both"/>
              <w:rPr>
                <w:color w:val="000000"/>
                <w:sz w:val="20"/>
                <w:szCs w:val="20"/>
              </w:rPr>
            </w:pPr>
            <w:r w:rsidRPr="00D24BB6">
              <w:rPr>
                <w:color w:val="000000"/>
                <w:sz w:val="20"/>
                <w:szCs w:val="20"/>
              </w:rPr>
              <w:t>шт.</w:t>
            </w:r>
          </w:p>
        </w:tc>
        <w:tc>
          <w:tcPr>
            <w:tcW w:w="1276" w:type="dxa"/>
          </w:tcPr>
          <w:p w:rsidR="0049079B" w:rsidRPr="00D24BB6" w:rsidRDefault="0049079B" w:rsidP="003543AB">
            <w:pPr>
              <w:jc w:val="both"/>
              <w:rPr>
                <w:i/>
                <w:color w:val="000000"/>
              </w:rPr>
            </w:pPr>
          </w:p>
        </w:tc>
      </w:tr>
      <w:tr w:rsidR="0049079B" w:rsidRPr="00D24BB6" w:rsidTr="002A185A">
        <w:tc>
          <w:tcPr>
            <w:tcW w:w="7479" w:type="dxa"/>
            <w:shd w:val="clear" w:color="auto" w:fill="auto"/>
          </w:tcPr>
          <w:p w:rsidR="0049079B" w:rsidRPr="00D24BB6" w:rsidRDefault="0049079B" w:rsidP="003543AB">
            <w:pPr>
              <w:rPr>
                <w:color w:val="000000"/>
                <w:sz w:val="20"/>
                <w:szCs w:val="20"/>
              </w:rPr>
            </w:pPr>
            <w:r w:rsidRPr="00D24BB6">
              <w:rPr>
                <w:color w:val="000000"/>
                <w:sz w:val="20"/>
                <w:szCs w:val="20"/>
              </w:rPr>
              <w:t>Количество этажей: подземных</w:t>
            </w:r>
          </w:p>
        </w:tc>
        <w:tc>
          <w:tcPr>
            <w:tcW w:w="851" w:type="dxa"/>
            <w:shd w:val="clear" w:color="auto" w:fill="auto"/>
          </w:tcPr>
          <w:p w:rsidR="0049079B" w:rsidRPr="00D24BB6" w:rsidRDefault="0049079B" w:rsidP="003543AB">
            <w:pPr>
              <w:jc w:val="both"/>
              <w:rPr>
                <w:color w:val="000000"/>
                <w:sz w:val="20"/>
                <w:szCs w:val="20"/>
              </w:rPr>
            </w:pPr>
            <w:r w:rsidRPr="00D24BB6">
              <w:rPr>
                <w:color w:val="000000"/>
                <w:sz w:val="20"/>
                <w:szCs w:val="20"/>
              </w:rPr>
              <w:t>шт.</w:t>
            </w:r>
          </w:p>
        </w:tc>
        <w:tc>
          <w:tcPr>
            <w:tcW w:w="1276" w:type="dxa"/>
          </w:tcPr>
          <w:p w:rsidR="0049079B" w:rsidRPr="00D24BB6" w:rsidRDefault="0049079B" w:rsidP="003543AB">
            <w:pPr>
              <w:jc w:val="both"/>
              <w:rPr>
                <w:i/>
                <w:color w:val="000000"/>
              </w:rPr>
            </w:pPr>
          </w:p>
        </w:tc>
      </w:tr>
      <w:tr w:rsidR="0049079B" w:rsidRPr="00D24BB6" w:rsidTr="002A185A">
        <w:tc>
          <w:tcPr>
            <w:tcW w:w="7479" w:type="dxa"/>
            <w:shd w:val="clear" w:color="auto" w:fill="auto"/>
          </w:tcPr>
          <w:p w:rsidR="0049079B" w:rsidRPr="00D24BB6" w:rsidRDefault="0049079B" w:rsidP="003543AB">
            <w:pPr>
              <w:rPr>
                <w:color w:val="000000"/>
                <w:sz w:val="20"/>
                <w:szCs w:val="20"/>
              </w:rPr>
            </w:pPr>
            <w:r w:rsidRPr="00D24BB6">
              <w:rPr>
                <w:color w:val="000000"/>
                <w:sz w:val="20"/>
                <w:szCs w:val="20"/>
              </w:rPr>
              <w:t>Класс энергосбережения</w:t>
            </w:r>
          </w:p>
        </w:tc>
        <w:tc>
          <w:tcPr>
            <w:tcW w:w="851" w:type="dxa"/>
            <w:shd w:val="clear" w:color="auto" w:fill="auto"/>
          </w:tcPr>
          <w:p w:rsidR="0049079B" w:rsidRPr="00D24BB6" w:rsidRDefault="0049079B" w:rsidP="003543AB">
            <w:pPr>
              <w:ind w:firstLine="972"/>
              <w:jc w:val="both"/>
              <w:rPr>
                <w:color w:val="000000"/>
                <w:sz w:val="20"/>
                <w:szCs w:val="20"/>
              </w:rPr>
            </w:pPr>
          </w:p>
        </w:tc>
        <w:tc>
          <w:tcPr>
            <w:tcW w:w="1276" w:type="dxa"/>
          </w:tcPr>
          <w:p w:rsidR="0049079B" w:rsidRPr="00D24BB6" w:rsidRDefault="0049079B" w:rsidP="003543AB">
            <w:pPr>
              <w:ind w:firstLine="972"/>
              <w:jc w:val="both"/>
              <w:rPr>
                <w:i/>
                <w:color w:val="000000"/>
              </w:rPr>
            </w:pPr>
          </w:p>
        </w:tc>
      </w:tr>
    </w:tbl>
    <w:p w:rsidR="0049079B" w:rsidRPr="00D24BB6" w:rsidRDefault="0049079B" w:rsidP="0049079B">
      <w:pPr>
        <w:pStyle w:val="FORMATTEXT"/>
        <w:ind w:firstLine="568"/>
        <w:jc w:val="both"/>
      </w:pPr>
      <w:r w:rsidRPr="00D24BB6">
        <w:t>1.5.</w:t>
      </w:r>
      <w:r w:rsidR="00300C6A">
        <w:t> </w:t>
      </w:r>
      <w:r w:rsidRPr="00D24BB6">
        <w:t xml:space="preserve">Кадастровый номер земельного участка (земельных участков), в пределах которого расположен или планируется расположение объекта капитального строительства, не являющегося линейным объектом. </w:t>
      </w:r>
    </w:p>
    <w:p w:rsidR="0049079B" w:rsidRPr="00D24BB6" w:rsidRDefault="0049079B" w:rsidP="0049079B">
      <w:pPr>
        <w:pStyle w:val="FORMATTEXT"/>
        <w:ind w:firstLine="568"/>
        <w:jc w:val="both"/>
      </w:pPr>
      <w:r w:rsidRPr="00D24BB6">
        <w:t>1.6.</w:t>
      </w:r>
      <w:r w:rsidR="00300C6A">
        <w:t> </w:t>
      </w:r>
      <w:proofErr w:type="gramStart"/>
      <w:r w:rsidRPr="00D24BB6">
        <w:t>Номер и дата утверждения градостроительного плана земельного участка и (или) документации по планировке территории)</w:t>
      </w:r>
      <w:proofErr w:type="gramEnd"/>
    </w:p>
    <w:p w:rsidR="0049079B" w:rsidRPr="00D24BB6" w:rsidRDefault="0049079B" w:rsidP="0049079B">
      <w:pPr>
        <w:pStyle w:val="FORMATTEXT"/>
        <w:ind w:firstLine="568"/>
        <w:jc w:val="both"/>
      </w:pPr>
    </w:p>
    <w:p w:rsidR="0049079B" w:rsidRPr="00D24BB6" w:rsidRDefault="0049079B" w:rsidP="0049079B">
      <w:pPr>
        <w:pStyle w:val="FORMATTEXT"/>
        <w:ind w:firstLine="568"/>
        <w:jc w:val="both"/>
      </w:pPr>
      <w:r w:rsidRPr="00D24BB6">
        <w:t xml:space="preserve">2. Идентификационные сведения об исполнителях работ - лицах, осуществивших подготовку проектной документации и выполнивших инженерные изыскания </w:t>
      </w:r>
    </w:p>
    <w:p w:rsidR="0049079B" w:rsidRPr="00D24BB6" w:rsidRDefault="0049079B" w:rsidP="0049079B">
      <w:pPr>
        <w:pStyle w:val="FORMATTEXT"/>
        <w:ind w:firstLine="568"/>
        <w:jc w:val="both"/>
      </w:pPr>
      <w:r w:rsidRPr="00D24BB6">
        <w:t xml:space="preserve">2.1. Идентификационные сведения об исполнителе проектной документации: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4"/>
        <w:gridCol w:w="3367"/>
      </w:tblGrid>
      <w:tr w:rsidR="0049079B" w:rsidRPr="00D24BB6" w:rsidTr="002A185A">
        <w:tc>
          <w:tcPr>
            <w:tcW w:w="6204" w:type="dxa"/>
            <w:shd w:val="clear" w:color="auto" w:fill="auto"/>
          </w:tcPr>
          <w:p w:rsidR="0049079B" w:rsidRPr="00D24BB6" w:rsidRDefault="0049079B" w:rsidP="003543AB">
            <w:pPr>
              <w:rPr>
                <w:color w:val="000000"/>
                <w:sz w:val="20"/>
                <w:szCs w:val="20"/>
              </w:rPr>
            </w:pPr>
            <w:r w:rsidRPr="00D24BB6">
              <w:rPr>
                <w:color w:val="000000"/>
                <w:sz w:val="20"/>
                <w:szCs w:val="20"/>
              </w:rPr>
              <w:t>Полное наименование организации</w:t>
            </w:r>
          </w:p>
        </w:tc>
        <w:tc>
          <w:tcPr>
            <w:tcW w:w="3367" w:type="dxa"/>
            <w:shd w:val="clear" w:color="auto" w:fill="auto"/>
          </w:tcPr>
          <w:p w:rsidR="0049079B" w:rsidRPr="00D24BB6" w:rsidRDefault="0049079B" w:rsidP="003543AB">
            <w:pPr>
              <w:rPr>
                <w:color w:val="000000"/>
              </w:rPr>
            </w:pPr>
          </w:p>
        </w:tc>
      </w:tr>
      <w:tr w:rsidR="0049079B" w:rsidRPr="00D24BB6" w:rsidTr="002A185A">
        <w:tc>
          <w:tcPr>
            <w:tcW w:w="6204" w:type="dxa"/>
            <w:shd w:val="clear" w:color="auto" w:fill="auto"/>
          </w:tcPr>
          <w:p w:rsidR="0049079B" w:rsidRPr="00D24BB6" w:rsidRDefault="0049079B" w:rsidP="003543AB">
            <w:pPr>
              <w:rPr>
                <w:color w:val="000000"/>
                <w:sz w:val="20"/>
                <w:szCs w:val="20"/>
              </w:rPr>
            </w:pPr>
            <w:r w:rsidRPr="00D24BB6">
              <w:rPr>
                <w:color w:val="000000"/>
                <w:sz w:val="20"/>
                <w:szCs w:val="20"/>
              </w:rPr>
              <w:t>Сокращенное наименование организации</w:t>
            </w:r>
          </w:p>
        </w:tc>
        <w:tc>
          <w:tcPr>
            <w:tcW w:w="3367" w:type="dxa"/>
            <w:shd w:val="clear" w:color="auto" w:fill="auto"/>
          </w:tcPr>
          <w:p w:rsidR="0049079B" w:rsidRPr="00D24BB6" w:rsidRDefault="0049079B" w:rsidP="003543AB">
            <w:pPr>
              <w:rPr>
                <w:color w:val="000000"/>
              </w:rPr>
            </w:pPr>
          </w:p>
        </w:tc>
      </w:tr>
      <w:tr w:rsidR="0049079B" w:rsidRPr="00D24BB6" w:rsidTr="002A185A">
        <w:tc>
          <w:tcPr>
            <w:tcW w:w="6204" w:type="dxa"/>
            <w:shd w:val="clear" w:color="auto" w:fill="auto"/>
          </w:tcPr>
          <w:p w:rsidR="0049079B" w:rsidRPr="00D24BB6" w:rsidRDefault="0049079B" w:rsidP="003543AB">
            <w:pPr>
              <w:rPr>
                <w:color w:val="000000"/>
                <w:sz w:val="20"/>
                <w:szCs w:val="20"/>
              </w:rPr>
            </w:pPr>
            <w:r w:rsidRPr="00D24BB6">
              <w:rPr>
                <w:color w:val="000000"/>
                <w:sz w:val="20"/>
                <w:szCs w:val="20"/>
              </w:rPr>
              <w:t xml:space="preserve">Выписка из реестра членов СРО </w:t>
            </w:r>
          </w:p>
        </w:tc>
        <w:tc>
          <w:tcPr>
            <w:tcW w:w="3367" w:type="dxa"/>
            <w:shd w:val="clear" w:color="auto" w:fill="auto"/>
          </w:tcPr>
          <w:p w:rsidR="0049079B" w:rsidRPr="00D24BB6" w:rsidRDefault="0049079B" w:rsidP="003543AB">
            <w:pPr>
              <w:rPr>
                <w:i/>
                <w:color w:val="000000"/>
              </w:rPr>
            </w:pPr>
          </w:p>
        </w:tc>
      </w:tr>
      <w:tr w:rsidR="0049079B" w:rsidRPr="00D24BB6" w:rsidTr="002A185A">
        <w:tc>
          <w:tcPr>
            <w:tcW w:w="6204" w:type="dxa"/>
            <w:shd w:val="clear" w:color="auto" w:fill="auto"/>
          </w:tcPr>
          <w:p w:rsidR="0049079B" w:rsidRPr="00D24BB6" w:rsidRDefault="0049079B" w:rsidP="003543AB">
            <w:pPr>
              <w:rPr>
                <w:color w:val="000000"/>
                <w:sz w:val="20"/>
                <w:szCs w:val="20"/>
              </w:rPr>
            </w:pPr>
            <w:r w:rsidRPr="00D24BB6">
              <w:rPr>
                <w:color w:val="000000"/>
                <w:sz w:val="20"/>
                <w:szCs w:val="20"/>
              </w:rPr>
              <w:t>ИНН</w:t>
            </w:r>
          </w:p>
        </w:tc>
        <w:tc>
          <w:tcPr>
            <w:tcW w:w="3367" w:type="dxa"/>
            <w:shd w:val="clear" w:color="auto" w:fill="auto"/>
          </w:tcPr>
          <w:p w:rsidR="0049079B" w:rsidRPr="00D24BB6" w:rsidRDefault="0049079B" w:rsidP="003543AB">
            <w:pPr>
              <w:rPr>
                <w:color w:val="000000"/>
              </w:rPr>
            </w:pPr>
          </w:p>
        </w:tc>
      </w:tr>
      <w:tr w:rsidR="0049079B" w:rsidRPr="00D24BB6" w:rsidTr="002A185A">
        <w:tc>
          <w:tcPr>
            <w:tcW w:w="6204" w:type="dxa"/>
            <w:shd w:val="clear" w:color="auto" w:fill="auto"/>
          </w:tcPr>
          <w:p w:rsidR="0049079B" w:rsidRPr="00D24BB6" w:rsidRDefault="0049079B" w:rsidP="003543AB">
            <w:pPr>
              <w:rPr>
                <w:color w:val="000000"/>
                <w:sz w:val="20"/>
                <w:szCs w:val="20"/>
              </w:rPr>
            </w:pPr>
            <w:r w:rsidRPr="00D24BB6">
              <w:rPr>
                <w:color w:val="000000"/>
                <w:sz w:val="20"/>
                <w:szCs w:val="20"/>
              </w:rPr>
              <w:t>ОГРН</w:t>
            </w:r>
          </w:p>
        </w:tc>
        <w:tc>
          <w:tcPr>
            <w:tcW w:w="3367" w:type="dxa"/>
            <w:shd w:val="clear" w:color="auto" w:fill="auto"/>
          </w:tcPr>
          <w:p w:rsidR="0049079B" w:rsidRPr="00D24BB6" w:rsidRDefault="0049079B" w:rsidP="003543AB">
            <w:pPr>
              <w:rPr>
                <w:color w:val="000000"/>
              </w:rPr>
            </w:pPr>
          </w:p>
        </w:tc>
      </w:tr>
      <w:tr w:rsidR="0049079B" w:rsidRPr="00D24BB6" w:rsidTr="002A185A">
        <w:tc>
          <w:tcPr>
            <w:tcW w:w="6204" w:type="dxa"/>
            <w:shd w:val="clear" w:color="auto" w:fill="auto"/>
          </w:tcPr>
          <w:p w:rsidR="0049079B" w:rsidRPr="00D24BB6" w:rsidRDefault="0049079B" w:rsidP="003543AB">
            <w:pPr>
              <w:rPr>
                <w:color w:val="000000"/>
                <w:sz w:val="20"/>
                <w:szCs w:val="20"/>
              </w:rPr>
            </w:pPr>
            <w:r w:rsidRPr="00D24BB6">
              <w:rPr>
                <w:color w:val="000000"/>
                <w:sz w:val="20"/>
                <w:szCs w:val="20"/>
              </w:rPr>
              <w:t>КПП</w:t>
            </w:r>
          </w:p>
        </w:tc>
        <w:tc>
          <w:tcPr>
            <w:tcW w:w="3367" w:type="dxa"/>
            <w:shd w:val="clear" w:color="auto" w:fill="auto"/>
          </w:tcPr>
          <w:p w:rsidR="0049079B" w:rsidRPr="00D24BB6" w:rsidRDefault="0049079B" w:rsidP="003543AB">
            <w:pPr>
              <w:rPr>
                <w:color w:val="000000"/>
              </w:rPr>
            </w:pPr>
          </w:p>
        </w:tc>
      </w:tr>
      <w:tr w:rsidR="0049079B" w:rsidRPr="00D24BB6" w:rsidTr="002A185A">
        <w:tc>
          <w:tcPr>
            <w:tcW w:w="6204" w:type="dxa"/>
            <w:shd w:val="clear" w:color="auto" w:fill="auto"/>
          </w:tcPr>
          <w:p w:rsidR="0049079B" w:rsidRPr="00D24BB6" w:rsidRDefault="0049079B" w:rsidP="003543AB">
            <w:pPr>
              <w:rPr>
                <w:color w:val="000000"/>
                <w:sz w:val="20"/>
                <w:szCs w:val="20"/>
              </w:rPr>
            </w:pPr>
            <w:r w:rsidRPr="00D24BB6">
              <w:rPr>
                <w:color w:val="000000"/>
                <w:sz w:val="20"/>
                <w:szCs w:val="20"/>
              </w:rPr>
              <w:t>Юридический адрес</w:t>
            </w:r>
          </w:p>
        </w:tc>
        <w:tc>
          <w:tcPr>
            <w:tcW w:w="3367" w:type="dxa"/>
            <w:shd w:val="clear" w:color="auto" w:fill="auto"/>
          </w:tcPr>
          <w:p w:rsidR="0049079B" w:rsidRPr="00D24BB6" w:rsidRDefault="0049079B" w:rsidP="003543AB">
            <w:pPr>
              <w:rPr>
                <w:color w:val="000000"/>
              </w:rPr>
            </w:pPr>
          </w:p>
        </w:tc>
      </w:tr>
      <w:tr w:rsidR="0049079B" w:rsidRPr="00D24BB6" w:rsidTr="002A185A">
        <w:tc>
          <w:tcPr>
            <w:tcW w:w="6204" w:type="dxa"/>
            <w:shd w:val="clear" w:color="auto" w:fill="auto"/>
          </w:tcPr>
          <w:p w:rsidR="0049079B" w:rsidRPr="00D24BB6" w:rsidRDefault="0049079B" w:rsidP="003543AB">
            <w:pPr>
              <w:rPr>
                <w:color w:val="000000"/>
                <w:sz w:val="20"/>
                <w:szCs w:val="20"/>
              </w:rPr>
            </w:pPr>
            <w:proofErr w:type="spellStart"/>
            <w:r w:rsidRPr="00D24BB6">
              <w:rPr>
                <w:color w:val="000000"/>
                <w:sz w:val="20"/>
                <w:szCs w:val="20"/>
              </w:rPr>
              <w:t>Фактическийадрес</w:t>
            </w:r>
            <w:proofErr w:type="spellEnd"/>
          </w:p>
        </w:tc>
        <w:tc>
          <w:tcPr>
            <w:tcW w:w="3367" w:type="dxa"/>
            <w:shd w:val="clear" w:color="auto" w:fill="auto"/>
          </w:tcPr>
          <w:p w:rsidR="0049079B" w:rsidRPr="00D24BB6" w:rsidRDefault="0049079B" w:rsidP="003543AB">
            <w:pPr>
              <w:rPr>
                <w:color w:val="000000"/>
              </w:rPr>
            </w:pPr>
          </w:p>
        </w:tc>
      </w:tr>
      <w:tr w:rsidR="0049079B" w:rsidRPr="00D24BB6" w:rsidTr="002A185A">
        <w:tc>
          <w:tcPr>
            <w:tcW w:w="6204" w:type="dxa"/>
            <w:shd w:val="clear" w:color="auto" w:fill="auto"/>
          </w:tcPr>
          <w:p w:rsidR="0049079B" w:rsidRPr="00D24BB6" w:rsidRDefault="0049079B" w:rsidP="003543AB">
            <w:pPr>
              <w:rPr>
                <w:color w:val="000000"/>
                <w:sz w:val="20"/>
                <w:szCs w:val="20"/>
              </w:rPr>
            </w:pPr>
            <w:r w:rsidRPr="00D24BB6">
              <w:rPr>
                <w:color w:val="000000"/>
                <w:sz w:val="20"/>
                <w:szCs w:val="20"/>
              </w:rPr>
              <w:t>Адрес электронной почты</w:t>
            </w:r>
          </w:p>
        </w:tc>
        <w:tc>
          <w:tcPr>
            <w:tcW w:w="3367" w:type="dxa"/>
            <w:shd w:val="clear" w:color="auto" w:fill="auto"/>
          </w:tcPr>
          <w:p w:rsidR="0049079B" w:rsidRPr="00D24BB6" w:rsidRDefault="0049079B" w:rsidP="003543AB">
            <w:pPr>
              <w:rPr>
                <w:i/>
                <w:color w:val="000000"/>
              </w:rPr>
            </w:pPr>
          </w:p>
        </w:tc>
      </w:tr>
      <w:tr w:rsidR="0049079B" w:rsidRPr="00D24BB6" w:rsidTr="002A185A">
        <w:tc>
          <w:tcPr>
            <w:tcW w:w="6204" w:type="dxa"/>
            <w:shd w:val="clear" w:color="auto" w:fill="auto"/>
          </w:tcPr>
          <w:p w:rsidR="0049079B" w:rsidRPr="00D24BB6" w:rsidRDefault="0049079B" w:rsidP="003543AB">
            <w:pPr>
              <w:rPr>
                <w:color w:val="000000"/>
                <w:sz w:val="20"/>
                <w:szCs w:val="20"/>
              </w:rPr>
            </w:pPr>
            <w:r w:rsidRPr="00D24BB6">
              <w:rPr>
                <w:color w:val="000000"/>
                <w:sz w:val="20"/>
                <w:szCs w:val="20"/>
              </w:rPr>
              <w:lastRenderedPageBreak/>
              <w:t>ГИП</w:t>
            </w:r>
          </w:p>
        </w:tc>
        <w:tc>
          <w:tcPr>
            <w:tcW w:w="3367" w:type="dxa"/>
            <w:shd w:val="clear" w:color="auto" w:fill="auto"/>
          </w:tcPr>
          <w:p w:rsidR="0049079B" w:rsidRPr="00D24BB6" w:rsidRDefault="0049079B" w:rsidP="003543AB">
            <w:pPr>
              <w:rPr>
                <w:i/>
                <w:color w:val="000000"/>
              </w:rPr>
            </w:pPr>
          </w:p>
        </w:tc>
      </w:tr>
    </w:tbl>
    <w:p w:rsidR="0049079B" w:rsidRPr="00D24BB6" w:rsidRDefault="0049079B" w:rsidP="0049079B">
      <w:pPr>
        <w:spacing w:line="360" w:lineRule="auto"/>
        <w:ind w:firstLine="567"/>
        <w:jc w:val="both"/>
        <w:rPr>
          <w:color w:val="000000"/>
        </w:rPr>
      </w:pPr>
      <w:r w:rsidRPr="00D24BB6">
        <w:rPr>
          <w:color w:val="000000"/>
        </w:rPr>
        <w:t>2.2. Идентификационные сведения об исполнителях инженерных изысканий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4"/>
        <w:gridCol w:w="3367"/>
      </w:tblGrid>
      <w:tr w:rsidR="0049079B" w:rsidRPr="00D24BB6" w:rsidTr="002A185A">
        <w:tc>
          <w:tcPr>
            <w:tcW w:w="6204" w:type="dxa"/>
            <w:shd w:val="clear" w:color="auto" w:fill="auto"/>
          </w:tcPr>
          <w:p w:rsidR="0049079B" w:rsidRPr="00D24BB6" w:rsidRDefault="0049079B" w:rsidP="003543AB">
            <w:pPr>
              <w:rPr>
                <w:color w:val="000000"/>
                <w:sz w:val="20"/>
                <w:szCs w:val="20"/>
              </w:rPr>
            </w:pPr>
            <w:r w:rsidRPr="00D24BB6">
              <w:rPr>
                <w:color w:val="000000"/>
                <w:sz w:val="20"/>
                <w:szCs w:val="20"/>
              </w:rPr>
              <w:t>Полное наименование организации</w:t>
            </w:r>
          </w:p>
        </w:tc>
        <w:tc>
          <w:tcPr>
            <w:tcW w:w="3367" w:type="dxa"/>
            <w:shd w:val="clear" w:color="auto" w:fill="auto"/>
          </w:tcPr>
          <w:p w:rsidR="0049079B" w:rsidRPr="00D24BB6" w:rsidRDefault="0049079B" w:rsidP="003543AB">
            <w:pPr>
              <w:rPr>
                <w:i/>
                <w:color w:val="000000"/>
                <w:sz w:val="20"/>
                <w:szCs w:val="20"/>
              </w:rPr>
            </w:pPr>
          </w:p>
        </w:tc>
      </w:tr>
      <w:tr w:rsidR="0049079B" w:rsidRPr="00D24BB6" w:rsidTr="002A185A">
        <w:tc>
          <w:tcPr>
            <w:tcW w:w="6204" w:type="dxa"/>
            <w:shd w:val="clear" w:color="auto" w:fill="auto"/>
          </w:tcPr>
          <w:p w:rsidR="0049079B" w:rsidRPr="00D24BB6" w:rsidRDefault="0049079B" w:rsidP="003543AB">
            <w:pPr>
              <w:rPr>
                <w:color w:val="000000"/>
                <w:sz w:val="20"/>
                <w:szCs w:val="20"/>
              </w:rPr>
            </w:pPr>
            <w:r w:rsidRPr="00D24BB6">
              <w:rPr>
                <w:color w:val="000000"/>
                <w:sz w:val="20"/>
                <w:szCs w:val="20"/>
              </w:rPr>
              <w:t>Сокращенное наименование</w:t>
            </w:r>
          </w:p>
        </w:tc>
        <w:tc>
          <w:tcPr>
            <w:tcW w:w="3367" w:type="dxa"/>
            <w:shd w:val="clear" w:color="auto" w:fill="auto"/>
          </w:tcPr>
          <w:p w:rsidR="0049079B" w:rsidRPr="00D24BB6" w:rsidRDefault="0049079B" w:rsidP="003543AB">
            <w:pPr>
              <w:rPr>
                <w:i/>
                <w:color w:val="000000"/>
                <w:sz w:val="20"/>
                <w:szCs w:val="20"/>
              </w:rPr>
            </w:pPr>
          </w:p>
        </w:tc>
      </w:tr>
      <w:tr w:rsidR="0049079B" w:rsidRPr="00D24BB6" w:rsidTr="002A185A">
        <w:tc>
          <w:tcPr>
            <w:tcW w:w="6204" w:type="dxa"/>
            <w:shd w:val="clear" w:color="auto" w:fill="auto"/>
          </w:tcPr>
          <w:p w:rsidR="0049079B" w:rsidRPr="00D24BB6" w:rsidRDefault="0049079B" w:rsidP="003543AB">
            <w:pPr>
              <w:rPr>
                <w:color w:val="000000"/>
                <w:sz w:val="20"/>
                <w:szCs w:val="20"/>
              </w:rPr>
            </w:pPr>
            <w:r w:rsidRPr="00D24BB6">
              <w:rPr>
                <w:color w:val="000000"/>
                <w:sz w:val="20"/>
                <w:szCs w:val="20"/>
              </w:rPr>
              <w:t>Выписка из реестра членов СРО</w:t>
            </w:r>
          </w:p>
        </w:tc>
        <w:tc>
          <w:tcPr>
            <w:tcW w:w="3367" w:type="dxa"/>
            <w:shd w:val="clear" w:color="auto" w:fill="auto"/>
          </w:tcPr>
          <w:p w:rsidR="0049079B" w:rsidRPr="00D24BB6" w:rsidRDefault="0049079B" w:rsidP="003543AB">
            <w:pPr>
              <w:rPr>
                <w:i/>
                <w:color w:val="000000"/>
                <w:sz w:val="20"/>
                <w:szCs w:val="20"/>
              </w:rPr>
            </w:pPr>
          </w:p>
        </w:tc>
      </w:tr>
      <w:tr w:rsidR="0049079B" w:rsidRPr="00D24BB6" w:rsidTr="002A185A">
        <w:tc>
          <w:tcPr>
            <w:tcW w:w="6204" w:type="dxa"/>
            <w:shd w:val="clear" w:color="auto" w:fill="auto"/>
          </w:tcPr>
          <w:p w:rsidR="0049079B" w:rsidRPr="00D24BB6" w:rsidRDefault="0049079B" w:rsidP="003543AB">
            <w:pPr>
              <w:rPr>
                <w:color w:val="000000"/>
                <w:sz w:val="20"/>
                <w:szCs w:val="20"/>
              </w:rPr>
            </w:pPr>
            <w:r w:rsidRPr="00D24BB6">
              <w:rPr>
                <w:color w:val="000000"/>
                <w:sz w:val="20"/>
                <w:szCs w:val="20"/>
              </w:rPr>
              <w:t>ИНН</w:t>
            </w:r>
          </w:p>
        </w:tc>
        <w:tc>
          <w:tcPr>
            <w:tcW w:w="3367" w:type="dxa"/>
            <w:shd w:val="clear" w:color="auto" w:fill="auto"/>
          </w:tcPr>
          <w:p w:rsidR="0049079B" w:rsidRPr="00D24BB6" w:rsidRDefault="0049079B" w:rsidP="003543AB">
            <w:pPr>
              <w:rPr>
                <w:i/>
                <w:color w:val="000000"/>
                <w:sz w:val="20"/>
                <w:szCs w:val="20"/>
              </w:rPr>
            </w:pPr>
          </w:p>
        </w:tc>
      </w:tr>
      <w:tr w:rsidR="0049079B" w:rsidRPr="00D24BB6" w:rsidTr="002A185A">
        <w:tc>
          <w:tcPr>
            <w:tcW w:w="6204" w:type="dxa"/>
            <w:shd w:val="clear" w:color="auto" w:fill="auto"/>
          </w:tcPr>
          <w:p w:rsidR="0049079B" w:rsidRPr="00D24BB6" w:rsidRDefault="0049079B" w:rsidP="003543AB">
            <w:pPr>
              <w:rPr>
                <w:color w:val="000000"/>
                <w:sz w:val="20"/>
                <w:szCs w:val="20"/>
              </w:rPr>
            </w:pPr>
            <w:r w:rsidRPr="00D24BB6">
              <w:rPr>
                <w:color w:val="000000"/>
                <w:sz w:val="20"/>
                <w:szCs w:val="20"/>
              </w:rPr>
              <w:t>ОГРН</w:t>
            </w:r>
          </w:p>
        </w:tc>
        <w:tc>
          <w:tcPr>
            <w:tcW w:w="3367" w:type="dxa"/>
            <w:shd w:val="clear" w:color="auto" w:fill="auto"/>
          </w:tcPr>
          <w:p w:rsidR="0049079B" w:rsidRPr="00D24BB6" w:rsidRDefault="0049079B" w:rsidP="003543AB">
            <w:pPr>
              <w:rPr>
                <w:i/>
                <w:color w:val="000000"/>
                <w:sz w:val="20"/>
                <w:szCs w:val="20"/>
              </w:rPr>
            </w:pPr>
          </w:p>
        </w:tc>
      </w:tr>
      <w:tr w:rsidR="0049079B" w:rsidRPr="00D24BB6" w:rsidTr="002A185A">
        <w:tc>
          <w:tcPr>
            <w:tcW w:w="6204" w:type="dxa"/>
            <w:shd w:val="clear" w:color="auto" w:fill="auto"/>
          </w:tcPr>
          <w:p w:rsidR="0049079B" w:rsidRPr="00D24BB6" w:rsidRDefault="0049079B" w:rsidP="003543AB">
            <w:pPr>
              <w:rPr>
                <w:color w:val="000000"/>
                <w:sz w:val="20"/>
                <w:szCs w:val="20"/>
              </w:rPr>
            </w:pPr>
            <w:r w:rsidRPr="00D24BB6">
              <w:rPr>
                <w:color w:val="000000"/>
                <w:sz w:val="20"/>
                <w:szCs w:val="20"/>
              </w:rPr>
              <w:t>КПП</w:t>
            </w:r>
          </w:p>
        </w:tc>
        <w:tc>
          <w:tcPr>
            <w:tcW w:w="3367" w:type="dxa"/>
            <w:shd w:val="clear" w:color="auto" w:fill="auto"/>
          </w:tcPr>
          <w:p w:rsidR="0049079B" w:rsidRPr="00D24BB6" w:rsidRDefault="0049079B" w:rsidP="003543AB">
            <w:pPr>
              <w:rPr>
                <w:i/>
                <w:color w:val="000000"/>
                <w:sz w:val="20"/>
                <w:szCs w:val="20"/>
              </w:rPr>
            </w:pPr>
          </w:p>
        </w:tc>
      </w:tr>
      <w:tr w:rsidR="0049079B" w:rsidRPr="00D24BB6" w:rsidTr="002A185A">
        <w:tc>
          <w:tcPr>
            <w:tcW w:w="6204" w:type="dxa"/>
            <w:shd w:val="clear" w:color="auto" w:fill="auto"/>
          </w:tcPr>
          <w:p w:rsidR="0049079B" w:rsidRPr="00D24BB6" w:rsidRDefault="0049079B" w:rsidP="003543AB">
            <w:pPr>
              <w:rPr>
                <w:color w:val="000000"/>
                <w:sz w:val="20"/>
                <w:szCs w:val="20"/>
              </w:rPr>
            </w:pPr>
            <w:r w:rsidRPr="00D24BB6">
              <w:rPr>
                <w:color w:val="000000"/>
                <w:sz w:val="20"/>
                <w:szCs w:val="20"/>
              </w:rPr>
              <w:t>Юридический адрес</w:t>
            </w:r>
          </w:p>
        </w:tc>
        <w:tc>
          <w:tcPr>
            <w:tcW w:w="3367" w:type="dxa"/>
            <w:shd w:val="clear" w:color="auto" w:fill="auto"/>
          </w:tcPr>
          <w:p w:rsidR="0049079B" w:rsidRPr="00D24BB6" w:rsidRDefault="0049079B" w:rsidP="003543AB">
            <w:pPr>
              <w:rPr>
                <w:i/>
                <w:color w:val="000000"/>
                <w:sz w:val="20"/>
                <w:szCs w:val="20"/>
              </w:rPr>
            </w:pPr>
          </w:p>
        </w:tc>
      </w:tr>
      <w:tr w:rsidR="0049079B" w:rsidRPr="00D24BB6" w:rsidTr="002A185A">
        <w:tc>
          <w:tcPr>
            <w:tcW w:w="6204" w:type="dxa"/>
            <w:shd w:val="clear" w:color="auto" w:fill="auto"/>
          </w:tcPr>
          <w:p w:rsidR="0049079B" w:rsidRPr="00D24BB6" w:rsidRDefault="0049079B" w:rsidP="003543AB">
            <w:pPr>
              <w:rPr>
                <w:color w:val="000000"/>
                <w:sz w:val="20"/>
                <w:szCs w:val="20"/>
              </w:rPr>
            </w:pPr>
            <w:proofErr w:type="spellStart"/>
            <w:r w:rsidRPr="00D24BB6">
              <w:rPr>
                <w:color w:val="000000"/>
                <w:sz w:val="20"/>
                <w:szCs w:val="20"/>
              </w:rPr>
              <w:t>Фактическийадрес</w:t>
            </w:r>
            <w:proofErr w:type="spellEnd"/>
          </w:p>
        </w:tc>
        <w:tc>
          <w:tcPr>
            <w:tcW w:w="3367" w:type="dxa"/>
            <w:shd w:val="clear" w:color="auto" w:fill="auto"/>
          </w:tcPr>
          <w:p w:rsidR="0049079B" w:rsidRPr="00D24BB6" w:rsidRDefault="0049079B" w:rsidP="003543AB">
            <w:pPr>
              <w:rPr>
                <w:i/>
                <w:color w:val="000000"/>
                <w:sz w:val="20"/>
                <w:szCs w:val="20"/>
              </w:rPr>
            </w:pPr>
          </w:p>
        </w:tc>
      </w:tr>
      <w:tr w:rsidR="0049079B" w:rsidRPr="00D24BB6" w:rsidTr="002A185A">
        <w:tc>
          <w:tcPr>
            <w:tcW w:w="6204" w:type="dxa"/>
            <w:shd w:val="clear" w:color="auto" w:fill="auto"/>
          </w:tcPr>
          <w:p w:rsidR="0049079B" w:rsidRPr="00D24BB6" w:rsidRDefault="0049079B" w:rsidP="003543AB">
            <w:pPr>
              <w:rPr>
                <w:color w:val="000000"/>
                <w:sz w:val="20"/>
                <w:szCs w:val="20"/>
              </w:rPr>
            </w:pPr>
            <w:r w:rsidRPr="00D24BB6">
              <w:rPr>
                <w:color w:val="000000"/>
                <w:sz w:val="20"/>
                <w:szCs w:val="20"/>
              </w:rPr>
              <w:t>Адрес электронной почты</w:t>
            </w:r>
          </w:p>
        </w:tc>
        <w:tc>
          <w:tcPr>
            <w:tcW w:w="3367" w:type="dxa"/>
            <w:shd w:val="clear" w:color="auto" w:fill="auto"/>
          </w:tcPr>
          <w:p w:rsidR="0049079B" w:rsidRPr="00D24BB6" w:rsidRDefault="0049079B" w:rsidP="003543AB">
            <w:pPr>
              <w:rPr>
                <w:i/>
                <w:color w:val="000000"/>
                <w:sz w:val="20"/>
                <w:szCs w:val="20"/>
              </w:rPr>
            </w:pPr>
          </w:p>
        </w:tc>
      </w:tr>
    </w:tbl>
    <w:p w:rsidR="003543AB" w:rsidRPr="00D24BB6" w:rsidRDefault="003543AB" w:rsidP="0049079B">
      <w:pPr>
        <w:pStyle w:val="FORMATTEXT"/>
        <w:ind w:firstLine="568"/>
        <w:jc w:val="both"/>
      </w:pPr>
    </w:p>
    <w:p w:rsidR="0049079B" w:rsidRPr="00D24BB6" w:rsidRDefault="0049079B" w:rsidP="0049079B">
      <w:pPr>
        <w:pStyle w:val="FORMATTEXT"/>
        <w:ind w:firstLine="568"/>
        <w:jc w:val="both"/>
      </w:pPr>
      <w:r w:rsidRPr="00D24BB6">
        <w:t>3. Идентификационные сведения о заявителе: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3367"/>
      </w:tblGrid>
      <w:tr w:rsidR="0049079B" w:rsidRPr="00D24BB6" w:rsidTr="002A185A">
        <w:tc>
          <w:tcPr>
            <w:tcW w:w="6204" w:type="dxa"/>
            <w:shd w:val="clear" w:color="auto" w:fill="auto"/>
          </w:tcPr>
          <w:p w:rsidR="0049079B" w:rsidRPr="00D24BB6" w:rsidRDefault="0049079B" w:rsidP="002A185A">
            <w:pPr>
              <w:jc w:val="both"/>
              <w:rPr>
                <w:color w:val="000000"/>
                <w:sz w:val="20"/>
                <w:szCs w:val="20"/>
              </w:rPr>
            </w:pPr>
            <w:r w:rsidRPr="00D24BB6">
              <w:rPr>
                <w:color w:val="000000"/>
                <w:sz w:val="20"/>
                <w:szCs w:val="20"/>
              </w:rPr>
              <w:t>Полное наименование Заявителя</w:t>
            </w:r>
          </w:p>
        </w:tc>
        <w:tc>
          <w:tcPr>
            <w:tcW w:w="3367" w:type="dxa"/>
            <w:shd w:val="clear" w:color="auto" w:fill="auto"/>
          </w:tcPr>
          <w:p w:rsidR="0049079B" w:rsidRPr="00D24BB6" w:rsidRDefault="0049079B" w:rsidP="002A185A">
            <w:pPr>
              <w:jc w:val="both"/>
              <w:rPr>
                <w:i/>
                <w:color w:val="000000"/>
                <w:sz w:val="20"/>
                <w:szCs w:val="20"/>
              </w:rPr>
            </w:pPr>
          </w:p>
        </w:tc>
      </w:tr>
      <w:tr w:rsidR="0049079B" w:rsidRPr="00D24BB6" w:rsidTr="002A185A">
        <w:tc>
          <w:tcPr>
            <w:tcW w:w="6204" w:type="dxa"/>
            <w:shd w:val="clear" w:color="auto" w:fill="auto"/>
          </w:tcPr>
          <w:p w:rsidR="0049079B" w:rsidRPr="00D24BB6" w:rsidRDefault="0049079B" w:rsidP="002A185A">
            <w:pPr>
              <w:jc w:val="both"/>
              <w:rPr>
                <w:color w:val="000000"/>
                <w:sz w:val="20"/>
                <w:szCs w:val="20"/>
              </w:rPr>
            </w:pPr>
            <w:r w:rsidRPr="00D24BB6">
              <w:rPr>
                <w:color w:val="000000"/>
                <w:sz w:val="20"/>
                <w:szCs w:val="20"/>
              </w:rPr>
              <w:t>Сокращенное наименование Заявителя</w:t>
            </w:r>
          </w:p>
        </w:tc>
        <w:tc>
          <w:tcPr>
            <w:tcW w:w="3367" w:type="dxa"/>
            <w:shd w:val="clear" w:color="auto" w:fill="auto"/>
          </w:tcPr>
          <w:p w:rsidR="0049079B" w:rsidRPr="00D24BB6" w:rsidRDefault="0049079B" w:rsidP="002A185A">
            <w:pPr>
              <w:jc w:val="both"/>
              <w:rPr>
                <w:i/>
                <w:color w:val="000000"/>
                <w:sz w:val="20"/>
                <w:szCs w:val="20"/>
              </w:rPr>
            </w:pPr>
          </w:p>
        </w:tc>
      </w:tr>
      <w:tr w:rsidR="0049079B" w:rsidRPr="00D24BB6" w:rsidTr="002A185A">
        <w:tc>
          <w:tcPr>
            <w:tcW w:w="6204" w:type="dxa"/>
            <w:shd w:val="clear" w:color="auto" w:fill="auto"/>
          </w:tcPr>
          <w:p w:rsidR="0049079B" w:rsidRPr="00D24BB6" w:rsidRDefault="0049079B" w:rsidP="002A185A">
            <w:pPr>
              <w:jc w:val="both"/>
              <w:rPr>
                <w:color w:val="000000"/>
                <w:sz w:val="20"/>
                <w:szCs w:val="20"/>
              </w:rPr>
            </w:pPr>
            <w:r w:rsidRPr="00D24BB6">
              <w:rPr>
                <w:color w:val="000000"/>
                <w:sz w:val="20"/>
                <w:szCs w:val="20"/>
              </w:rPr>
              <w:t xml:space="preserve">Лицо, имеющее полномочия заключать и </w:t>
            </w:r>
            <w:proofErr w:type="spellStart"/>
            <w:r w:rsidRPr="00D24BB6">
              <w:rPr>
                <w:color w:val="000000"/>
                <w:sz w:val="20"/>
                <w:szCs w:val="20"/>
              </w:rPr>
              <w:t>подписыватьот</w:t>
            </w:r>
            <w:proofErr w:type="spellEnd"/>
            <w:r w:rsidRPr="00D24BB6">
              <w:rPr>
                <w:color w:val="000000"/>
                <w:sz w:val="20"/>
                <w:szCs w:val="20"/>
              </w:rPr>
              <w:t xml:space="preserve"> имени юридического лица сделки (договоры, контракты и договоры за печатью) на проведение экспертизы (с указанием должности)</w:t>
            </w:r>
          </w:p>
        </w:tc>
        <w:tc>
          <w:tcPr>
            <w:tcW w:w="3367" w:type="dxa"/>
            <w:shd w:val="clear" w:color="auto" w:fill="auto"/>
          </w:tcPr>
          <w:p w:rsidR="0049079B" w:rsidRPr="00D24BB6" w:rsidRDefault="0049079B" w:rsidP="002A185A">
            <w:pPr>
              <w:jc w:val="both"/>
              <w:rPr>
                <w:i/>
                <w:color w:val="000000"/>
                <w:sz w:val="20"/>
                <w:szCs w:val="20"/>
              </w:rPr>
            </w:pPr>
          </w:p>
        </w:tc>
      </w:tr>
      <w:tr w:rsidR="0049079B" w:rsidRPr="00D24BB6" w:rsidTr="002A185A">
        <w:tc>
          <w:tcPr>
            <w:tcW w:w="6204" w:type="dxa"/>
            <w:shd w:val="clear" w:color="auto" w:fill="auto"/>
          </w:tcPr>
          <w:p w:rsidR="0049079B" w:rsidRPr="00D24BB6" w:rsidRDefault="0049079B" w:rsidP="002A185A">
            <w:pPr>
              <w:jc w:val="both"/>
              <w:rPr>
                <w:color w:val="000000"/>
                <w:sz w:val="20"/>
                <w:szCs w:val="20"/>
              </w:rPr>
            </w:pPr>
            <w:r w:rsidRPr="00D24BB6">
              <w:rPr>
                <w:color w:val="000000"/>
                <w:sz w:val="20"/>
                <w:szCs w:val="20"/>
              </w:rPr>
              <w:t>Реквизиты документа, подтверждающего полномочия лица на право заключения и подписания сделк</w:t>
            </w:r>
            <w:proofErr w:type="gramStart"/>
            <w:r w:rsidRPr="00D24BB6">
              <w:rPr>
                <w:color w:val="000000"/>
                <w:sz w:val="20"/>
                <w:szCs w:val="20"/>
              </w:rPr>
              <w:t>и(</w:t>
            </w:r>
            <w:proofErr w:type="gramEnd"/>
            <w:r w:rsidRPr="00D24BB6">
              <w:rPr>
                <w:color w:val="000000"/>
                <w:sz w:val="20"/>
                <w:szCs w:val="20"/>
              </w:rPr>
              <w:t>договоры, контракты и договоры за печатью) на проведение экспертизы</w:t>
            </w:r>
          </w:p>
        </w:tc>
        <w:tc>
          <w:tcPr>
            <w:tcW w:w="3367" w:type="dxa"/>
            <w:shd w:val="clear" w:color="auto" w:fill="auto"/>
          </w:tcPr>
          <w:p w:rsidR="0049079B" w:rsidRPr="00D24BB6" w:rsidRDefault="0049079B" w:rsidP="002A185A">
            <w:pPr>
              <w:jc w:val="center"/>
              <w:rPr>
                <w:i/>
                <w:color w:val="000000"/>
                <w:sz w:val="20"/>
                <w:szCs w:val="20"/>
              </w:rPr>
            </w:pPr>
          </w:p>
        </w:tc>
      </w:tr>
      <w:tr w:rsidR="0049079B" w:rsidRPr="00D24BB6" w:rsidTr="002A185A">
        <w:tc>
          <w:tcPr>
            <w:tcW w:w="6204" w:type="dxa"/>
            <w:shd w:val="clear" w:color="auto" w:fill="auto"/>
          </w:tcPr>
          <w:p w:rsidR="0049079B" w:rsidRPr="00D24BB6" w:rsidRDefault="0049079B" w:rsidP="002A185A">
            <w:pPr>
              <w:jc w:val="both"/>
              <w:rPr>
                <w:color w:val="000000"/>
                <w:sz w:val="20"/>
                <w:szCs w:val="20"/>
              </w:rPr>
            </w:pPr>
            <w:r w:rsidRPr="00D24BB6">
              <w:rPr>
                <w:color w:val="000000"/>
                <w:sz w:val="20"/>
                <w:szCs w:val="20"/>
              </w:rPr>
              <w:t>Тип оформляемого документа на проведение экспертизы (договор, муниципальный контракт, государственный контракт)</w:t>
            </w:r>
          </w:p>
        </w:tc>
        <w:tc>
          <w:tcPr>
            <w:tcW w:w="3367" w:type="dxa"/>
            <w:shd w:val="clear" w:color="auto" w:fill="auto"/>
          </w:tcPr>
          <w:p w:rsidR="0049079B" w:rsidRPr="00D24BB6" w:rsidRDefault="0049079B" w:rsidP="002A185A">
            <w:pPr>
              <w:jc w:val="center"/>
              <w:rPr>
                <w:i/>
                <w:color w:val="000000"/>
                <w:sz w:val="20"/>
                <w:szCs w:val="20"/>
              </w:rPr>
            </w:pPr>
          </w:p>
        </w:tc>
      </w:tr>
      <w:tr w:rsidR="0049079B" w:rsidRPr="00D24BB6" w:rsidTr="002A185A">
        <w:tc>
          <w:tcPr>
            <w:tcW w:w="6204" w:type="dxa"/>
            <w:shd w:val="clear" w:color="auto" w:fill="auto"/>
          </w:tcPr>
          <w:p w:rsidR="0049079B" w:rsidRPr="00D24BB6" w:rsidRDefault="0049079B" w:rsidP="002A185A">
            <w:pPr>
              <w:jc w:val="both"/>
              <w:rPr>
                <w:color w:val="000000"/>
                <w:sz w:val="20"/>
                <w:szCs w:val="20"/>
              </w:rPr>
            </w:pPr>
            <w:r w:rsidRPr="00D24BB6">
              <w:rPr>
                <w:color w:val="000000"/>
                <w:sz w:val="20"/>
                <w:szCs w:val="20"/>
              </w:rPr>
              <w:t>Юридический адрес</w:t>
            </w:r>
          </w:p>
        </w:tc>
        <w:tc>
          <w:tcPr>
            <w:tcW w:w="3367" w:type="dxa"/>
            <w:shd w:val="clear" w:color="auto" w:fill="auto"/>
          </w:tcPr>
          <w:p w:rsidR="0049079B" w:rsidRPr="00D24BB6" w:rsidRDefault="0049079B" w:rsidP="002A185A">
            <w:pPr>
              <w:jc w:val="both"/>
              <w:rPr>
                <w:i/>
                <w:color w:val="000000"/>
                <w:sz w:val="20"/>
                <w:szCs w:val="20"/>
              </w:rPr>
            </w:pPr>
          </w:p>
        </w:tc>
      </w:tr>
      <w:tr w:rsidR="0049079B" w:rsidRPr="00D24BB6" w:rsidTr="002A185A">
        <w:tc>
          <w:tcPr>
            <w:tcW w:w="6204" w:type="dxa"/>
            <w:shd w:val="clear" w:color="auto" w:fill="auto"/>
          </w:tcPr>
          <w:p w:rsidR="0049079B" w:rsidRPr="00D24BB6" w:rsidRDefault="0049079B" w:rsidP="002A185A">
            <w:pPr>
              <w:jc w:val="both"/>
              <w:rPr>
                <w:color w:val="000000"/>
                <w:sz w:val="20"/>
                <w:szCs w:val="20"/>
              </w:rPr>
            </w:pPr>
            <w:r w:rsidRPr="00D24BB6">
              <w:rPr>
                <w:color w:val="000000"/>
                <w:sz w:val="20"/>
                <w:szCs w:val="20"/>
              </w:rPr>
              <w:t>Фактический адрес</w:t>
            </w:r>
          </w:p>
        </w:tc>
        <w:tc>
          <w:tcPr>
            <w:tcW w:w="3367" w:type="dxa"/>
            <w:shd w:val="clear" w:color="auto" w:fill="auto"/>
          </w:tcPr>
          <w:p w:rsidR="0049079B" w:rsidRPr="00D24BB6" w:rsidRDefault="0049079B" w:rsidP="002A185A">
            <w:pPr>
              <w:jc w:val="both"/>
              <w:rPr>
                <w:i/>
                <w:color w:val="000000"/>
                <w:sz w:val="20"/>
                <w:szCs w:val="20"/>
              </w:rPr>
            </w:pPr>
          </w:p>
        </w:tc>
      </w:tr>
      <w:tr w:rsidR="0049079B" w:rsidRPr="00D24BB6" w:rsidTr="002A185A">
        <w:tc>
          <w:tcPr>
            <w:tcW w:w="6204" w:type="dxa"/>
            <w:shd w:val="clear" w:color="auto" w:fill="auto"/>
          </w:tcPr>
          <w:p w:rsidR="0049079B" w:rsidRPr="00D24BB6" w:rsidRDefault="0049079B" w:rsidP="002A185A">
            <w:pPr>
              <w:jc w:val="both"/>
              <w:rPr>
                <w:color w:val="000000"/>
                <w:sz w:val="20"/>
                <w:szCs w:val="20"/>
              </w:rPr>
            </w:pPr>
            <w:r w:rsidRPr="00D24BB6">
              <w:rPr>
                <w:color w:val="000000"/>
                <w:sz w:val="20"/>
                <w:szCs w:val="20"/>
              </w:rPr>
              <w:t>Телефон юридического лица</w:t>
            </w:r>
          </w:p>
        </w:tc>
        <w:tc>
          <w:tcPr>
            <w:tcW w:w="3367" w:type="dxa"/>
            <w:shd w:val="clear" w:color="auto" w:fill="auto"/>
          </w:tcPr>
          <w:p w:rsidR="0049079B" w:rsidRPr="00D24BB6" w:rsidRDefault="0049079B" w:rsidP="002A185A">
            <w:pPr>
              <w:jc w:val="both"/>
              <w:rPr>
                <w:i/>
                <w:color w:val="000000"/>
                <w:sz w:val="20"/>
                <w:szCs w:val="20"/>
              </w:rPr>
            </w:pPr>
          </w:p>
        </w:tc>
      </w:tr>
      <w:tr w:rsidR="0049079B" w:rsidRPr="00D24BB6" w:rsidTr="002A185A">
        <w:tc>
          <w:tcPr>
            <w:tcW w:w="6204" w:type="dxa"/>
            <w:shd w:val="clear" w:color="auto" w:fill="auto"/>
          </w:tcPr>
          <w:p w:rsidR="0049079B" w:rsidRPr="00D24BB6" w:rsidRDefault="0049079B" w:rsidP="002A185A">
            <w:pPr>
              <w:jc w:val="both"/>
              <w:rPr>
                <w:color w:val="000000"/>
                <w:sz w:val="20"/>
                <w:szCs w:val="20"/>
              </w:rPr>
            </w:pPr>
            <w:r w:rsidRPr="00D24BB6">
              <w:rPr>
                <w:color w:val="000000"/>
                <w:sz w:val="20"/>
                <w:szCs w:val="20"/>
              </w:rPr>
              <w:t>ФИО, телефон, адрес электронной почты контактного лица</w:t>
            </w:r>
          </w:p>
        </w:tc>
        <w:tc>
          <w:tcPr>
            <w:tcW w:w="3367" w:type="dxa"/>
            <w:shd w:val="clear" w:color="auto" w:fill="auto"/>
          </w:tcPr>
          <w:p w:rsidR="0049079B" w:rsidRPr="00D24BB6" w:rsidRDefault="0049079B" w:rsidP="002A185A">
            <w:pPr>
              <w:jc w:val="both"/>
              <w:rPr>
                <w:i/>
                <w:color w:val="000000"/>
                <w:sz w:val="20"/>
                <w:szCs w:val="20"/>
              </w:rPr>
            </w:pPr>
          </w:p>
        </w:tc>
      </w:tr>
      <w:tr w:rsidR="0049079B" w:rsidRPr="00D24BB6" w:rsidTr="002A185A">
        <w:tc>
          <w:tcPr>
            <w:tcW w:w="6204" w:type="dxa"/>
            <w:shd w:val="clear" w:color="auto" w:fill="auto"/>
          </w:tcPr>
          <w:p w:rsidR="0049079B" w:rsidRPr="00D24BB6" w:rsidRDefault="0049079B" w:rsidP="002A185A">
            <w:pPr>
              <w:jc w:val="both"/>
              <w:rPr>
                <w:color w:val="000000"/>
                <w:sz w:val="20"/>
                <w:szCs w:val="20"/>
              </w:rPr>
            </w:pPr>
            <w:r w:rsidRPr="00D24BB6">
              <w:rPr>
                <w:color w:val="000000"/>
                <w:sz w:val="20"/>
                <w:szCs w:val="20"/>
              </w:rPr>
              <w:t>ИНН/КПП</w:t>
            </w:r>
          </w:p>
        </w:tc>
        <w:tc>
          <w:tcPr>
            <w:tcW w:w="3367" w:type="dxa"/>
            <w:shd w:val="clear" w:color="auto" w:fill="auto"/>
          </w:tcPr>
          <w:p w:rsidR="0049079B" w:rsidRPr="00D24BB6" w:rsidRDefault="0049079B" w:rsidP="002A185A">
            <w:pPr>
              <w:jc w:val="both"/>
              <w:rPr>
                <w:i/>
                <w:color w:val="000000"/>
                <w:sz w:val="20"/>
                <w:szCs w:val="20"/>
              </w:rPr>
            </w:pPr>
          </w:p>
        </w:tc>
      </w:tr>
      <w:tr w:rsidR="0049079B" w:rsidRPr="00D24BB6" w:rsidTr="002A185A">
        <w:tc>
          <w:tcPr>
            <w:tcW w:w="6204" w:type="dxa"/>
            <w:shd w:val="clear" w:color="auto" w:fill="auto"/>
          </w:tcPr>
          <w:p w:rsidR="0049079B" w:rsidRPr="00D24BB6" w:rsidRDefault="0049079B" w:rsidP="002A185A">
            <w:pPr>
              <w:jc w:val="both"/>
              <w:rPr>
                <w:color w:val="000000"/>
                <w:sz w:val="20"/>
                <w:szCs w:val="20"/>
              </w:rPr>
            </w:pPr>
            <w:r w:rsidRPr="00D24BB6">
              <w:rPr>
                <w:color w:val="000000"/>
                <w:sz w:val="20"/>
                <w:szCs w:val="20"/>
              </w:rPr>
              <w:t>ОГРН</w:t>
            </w:r>
          </w:p>
        </w:tc>
        <w:tc>
          <w:tcPr>
            <w:tcW w:w="3367" w:type="dxa"/>
            <w:shd w:val="clear" w:color="auto" w:fill="auto"/>
          </w:tcPr>
          <w:p w:rsidR="0049079B" w:rsidRPr="00D24BB6" w:rsidRDefault="0049079B" w:rsidP="002A185A">
            <w:pPr>
              <w:jc w:val="both"/>
              <w:rPr>
                <w:i/>
                <w:color w:val="000000"/>
                <w:sz w:val="20"/>
                <w:szCs w:val="20"/>
              </w:rPr>
            </w:pPr>
          </w:p>
        </w:tc>
      </w:tr>
      <w:tr w:rsidR="0049079B" w:rsidRPr="00D24BB6" w:rsidTr="002A185A">
        <w:tc>
          <w:tcPr>
            <w:tcW w:w="6204" w:type="dxa"/>
            <w:shd w:val="clear" w:color="auto" w:fill="auto"/>
          </w:tcPr>
          <w:p w:rsidR="0049079B" w:rsidRPr="00D24BB6" w:rsidRDefault="0049079B" w:rsidP="002A185A">
            <w:pPr>
              <w:jc w:val="both"/>
              <w:rPr>
                <w:color w:val="000000"/>
                <w:sz w:val="20"/>
                <w:szCs w:val="20"/>
              </w:rPr>
            </w:pPr>
            <w:r w:rsidRPr="00D24BB6">
              <w:rPr>
                <w:color w:val="000000"/>
                <w:sz w:val="20"/>
                <w:szCs w:val="20"/>
              </w:rPr>
              <w:t>Расчетный счет</w:t>
            </w:r>
          </w:p>
        </w:tc>
        <w:tc>
          <w:tcPr>
            <w:tcW w:w="3367" w:type="dxa"/>
            <w:shd w:val="clear" w:color="auto" w:fill="auto"/>
          </w:tcPr>
          <w:p w:rsidR="0049079B" w:rsidRPr="00D24BB6" w:rsidRDefault="0049079B" w:rsidP="002A185A">
            <w:pPr>
              <w:jc w:val="both"/>
              <w:rPr>
                <w:i/>
                <w:color w:val="000000"/>
                <w:sz w:val="20"/>
                <w:szCs w:val="20"/>
              </w:rPr>
            </w:pPr>
          </w:p>
        </w:tc>
      </w:tr>
      <w:tr w:rsidR="0049079B" w:rsidRPr="00D24BB6" w:rsidTr="002A185A">
        <w:tc>
          <w:tcPr>
            <w:tcW w:w="6204" w:type="dxa"/>
            <w:shd w:val="clear" w:color="auto" w:fill="auto"/>
          </w:tcPr>
          <w:p w:rsidR="0049079B" w:rsidRPr="00D24BB6" w:rsidRDefault="0049079B" w:rsidP="002A185A">
            <w:pPr>
              <w:jc w:val="both"/>
              <w:rPr>
                <w:color w:val="000000"/>
                <w:sz w:val="20"/>
                <w:szCs w:val="20"/>
              </w:rPr>
            </w:pPr>
            <w:r w:rsidRPr="00D24BB6">
              <w:rPr>
                <w:color w:val="000000"/>
                <w:sz w:val="20"/>
                <w:szCs w:val="20"/>
              </w:rPr>
              <w:t>Корреспондентский счет</w:t>
            </w:r>
          </w:p>
        </w:tc>
        <w:tc>
          <w:tcPr>
            <w:tcW w:w="3367" w:type="dxa"/>
            <w:shd w:val="clear" w:color="auto" w:fill="auto"/>
          </w:tcPr>
          <w:p w:rsidR="0049079B" w:rsidRPr="00D24BB6" w:rsidRDefault="0049079B" w:rsidP="002A185A">
            <w:pPr>
              <w:jc w:val="both"/>
              <w:rPr>
                <w:i/>
                <w:color w:val="000000"/>
                <w:sz w:val="20"/>
                <w:szCs w:val="20"/>
              </w:rPr>
            </w:pPr>
          </w:p>
        </w:tc>
      </w:tr>
      <w:tr w:rsidR="0049079B" w:rsidRPr="00D24BB6" w:rsidTr="002A185A">
        <w:tc>
          <w:tcPr>
            <w:tcW w:w="6204" w:type="dxa"/>
            <w:shd w:val="clear" w:color="auto" w:fill="auto"/>
          </w:tcPr>
          <w:p w:rsidR="0049079B" w:rsidRPr="00D24BB6" w:rsidRDefault="0049079B" w:rsidP="002A185A">
            <w:pPr>
              <w:jc w:val="both"/>
              <w:rPr>
                <w:color w:val="000000"/>
                <w:sz w:val="20"/>
                <w:szCs w:val="20"/>
              </w:rPr>
            </w:pPr>
            <w:r w:rsidRPr="00D24BB6">
              <w:rPr>
                <w:color w:val="000000"/>
                <w:sz w:val="20"/>
                <w:szCs w:val="20"/>
              </w:rPr>
              <w:t>Наименование банка</w:t>
            </w:r>
          </w:p>
        </w:tc>
        <w:tc>
          <w:tcPr>
            <w:tcW w:w="3367" w:type="dxa"/>
            <w:shd w:val="clear" w:color="auto" w:fill="auto"/>
          </w:tcPr>
          <w:p w:rsidR="0049079B" w:rsidRPr="00D24BB6" w:rsidRDefault="0049079B" w:rsidP="002A185A">
            <w:pPr>
              <w:jc w:val="both"/>
              <w:rPr>
                <w:i/>
                <w:color w:val="000000"/>
                <w:sz w:val="20"/>
                <w:szCs w:val="20"/>
              </w:rPr>
            </w:pPr>
          </w:p>
        </w:tc>
      </w:tr>
      <w:tr w:rsidR="0049079B" w:rsidRPr="00D24BB6" w:rsidTr="002A185A">
        <w:tc>
          <w:tcPr>
            <w:tcW w:w="6204" w:type="dxa"/>
            <w:shd w:val="clear" w:color="auto" w:fill="auto"/>
          </w:tcPr>
          <w:p w:rsidR="0049079B" w:rsidRPr="00D24BB6" w:rsidRDefault="0049079B" w:rsidP="002A185A">
            <w:pPr>
              <w:jc w:val="both"/>
              <w:rPr>
                <w:color w:val="000000"/>
                <w:sz w:val="20"/>
                <w:szCs w:val="20"/>
              </w:rPr>
            </w:pPr>
            <w:r w:rsidRPr="00D24BB6">
              <w:rPr>
                <w:color w:val="000000"/>
                <w:sz w:val="20"/>
                <w:szCs w:val="20"/>
              </w:rPr>
              <w:t>БИК</w:t>
            </w:r>
          </w:p>
        </w:tc>
        <w:tc>
          <w:tcPr>
            <w:tcW w:w="3367" w:type="dxa"/>
            <w:shd w:val="clear" w:color="auto" w:fill="auto"/>
          </w:tcPr>
          <w:p w:rsidR="0049079B" w:rsidRPr="00D24BB6" w:rsidRDefault="0049079B" w:rsidP="002A185A">
            <w:pPr>
              <w:jc w:val="both"/>
              <w:rPr>
                <w:i/>
                <w:color w:val="000000"/>
                <w:sz w:val="20"/>
                <w:szCs w:val="20"/>
              </w:rPr>
            </w:pPr>
          </w:p>
        </w:tc>
      </w:tr>
      <w:tr w:rsidR="0049079B" w:rsidRPr="00D24BB6" w:rsidTr="002A185A">
        <w:tc>
          <w:tcPr>
            <w:tcW w:w="6204" w:type="dxa"/>
            <w:shd w:val="clear" w:color="auto" w:fill="auto"/>
          </w:tcPr>
          <w:p w:rsidR="0049079B" w:rsidRPr="00D24BB6" w:rsidRDefault="0049079B" w:rsidP="002A185A">
            <w:pPr>
              <w:jc w:val="both"/>
              <w:rPr>
                <w:color w:val="000000"/>
                <w:sz w:val="20"/>
                <w:szCs w:val="20"/>
              </w:rPr>
            </w:pPr>
            <w:r w:rsidRPr="00D24BB6">
              <w:rPr>
                <w:color w:val="000000"/>
                <w:sz w:val="20"/>
                <w:szCs w:val="20"/>
              </w:rPr>
              <w:t>Лицевой счет (для бюджетных организаций)</w:t>
            </w:r>
          </w:p>
        </w:tc>
        <w:tc>
          <w:tcPr>
            <w:tcW w:w="3367" w:type="dxa"/>
            <w:shd w:val="clear" w:color="auto" w:fill="auto"/>
          </w:tcPr>
          <w:p w:rsidR="0049079B" w:rsidRPr="00D24BB6" w:rsidRDefault="0049079B" w:rsidP="002A185A">
            <w:pPr>
              <w:jc w:val="both"/>
              <w:rPr>
                <w:i/>
                <w:color w:val="000000"/>
                <w:sz w:val="20"/>
                <w:szCs w:val="20"/>
              </w:rPr>
            </w:pPr>
          </w:p>
        </w:tc>
      </w:tr>
      <w:tr w:rsidR="0049079B" w:rsidRPr="00D24BB6" w:rsidTr="002A185A">
        <w:tc>
          <w:tcPr>
            <w:tcW w:w="6204" w:type="dxa"/>
            <w:shd w:val="clear" w:color="auto" w:fill="auto"/>
          </w:tcPr>
          <w:p w:rsidR="0049079B" w:rsidRPr="00D24BB6" w:rsidRDefault="0049079B" w:rsidP="002A185A">
            <w:pPr>
              <w:jc w:val="both"/>
              <w:rPr>
                <w:color w:val="000000"/>
                <w:sz w:val="20"/>
                <w:szCs w:val="20"/>
              </w:rPr>
            </w:pPr>
            <w:r w:rsidRPr="00D24BB6">
              <w:rPr>
                <w:color w:val="000000"/>
                <w:sz w:val="20"/>
                <w:szCs w:val="20"/>
              </w:rPr>
              <w:t>Реквизиты документов, подтверждающие полномочия Заявителя действовать от имени застройщика и (или) технического заказчик</w:t>
            </w:r>
            <w:proofErr w:type="gramStart"/>
            <w:r w:rsidRPr="00D24BB6">
              <w:rPr>
                <w:color w:val="000000"/>
                <w:sz w:val="20"/>
                <w:szCs w:val="20"/>
              </w:rPr>
              <w:t>а(</w:t>
            </w:r>
            <w:proofErr w:type="gramEnd"/>
            <w:r w:rsidRPr="00D24BB6">
              <w:rPr>
                <w:color w:val="000000"/>
                <w:sz w:val="20"/>
                <w:szCs w:val="20"/>
              </w:rPr>
              <w:t xml:space="preserve">в случае, если заявитель не является </w:t>
            </w:r>
            <w:proofErr w:type="spellStart"/>
            <w:r w:rsidRPr="00D24BB6">
              <w:rPr>
                <w:color w:val="000000"/>
                <w:sz w:val="20"/>
                <w:szCs w:val="20"/>
              </w:rPr>
              <w:t>застройщикоми</w:t>
            </w:r>
            <w:proofErr w:type="spellEnd"/>
            <w:r w:rsidRPr="00D24BB6">
              <w:rPr>
                <w:color w:val="000000"/>
                <w:sz w:val="20"/>
                <w:szCs w:val="20"/>
              </w:rPr>
              <w:t xml:space="preserve"> (или) техническим заказчиком)</w:t>
            </w:r>
          </w:p>
        </w:tc>
        <w:tc>
          <w:tcPr>
            <w:tcW w:w="3367" w:type="dxa"/>
            <w:shd w:val="clear" w:color="auto" w:fill="auto"/>
          </w:tcPr>
          <w:p w:rsidR="0049079B" w:rsidRPr="00D24BB6" w:rsidRDefault="0049079B" w:rsidP="002A185A">
            <w:pPr>
              <w:jc w:val="both"/>
              <w:rPr>
                <w:i/>
                <w:color w:val="000000"/>
                <w:sz w:val="20"/>
                <w:szCs w:val="20"/>
              </w:rPr>
            </w:pPr>
          </w:p>
        </w:tc>
      </w:tr>
    </w:tbl>
    <w:p w:rsidR="003543AB" w:rsidRPr="00D24BB6" w:rsidRDefault="003543AB" w:rsidP="0049079B">
      <w:pPr>
        <w:pStyle w:val="FORMATTEXT"/>
        <w:ind w:firstLine="568"/>
        <w:jc w:val="both"/>
      </w:pPr>
    </w:p>
    <w:p w:rsidR="0049079B" w:rsidRPr="00D24BB6" w:rsidRDefault="0049079B" w:rsidP="0049079B">
      <w:pPr>
        <w:pStyle w:val="FORMATTEXT"/>
        <w:ind w:firstLine="568"/>
        <w:jc w:val="both"/>
      </w:pPr>
      <w:r w:rsidRPr="00D24BB6">
        <w:t>4 Идентификационные 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4"/>
        <w:gridCol w:w="3367"/>
      </w:tblGrid>
      <w:tr w:rsidR="0049079B" w:rsidRPr="00D24BB6" w:rsidTr="002A185A">
        <w:tc>
          <w:tcPr>
            <w:tcW w:w="6204" w:type="dxa"/>
            <w:shd w:val="clear" w:color="auto" w:fill="auto"/>
          </w:tcPr>
          <w:p w:rsidR="0049079B" w:rsidRPr="00D24BB6" w:rsidRDefault="0049079B" w:rsidP="002A185A">
            <w:pPr>
              <w:rPr>
                <w:color w:val="000000"/>
                <w:sz w:val="20"/>
                <w:szCs w:val="20"/>
              </w:rPr>
            </w:pPr>
            <w:r w:rsidRPr="00D24BB6">
              <w:rPr>
                <w:color w:val="000000"/>
                <w:sz w:val="20"/>
                <w:szCs w:val="20"/>
              </w:rPr>
              <w:t>Полное наименование организации</w:t>
            </w:r>
          </w:p>
        </w:tc>
        <w:tc>
          <w:tcPr>
            <w:tcW w:w="3367" w:type="dxa"/>
            <w:shd w:val="clear" w:color="auto" w:fill="auto"/>
          </w:tcPr>
          <w:p w:rsidR="0049079B" w:rsidRPr="00D24BB6" w:rsidRDefault="0049079B" w:rsidP="002A185A">
            <w:pPr>
              <w:jc w:val="both"/>
              <w:rPr>
                <w:color w:val="000000"/>
                <w:sz w:val="20"/>
                <w:szCs w:val="20"/>
              </w:rPr>
            </w:pPr>
          </w:p>
        </w:tc>
      </w:tr>
      <w:tr w:rsidR="0049079B" w:rsidRPr="00D24BB6" w:rsidTr="002A185A">
        <w:tc>
          <w:tcPr>
            <w:tcW w:w="6204" w:type="dxa"/>
            <w:shd w:val="clear" w:color="auto" w:fill="auto"/>
          </w:tcPr>
          <w:p w:rsidR="0049079B" w:rsidRPr="00D24BB6" w:rsidRDefault="0049079B" w:rsidP="002A185A">
            <w:pPr>
              <w:rPr>
                <w:color w:val="000000"/>
                <w:sz w:val="20"/>
                <w:szCs w:val="20"/>
              </w:rPr>
            </w:pPr>
            <w:r w:rsidRPr="00D24BB6">
              <w:rPr>
                <w:color w:val="000000"/>
                <w:sz w:val="20"/>
                <w:szCs w:val="20"/>
              </w:rPr>
              <w:t>Сокращенное наименование организации</w:t>
            </w:r>
          </w:p>
        </w:tc>
        <w:tc>
          <w:tcPr>
            <w:tcW w:w="3367" w:type="dxa"/>
            <w:shd w:val="clear" w:color="auto" w:fill="auto"/>
          </w:tcPr>
          <w:p w:rsidR="0049079B" w:rsidRPr="00D24BB6" w:rsidRDefault="0049079B" w:rsidP="002A185A">
            <w:pPr>
              <w:jc w:val="both"/>
              <w:rPr>
                <w:color w:val="000000"/>
                <w:sz w:val="20"/>
                <w:szCs w:val="20"/>
              </w:rPr>
            </w:pPr>
          </w:p>
        </w:tc>
      </w:tr>
      <w:tr w:rsidR="0049079B" w:rsidRPr="00D24BB6" w:rsidTr="002A185A">
        <w:tc>
          <w:tcPr>
            <w:tcW w:w="6204" w:type="dxa"/>
            <w:shd w:val="clear" w:color="auto" w:fill="auto"/>
          </w:tcPr>
          <w:p w:rsidR="0049079B" w:rsidRPr="00D24BB6" w:rsidRDefault="0049079B" w:rsidP="002A185A">
            <w:pPr>
              <w:jc w:val="both"/>
              <w:rPr>
                <w:color w:val="000000"/>
                <w:sz w:val="20"/>
                <w:szCs w:val="20"/>
              </w:rPr>
            </w:pPr>
            <w:r w:rsidRPr="00D24BB6">
              <w:rPr>
                <w:color w:val="000000"/>
                <w:sz w:val="20"/>
                <w:szCs w:val="20"/>
              </w:rPr>
              <w:t>Адрес юридический</w:t>
            </w:r>
          </w:p>
        </w:tc>
        <w:tc>
          <w:tcPr>
            <w:tcW w:w="3367" w:type="dxa"/>
            <w:shd w:val="clear" w:color="auto" w:fill="auto"/>
          </w:tcPr>
          <w:p w:rsidR="0049079B" w:rsidRPr="00D24BB6" w:rsidRDefault="0049079B" w:rsidP="002A185A">
            <w:pPr>
              <w:jc w:val="both"/>
              <w:rPr>
                <w:color w:val="000000"/>
                <w:sz w:val="20"/>
                <w:szCs w:val="20"/>
              </w:rPr>
            </w:pPr>
          </w:p>
        </w:tc>
      </w:tr>
      <w:tr w:rsidR="0049079B" w:rsidRPr="00D24BB6" w:rsidTr="002A185A">
        <w:tc>
          <w:tcPr>
            <w:tcW w:w="6204" w:type="dxa"/>
            <w:shd w:val="clear" w:color="auto" w:fill="auto"/>
          </w:tcPr>
          <w:p w:rsidR="0049079B" w:rsidRPr="00D24BB6" w:rsidRDefault="0049079B" w:rsidP="002A185A">
            <w:pPr>
              <w:jc w:val="both"/>
              <w:rPr>
                <w:color w:val="000000"/>
                <w:sz w:val="20"/>
                <w:szCs w:val="20"/>
              </w:rPr>
            </w:pPr>
            <w:r w:rsidRPr="00D24BB6">
              <w:rPr>
                <w:color w:val="000000"/>
                <w:sz w:val="20"/>
                <w:szCs w:val="20"/>
              </w:rPr>
              <w:t>Адрес фактический</w:t>
            </w:r>
          </w:p>
        </w:tc>
        <w:tc>
          <w:tcPr>
            <w:tcW w:w="3367" w:type="dxa"/>
            <w:shd w:val="clear" w:color="auto" w:fill="auto"/>
          </w:tcPr>
          <w:p w:rsidR="0049079B" w:rsidRPr="00D24BB6" w:rsidRDefault="0049079B" w:rsidP="002A185A">
            <w:pPr>
              <w:jc w:val="both"/>
              <w:rPr>
                <w:color w:val="000000"/>
                <w:sz w:val="20"/>
                <w:szCs w:val="20"/>
              </w:rPr>
            </w:pPr>
          </w:p>
        </w:tc>
      </w:tr>
      <w:tr w:rsidR="0049079B" w:rsidRPr="00D24BB6" w:rsidTr="002A185A">
        <w:tc>
          <w:tcPr>
            <w:tcW w:w="6204" w:type="dxa"/>
            <w:shd w:val="clear" w:color="auto" w:fill="auto"/>
          </w:tcPr>
          <w:p w:rsidR="0049079B" w:rsidRPr="00D24BB6" w:rsidRDefault="0049079B" w:rsidP="002A185A">
            <w:pPr>
              <w:jc w:val="both"/>
              <w:rPr>
                <w:color w:val="000000"/>
                <w:sz w:val="20"/>
                <w:szCs w:val="20"/>
              </w:rPr>
            </w:pPr>
            <w:r w:rsidRPr="00D24BB6">
              <w:rPr>
                <w:color w:val="000000"/>
                <w:sz w:val="20"/>
                <w:szCs w:val="20"/>
              </w:rPr>
              <w:t>ИНН</w:t>
            </w:r>
          </w:p>
        </w:tc>
        <w:tc>
          <w:tcPr>
            <w:tcW w:w="3367" w:type="dxa"/>
            <w:shd w:val="clear" w:color="auto" w:fill="auto"/>
          </w:tcPr>
          <w:p w:rsidR="0049079B" w:rsidRPr="00D24BB6" w:rsidRDefault="0049079B" w:rsidP="002A185A">
            <w:pPr>
              <w:jc w:val="both"/>
              <w:rPr>
                <w:color w:val="000000"/>
                <w:sz w:val="20"/>
                <w:szCs w:val="20"/>
              </w:rPr>
            </w:pPr>
          </w:p>
        </w:tc>
      </w:tr>
      <w:tr w:rsidR="0049079B" w:rsidRPr="00D24BB6" w:rsidTr="002A185A">
        <w:tc>
          <w:tcPr>
            <w:tcW w:w="6204" w:type="dxa"/>
            <w:shd w:val="clear" w:color="auto" w:fill="auto"/>
          </w:tcPr>
          <w:p w:rsidR="0049079B" w:rsidRPr="00D24BB6" w:rsidRDefault="0049079B" w:rsidP="002A185A">
            <w:pPr>
              <w:jc w:val="both"/>
              <w:rPr>
                <w:color w:val="000000"/>
                <w:sz w:val="20"/>
                <w:szCs w:val="20"/>
              </w:rPr>
            </w:pPr>
            <w:r w:rsidRPr="00D24BB6">
              <w:rPr>
                <w:color w:val="000000"/>
                <w:sz w:val="20"/>
                <w:szCs w:val="20"/>
              </w:rPr>
              <w:t xml:space="preserve">Руководитель </w:t>
            </w:r>
          </w:p>
        </w:tc>
        <w:tc>
          <w:tcPr>
            <w:tcW w:w="3367" w:type="dxa"/>
            <w:shd w:val="clear" w:color="auto" w:fill="auto"/>
          </w:tcPr>
          <w:p w:rsidR="0049079B" w:rsidRPr="00D24BB6" w:rsidRDefault="0049079B" w:rsidP="002A185A">
            <w:pPr>
              <w:jc w:val="both"/>
              <w:rPr>
                <w:color w:val="000000"/>
                <w:sz w:val="20"/>
                <w:szCs w:val="20"/>
              </w:rPr>
            </w:pPr>
          </w:p>
        </w:tc>
      </w:tr>
      <w:tr w:rsidR="0049079B" w:rsidRPr="00D24BB6" w:rsidTr="002A185A">
        <w:tc>
          <w:tcPr>
            <w:tcW w:w="6204" w:type="dxa"/>
            <w:shd w:val="clear" w:color="auto" w:fill="auto"/>
          </w:tcPr>
          <w:p w:rsidR="0049079B" w:rsidRPr="00D24BB6" w:rsidRDefault="0049079B" w:rsidP="002A185A">
            <w:pPr>
              <w:jc w:val="both"/>
              <w:rPr>
                <w:color w:val="000000"/>
                <w:sz w:val="20"/>
                <w:szCs w:val="20"/>
              </w:rPr>
            </w:pPr>
            <w:r w:rsidRPr="00D24BB6">
              <w:rPr>
                <w:color w:val="000000"/>
                <w:sz w:val="20"/>
                <w:szCs w:val="20"/>
              </w:rPr>
              <w:t>Должность</w:t>
            </w:r>
          </w:p>
        </w:tc>
        <w:tc>
          <w:tcPr>
            <w:tcW w:w="3367" w:type="dxa"/>
            <w:shd w:val="clear" w:color="auto" w:fill="auto"/>
          </w:tcPr>
          <w:p w:rsidR="0049079B" w:rsidRPr="00D24BB6" w:rsidRDefault="0049079B" w:rsidP="002A185A">
            <w:pPr>
              <w:jc w:val="both"/>
              <w:rPr>
                <w:i/>
                <w:color w:val="000000"/>
                <w:sz w:val="20"/>
                <w:szCs w:val="20"/>
              </w:rPr>
            </w:pPr>
          </w:p>
        </w:tc>
      </w:tr>
      <w:tr w:rsidR="0049079B" w:rsidRPr="00D24BB6" w:rsidTr="002A185A">
        <w:tc>
          <w:tcPr>
            <w:tcW w:w="6204" w:type="dxa"/>
            <w:shd w:val="clear" w:color="auto" w:fill="auto"/>
          </w:tcPr>
          <w:p w:rsidR="0049079B" w:rsidRPr="00D24BB6" w:rsidRDefault="0049079B" w:rsidP="002A185A">
            <w:pPr>
              <w:jc w:val="both"/>
              <w:rPr>
                <w:color w:val="000000"/>
                <w:sz w:val="20"/>
                <w:szCs w:val="20"/>
              </w:rPr>
            </w:pPr>
            <w:r w:rsidRPr="00D24BB6">
              <w:rPr>
                <w:color w:val="000000"/>
                <w:sz w:val="20"/>
                <w:szCs w:val="20"/>
              </w:rPr>
              <w:t>Контактный телефон</w:t>
            </w:r>
          </w:p>
          <w:p w:rsidR="0049079B" w:rsidRPr="00D24BB6" w:rsidRDefault="0049079B" w:rsidP="002A185A">
            <w:pPr>
              <w:jc w:val="both"/>
              <w:rPr>
                <w:color w:val="000000"/>
                <w:sz w:val="20"/>
                <w:szCs w:val="20"/>
              </w:rPr>
            </w:pPr>
            <w:r w:rsidRPr="00D24BB6">
              <w:rPr>
                <w:color w:val="000000"/>
                <w:sz w:val="20"/>
                <w:szCs w:val="20"/>
              </w:rPr>
              <w:t>представителя застройщика</w:t>
            </w:r>
          </w:p>
        </w:tc>
        <w:tc>
          <w:tcPr>
            <w:tcW w:w="3367" w:type="dxa"/>
            <w:shd w:val="clear" w:color="auto" w:fill="auto"/>
          </w:tcPr>
          <w:p w:rsidR="0049079B" w:rsidRPr="00D24BB6" w:rsidRDefault="0049079B" w:rsidP="002A185A">
            <w:pPr>
              <w:jc w:val="both"/>
              <w:rPr>
                <w:i/>
                <w:color w:val="000000"/>
                <w:sz w:val="20"/>
                <w:szCs w:val="20"/>
              </w:rPr>
            </w:pPr>
          </w:p>
        </w:tc>
      </w:tr>
      <w:tr w:rsidR="0049079B" w:rsidRPr="00D24BB6" w:rsidTr="002A185A">
        <w:tc>
          <w:tcPr>
            <w:tcW w:w="6204" w:type="dxa"/>
            <w:shd w:val="clear" w:color="auto" w:fill="auto"/>
          </w:tcPr>
          <w:p w:rsidR="0049079B" w:rsidRPr="00D24BB6" w:rsidRDefault="0049079B" w:rsidP="002A185A">
            <w:pPr>
              <w:jc w:val="both"/>
              <w:rPr>
                <w:color w:val="000000"/>
                <w:sz w:val="20"/>
                <w:szCs w:val="20"/>
              </w:rPr>
            </w:pPr>
            <w:r w:rsidRPr="00D24BB6">
              <w:rPr>
                <w:color w:val="000000"/>
                <w:sz w:val="20"/>
                <w:szCs w:val="20"/>
              </w:rPr>
              <w:t>Электронный адрес</w:t>
            </w:r>
          </w:p>
        </w:tc>
        <w:tc>
          <w:tcPr>
            <w:tcW w:w="3367" w:type="dxa"/>
            <w:shd w:val="clear" w:color="auto" w:fill="auto"/>
          </w:tcPr>
          <w:p w:rsidR="0049079B" w:rsidRPr="00D24BB6" w:rsidRDefault="0049079B" w:rsidP="002A185A">
            <w:pPr>
              <w:jc w:val="both"/>
              <w:rPr>
                <w:i/>
                <w:color w:val="000000"/>
                <w:sz w:val="20"/>
                <w:szCs w:val="20"/>
                <w:lang w:val="en-US"/>
              </w:rPr>
            </w:pPr>
          </w:p>
        </w:tc>
      </w:tr>
    </w:tbl>
    <w:p w:rsidR="003543AB" w:rsidRPr="00D24BB6" w:rsidRDefault="003543AB" w:rsidP="0049079B">
      <w:pPr>
        <w:pStyle w:val="FORMATTEXT"/>
        <w:ind w:firstLine="568"/>
        <w:jc w:val="both"/>
      </w:pPr>
    </w:p>
    <w:p w:rsidR="0049079B" w:rsidRPr="00D24BB6" w:rsidRDefault="0049079B" w:rsidP="0049079B">
      <w:pPr>
        <w:pStyle w:val="FORMATTEXT"/>
        <w:ind w:firstLine="568"/>
        <w:jc w:val="both"/>
      </w:pPr>
      <w:r w:rsidRPr="00D24BB6">
        <w:t>5 Идентификационные сведения о техническом заказчике: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4"/>
        <w:gridCol w:w="3367"/>
      </w:tblGrid>
      <w:tr w:rsidR="0049079B" w:rsidRPr="00D24BB6" w:rsidTr="002A185A">
        <w:tc>
          <w:tcPr>
            <w:tcW w:w="6204" w:type="dxa"/>
            <w:shd w:val="clear" w:color="auto" w:fill="auto"/>
          </w:tcPr>
          <w:p w:rsidR="0049079B" w:rsidRPr="00D24BB6" w:rsidRDefault="0049079B" w:rsidP="002A185A">
            <w:pPr>
              <w:rPr>
                <w:color w:val="000000"/>
                <w:sz w:val="20"/>
                <w:szCs w:val="20"/>
              </w:rPr>
            </w:pPr>
            <w:r w:rsidRPr="00D24BB6">
              <w:rPr>
                <w:color w:val="000000"/>
                <w:sz w:val="20"/>
                <w:szCs w:val="20"/>
              </w:rPr>
              <w:t>Полное наименование организации</w:t>
            </w:r>
          </w:p>
        </w:tc>
        <w:tc>
          <w:tcPr>
            <w:tcW w:w="3367" w:type="dxa"/>
            <w:shd w:val="clear" w:color="auto" w:fill="auto"/>
          </w:tcPr>
          <w:p w:rsidR="0049079B" w:rsidRPr="00D24BB6" w:rsidRDefault="0049079B" w:rsidP="002A185A">
            <w:pPr>
              <w:jc w:val="both"/>
              <w:rPr>
                <w:color w:val="000000"/>
                <w:sz w:val="20"/>
                <w:szCs w:val="20"/>
              </w:rPr>
            </w:pPr>
          </w:p>
        </w:tc>
      </w:tr>
      <w:tr w:rsidR="0049079B" w:rsidRPr="00D24BB6" w:rsidTr="002A185A">
        <w:tc>
          <w:tcPr>
            <w:tcW w:w="6204" w:type="dxa"/>
            <w:shd w:val="clear" w:color="auto" w:fill="auto"/>
          </w:tcPr>
          <w:p w:rsidR="0049079B" w:rsidRPr="00D24BB6" w:rsidRDefault="0049079B" w:rsidP="002A185A">
            <w:pPr>
              <w:rPr>
                <w:color w:val="000000"/>
                <w:sz w:val="20"/>
                <w:szCs w:val="20"/>
              </w:rPr>
            </w:pPr>
            <w:r w:rsidRPr="00D24BB6">
              <w:rPr>
                <w:color w:val="000000"/>
                <w:sz w:val="20"/>
                <w:szCs w:val="20"/>
              </w:rPr>
              <w:t>Сокращенное наименование организации</w:t>
            </w:r>
          </w:p>
        </w:tc>
        <w:tc>
          <w:tcPr>
            <w:tcW w:w="3367" w:type="dxa"/>
            <w:shd w:val="clear" w:color="auto" w:fill="auto"/>
          </w:tcPr>
          <w:p w:rsidR="0049079B" w:rsidRPr="00D24BB6" w:rsidRDefault="0049079B" w:rsidP="002A185A">
            <w:pPr>
              <w:jc w:val="both"/>
              <w:rPr>
                <w:color w:val="000000"/>
                <w:sz w:val="20"/>
                <w:szCs w:val="20"/>
              </w:rPr>
            </w:pPr>
          </w:p>
        </w:tc>
      </w:tr>
      <w:tr w:rsidR="0049079B" w:rsidRPr="00D24BB6" w:rsidTr="002A185A">
        <w:tc>
          <w:tcPr>
            <w:tcW w:w="6204" w:type="dxa"/>
            <w:shd w:val="clear" w:color="auto" w:fill="auto"/>
          </w:tcPr>
          <w:p w:rsidR="0049079B" w:rsidRPr="00D24BB6" w:rsidRDefault="0049079B" w:rsidP="002A185A">
            <w:pPr>
              <w:jc w:val="both"/>
              <w:rPr>
                <w:color w:val="000000"/>
                <w:sz w:val="20"/>
                <w:szCs w:val="20"/>
              </w:rPr>
            </w:pPr>
            <w:r w:rsidRPr="00D24BB6">
              <w:rPr>
                <w:color w:val="000000"/>
                <w:sz w:val="20"/>
                <w:szCs w:val="20"/>
              </w:rPr>
              <w:t>Адрес юридический</w:t>
            </w:r>
          </w:p>
        </w:tc>
        <w:tc>
          <w:tcPr>
            <w:tcW w:w="3367" w:type="dxa"/>
            <w:shd w:val="clear" w:color="auto" w:fill="auto"/>
          </w:tcPr>
          <w:p w:rsidR="0049079B" w:rsidRPr="00D24BB6" w:rsidRDefault="0049079B" w:rsidP="002A185A">
            <w:pPr>
              <w:jc w:val="both"/>
              <w:rPr>
                <w:color w:val="000000"/>
                <w:sz w:val="20"/>
                <w:szCs w:val="20"/>
              </w:rPr>
            </w:pPr>
          </w:p>
        </w:tc>
      </w:tr>
      <w:tr w:rsidR="0049079B" w:rsidRPr="00D24BB6" w:rsidTr="002A185A">
        <w:tc>
          <w:tcPr>
            <w:tcW w:w="6204" w:type="dxa"/>
            <w:shd w:val="clear" w:color="auto" w:fill="auto"/>
          </w:tcPr>
          <w:p w:rsidR="0049079B" w:rsidRPr="00D24BB6" w:rsidRDefault="0049079B" w:rsidP="002A185A">
            <w:pPr>
              <w:jc w:val="both"/>
              <w:rPr>
                <w:color w:val="000000"/>
                <w:sz w:val="20"/>
                <w:szCs w:val="20"/>
              </w:rPr>
            </w:pPr>
            <w:r w:rsidRPr="00D24BB6">
              <w:rPr>
                <w:color w:val="000000"/>
                <w:sz w:val="20"/>
                <w:szCs w:val="20"/>
              </w:rPr>
              <w:t>Адрес фактический</w:t>
            </w:r>
          </w:p>
        </w:tc>
        <w:tc>
          <w:tcPr>
            <w:tcW w:w="3367" w:type="dxa"/>
            <w:shd w:val="clear" w:color="auto" w:fill="auto"/>
          </w:tcPr>
          <w:p w:rsidR="0049079B" w:rsidRPr="00D24BB6" w:rsidRDefault="0049079B" w:rsidP="002A185A">
            <w:pPr>
              <w:jc w:val="both"/>
              <w:rPr>
                <w:color w:val="000000"/>
                <w:sz w:val="20"/>
                <w:szCs w:val="20"/>
              </w:rPr>
            </w:pPr>
          </w:p>
        </w:tc>
      </w:tr>
      <w:tr w:rsidR="0049079B" w:rsidRPr="00D24BB6" w:rsidTr="002A185A">
        <w:tc>
          <w:tcPr>
            <w:tcW w:w="6204" w:type="dxa"/>
            <w:shd w:val="clear" w:color="auto" w:fill="auto"/>
          </w:tcPr>
          <w:p w:rsidR="0049079B" w:rsidRPr="00D24BB6" w:rsidRDefault="0049079B" w:rsidP="002A185A">
            <w:pPr>
              <w:jc w:val="both"/>
              <w:rPr>
                <w:color w:val="000000"/>
                <w:sz w:val="20"/>
                <w:szCs w:val="20"/>
              </w:rPr>
            </w:pPr>
            <w:r w:rsidRPr="00D24BB6">
              <w:rPr>
                <w:color w:val="000000"/>
                <w:sz w:val="20"/>
                <w:szCs w:val="20"/>
              </w:rPr>
              <w:t>ИНН</w:t>
            </w:r>
          </w:p>
        </w:tc>
        <w:tc>
          <w:tcPr>
            <w:tcW w:w="3367" w:type="dxa"/>
            <w:shd w:val="clear" w:color="auto" w:fill="auto"/>
          </w:tcPr>
          <w:p w:rsidR="0049079B" w:rsidRPr="00D24BB6" w:rsidRDefault="0049079B" w:rsidP="002A185A">
            <w:pPr>
              <w:jc w:val="both"/>
              <w:rPr>
                <w:color w:val="000000"/>
                <w:sz w:val="20"/>
                <w:szCs w:val="20"/>
              </w:rPr>
            </w:pPr>
          </w:p>
        </w:tc>
      </w:tr>
      <w:tr w:rsidR="0049079B" w:rsidRPr="00D24BB6" w:rsidTr="002A185A">
        <w:tc>
          <w:tcPr>
            <w:tcW w:w="6204" w:type="dxa"/>
            <w:shd w:val="clear" w:color="auto" w:fill="auto"/>
          </w:tcPr>
          <w:p w:rsidR="0049079B" w:rsidRPr="00D24BB6" w:rsidRDefault="0049079B" w:rsidP="002A185A">
            <w:pPr>
              <w:jc w:val="both"/>
              <w:rPr>
                <w:color w:val="000000"/>
                <w:sz w:val="20"/>
                <w:szCs w:val="20"/>
              </w:rPr>
            </w:pPr>
            <w:r w:rsidRPr="00D24BB6">
              <w:rPr>
                <w:color w:val="000000"/>
                <w:sz w:val="20"/>
                <w:szCs w:val="20"/>
              </w:rPr>
              <w:t xml:space="preserve">Руководитель </w:t>
            </w:r>
          </w:p>
        </w:tc>
        <w:tc>
          <w:tcPr>
            <w:tcW w:w="3367" w:type="dxa"/>
            <w:shd w:val="clear" w:color="auto" w:fill="auto"/>
          </w:tcPr>
          <w:p w:rsidR="0049079B" w:rsidRPr="00D24BB6" w:rsidRDefault="0049079B" w:rsidP="002A185A">
            <w:pPr>
              <w:jc w:val="both"/>
              <w:rPr>
                <w:color w:val="000000"/>
                <w:sz w:val="20"/>
                <w:szCs w:val="20"/>
              </w:rPr>
            </w:pPr>
          </w:p>
        </w:tc>
      </w:tr>
      <w:tr w:rsidR="0049079B" w:rsidRPr="00D24BB6" w:rsidTr="002A185A">
        <w:tc>
          <w:tcPr>
            <w:tcW w:w="6204" w:type="dxa"/>
            <w:shd w:val="clear" w:color="auto" w:fill="auto"/>
          </w:tcPr>
          <w:p w:rsidR="0049079B" w:rsidRPr="00D24BB6" w:rsidRDefault="0049079B" w:rsidP="002A185A">
            <w:pPr>
              <w:jc w:val="both"/>
              <w:rPr>
                <w:color w:val="000000"/>
                <w:sz w:val="20"/>
                <w:szCs w:val="20"/>
              </w:rPr>
            </w:pPr>
            <w:r w:rsidRPr="00D24BB6">
              <w:rPr>
                <w:color w:val="000000"/>
                <w:sz w:val="20"/>
                <w:szCs w:val="20"/>
              </w:rPr>
              <w:t>Должность</w:t>
            </w:r>
          </w:p>
        </w:tc>
        <w:tc>
          <w:tcPr>
            <w:tcW w:w="3367" w:type="dxa"/>
            <w:shd w:val="clear" w:color="auto" w:fill="auto"/>
          </w:tcPr>
          <w:p w:rsidR="0049079B" w:rsidRPr="00D24BB6" w:rsidRDefault="0049079B" w:rsidP="002A185A">
            <w:pPr>
              <w:jc w:val="both"/>
              <w:rPr>
                <w:i/>
                <w:color w:val="000000"/>
                <w:sz w:val="20"/>
                <w:szCs w:val="20"/>
              </w:rPr>
            </w:pPr>
          </w:p>
        </w:tc>
      </w:tr>
      <w:tr w:rsidR="0049079B" w:rsidRPr="00D24BB6" w:rsidTr="002A185A">
        <w:tc>
          <w:tcPr>
            <w:tcW w:w="6204" w:type="dxa"/>
            <w:shd w:val="clear" w:color="auto" w:fill="auto"/>
          </w:tcPr>
          <w:p w:rsidR="0049079B" w:rsidRPr="00D24BB6" w:rsidRDefault="0049079B" w:rsidP="002A185A">
            <w:pPr>
              <w:jc w:val="both"/>
              <w:rPr>
                <w:color w:val="000000"/>
                <w:sz w:val="20"/>
                <w:szCs w:val="20"/>
              </w:rPr>
            </w:pPr>
            <w:r w:rsidRPr="00D24BB6">
              <w:rPr>
                <w:color w:val="000000"/>
                <w:sz w:val="20"/>
                <w:szCs w:val="20"/>
              </w:rPr>
              <w:t>Контактный телефон</w:t>
            </w:r>
          </w:p>
          <w:p w:rsidR="0049079B" w:rsidRPr="00D24BB6" w:rsidRDefault="0049079B" w:rsidP="002A185A">
            <w:pPr>
              <w:jc w:val="both"/>
              <w:rPr>
                <w:color w:val="000000"/>
                <w:sz w:val="20"/>
                <w:szCs w:val="20"/>
              </w:rPr>
            </w:pPr>
            <w:r w:rsidRPr="00D24BB6">
              <w:rPr>
                <w:color w:val="000000"/>
                <w:sz w:val="20"/>
                <w:szCs w:val="20"/>
              </w:rPr>
              <w:lastRenderedPageBreak/>
              <w:t>представителя технического заказчика</w:t>
            </w:r>
          </w:p>
        </w:tc>
        <w:tc>
          <w:tcPr>
            <w:tcW w:w="3367" w:type="dxa"/>
            <w:shd w:val="clear" w:color="auto" w:fill="auto"/>
          </w:tcPr>
          <w:p w:rsidR="0049079B" w:rsidRPr="00D24BB6" w:rsidRDefault="0049079B" w:rsidP="002A185A">
            <w:pPr>
              <w:jc w:val="both"/>
              <w:rPr>
                <w:i/>
                <w:color w:val="000000"/>
                <w:sz w:val="20"/>
                <w:szCs w:val="20"/>
              </w:rPr>
            </w:pPr>
          </w:p>
        </w:tc>
      </w:tr>
      <w:tr w:rsidR="0049079B" w:rsidRPr="00D24BB6" w:rsidTr="002A185A">
        <w:tc>
          <w:tcPr>
            <w:tcW w:w="6204" w:type="dxa"/>
            <w:shd w:val="clear" w:color="auto" w:fill="auto"/>
          </w:tcPr>
          <w:p w:rsidR="0049079B" w:rsidRPr="00D24BB6" w:rsidRDefault="0049079B" w:rsidP="002A185A">
            <w:pPr>
              <w:jc w:val="both"/>
              <w:rPr>
                <w:color w:val="000000"/>
                <w:sz w:val="20"/>
                <w:szCs w:val="20"/>
              </w:rPr>
            </w:pPr>
            <w:r w:rsidRPr="00D24BB6">
              <w:rPr>
                <w:color w:val="000000"/>
                <w:sz w:val="20"/>
                <w:szCs w:val="20"/>
              </w:rPr>
              <w:lastRenderedPageBreak/>
              <w:t>Электронный адрес</w:t>
            </w:r>
          </w:p>
        </w:tc>
        <w:tc>
          <w:tcPr>
            <w:tcW w:w="3367" w:type="dxa"/>
            <w:shd w:val="clear" w:color="auto" w:fill="auto"/>
          </w:tcPr>
          <w:p w:rsidR="0049079B" w:rsidRPr="00D24BB6" w:rsidRDefault="0049079B" w:rsidP="002A185A">
            <w:pPr>
              <w:jc w:val="both"/>
              <w:rPr>
                <w:i/>
                <w:color w:val="000000"/>
                <w:sz w:val="20"/>
                <w:szCs w:val="20"/>
              </w:rPr>
            </w:pPr>
          </w:p>
        </w:tc>
      </w:tr>
    </w:tbl>
    <w:p w:rsidR="0049079B" w:rsidRPr="00D24BB6" w:rsidRDefault="0049079B" w:rsidP="0049079B">
      <w:pPr>
        <w:pStyle w:val="FORMATTEXT"/>
        <w:ind w:firstLine="568"/>
        <w:jc w:val="both"/>
      </w:pPr>
      <w:r w:rsidRPr="00D24BB6">
        <w:t xml:space="preserve">6. Сведения об использовании (о причинах неиспользования) экономически эффективной проектной </w:t>
      </w:r>
      <w:proofErr w:type="spellStart"/>
      <w:r w:rsidRPr="00D24BB6">
        <w:t>документацииповторного</w:t>
      </w:r>
      <w:proofErr w:type="spellEnd"/>
      <w:r w:rsidRPr="00D24BB6">
        <w:t xml:space="preserve"> использования </w:t>
      </w:r>
    </w:p>
    <w:p w:rsidR="0049079B" w:rsidRPr="00D24BB6" w:rsidRDefault="0049079B" w:rsidP="0049079B">
      <w:pPr>
        <w:pStyle w:val="FORMATTEXT"/>
        <w:ind w:firstLine="568"/>
        <w:jc w:val="both"/>
      </w:pPr>
      <w:r w:rsidRPr="00D24BB6">
        <w:t>7. Сведения об источнике финансирования объекта</w:t>
      </w:r>
    </w:p>
    <w:p w:rsidR="0049079B" w:rsidRPr="00D24BB6" w:rsidRDefault="0049079B" w:rsidP="0049079B">
      <w:pPr>
        <w:pStyle w:val="FORMATTEXT"/>
        <w:ind w:firstLine="568"/>
        <w:jc w:val="both"/>
      </w:pPr>
      <w:r w:rsidRPr="00D24BB6">
        <w:t>8. Сведения о сметной или предполагаемой (предельной стоимости) объекта капитального строительства</w:t>
      </w:r>
    </w:p>
    <w:p w:rsidR="00137CBF" w:rsidRPr="00D24BB6" w:rsidRDefault="00137CBF"/>
    <w:p w:rsidR="00137CBF" w:rsidRPr="00D24BB6" w:rsidRDefault="00137CBF"/>
    <w:p w:rsidR="00137CBF" w:rsidRPr="00D24BB6" w:rsidRDefault="00137CBF"/>
    <w:p w:rsidR="00137CBF" w:rsidRPr="00D24BB6" w:rsidRDefault="00137CBF"/>
    <w:p w:rsidR="00137CBF" w:rsidRPr="00D24BB6" w:rsidRDefault="00137CBF"/>
    <w:p w:rsidR="00137CBF" w:rsidRPr="00D24BB6" w:rsidRDefault="00137CBF"/>
    <w:p w:rsidR="00137CBF" w:rsidRPr="00D24BB6" w:rsidRDefault="00137CBF" w:rsidP="0036563D">
      <w:pPr>
        <w:pStyle w:val="FORMATTEXT"/>
        <w:rPr>
          <w:b/>
          <w:bCs/>
        </w:rPr>
      </w:pPr>
    </w:p>
    <w:p w:rsidR="0036563D" w:rsidRPr="00D24BB6" w:rsidRDefault="0036563D">
      <w:pPr>
        <w:sectPr w:rsidR="0036563D" w:rsidRPr="00D24BB6" w:rsidSect="00C57133">
          <w:headerReference w:type="even" r:id="rId37"/>
          <w:headerReference w:type="default" r:id="rId38"/>
          <w:footerReference w:type="even" r:id="rId39"/>
          <w:footerReference w:type="default" r:id="rId40"/>
          <w:headerReference w:type="first" r:id="rId41"/>
          <w:pgSz w:w="11906" w:h="16838"/>
          <w:pgMar w:top="709" w:right="566" w:bottom="993" w:left="1134" w:header="709" w:footer="709" w:gutter="0"/>
          <w:cols w:space="708"/>
          <w:docGrid w:linePitch="360"/>
        </w:sectPr>
      </w:pPr>
    </w:p>
    <w:p w:rsidR="0036563D" w:rsidRPr="00D24BB6" w:rsidRDefault="0036563D" w:rsidP="0036563D">
      <w:pPr>
        <w:jc w:val="right"/>
      </w:pPr>
      <w:r w:rsidRPr="00D24BB6">
        <w:lastRenderedPageBreak/>
        <w:t>Приложение 1</w:t>
      </w:r>
      <w:r w:rsidR="002A2A39">
        <w:t>0</w:t>
      </w:r>
      <w:r w:rsidRPr="00D24BB6">
        <w:t xml:space="preserve"> к Административному регламенту</w:t>
      </w:r>
    </w:p>
    <w:p w:rsidR="0036563D" w:rsidRPr="00D24BB6" w:rsidRDefault="0036563D" w:rsidP="0036563D">
      <w:pPr>
        <w:jc w:val="right"/>
      </w:pPr>
      <w:r w:rsidRPr="00D24BB6">
        <w:t xml:space="preserve">от </w:t>
      </w:r>
      <w:r w:rsidR="006A20C0">
        <w:t>"</w:t>
      </w:r>
      <w:r w:rsidRPr="00D24BB6">
        <w:t>_</w:t>
      </w:r>
      <w:r w:rsidR="006A20C0">
        <w:t xml:space="preserve">   "</w:t>
      </w:r>
      <w:r w:rsidRPr="00D24BB6">
        <w:t>__________ 2020г.</w:t>
      </w:r>
    </w:p>
    <w:p w:rsidR="0036563D" w:rsidRPr="00D24BB6" w:rsidRDefault="0036563D" w:rsidP="0036563D">
      <w:pPr>
        <w:jc w:val="right"/>
      </w:pPr>
    </w:p>
    <w:p w:rsidR="0036563D" w:rsidRPr="00D24BB6" w:rsidRDefault="0036563D" w:rsidP="0036563D">
      <w:pPr>
        <w:jc w:val="right"/>
      </w:pPr>
    </w:p>
    <w:p w:rsidR="0036563D" w:rsidRPr="00D24BB6" w:rsidRDefault="00A6457C" w:rsidP="00A6457C">
      <w:pPr>
        <w:pStyle w:val="1-"/>
        <w:spacing w:before="120" w:line="240" w:lineRule="auto"/>
      </w:pPr>
      <w:bookmarkStart w:id="268" w:name="_Toc33706132"/>
      <w:r w:rsidRPr="004B05A6">
        <w:rPr>
          <w:color w:val="FFFFFF" w:themeColor="background1"/>
        </w:rPr>
        <w:t>Приложение 1</w:t>
      </w:r>
      <w:r w:rsidR="004B05A6" w:rsidRPr="004B05A6">
        <w:rPr>
          <w:color w:val="FFFFFF" w:themeColor="background1"/>
        </w:rPr>
        <w:t>0</w:t>
      </w:r>
      <w:r w:rsidRPr="004B05A6">
        <w:rPr>
          <w:color w:val="FFFFFF" w:themeColor="background1"/>
        </w:rPr>
        <w:t>.</w:t>
      </w:r>
      <w:r w:rsidRPr="004B05A6">
        <w:rPr>
          <w:color w:val="FFFFFF" w:themeColor="background1"/>
        </w:rPr>
        <w:br/>
      </w:r>
      <w:r w:rsidR="0036563D" w:rsidRPr="00D24BB6">
        <w:t>Требования к составу документации, представляемой для предоставления Услуги</w:t>
      </w:r>
      <w:bookmarkEnd w:id="268"/>
    </w:p>
    <w:p w:rsidR="0036563D" w:rsidRPr="00D24BB6" w:rsidRDefault="0036563D" w:rsidP="0036563D">
      <w:pPr>
        <w:pStyle w:val="FORMATTEXT"/>
        <w:jc w:val="center"/>
        <w:rPr>
          <w:b/>
        </w:rPr>
      </w:pPr>
    </w:p>
    <w:p w:rsidR="0036563D" w:rsidRPr="00D24BB6" w:rsidRDefault="0036563D" w:rsidP="0036563D">
      <w:pPr>
        <w:jc w:val="center"/>
        <w:rPr>
          <w:b/>
        </w:rPr>
      </w:pPr>
      <w:r w:rsidRPr="00D24BB6">
        <w:rPr>
          <w:b/>
        </w:rPr>
        <w:t>Перечень документов, представляемых Заявителем для проведения государственной экспертизы проектной документации и (или) результатов инженерных изысканий</w:t>
      </w:r>
    </w:p>
    <w:p w:rsidR="0036563D" w:rsidRPr="00D24BB6" w:rsidRDefault="0036563D" w:rsidP="0036563D">
      <w:pPr>
        <w:jc w:val="center"/>
        <w:rPr>
          <w:b/>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1837"/>
        <w:gridCol w:w="1843"/>
        <w:gridCol w:w="1418"/>
        <w:gridCol w:w="1559"/>
        <w:gridCol w:w="1417"/>
        <w:gridCol w:w="1418"/>
        <w:gridCol w:w="1417"/>
        <w:gridCol w:w="1843"/>
      </w:tblGrid>
      <w:tr w:rsidR="0036563D" w:rsidRPr="00D24BB6" w:rsidTr="002A185A">
        <w:trPr>
          <w:jc w:val="center"/>
        </w:trPr>
        <w:tc>
          <w:tcPr>
            <w:tcW w:w="2127" w:type="dxa"/>
          </w:tcPr>
          <w:p w:rsidR="0036563D" w:rsidRPr="00D24BB6" w:rsidRDefault="0036563D" w:rsidP="002A185A">
            <w:pPr>
              <w:pStyle w:val="FORMATTEXT"/>
              <w:jc w:val="center"/>
              <w:rPr>
                <w:sz w:val="16"/>
                <w:szCs w:val="16"/>
              </w:rPr>
            </w:pPr>
            <w:r w:rsidRPr="00D24BB6">
              <w:rPr>
                <w:sz w:val="16"/>
                <w:szCs w:val="16"/>
              </w:rPr>
              <w:t xml:space="preserve">Краткое наименование документов, указанных в пункте </w:t>
            </w:r>
            <w:r w:rsidRPr="0094455F">
              <w:rPr>
                <w:sz w:val="16"/>
                <w:szCs w:val="16"/>
              </w:rPr>
              <w:t>10.</w:t>
            </w:r>
            <w:r w:rsidR="002F7709" w:rsidRPr="0094455F">
              <w:rPr>
                <w:sz w:val="16"/>
                <w:szCs w:val="16"/>
              </w:rPr>
              <w:t>2</w:t>
            </w:r>
            <w:r w:rsidRPr="00D24BB6">
              <w:rPr>
                <w:sz w:val="16"/>
                <w:szCs w:val="16"/>
              </w:rPr>
              <w:t xml:space="preserve"> Регламента</w:t>
            </w:r>
          </w:p>
        </w:tc>
        <w:tc>
          <w:tcPr>
            <w:tcW w:w="1837" w:type="dxa"/>
          </w:tcPr>
          <w:p w:rsidR="0036563D" w:rsidRPr="00D24BB6" w:rsidRDefault="0036563D" w:rsidP="002A185A">
            <w:pPr>
              <w:pStyle w:val="FORMATTEXT"/>
              <w:jc w:val="center"/>
              <w:rPr>
                <w:sz w:val="16"/>
                <w:szCs w:val="16"/>
              </w:rPr>
            </w:pPr>
            <w:bookmarkStart w:id="269" w:name="_Hlk44057273"/>
            <w:r w:rsidRPr="00D24BB6">
              <w:rPr>
                <w:sz w:val="16"/>
                <w:szCs w:val="16"/>
              </w:rPr>
              <w:t>Государственная экспертиза проектной документации (ПД) (включая проведение проверки сметной стоимости) и результатов инженерных изысканий (ИИ)</w:t>
            </w:r>
            <w:bookmarkEnd w:id="269"/>
          </w:p>
        </w:tc>
        <w:tc>
          <w:tcPr>
            <w:tcW w:w="1843" w:type="dxa"/>
          </w:tcPr>
          <w:p w:rsidR="0036563D" w:rsidRPr="00D24BB6" w:rsidRDefault="0036563D" w:rsidP="002A185A">
            <w:pPr>
              <w:pStyle w:val="FORMATTEXT"/>
              <w:jc w:val="center"/>
              <w:rPr>
                <w:sz w:val="16"/>
                <w:szCs w:val="16"/>
              </w:rPr>
            </w:pPr>
            <w:r w:rsidRPr="00D24BB6">
              <w:rPr>
                <w:sz w:val="16"/>
                <w:szCs w:val="16"/>
              </w:rPr>
              <w:t xml:space="preserve">Государственная экспертиза ПД, </w:t>
            </w:r>
            <w:r w:rsidRPr="00D24BB6">
              <w:rPr>
                <w:b/>
                <w:bCs/>
                <w:sz w:val="16"/>
                <w:szCs w:val="16"/>
              </w:rPr>
              <w:t>подготовленной с использованием экономически эффективной проектной документации (ЭЭПД),</w:t>
            </w:r>
          </w:p>
          <w:p w:rsidR="0036563D" w:rsidRPr="00D24BB6" w:rsidRDefault="0036563D" w:rsidP="002A185A">
            <w:pPr>
              <w:pStyle w:val="FORMATTEXT"/>
              <w:jc w:val="center"/>
              <w:rPr>
                <w:sz w:val="16"/>
                <w:szCs w:val="16"/>
              </w:rPr>
            </w:pPr>
            <w:r w:rsidRPr="00D24BB6">
              <w:rPr>
                <w:sz w:val="16"/>
                <w:szCs w:val="16"/>
              </w:rPr>
              <w:t>(включая проведение проверки сметной стоимости) и результатов ИИ</w:t>
            </w:r>
          </w:p>
        </w:tc>
        <w:tc>
          <w:tcPr>
            <w:tcW w:w="1418" w:type="dxa"/>
          </w:tcPr>
          <w:p w:rsidR="0036563D" w:rsidRPr="00D24BB6" w:rsidRDefault="0036563D" w:rsidP="002A185A">
            <w:pPr>
              <w:pStyle w:val="FORMATTEXT"/>
              <w:jc w:val="center"/>
              <w:rPr>
                <w:sz w:val="16"/>
                <w:szCs w:val="16"/>
              </w:rPr>
            </w:pPr>
            <w:bookmarkStart w:id="270" w:name="_Hlk44057462"/>
            <w:r w:rsidRPr="00D24BB6">
              <w:rPr>
                <w:sz w:val="16"/>
                <w:szCs w:val="16"/>
              </w:rPr>
              <w:t>Государственная экспертиза ПД (включая проведение проверки сметной стоимости)</w:t>
            </w:r>
          </w:p>
          <w:bookmarkEnd w:id="270"/>
          <w:p w:rsidR="0036563D" w:rsidRPr="00D24BB6" w:rsidRDefault="0036563D" w:rsidP="002A185A">
            <w:pPr>
              <w:pStyle w:val="FORMATTEXT"/>
              <w:jc w:val="center"/>
              <w:rPr>
                <w:sz w:val="16"/>
                <w:szCs w:val="16"/>
              </w:rPr>
            </w:pPr>
          </w:p>
        </w:tc>
        <w:tc>
          <w:tcPr>
            <w:tcW w:w="1559" w:type="dxa"/>
          </w:tcPr>
          <w:p w:rsidR="0036563D" w:rsidRPr="00D24BB6" w:rsidRDefault="0036563D" w:rsidP="002A185A">
            <w:pPr>
              <w:pStyle w:val="FORMATTEXT"/>
              <w:jc w:val="center"/>
              <w:rPr>
                <w:sz w:val="16"/>
                <w:szCs w:val="16"/>
              </w:rPr>
            </w:pPr>
            <w:r w:rsidRPr="00D24BB6">
              <w:rPr>
                <w:sz w:val="16"/>
                <w:szCs w:val="16"/>
              </w:rPr>
              <w:t xml:space="preserve">Государственная экспертиза ПД, </w:t>
            </w:r>
            <w:r w:rsidRPr="00D24BB6">
              <w:rPr>
                <w:b/>
                <w:bCs/>
                <w:sz w:val="16"/>
                <w:szCs w:val="16"/>
              </w:rPr>
              <w:t>подготовленной с использованием ЭЭПД</w:t>
            </w:r>
            <w:r w:rsidRPr="00D24BB6">
              <w:rPr>
                <w:sz w:val="16"/>
                <w:szCs w:val="16"/>
              </w:rPr>
              <w:t xml:space="preserve"> (включая проведение проверки сметной стоимости)</w:t>
            </w:r>
          </w:p>
          <w:p w:rsidR="0036563D" w:rsidRPr="00D24BB6" w:rsidRDefault="0036563D" w:rsidP="002A185A">
            <w:pPr>
              <w:pStyle w:val="FORMATTEXT"/>
              <w:jc w:val="center"/>
              <w:rPr>
                <w:sz w:val="16"/>
                <w:szCs w:val="16"/>
              </w:rPr>
            </w:pPr>
          </w:p>
          <w:p w:rsidR="0036563D" w:rsidRPr="00D24BB6" w:rsidRDefault="0036563D" w:rsidP="002A185A">
            <w:pPr>
              <w:pStyle w:val="FORMATTEXT"/>
              <w:jc w:val="center"/>
              <w:rPr>
                <w:sz w:val="16"/>
                <w:szCs w:val="16"/>
              </w:rPr>
            </w:pPr>
          </w:p>
          <w:p w:rsidR="0036563D" w:rsidRPr="00D24BB6" w:rsidRDefault="0036563D" w:rsidP="002A185A">
            <w:pPr>
              <w:pStyle w:val="FORMATTEXT"/>
              <w:jc w:val="center"/>
              <w:rPr>
                <w:sz w:val="16"/>
                <w:szCs w:val="16"/>
              </w:rPr>
            </w:pPr>
          </w:p>
          <w:p w:rsidR="0036563D" w:rsidRPr="00D24BB6" w:rsidRDefault="0036563D" w:rsidP="002A185A">
            <w:pPr>
              <w:pStyle w:val="FORMATTEXT"/>
              <w:jc w:val="center"/>
              <w:rPr>
                <w:sz w:val="16"/>
                <w:szCs w:val="16"/>
              </w:rPr>
            </w:pPr>
          </w:p>
        </w:tc>
        <w:tc>
          <w:tcPr>
            <w:tcW w:w="1417" w:type="dxa"/>
          </w:tcPr>
          <w:p w:rsidR="0036563D" w:rsidRPr="00D24BB6" w:rsidRDefault="0036563D" w:rsidP="002A185A">
            <w:pPr>
              <w:pStyle w:val="FORMATTEXT"/>
              <w:jc w:val="center"/>
              <w:rPr>
                <w:sz w:val="16"/>
                <w:szCs w:val="16"/>
              </w:rPr>
            </w:pPr>
            <w:r w:rsidRPr="00D24BB6">
              <w:rPr>
                <w:sz w:val="16"/>
                <w:szCs w:val="16"/>
              </w:rPr>
              <w:t>Государственная экспертиза ИИ</w:t>
            </w:r>
          </w:p>
        </w:tc>
        <w:tc>
          <w:tcPr>
            <w:tcW w:w="1418" w:type="dxa"/>
          </w:tcPr>
          <w:p w:rsidR="0036563D" w:rsidRPr="00D24BB6" w:rsidRDefault="0036563D" w:rsidP="002A185A">
            <w:pPr>
              <w:pStyle w:val="FORMATTEXT"/>
              <w:jc w:val="center"/>
              <w:rPr>
                <w:sz w:val="16"/>
                <w:szCs w:val="16"/>
              </w:rPr>
            </w:pPr>
            <w:bookmarkStart w:id="271" w:name="_Hlk44057640"/>
            <w:r w:rsidRPr="00D24BB6">
              <w:rPr>
                <w:sz w:val="16"/>
                <w:szCs w:val="16"/>
              </w:rPr>
              <w:t>Государственная экспертиза ПД (без проведения проверки сметной стоимости) и результатов ИИ</w:t>
            </w:r>
          </w:p>
          <w:bookmarkEnd w:id="271"/>
          <w:p w:rsidR="0036563D" w:rsidRPr="00D24BB6" w:rsidRDefault="0036563D" w:rsidP="002A185A">
            <w:pPr>
              <w:pStyle w:val="FORMATTEXT"/>
              <w:jc w:val="center"/>
              <w:rPr>
                <w:sz w:val="16"/>
                <w:szCs w:val="16"/>
              </w:rPr>
            </w:pPr>
          </w:p>
          <w:p w:rsidR="0036563D" w:rsidRPr="00D24BB6" w:rsidRDefault="0036563D" w:rsidP="002A185A">
            <w:pPr>
              <w:pStyle w:val="FORMATTEXT"/>
              <w:jc w:val="center"/>
              <w:rPr>
                <w:sz w:val="16"/>
                <w:szCs w:val="16"/>
              </w:rPr>
            </w:pPr>
          </w:p>
        </w:tc>
        <w:tc>
          <w:tcPr>
            <w:tcW w:w="1417" w:type="dxa"/>
          </w:tcPr>
          <w:p w:rsidR="0036563D" w:rsidRPr="00D24BB6" w:rsidRDefault="0036563D" w:rsidP="002A185A">
            <w:pPr>
              <w:pStyle w:val="FORMATTEXT"/>
              <w:jc w:val="center"/>
              <w:rPr>
                <w:sz w:val="16"/>
                <w:szCs w:val="16"/>
              </w:rPr>
            </w:pPr>
            <w:r w:rsidRPr="00D24BB6">
              <w:rPr>
                <w:sz w:val="16"/>
                <w:szCs w:val="16"/>
              </w:rPr>
              <w:t>Государственная экспертиза ПД (без проведения проверки сметной стоимости)</w:t>
            </w:r>
          </w:p>
          <w:p w:rsidR="0036563D" w:rsidRPr="00D24BB6" w:rsidRDefault="0036563D" w:rsidP="002A185A">
            <w:pPr>
              <w:pStyle w:val="FORMATTEXT"/>
              <w:jc w:val="center"/>
              <w:rPr>
                <w:sz w:val="16"/>
                <w:szCs w:val="16"/>
              </w:rPr>
            </w:pPr>
          </w:p>
          <w:p w:rsidR="0036563D" w:rsidRPr="00D24BB6" w:rsidRDefault="0036563D" w:rsidP="002A185A">
            <w:pPr>
              <w:pStyle w:val="FORMATTEXT"/>
              <w:jc w:val="center"/>
              <w:rPr>
                <w:sz w:val="16"/>
                <w:szCs w:val="16"/>
              </w:rPr>
            </w:pPr>
          </w:p>
        </w:tc>
        <w:tc>
          <w:tcPr>
            <w:tcW w:w="1843" w:type="dxa"/>
          </w:tcPr>
          <w:p w:rsidR="0036563D" w:rsidRPr="00D24BB6" w:rsidRDefault="0036563D" w:rsidP="002A185A">
            <w:pPr>
              <w:pStyle w:val="FORMATTEXT"/>
              <w:jc w:val="center"/>
              <w:rPr>
                <w:sz w:val="16"/>
                <w:szCs w:val="16"/>
              </w:rPr>
            </w:pPr>
            <w:r w:rsidRPr="00D24BB6">
              <w:rPr>
                <w:sz w:val="16"/>
                <w:szCs w:val="16"/>
              </w:rPr>
              <w:t>Государственная экспертиза ПД</w:t>
            </w:r>
          </w:p>
          <w:p w:rsidR="0036563D" w:rsidRPr="00D24BB6" w:rsidRDefault="0036563D" w:rsidP="002A185A">
            <w:pPr>
              <w:pStyle w:val="FORMATTEXT"/>
              <w:jc w:val="center"/>
              <w:rPr>
                <w:b/>
                <w:bCs/>
                <w:sz w:val="16"/>
                <w:szCs w:val="16"/>
              </w:rPr>
            </w:pPr>
            <w:proofErr w:type="gramStart"/>
            <w:r w:rsidRPr="00D24BB6">
              <w:rPr>
                <w:b/>
                <w:bCs/>
                <w:sz w:val="16"/>
                <w:szCs w:val="16"/>
              </w:rPr>
              <w:t>подготовленной</w:t>
            </w:r>
            <w:proofErr w:type="gramEnd"/>
            <w:r w:rsidRPr="00D24BB6">
              <w:rPr>
                <w:b/>
                <w:bCs/>
                <w:sz w:val="16"/>
                <w:szCs w:val="16"/>
              </w:rPr>
              <w:t xml:space="preserve"> с использованием ЭЭПД</w:t>
            </w:r>
          </w:p>
          <w:p w:rsidR="0036563D" w:rsidRPr="00D24BB6" w:rsidRDefault="0036563D" w:rsidP="002A185A">
            <w:pPr>
              <w:pStyle w:val="FORMATTEXT"/>
              <w:jc w:val="center"/>
              <w:rPr>
                <w:sz w:val="16"/>
                <w:szCs w:val="16"/>
              </w:rPr>
            </w:pPr>
            <w:r w:rsidRPr="00D24BB6">
              <w:rPr>
                <w:sz w:val="16"/>
                <w:szCs w:val="16"/>
              </w:rPr>
              <w:t xml:space="preserve"> (без проведения проверки сметной стоимости)</w:t>
            </w:r>
          </w:p>
          <w:p w:rsidR="0036563D" w:rsidRPr="00D24BB6" w:rsidRDefault="0036563D" w:rsidP="002A185A">
            <w:pPr>
              <w:pStyle w:val="FORMATTEXT"/>
              <w:jc w:val="center"/>
              <w:rPr>
                <w:sz w:val="16"/>
                <w:szCs w:val="16"/>
              </w:rPr>
            </w:pPr>
          </w:p>
        </w:tc>
      </w:tr>
      <w:tr w:rsidR="0036563D" w:rsidRPr="00D24BB6" w:rsidTr="002A185A">
        <w:trPr>
          <w:jc w:val="center"/>
        </w:trPr>
        <w:tc>
          <w:tcPr>
            <w:tcW w:w="2127" w:type="dxa"/>
          </w:tcPr>
          <w:p w:rsidR="0036563D" w:rsidRPr="00D24BB6" w:rsidRDefault="0036563D" w:rsidP="002A185A">
            <w:pPr>
              <w:pStyle w:val="FORMATTEXT"/>
              <w:rPr>
                <w:sz w:val="16"/>
                <w:szCs w:val="16"/>
              </w:rPr>
            </w:pPr>
            <w:r w:rsidRPr="00D24BB6">
              <w:rPr>
                <w:sz w:val="16"/>
                <w:szCs w:val="16"/>
              </w:rPr>
              <w:t>а.1) заявление о проведении государственной экспертизы</w:t>
            </w:r>
          </w:p>
        </w:tc>
        <w:tc>
          <w:tcPr>
            <w:tcW w:w="1837" w:type="dxa"/>
          </w:tcPr>
          <w:p w:rsidR="0036563D" w:rsidRPr="00D24BB6" w:rsidRDefault="0036563D" w:rsidP="002A185A">
            <w:pPr>
              <w:pStyle w:val="FORMATTEXT"/>
              <w:jc w:val="both"/>
              <w:rPr>
                <w:sz w:val="16"/>
                <w:szCs w:val="16"/>
              </w:rPr>
            </w:pPr>
            <w:r w:rsidRPr="00D24BB6">
              <w:rPr>
                <w:sz w:val="16"/>
                <w:szCs w:val="16"/>
              </w:rPr>
              <w:t>а.1)</w:t>
            </w:r>
          </w:p>
        </w:tc>
        <w:tc>
          <w:tcPr>
            <w:tcW w:w="1843" w:type="dxa"/>
          </w:tcPr>
          <w:p w:rsidR="0036563D" w:rsidRPr="00D24BB6" w:rsidRDefault="0036563D" w:rsidP="002A185A">
            <w:pPr>
              <w:pStyle w:val="FORMATTEXT"/>
              <w:jc w:val="both"/>
              <w:rPr>
                <w:sz w:val="16"/>
                <w:szCs w:val="16"/>
              </w:rPr>
            </w:pPr>
            <w:r w:rsidRPr="00D24BB6">
              <w:rPr>
                <w:sz w:val="16"/>
                <w:szCs w:val="16"/>
              </w:rPr>
              <w:t>а.1)</w:t>
            </w:r>
          </w:p>
        </w:tc>
        <w:tc>
          <w:tcPr>
            <w:tcW w:w="1418" w:type="dxa"/>
          </w:tcPr>
          <w:p w:rsidR="0036563D" w:rsidRPr="00D24BB6" w:rsidRDefault="0036563D" w:rsidP="002A185A">
            <w:pPr>
              <w:pStyle w:val="FORMATTEXT"/>
              <w:jc w:val="both"/>
              <w:rPr>
                <w:sz w:val="16"/>
                <w:szCs w:val="16"/>
              </w:rPr>
            </w:pPr>
            <w:r w:rsidRPr="00D24BB6">
              <w:rPr>
                <w:sz w:val="16"/>
                <w:szCs w:val="16"/>
              </w:rPr>
              <w:t>а.1)</w:t>
            </w:r>
          </w:p>
        </w:tc>
        <w:tc>
          <w:tcPr>
            <w:tcW w:w="1559" w:type="dxa"/>
          </w:tcPr>
          <w:p w:rsidR="0036563D" w:rsidRPr="00D24BB6" w:rsidRDefault="0036563D" w:rsidP="002A185A">
            <w:pPr>
              <w:pStyle w:val="FORMATTEXT"/>
              <w:jc w:val="both"/>
              <w:rPr>
                <w:sz w:val="16"/>
                <w:szCs w:val="16"/>
              </w:rPr>
            </w:pPr>
            <w:r w:rsidRPr="00D24BB6">
              <w:rPr>
                <w:sz w:val="16"/>
                <w:szCs w:val="16"/>
              </w:rPr>
              <w:t>а.1)</w:t>
            </w:r>
          </w:p>
        </w:tc>
        <w:tc>
          <w:tcPr>
            <w:tcW w:w="1417" w:type="dxa"/>
          </w:tcPr>
          <w:p w:rsidR="0036563D" w:rsidRPr="00D24BB6" w:rsidRDefault="0036563D" w:rsidP="002A185A">
            <w:pPr>
              <w:pStyle w:val="FORMATTEXT"/>
              <w:jc w:val="both"/>
              <w:rPr>
                <w:sz w:val="16"/>
                <w:szCs w:val="16"/>
              </w:rPr>
            </w:pPr>
            <w:r w:rsidRPr="00D24BB6">
              <w:rPr>
                <w:sz w:val="16"/>
                <w:szCs w:val="16"/>
              </w:rPr>
              <w:t>а.1)</w:t>
            </w:r>
          </w:p>
        </w:tc>
        <w:tc>
          <w:tcPr>
            <w:tcW w:w="1418" w:type="dxa"/>
          </w:tcPr>
          <w:p w:rsidR="0036563D" w:rsidRPr="00D24BB6" w:rsidRDefault="0036563D" w:rsidP="002A185A">
            <w:pPr>
              <w:pStyle w:val="FORMATTEXT"/>
              <w:jc w:val="both"/>
              <w:rPr>
                <w:sz w:val="16"/>
                <w:szCs w:val="16"/>
              </w:rPr>
            </w:pPr>
            <w:r w:rsidRPr="00D24BB6">
              <w:rPr>
                <w:sz w:val="16"/>
                <w:szCs w:val="16"/>
              </w:rPr>
              <w:t>а.1)</w:t>
            </w:r>
          </w:p>
        </w:tc>
        <w:tc>
          <w:tcPr>
            <w:tcW w:w="1417" w:type="dxa"/>
          </w:tcPr>
          <w:p w:rsidR="0036563D" w:rsidRPr="00D24BB6" w:rsidRDefault="0036563D" w:rsidP="002A185A">
            <w:pPr>
              <w:pStyle w:val="FORMATTEXT"/>
              <w:jc w:val="both"/>
              <w:rPr>
                <w:sz w:val="16"/>
                <w:szCs w:val="16"/>
              </w:rPr>
            </w:pPr>
            <w:r w:rsidRPr="00D24BB6">
              <w:rPr>
                <w:sz w:val="16"/>
                <w:szCs w:val="16"/>
              </w:rPr>
              <w:t>а.1)</w:t>
            </w:r>
          </w:p>
        </w:tc>
        <w:tc>
          <w:tcPr>
            <w:tcW w:w="1843" w:type="dxa"/>
          </w:tcPr>
          <w:p w:rsidR="0036563D" w:rsidRPr="00D24BB6" w:rsidRDefault="0036563D" w:rsidP="002A185A">
            <w:pPr>
              <w:pStyle w:val="FORMATTEXT"/>
              <w:jc w:val="both"/>
              <w:rPr>
                <w:sz w:val="16"/>
                <w:szCs w:val="16"/>
              </w:rPr>
            </w:pPr>
            <w:r w:rsidRPr="00D24BB6">
              <w:rPr>
                <w:sz w:val="16"/>
                <w:szCs w:val="16"/>
              </w:rPr>
              <w:t>а.1)</w:t>
            </w:r>
          </w:p>
        </w:tc>
      </w:tr>
      <w:tr w:rsidR="0036563D" w:rsidRPr="00D24BB6" w:rsidTr="002A185A">
        <w:trPr>
          <w:jc w:val="center"/>
        </w:trPr>
        <w:tc>
          <w:tcPr>
            <w:tcW w:w="2127" w:type="dxa"/>
          </w:tcPr>
          <w:p w:rsidR="0036563D" w:rsidRPr="00D24BB6" w:rsidRDefault="0036563D" w:rsidP="002A185A">
            <w:pPr>
              <w:pStyle w:val="FORMATTEXT"/>
              <w:rPr>
                <w:sz w:val="16"/>
                <w:szCs w:val="16"/>
              </w:rPr>
            </w:pPr>
            <w:r w:rsidRPr="00D24BB6">
              <w:rPr>
                <w:sz w:val="16"/>
                <w:szCs w:val="16"/>
              </w:rPr>
              <w:t>а.2) идентификационные сведения об исполнителях работ</w:t>
            </w:r>
          </w:p>
        </w:tc>
        <w:tc>
          <w:tcPr>
            <w:tcW w:w="1837" w:type="dxa"/>
          </w:tcPr>
          <w:p w:rsidR="0036563D" w:rsidRPr="00D24BB6" w:rsidRDefault="0036563D" w:rsidP="002A185A">
            <w:pPr>
              <w:pStyle w:val="FORMATTEXT"/>
              <w:jc w:val="both"/>
              <w:rPr>
                <w:sz w:val="16"/>
                <w:szCs w:val="16"/>
              </w:rPr>
            </w:pPr>
            <w:r w:rsidRPr="00D24BB6">
              <w:rPr>
                <w:sz w:val="16"/>
                <w:szCs w:val="16"/>
              </w:rPr>
              <w:t>а.2)</w:t>
            </w:r>
          </w:p>
        </w:tc>
        <w:tc>
          <w:tcPr>
            <w:tcW w:w="1843" w:type="dxa"/>
          </w:tcPr>
          <w:p w:rsidR="0036563D" w:rsidRPr="00D24BB6" w:rsidRDefault="0036563D" w:rsidP="002A185A">
            <w:pPr>
              <w:pStyle w:val="FORMATTEXT"/>
              <w:jc w:val="both"/>
              <w:rPr>
                <w:sz w:val="16"/>
                <w:szCs w:val="16"/>
              </w:rPr>
            </w:pPr>
            <w:r w:rsidRPr="00D24BB6">
              <w:rPr>
                <w:sz w:val="16"/>
                <w:szCs w:val="16"/>
              </w:rPr>
              <w:t>а.2)</w:t>
            </w:r>
          </w:p>
        </w:tc>
        <w:tc>
          <w:tcPr>
            <w:tcW w:w="1418" w:type="dxa"/>
          </w:tcPr>
          <w:p w:rsidR="0036563D" w:rsidRPr="00D24BB6" w:rsidRDefault="0036563D" w:rsidP="002A185A">
            <w:pPr>
              <w:pStyle w:val="FORMATTEXT"/>
              <w:jc w:val="both"/>
              <w:rPr>
                <w:sz w:val="16"/>
                <w:szCs w:val="16"/>
              </w:rPr>
            </w:pPr>
            <w:r w:rsidRPr="00D24BB6">
              <w:rPr>
                <w:sz w:val="16"/>
                <w:szCs w:val="16"/>
              </w:rPr>
              <w:t>а.2)</w:t>
            </w:r>
          </w:p>
        </w:tc>
        <w:tc>
          <w:tcPr>
            <w:tcW w:w="1559" w:type="dxa"/>
          </w:tcPr>
          <w:p w:rsidR="0036563D" w:rsidRPr="00D24BB6" w:rsidRDefault="0036563D" w:rsidP="002A185A">
            <w:pPr>
              <w:pStyle w:val="FORMATTEXT"/>
              <w:jc w:val="both"/>
              <w:rPr>
                <w:sz w:val="16"/>
                <w:szCs w:val="16"/>
              </w:rPr>
            </w:pPr>
            <w:r w:rsidRPr="00D24BB6">
              <w:rPr>
                <w:sz w:val="16"/>
                <w:szCs w:val="16"/>
              </w:rPr>
              <w:t>а.2)</w:t>
            </w:r>
          </w:p>
        </w:tc>
        <w:tc>
          <w:tcPr>
            <w:tcW w:w="1417" w:type="dxa"/>
          </w:tcPr>
          <w:p w:rsidR="0036563D" w:rsidRPr="00D24BB6" w:rsidRDefault="0036563D" w:rsidP="002A185A">
            <w:pPr>
              <w:pStyle w:val="FORMATTEXT"/>
              <w:jc w:val="both"/>
              <w:rPr>
                <w:sz w:val="16"/>
                <w:szCs w:val="16"/>
              </w:rPr>
            </w:pPr>
            <w:r w:rsidRPr="00D24BB6">
              <w:rPr>
                <w:sz w:val="16"/>
                <w:szCs w:val="16"/>
              </w:rPr>
              <w:t>а.2)</w:t>
            </w:r>
          </w:p>
        </w:tc>
        <w:tc>
          <w:tcPr>
            <w:tcW w:w="1418" w:type="dxa"/>
          </w:tcPr>
          <w:p w:rsidR="0036563D" w:rsidRPr="00D24BB6" w:rsidRDefault="0036563D" w:rsidP="002A185A">
            <w:pPr>
              <w:pStyle w:val="FORMATTEXT"/>
              <w:jc w:val="both"/>
              <w:rPr>
                <w:sz w:val="16"/>
                <w:szCs w:val="16"/>
              </w:rPr>
            </w:pPr>
            <w:r w:rsidRPr="00D24BB6">
              <w:rPr>
                <w:sz w:val="16"/>
                <w:szCs w:val="16"/>
              </w:rPr>
              <w:t>а.2)</w:t>
            </w:r>
          </w:p>
        </w:tc>
        <w:tc>
          <w:tcPr>
            <w:tcW w:w="1417" w:type="dxa"/>
          </w:tcPr>
          <w:p w:rsidR="0036563D" w:rsidRPr="00D24BB6" w:rsidRDefault="0036563D" w:rsidP="002A185A">
            <w:pPr>
              <w:pStyle w:val="FORMATTEXT"/>
              <w:jc w:val="both"/>
              <w:rPr>
                <w:sz w:val="16"/>
                <w:szCs w:val="16"/>
              </w:rPr>
            </w:pPr>
            <w:r w:rsidRPr="00D24BB6">
              <w:rPr>
                <w:sz w:val="16"/>
                <w:szCs w:val="16"/>
              </w:rPr>
              <w:t>а.2)</w:t>
            </w:r>
          </w:p>
        </w:tc>
        <w:tc>
          <w:tcPr>
            <w:tcW w:w="1843" w:type="dxa"/>
          </w:tcPr>
          <w:p w:rsidR="0036563D" w:rsidRPr="00D24BB6" w:rsidRDefault="0036563D" w:rsidP="002A185A">
            <w:pPr>
              <w:pStyle w:val="FORMATTEXT"/>
              <w:jc w:val="both"/>
              <w:rPr>
                <w:sz w:val="16"/>
                <w:szCs w:val="16"/>
              </w:rPr>
            </w:pPr>
            <w:r w:rsidRPr="00D24BB6">
              <w:rPr>
                <w:sz w:val="16"/>
                <w:szCs w:val="16"/>
              </w:rPr>
              <w:t>а.2)</w:t>
            </w:r>
          </w:p>
        </w:tc>
      </w:tr>
      <w:tr w:rsidR="0036563D" w:rsidRPr="00D24BB6" w:rsidTr="002A185A">
        <w:trPr>
          <w:jc w:val="center"/>
        </w:trPr>
        <w:tc>
          <w:tcPr>
            <w:tcW w:w="2127" w:type="dxa"/>
          </w:tcPr>
          <w:p w:rsidR="0036563D" w:rsidRPr="00D24BB6" w:rsidRDefault="0036563D" w:rsidP="002A185A">
            <w:pPr>
              <w:pStyle w:val="FORMATTEXT"/>
              <w:rPr>
                <w:sz w:val="16"/>
                <w:szCs w:val="16"/>
              </w:rPr>
            </w:pPr>
            <w:r w:rsidRPr="00D24BB6">
              <w:rPr>
                <w:sz w:val="16"/>
                <w:szCs w:val="16"/>
              </w:rPr>
              <w:t>а.3) идентификационные сведения об ОКС</w:t>
            </w:r>
          </w:p>
        </w:tc>
        <w:tc>
          <w:tcPr>
            <w:tcW w:w="1837" w:type="dxa"/>
          </w:tcPr>
          <w:p w:rsidR="0036563D" w:rsidRPr="00D24BB6" w:rsidRDefault="0036563D" w:rsidP="002A185A">
            <w:pPr>
              <w:pStyle w:val="FORMATTEXT"/>
              <w:jc w:val="both"/>
              <w:rPr>
                <w:sz w:val="16"/>
                <w:szCs w:val="16"/>
              </w:rPr>
            </w:pPr>
            <w:r w:rsidRPr="00D24BB6">
              <w:rPr>
                <w:sz w:val="16"/>
                <w:szCs w:val="16"/>
              </w:rPr>
              <w:t>а.3)</w:t>
            </w:r>
          </w:p>
        </w:tc>
        <w:tc>
          <w:tcPr>
            <w:tcW w:w="1843" w:type="dxa"/>
          </w:tcPr>
          <w:p w:rsidR="0036563D" w:rsidRPr="00D24BB6" w:rsidRDefault="0036563D" w:rsidP="002A185A">
            <w:pPr>
              <w:pStyle w:val="FORMATTEXT"/>
              <w:jc w:val="both"/>
              <w:rPr>
                <w:sz w:val="16"/>
                <w:szCs w:val="16"/>
              </w:rPr>
            </w:pPr>
            <w:r w:rsidRPr="00D24BB6">
              <w:rPr>
                <w:sz w:val="16"/>
                <w:szCs w:val="16"/>
              </w:rPr>
              <w:t>а.3)</w:t>
            </w:r>
          </w:p>
        </w:tc>
        <w:tc>
          <w:tcPr>
            <w:tcW w:w="1418" w:type="dxa"/>
          </w:tcPr>
          <w:p w:rsidR="0036563D" w:rsidRPr="00D24BB6" w:rsidRDefault="0036563D" w:rsidP="002A185A">
            <w:pPr>
              <w:pStyle w:val="FORMATTEXT"/>
              <w:jc w:val="both"/>
              <w:rPr>
                <w:sz w:val="16"/>
                <w:szCs w:val="16"/>
              </w:rPr>
            </w:pPr>
            <w:r w:rsidRPr="00D24BB6">
              <w:rPr>
                <w:sz w:val="16"/>
                <w:szCs w:val="16"/>
              </w:rPr>
              <w:t>а.3)</w:t>
            </w:r>
          </w:p>
        </w:tc>
        <w:tc>
          <w:tcPr>
            <w:tcW w:w="1559" w:type="dxa"/>
          </w:tcPr>
          <w:p w:rsidR="0036563D" w:rsidRPr="00D24BB6" w:rsidRDefault="0036563D" w:rsidP="002A185A">
            <w:pPr>
              <w:pStyle w:val="FORMATTEXT"/>
              <w:jc w:val="both"/>
              <w:rPr>
                <w:sz w:val="16"/>
                <w:szCs w:val="16"/>
              </w:rPr>
            </w:pPr>
            <w:r w:rsidRPr="00D24BB6">
              <w:rPr>
                <w:sz w:val="16"/>
                <w:szCs w:val="16"/>
              </w:rPr>
              <w:t>а.3)</w:t>
            </w:r>
          </w:p>
        </w:tc>
        <w:tc>
          <w:tcPr>
            <w:tcW w:w="1417" w:type="dxa"/>
          </w:tcPr>
          <w:p w:rsidR="0036563D" w:rsidRPr="00D24BB6" w:rsidRDefault="0036563D" w:rsidP="002A185A">
            <w:pPr>
              <w:pStyle w:val="FORMATTEXT"/>
              <w:jc w:val="both"/>
              <w:rPr>
                <w:sz w:val="16"/>
                <w:szCs w:val="16"/>
              </w:rPr>
            </w:pPr>
            <w:r w:rsidRPr="00D24BB6">
              <w:rPr>
                <w:sz w:val="16"/>
                <w:szCs w:val="16"/>
              </w:rPr>
              <w:t>а.3)</w:t>
            </w:r>
          </w:p>
        </w:tc>
        <w:tc>
          <w:tcPr>
            <w:tcW w:w="1418" w:type="dxa"/>
          </w:tcPr>
          <w:p w:rsidR="0036563D" w:rsidRPr="00D24BB6" w:rsidRDefault="0036563D" w:rsidP="002A185A">
            <w:pPr>
              <w:pStyle w:val="FORMATTEXT"/>
              <w:jc w:val="both"/>
              <w:rPr>
                <w:sz w:val="16"/>
                <w:szCs w:val="16"/>
              </w:rPr>
            </w:pPr>
            <w:r w:rsidRPr="00D24BB6">
              <w:rPr>
                <w:sz w:val="16"/>
                <w:szCs w:val="16"/>
              </w:rPr>
              <w:t>а.3)</w:t>
            </w:r>
          </w:p>
        </w:tc>
        <w:tc>
          <w:tcPr>
            <w:tcW w:w="1417" w:type="dxa"/>
          </w:tcPr>
          <w:p w:rsidR="0036563D" w:rsidRPr="00D24BB6" w:rsidRDefault="0036563D" w:rsidP="002A185A">
            <w:pPr>
              <w:pStyle w:val="FORMATTEXT"/>
              <w:jc w:val="both"/>
              <w:rPr>
                <w:sz w:val="16"/>
                <w:szCs w:val="16"/>
              </w:rPr>
            </w:pPr>
            <w:r w:rsidRPr="00D24BB6">
              <w:rPr>
                <w:sz w:val="16"/>
                <w:szCs w:val="16"/>
              </w:rPr>
              <w:t>а.3)</w:t>
            </w:r>
          </w:p>
        </w:tc>
        <w:tc>
          <w:tcPr>
            <w:tcW w:w="1843" w:type="dxa"/>
          </w:tcPr>
          <w:p w:rsidR="0036563D" w:rsidRPr="00D24BB6" w:rsidRDefault="0036563D" w:rsidP="002A185A">
            <w:pPr>
              <w:pStyle w:val="FORMATTEXT"/>
              <w:jc w:val="both"/>
              <w:rPr>
                <w:sz w:val="16"/>
                <w:szCs w:val="16"/>
              </w:rPr>
            </w:pPr>
            <w:r w:rsidRPr="00D24BB6">
              <w:rPr>
                <w:sz w:val="16"/>
                <w:szCs w:val="16"/>
              </w:rPr>
              <w:t>а.3)</w:t>
            </w:r>
          </w:p>
        </w:tc>
      </w:tr>
      <w:tr w:rsidR="0036563D" w:rsidRPr="00D24BB6" w:rsidTr="002A185A">
        <w:trPr>
          <w:jc w:val="center"/>
        </w:trPr>
        <w:tc>
          <w:tcPr>
            <w:tcW w:w="2127" w:type="dxa"/>
          </w:tcPr>
          <w:p w:rsidR="0036563D" w:rsidRPr="00D24BB6" w:rsidRDefault="0036563D" w:rsidP="002A185A">
            <w:pPr>
              <w:pStyle w:val="FORMATTEXT"/>
              <w:rPr>
                <w:sz w:val="16"/>
                <w:szCs w:val="16"/>
              </w:rPr>
            </w:pPr>
            <w:r w:rsidRPr="00D24BB6">
              <w:rPr>
                <w:sz w:val="16"/>
                <w:szCs w:val="16"/>
              </w:rPr>
              <w:t>а.4) идентификационные сведения о заявителе</w:t>
            </w:r>
          </w:p>
        </w:tc>
        <w:tc>
          <w:tcPr>
            <w:tcW w:w="1837" w:type="dxa"/>
          </w:tcPr>
          <w:p w:rsidR="0036563D" w:rsidRPr="00D24BB6" w:rsidRDefault="0036563D" w:rsidP="002A185A">
            <w:pPr>
              <w:pStyle w:val="FORMATTEXT"/>
              <w:jc w:val="both"/>
              <w:rPr>
                <w:sz w:val="16"/>
                <w:szCs w:val="16"/>
              </w:rPr>
            </w:pPr>
            <w:r w:rsidRPr="00D24BB6">
              <w:rPr>
                <w:sz w:val="16"/>
                <w:szCs w:val="16"/>
              </w:rPr>
              <w:t>а.4)</w:t>
            </w:r>
          </w:p>
        </w:tc>
        <w:tc>
          <w:tcPr>
            <w:tcW w:w="1843" w:type="dxa"/>
          </w:tcPr>
          <w:p w:rsidR="0036563D" w:rsidRPr="00D24BB6" w:rsidRDefault="0036563D" w:rsidP="002A185A">
            <w:pPr>
              <w:pStyle w:val="FORMATTEXT"/>
              <w:jc w:val="both"/>
              <w:rPr>
                <w:sz w:val="16"/>
                <w:szCs w:val="16"/>
              </w:rPr>
            </w:pPr>
            <w:r w:rsidRPr="00D24BB6">
              <w:rPr>
                <w:sz w:val="16"/>
                <w:szCs w:val="16"/>
              </w:rPr>
              <w:t>а.4)</w:t>
            </w:r>
          </w:p>
        </w:tc>
        <w:tc>
          <w:tcPr>
            <w:tcW w:w="1418" w:type="dxa"/>
          </w:tcPr>
          <w:p w:rsidR="0036563D" w:rsidRPr="00D24BB6" w:rsidRDefault="0036563D" w:rsidP="002A185A">
            <w:pPr>
              <w:pStyle w:val="FORMATTEXT"/>
              <w:jc w:val="both"/>
              <w:rPr>
                <w:sz w:val="16"/>
                <w:szCs w:val="16"/>
              </w:rPr>
            </w:pPr>
            <w:r w:rsidRPr="00D24BB6">
              <w:rPr>
                <w:sz w:val="16"/>
                <w:szCs w:val="16"/>
              </w:rPr>
              <w:t>а.4)</w:t>
            </w:r>
          </w:p>
        </w:tc>
        <w:tc>
          <w:tcPr>
            <w:tcW w:w="1559" w:type="dxa"/>
          </w:tcPr>
          <w:p w:rsidR="0036563D" w:rsidRPr="00D24BB6" w:rsidRDefault="0036563D" w:rsidP="002A185A">
            <w:pPr>
              <w:pStyle w:val="FORMATTEXT"/>
              <w:jc w:val="both"/>
              <w:rPr>
                <w:sz w:val="16"/>
                <w:szCs w:val="16"/>
              </w:rPr>
            </w:pPr>
            <w:r w:rsidRPr="00D24BB6">
              <w:rPr>
                <w:sz w:val="16"/>
                <w:szCs w:val="16"/>
              </w:rPr>
              <w:t>а.4)</w:t>
            </w:r>
          </w:p>
        </w:tc>
        <w:tc>
          <w:tcPr>
            <w:tcW w:w="1417" w:type="dxa"/>
          </w:tcPr>
          <w:p w:rsidR="0036563D" w:rsidRPr="00D24BB6" w:rsidRDefault="0036563D" w:rsidP="002A185A">
            <w:pPr>
              <w:pStyle w:val="FORMATTEXT"/>
              <w:jc w:val="both"/>
              <w:rPr>
                <w:sz w:val="16"/>
                <w:szCs w:val="16"/>
              </w:rPr>
            </w:pPr>
            <w:r w:rsidRPr="00D24BB6">
              <w:rPr>
                <w:sz w:val="16"/>
                <w:szCs w:val="16"/>
              </w:rPr>
              <w:t>а.4)</w:t>
            </w:r>
          </w:p>
        </w:tc>
        <w:tc>
          <w:tcPr>
            <w:tcW w:w="1418" w:type="dxa"/>
          </w:tcPr>
          <w:p w:rsidR="0036563D" w:rsidRPr="00D24BB6" w:rsidRDefault="0036563D" w:rsidP="002A185A">
            <w:pPr>
              <w:pStyle w:val="FORMATTEXT"/>
              <w:jc w:val="both"/>
              <w:rPr>
                <w:sz w:val="16"/>
                <w:szCs w:val="16"/>
              </w:rPr>
            </w:pPr>
            <w:r w:rsidRPr="00D24BB6">
              <w:rPr>
                <w:sz w:val="16"/>
                <w:szCs w:val="16"/>
              </w:rPr>
              <w:t>а.4)</w:t>
            </w:r>
          </w:p>
        </w:tc>
        <w:tc>
          <w:tcPr>
            <w:tcW w:w="1417" w:type="dxa"/>
          </w:tcPr>
          <w:p w:rsidR="0036563D" w:rsidRPr="00D24BB6" w:rsidRDefault="0036563D" w:rsidP="002A185A">
            <w:pPr>
              <w:pStyle w:val="FORMATTEXT"/>
              <w:jc w:val="both"/>
              <w:rPr>
                <w:sz w:val="16"/>
                <w:szCs w:val="16"/>
              </w:rPr>
            </w:pPr>
            <w:r w:rsidRPr="00D24BB6">
              <w:rPr>
                <w:sz w:val="16"/>
                <w:szCs w:val="16"/>
              </w:rPr>
              <w:t>а.4)</w:t>
            </w:r>
          </w:p>
        </w:tc>
        <w:tc>
          <w:tcPr>
            <w:tcW w:w="1843" w:type="dxa"/>
          </w:tcPr>
          <w:p w:rsidR="0036563D" w:rsidRPr="00D24BB6" w:rsidRDefault="0036563D" w:rsidP="002A185A">
            <w:pPr>
              <w:pStyle w:val="FORMATTEXT"/>
              <w:jc w:val="both"/>
              <w:rPr>
                <w:sz w:val="16"/>
                <w:szCs w:val="16"/>
              </w:rPr>
            </w:pPr>
            <w:r w:rsidRPr="00D24BB6">
              <w:rPr>
                <w:sz w:val="16"/>
                <w:szCs w:val="16"/>
              </w:rPr>
              <w:t>а.4)</w:t>
            </w:r>
          </w:p>
        </w:tc>
      </w:tr>
      <w:tr w:rsidR="0036563D" w:rsidRPr="00D24BB6" w:rsidTr="002A185A">
        <w:trPr>
          <w:jc w:val="center"/>
        </w:trPr>
        <w:tc>
          <w:tcPr>
            <w:tcW w:w="2127" w:type="dxa"/>
          </w:tcPr>
          <w:p w:rsidR="0036563D" w:rsidRPr="00D24BB6" w:rsidRDefault="0036563D" w:rsidP="002A185A">
            <w:pPr>
              <w:pStyle w:val="FORMATTEXT"/>
              <w:rPr>
                <w:sz w:val="16"/>
                <w:szCs w:val="16"/>
              </w:rPr>
            </w:pPr>
            <w:r w:rsidRPr="00D24BB6">
              <w:rPr>
                <w:sz w:val="16"/>
                <w:szCs w:val="16"/>
              </w:rPr>
              <w:t>а.5) сведения об использовании ЭЭПД (причинах неиспользования)</w:t>
            </w:r>
          </w:p>
        </w:tc>
        <w:tc>
          <w:tcPr>
            <w:tcW w:w="1837" w:type="dxa"/>
          </w:tcPr>
          <w:p w:rsidR="0036563D" w:rsidRPr="00D24BB6" w:rsidRDefault="0036563D" w:rsidP="002A185A">
            <w:pPr>
              <w:pStyle w:val="FORMATTEXT"/>
              <w:jc w:val="both"/>
              <w:rPr>
                <w:sz w:val="16"/>
                <w:szCs w:val="16"/>
              </w:rPr>
            </w:pPr>
            <w:r w:rsidRPr="00D24BB6">
              <w:rPr>
                <w:sz w:val="16"/>
                <w:szCs w:val="16"/>
              </w:rPr>
              <w:t>а.5)</w:t>
            </w:r>
          </w:p>
        </w:tc>
        <w:tc>
          <w:tcPr>
            <w:tcW w:w="1843" w:type="dxa"/>
          </w:tcPr>
          <w:p w:rsidR="0036563D" w:rsidRPr="00D24BB6" w:rsidRDefault="0036563D" w:rsidP="002A185A">
            <w:pPr>
              <w:pStyle w:val="FORMATTEXT"/>
              <w:jc w:val="both"/>
              <w:rPr>
                <w:sz w:val="16"/>
                <w:szCs w:val="16"/>
              </w:rPr>
            </w:pPr>
            <w:r w:rsidRPr="00D24BB6">
              <w:rPr>
                <w:sz w:val="16"/>
                <w:szCs w:val="16"/>
              </w:rPr>
              <w:t>а.5)</w:t>
            </w:r>
          </w:p>
        </w:tc>
        <w:tc>
          <w:tcPr>
            <w:tcW w:w="1418" w:type="dxa"/>
          </w:tcPr>
          <w:p w:rsidR="0036563D" w:rsidRPr="00D24BB6" w:rsidRDefault="0036563D" w:rsidP="002A185A">
            <w:pPr>
              <w:pStyle w:val="FORMATTEXT"/>
              <w:jc w:val="both"/>
              <w:rPr>
                <w:sz w:val="16"/>
                <w:szCs w:val="16"/>
              </w:rPr>
            </w:pPr>
            <w:r w:rsidRPr="00D24BB6">
              <w:rPr>
                <w:sz w:val="16"/>
                <w:szCs w:val="16"/>
              </w:rPr>
              <w:t>а.5)</w:t>
            </w:r>
          </w:p>
        </w:tc>
        <w:tc>
          <w:tcPr>
            <w:tcW w:w="1559" w:type="dxa"/>
          </w:tcPr>
          <w:p w:rsidR="0036563D" w:rsidRPr="00D24BB6" w:rsidRDefault="0036563D" w:rsidP="002A185A">
            <w:pPr>
              <w:pStyle w:val="FORMATTEXT"/>
              <w:jc w:val="both"/>
              <w:rPr>
                <w:sz w:val="16"/>
                <w:szCs w:val="16"/>
              </w:rPr>
            </w:pPr>
            <w:r w:rsidRPr="00D24BB6">
              <w:rPr>
                <w:sz w:val="16"/>
                <w:szCs w:val="16"/>
              </w:rPr>
              <w:t>а.5)</w:t>
            </w:r>
          </w:p>
        </w:tc>
        <w:tc>
          <w:tcPr>
            <w:tcW w:w="1417" w:type="dxa"/>
          </w:tcPr>
          <w:p w:rsidR="0036563D" w:rsidRPr="00D24BB6" w:rsidRDefault="0036563D" w:rsidP="002A185A">
            <w:pPr>
              <w:pStyle w:val="FORMATTEXT"/>
              <w:jc w:val="both"/>
              <w:rPr>
                <w:sz w:val="16"/>
                <w:szCs w:val="16"/>
              </w:rPr>
            </w:pPr>
            <w:r w:rsidRPr="00D24BB6">
              <w:rPr>
                <w:sz w:val="16"/>
                <w:szCs w:val="16"/>
              </w:rPr>
              <w:t>а.5)</w:t>
            </w:r>
          </w:p>
        </w:tc>
        <w:tc>
          <w:tcPr>
            <w:tcW w:w="1418" w:type="dxa"/>
          </w:tcPr>
          <w:p w:rsidR="0036563D" w:rsidRPr="00D24BB6" w:rsidRDefault="0036563D" w:rsidP="002A185A">
            <w:pPr>
              <w:pStyle w:val="FORMATTEXT"/>
              <w:jc w:val="both"/>
              <w:rPr>
                <w:sz w:val="16"/>
                <w:szCs w:val="16"/>
              </w:rPr>
            </w:pPr>
            <w:r w:rsidRPr="00D24BB6">
              <w:rPr>
                <w:sz w:val="16"/>
                <w:szCs w:val="16"/>
              </w:rPr>
              <w:t>а.5)</w:t>
            </w:r>
          </w:p>
        </w:tc>
        <w:tc>
          <w:tcPr>
            <w:tcW w:w="1417" w:type="dxa"/>
          </w:tcPr>
          <w:p w:rsidR="0036563D" w:rsidRPr="00D24BB6" w:rsidRDefault="0036563D" w:rsidP="002A185A">
            <w:pPr>
              <w:pStyle w:val="FORMATTEXT"/>
              <w:jc w:val="both"/>
              <w:rPr>
                <w:sz w:val="16"/>
                <w:szCs w:val="16"/>
              </w:rPr>
            </w:pPr>
            <w:r w:rsidRPr="00D24BB6">
              <w:rPr>
                <w:sz w:val="16"/>
                <w:szCs w:val="16"/>
              </w:rPr>
              <w:t>а.5)</w:t>
            </w:r>
          </w:p>
        </w:tc>
        <w:tc>
          <w:tcPr>
            <w:tcW w:w="1843" w:type="dxa"/>
          </w:tcPr>
          <w:p w:rsidR="0036563D" w:rsidRPr="00D24BB6" w:rsidRDefault="0036563D" w:rsidP="002A185A">
            <w:pPr>
              <w:pStyle w:val="FORMATTEXT"/>
              <w:jc w:val="both"/>
              <w:rPr>
                <w:sz w:val="16"/>
                <w:szCs w:val="16"/>
              </w:rPr>
            </w:pPr>
            <w:r w:rsidRPr="00D24BB6">
              <w:rPr>
                <w:sz w:val="16"/>
                <w:szCs w:val="16"/>
              </w:rPr>
              <w:t>а.5)</w:t>
            </w:r>
          </w:p>
        </w:tc>
      </w:tr>
      <w:tr w:rsidR="0036563D" w:rsidRPr="00D24BB6" w:rsidTr="002A185A">
        <w:trPr>
          <w:jc w:val="center"/>
        </w:trPr>
        <w:tc>
          <w:tcPr>
            <w:tcW w:w="2127" w:type="dxa"/>
          </w:tcPr>
          <w:p w:rsidR="0036563D" w:rsidRPr="00D24BB6" w:rsidRDefault="0036563D" w:rsidP="002A185A">
            <w:pPr>
              <w:pStyle w:val="FORMATTEXT"/>
              <w:rPr>
                <w:sz w:val="16"/>
                <w:szCs w:val="16"/>
              </w:rPr>
            </w:pPr>
            <w:r w:rsidRPr="00D24BB6">
              <w:rPr>
                <w:sz w:val="16"/>
                <w:szCs w:val="16"/>
              </w:rPr>
              <w:t>а.6) сведения об источнике финансирования и размере финансирования в % отношении к полной стоимости.</w:t>
            </w:r>
          </w:p>
        </w:tc>
        <w:tc>
          <w:tcPr>
            <w:tcW w:w="1837" w:type="dxa"/>
          </w:tcPr>
          <w:p w:rsidR="0036563D" w:rsidRPr="00D24BB6" w:rsidRDefault="0036563D" w:rsidP="002A185A">
            <w:pPr>
              <w:pStyle w:val="FORMATTEXT"/>
              <w:jc w:val="both"/>
              <w:rPr>
                <w:sz w:val="16"/>
                <w:szCs w:val="16"/>
              </w:rPr>
            </w:pPr>
            <w:r w:rsidRPr="00D24BB6">
              <w:rPr>
                <w:sz w:val="16"/>
                <w:szCs w:val="16"/>
              </w:rPr>
              <w:t>а.6)</w:t>
            </w:r>
          </w:p>
        </w:tc>
        <w:tc>
          <w:tcPr>
            <w:tcW w:w="1843" w:type="dxa"/>
          </w:tcPr>
          <w:p w:rsidR="0036563D" w:rsidRPr="00D24BB6" w:rsidRDefault="0036563D" w:rsidP="002A185A">
            <w:pPr>
              <w:pStyle w:val="FORMATTEXT"/>
              <w:jc w:val="both"/>
              <w:rPr>
                <w:sz w:val="16"/>
                <w:szCs w:val="16"/>
              </w:rPr>
            </w:pPr>
            <w:r w:rsidRPr="00D24BB6">
              <w:rPr>
                <w:sz w:val="16"/>
                <w:szCs w:val="16"/>
              </w:rPr>
              <w:t>а.6)</w:t>
            </w:r>
          </w:p>
        </w:tc>
        <w:tc>
          <w:tcPr>
            <w:tcW w:w="1418" w:type="dxa"/>
          </w:tcPr>
          <w:p w:rsidR="0036563D" w:rsidRPr="00D24BB6" w:rsidRDefault="0036563D" w:rsidP="002A185A">
            <w:pPr>
              <w:pStyle w:val="FORMATTEXT"/>
              <w:jc w:val="both"/>
              <w:rPr>
                <w:sz w:val="16"/>
                <w:szCs w:val="16"/>
              </w:rPr>
            </w:pPr>
            <w:r w:rsidRPr="00D24BB6">
              <w:rPr>
                <w:sz w:val="16"/>
                <w:szCs w:val="16"/>
              </w:rPr>
              <w:t>а.6)</w:t>
            </w:r>
          </w:p>
        </w:tc>
        <w:tc>
          <w:tcPr>
            <w:tcW w:w="1559" w:type="dxa"/>
          </w:tcPr>
          <w:p w:rsidR="0036563D" w:rsidRPr="00D24BB6" w:rsidRDefault="0036563D" w:rsidP="002A185A">
            <w:pPr>
              <w:pStyle w:val="FORMATTEXT"/>
              <w:jc w:val="both"/>
              <w:rPr>
                <w:sz w:val="16"/>
                <w:szCs w:val="16"/>
              </w:rPr>
            </w:pPr>
            <w:r w:rsidRPr="00D24BB6">
              <w:rPr>
                <w:sz w:val="16"/>
                <w:szCs w:val="16"/>
              </w:rPr>
              <w:t>а.6)</w:t>
            </w:r>
          </w:p>
        </w:tc>
        <w:tc>
          <w:tcPr>
            <w:tcW w:w="1417" w:type="dxa"/>
          </w:tcPr>
          <w:p w:rsidR="0036563D" w:rsidRPr="00D24BB6" w:rsidRDefault="0036563D" w:rsidP="002A185A">
            <w:pPr>
              <w:pStyle w:val="FORMATTEXT"/>
              <w:jc w:val="both"/>
              <w:rPr>
                <w:sz w:val="16"/>
                <w:szCs w:val="16"/>
              </w:rPr>
            </w:pPr>
            <w:r w:rsidRPr="00D24BB6">
              <w:rPr>
                <w:sz w:val="16"/>
                <w:szCs w:val="16"/>
              </w:rPr>
              <w:t>а.6)</w:t>
            </w:r>
          </w:p>
        </w:tc>
        <w:tc>
          <w:tcPr>
            <w:tcW w:w="1418" w:type="dxa"/>
          </w:tcPr>
          <w:p w:rsidR="0036563D" w:rsidRPr="00D24BB6" w:rsidRDefault="0036563D" w:rsidP="002A185A">
            <w:pPr>
              <w:pStyle w:val="FORMATTEXT"/>
              <w:jc w:val="both"/>
              <w:rPr>
                <w:sz w:val="16"/>
                <w:szCs w:val="16"/>
              </w:rPr>
            </w:pPr>
          </w:p>
        </w:tc>
        <w:tc>
          <w:tcPr>
            <w:tcW w:w="1417" w:type="dxa"/>
          </w:tcPr>
          <w:p w:rsidR="0036563D" w:rsidRPr="0094455F" w:rsidRDefault="0036563D" w:rsidP="002A185A">
            <w:pPr>
              <w:pStyle w:val="FORMATTEXT"/>
              <w:jc w:val="both"/>
              <w:rPr>
                <w:sz w:val="16"/>
                <w:szCs w:val="16"/>
              </w:rPr>
            </w:pPr>
            <w:r w:rsidRPr="0094455F">
              <w:rPr>
                <w:sz w:val="16"/>
                <w:szCs w:val="16"/>
              </w:rPr>
              <w:t>а.6)</w:t>
            </w:r>
          </w:p>
        </w:tc>
        <w:tc>
          <w:tcPr>
            <w:tcW w:w="1843" w:type="dxa"/>
          </w:tcPr>
          <w:p w:rsidR="0036563D" w:rsidRPr="0094455F" w:rsidRDefault="0036563D" w:rsidP="002A185A">
            <w:pPr>
              <w:pStyle w:val="FORMATTEXT"/>
              <w:jc w:val="both"/>
              <w:rPr>
                <w:sz w:val="16"/>
                <w:szCs w:val="16"/>
              </w:rPr>
            </w:pPr>
            <w:r w:rsidRPr="0094455F">
              <w:rPr>
                <w:sz w:val="16"/>
                <w:szCs w:val="16"/>
              </w:rPr>
              <w:t>а.6)</w:t>
            </w:r>
          </w:p>
        </w:tc>
      </w:tr>
      <w:tr w:rsidR="0036563D" w:rsidRPr="00D24BB6" w:rsidTr="002A185A">
        <w:trPr>
          <w:jc w:val="center"/>
        </w:trPr>
        <w:tc>
          <w:tcPr>
            <w:tcW w:w="2127" w:type="dxa"/>
          </w:tcPr>
          <w:p w:rsidR="0036563D" w:rsidRPr="00D24BB6" w:rsidRDefault="0036563D" w:rsidP="002A185A">
            <w:pPr>
              <w:pStyle w:val="FORMATTEXT"/>
              <w:rPr>
                <w:sz w:val="16"/>
                <w:szCs w:val="16"/>
              </w:rPr>
            </w:pPr>
            <w:r w:rsidRPr="00D24BB6">
              <w:rPr>
                <w:sz w:val="16"/>
                <w:szCs w:val="16"/>
              </w:rPr>
              <w:t xml:space="preserve">а.7) сведения о сметной стоимости ОКС </w:t>
            </w:r>
          </w:p>
        </w:tc>
        <w:tc>
          <w:tcPr>
            <w:tcW w:w="1837" w:type="dxa"/>
          </w:tcPr>
          <w:p w:rsidR="0036563D" w:rsidRPr="00D24BB6" w:rsidRDefault="0036563D" w:rsidP="002A185A">
            <w:pPr>
              <w:pStyle w:val="FORMATTEXT"/>
              <w:jc w:val="both"/>
              <w:rPr>
                <w:sz w:val="16"/>
                <w:szCs w:val="16"/>
              </w:rPr>
            </w:pPr>
            <w:r w:rsidRPr="00D24BB6">
              <w:rPr>
                <w:sz w:val="16"/>
                <w:szCs w:val="16"/>
              </w:rPr>
              <w:t>а.7)</w:t>
            </w:r>
          </w:p>
        </w:tc>
        <w:tc>
          <w:tcPr>
            <w:tcW w:w="1843" w:type="dxa"/>
          </w:tcPr>
          <w:p w:rsidR="0036563D" w:rsidRPr="00D24BB6" w:rsidRDefault="0036563D" w:rsidP="002A185A">
            <w:pPr>
              <w:pStyle w:val="FORMATTEXT"/>
              <w:jc w:val="both"/>
              <w:rPr>
                <w:sz w:val="16"/>
                <w:szCs w:val="16"/>
              </w:rPr>
            </w:pPr>
            <w:r w:rsidRPr="00D24BB6">
              <w:rPr>
                <w:sz w:val="16"/>
                <w:szCs w:val="16"/>
              </w:rPr>
              <w:t>а.7)</w:t>
            </w:r>
          </w:p>
        </w:tc>
        <w:tc>
          <w:tcPr>
            <w:tcW w:w="1418" w:type="dxa"/>
          </w:tcPr>
          <w:p w:rsidR="0036563D" w:rsidRPr="00D24BB6" w:rsidRDefault="0036563D" w:rsidP="002A185A">
            <w:pPr>
              <w:pStyle w:val="FORMATTEXT"/>
              <w:jc w:val="both"/>
              <w:rPr>
                <w:sz w:val="16"/>
                <w:szCs w:val="16"/>
              </w:rPr>
            </w:pPr>
            <w:r w:rsidRPr="00D24BB6">
              <w:rPr>
                <w:sz w:val="16"/>
                <w:szCs w:val="16"/>
              </w:rPr>
              <w:t>а.7)</w:t>
            </w:r>
          </w:p>
        </w:tc>
        <w:tc>
          <w:tcPr>
            <w:tcW w:w="1559" w:type="dxa"/>
          </w:tcPr>
          <w:p w:rsidR="0036563D" w:rsidRPr="00D24BB6" w:rsidRDefault="0036563D" w:rsidP="002A185A">
            <w:pPr>
              <w:pStyle w:val="FORMATTEXT"/>
              <w:jc w:val="both"/>
              <w:rPr>
                <w:sz w:val="16"/>
                <w:szCs w:val="16"/>
              </w:rPr>
            </w:pPr>
            <w:r w:rsidRPr="00D24BB6">
              <w:rPr>
                <w:sz w:val="16"/>
                <w:szCs w:val="16"/>
              </w:rPr>
              <w:t>а.7)</w:t>
            </w:r>
          </w:p>
        </w:tc>
        <w:tc>
          <w:tcPr>
            <w:tcW w:w="1417" w:type="dxa"/>
          </w:tcPr>
          <w:p w:rsidR="0036563D" w:rsidRPr="00D24BB6" w:rsidRDefault="0036563D" w:rsidP="002A185A">
            <w:pPr>
              <w:pStyle w:val="FORMATTEXT"/>
              <w:jc w:val="both"/>
              <w:rPr>
                <w:sz w:val="16"/>
                <w:szCs w:val="16"/>
              </w:rPr>
            </w:pPr>
            <w:r w:rsidRPr="00D24BB6">
              <w:rPr>
                <w:sz w:val="16"/>
                <w:szCs w:val="16"/>
              </w:rPr>
              <w:t>а.7)</w:t>
            </w:r>
          </w:p>
        </w:tc>
        <w:tc>
          <w:tcPr>
            <w:tcW w:w="1418" w:type="dxa"/>
          </w:tcPr>
          <w:p w:rsidR="0036563D" w:rsidRPr="00D24BB6" w:rsidRDefault="0036563D" w:rsidP="002A185A">
            <w:pPr>
              <w:pStyle w:val="FORMATTEXT"/>
              <w:jc w:val="both"/>
              <w:rPr>
                <w:sz w:val="16"/>
                <w:szCs w:val="16"/>
              </w:rPr>
            </w:pPr>
          </w:p>
        </w:tc>
        <w:tc>
          <w:tcPr>
            <w:tcW w:w="1417" w:type="dxa"/>
          </w:tcPr>
          <w:p w:rsidR="0036563D" w:rsidRPr="0094455F" w:rsidRDefault="0036563D" w:rsidP="002A185A">
            <w:pPr>
              <w:pStyle w:val="FORMATTEXT"/>
              <w:jc w:val="both"/>
              <w:rPr>
                <w:sz w:val="16"/>
                <w:szCs w:val="16"/>
              </w:rPr>
            </w:pPr>
            <w:r w:rsidRPr="0094455F">
              <w:rPr>
                <w:sz w:val="16"/>
                <w:szCs w:val="16"/>
              </w:rPr>
              <w:t>а.7)</w:t>
            </w:r>
          </w:p>
        </w:tc>
        <w:tc>
          <w:tcPr>
            <w:tcW w:w="1843" w:type="dxa"/>
          </w:tcPr>
          <w:p w:rsidR="0036563D" w:rsidRPr="0094455F" w:rsidRDefault="0036563D" w:rsidP="002A185A">
            <w:pPr>
              <w:pStyle w:val="FORMATTEXT"/>
              <w:jc w:val="both"/>
              <w:rPr>
                <w:sz w:val="16"/>
                <w:szCs w:val="16"/>
              </w:rPr>
            </w:pPr>
            <w:r w:rsidRPr="0094455F">
              <w:rPr>
                <w:sz w:val="16"/>
                <w:szCs w:val="16"/>
              </w:rPr>
              <w:t>а.7)</w:t>
            </w:r>
          </w:p>
        </w:tc>
      </w:tr>
      <w:tr w:rsidR="0036563D" w:rsidRPr="00D24BB6" w:rsidTr="002A185A">
        <w:trPr>
          <w:jc w:val="center"/>
        </w:trPr>
        <w:tc>
          <w:tcPr>
            <w:tcW w:w="2127" w:type="dxa"/>
          </w:tcPr>
          <w:p w:rsidR="0036563D" w:rsidRPr="00D24BB6" w:rsidRDefault="0036563D" w:rsidP="002A185A">
            <w:pPr>
              <w:pStyle w:val="FORMATTEXT"/>
              <w:rPr>
                <w:sz w:val="16"/>
                <w:szCs w:val="16"/>
              </w:rPr>
            </w:pPr>
            <w:r w:rsidRPr="00D24BB6">
              <w:rPr>
                <w:sz w:val="16"/>
                <w:szCs w:val="16"/>
              </w:rPr>
              <w:t>г) проектная документация</w:t>
            </w:r>
          </w:p>
        </w:tc>
        <w:tc>
          <w:tcPr>
            <w:tcW w:w="1837" w:type="dxa"/>
          </w:tcPr>
          <w:p w:rsidR="0036563D" w:rsidRPr="00D24BB6" w:rsidRDefault="0036563D" w:rsidP="002A185A">
            <w:pPr>
              <w:pStyle w:val="FORMATTEXT"/>
              <w:jc w:val="both"/>
              <w:rPr>
                <w:sz w:val="16"/>
                <w:szCs w:val="16"/>
              </w:rPr>
            </w:pPr>
            <w:r w:rsidRPr="00D24BB6">
              <w:rPr>
                <w:sz w:val="16"/>
                <w:szCs w:val="16"/>
              </w:rPr>
              <w:t>г)</w:t>
            </w:r>
          </w:p>
        </w:tc>
        <w:tc>
          <w:tcPr>
            <w:tcW w:w="1843" w:type="dxa"/>
          </w:tcPr>
          <w:p w:rsidR="0036563D" w:rsidRPr="00D24BB6" w:rsidRDefault="0036563D" w:rsidP="002A185A">
            <w:pPr>
              <w:pStyle w:val="FORMATTEXT"/>
              <w:jc w:val="both"/>
              <w:rPr>
                <w:sz w:val="16"/>
                <w:szCs w:val="16"/>
              </w:rPr>
            </w:pPr>
            <w:r w:rsidRPr="00D24BB6">
              <w:rPr>
                <w:sz w:val="16"/>
                <w:szCs w:val="16"/>
              </w:rPr>
              <w:t>г)</w:t>
            </w:r>
          </w:p>
        </w:tc>
        <w:tc>
          <w:tcPr>
            <w:tcW w:w="1418" w:type="dxa"/>
          </w:tcPr>
          <w:p w:rsidR="0036563D" w:rsidRPr="00D24BB6" w:rsidRDefault="0036563D" w:rsidP="002A185A">
            <w:pPr>
              <w:pStyle w:val="FORMATTEXT"/>
              <w:jc w:val="both"/>
              <w:rPr>
                <w:sz w:val="16"/>
                <w:szCs w:val="16"/>
              </w:rPr>
            </w:pPr>
            <w:r w:rsidRPr="00D24BB6">
              <w:rPr>
                <w:sz w:val="16"/>
                <w:szCs w:val="16"/>
              </w:rPr>
              <w:t>г)</w:t>
            </w:r>
          </w:p>
        </w:tc>
        <w:tc>
          <w:tcPr>
            <w:tcW w:w="1559" w:type="dxa"/>
          </w:tcPr>
          <w:p w:rsidR="0036563D" w:rsidRPr="00D24BB6" w:rsidRDefault="0036563D" w:rsidP="002A185A">
            <w:pPr>
              <w:pStyle w:val="FORMATTEXT"/>
              <w:jc w:val="both"/>
              <w:rPr>
                <w:sz w:val="16"/>
                <w:szCs w:val="16"/>
              </w:rPr>
            </w:pPr>
            <w:r w:rsidRPr="00D24BB6">
              <w:rPr>
                <w:sz w:val="16"/>
                <w:szCs w:val="16"/>
              </w:rPr>
              <w:t>г)</w:t>
            </w:r>
          </w:p>
        </w:tc>
        <w:tc>
          <w:tcPr>
            <w:tcW w:w="1417" w:type="dxa"/>
          </w:tcPr>
          <w:p w:rsidR="0036563D" w:rsidRPr="00D24BB6" w:rsidRDefault="0036563D" w:rsidP="002A185A">
            <w:pPr>
              <w:pStyle w:val="FORMATTEXT"/>
              <w:jc w:val="both"/>
              <w:rPr>
                <w:sz w:val="16"/>
                <w:szCs w:val="16"/>
              </w:rPr>
            </w:pPr>
          </w:p>
        </w:tc>
        <w:tc>
          <w:tcPr>
            <w:tcW w:w="1418" w:type="dxa"/>
          </w:tcPr>
          <w:p w:rsidR="0036563D" w:rsidRPr="00D24BB6" w:rsidRDefault="0036563D" w:rsidP="002A185A">
            <w:pPr>
              <w:pStyle w:val="FORMATTEXT"/>
              <w:jc w:val="both"/>
              <w:rPr>
                <w:sz w:val="16"/>
                <w:szCs w:val="16"/>
              </w:rPr>
            </w:pPr>
            <w:r w:rsidRPr="00D24BB6">
              <w:rPr>
                <w:sz w:val="16"/>
                <w:szCs w:val="16"/>
              </w:rPr>
              <w:t>г)</w:t>
            </w:r>
          </w:p>
        </w:tc>
        <w:tc>
          <w:tcPr>
            <w:tcW w:w="1417" w:type="dxa"/>
          </w:tcPr>
          <w:p w:rsidR="0036563D" w:rsidRPr="00D24BB6" w:rsidRDefault="0036563D" w:rsidP="002A185A">
            <w:pPr>
              <w:pStyle w:val="FORMATTEXT"/>
              <w:jc w:val="both"/>
              <w:rPr>
                <w:sz w:val="16"/>
                <w:szCs w:val="16"/>
              </w:rPr>
            </w:pPr>
            <w:r w:rsidRPr="00D24BB6">
              <w:rPr>
                <w:sz w:val="16"/>
                <w:szCs w:val="16"/>
              </w:rPr>
              <w:t>г)</w:t>
            </w:r>
          </w:p>
        </w:tc>
        <w:tc>
          <w:tcPr>
            <w:tcW w:w="1843" w:type="dxa"/>
          </w:tcPr>
          <w:p w:rsidR="0036563D" w:rsidRPr="00D24BB6" w:rsidRDefault="0036563D" w:rsidP="002A185A">
            <w:pPr>
              <w:pStyle w:val="FORMATTEXT"/>
              <w:jc w:val="both"/>
              <w:rPr>
                <w:sz w:val="16"/>
                <w:szCs w:val="16"/>
              </w:rPr>
            </w:pPr>
            <w:r w:rsidRPr="00D24BB6">
              <w:rPr>
                <w:sz w:val="16"/>
                <w:szCs w:val="16"/>
              </w:rPr>
              <w:t>г)</w:t>
            </w:r>
          </w:p>
        </w:tc>
      </w:tr>
      <w:tr w:rsidR="0036563D" w:rsidRPr="00D24BB6" w:rsidTr="002A185A">
        <w:trPr>
          <w:jc w:val="center"/>
        </w:trPr>
        <w:tc>
          <w:tcPr>
            <w:tcW w:w="2127" w:type="dxa"/>
          </w:tcPr>
          <w:p w:rsidR="0036563D" w:rsidRPr="00D24BB6" w:rsidRDefault="0036563D" w:rsidP="002A185A">
            <w:pPr>
              <w:pStyle w:val="FORMATTEXT"/>
              <w:rPr>
                <w:sz w:val="16"/>
                <w:szCs w:val="16"/>
              </w:rPr>
            </w:pPr>
            <w:proofErr w:type="gramStart"/>
            <w:r w:rsidRPr="00D24BB6">
              <w:rPr>
                <w:sz w:val="16"/>
                <w:szCs w:val="16"/>
              </w:rPr>
              <w:lastRenderedPageBreak/>
              <w:t>г</w:t>
            </w:r>
            <w:proofErr w:type="gramEnd"/>
            <w:r w:rsidRPr="00D24BB6">
              <w:rPr>
                <w:sz w:val="16"/>
                <w:szCs w:val="16"/>
              </w:rPr>
              <w:t>_1) ведомости объемов работ, учтенные в сметных расчетах</w:t>
            </w:r>
          </w:p>
        </w:tc>
        <w:tc>
          <w:tcPr>
            <w:tcW w:w="1837" w:type="dxa"/>
          </w:tcPr>
          <w:p w:rsidR="0036563D" w:rsidRPr="00D24BB6" w:rsidRDefault="0036563D" w:rsidP="002A185A">
            <w:pPr>
              <w:pStyle w:val="FORMATTEXT"/>
              <w:jc w:val="both"/>
              <w:rPr>
                <w:sz w:val="16"/>
                <w:szCs w:val="16"/>
              </w:rPr>
            </w:pPr>
            <w:proofErr w:type="gramStart"/>
            <w:r w:rsidRPr="00D24BB6">
              <w:rPr>
                <w:sz w:val="16"/>
                <w:szCs w:val="16"/>
              </w:rPr>
              <w:t>г</w:t>
            </w:r>
            <w:proofErr w:type="gramEnd"/>
            <w:r w:rsidRPr="00D24BB6">
              <w:rPr>
                <w:sz w:val="16"/>
                <w:szCs w:val="16"/>
              </w:rPr>
              <w:t>_1)</w:t>
            </w:r>
          </w:p>
        </w:tc>
        <w:tc>
          <w:tcPr>
            <w:tcW w:w="1843" w:type="dxa"/>
          </w:tcPr>
          <w:p w:rsidR="0036563D" w:rsidRPr="00D24BB6" w:rsidRDefault="0036563D" w:rsidP="002A185A">
            <w:pPr>
              <w:pStyle w:val="FORMATTEXT"/>
              <w:jc w:val="both"/>
              <w:rPr>
                <w:sz w:val="16"/>
                <w:szCs w:val="16"/>
              </w:rPr>
            </w:pPr>
            <w:proofErr w:type="gramStart"/>
            <w:r w:rsidRPr="00D24BB6">
              <w:rPr>
                <w:sz w:val="16"/>
                <w:szCs w:val="16"/>
              </w:rPr>
              <w:t>г</w:t>
            </w:r>
            <w:proofErr w:type="gramEnd"/>
            <w:r w:rsidRPr="00D24BB6">
              <w:rPr>
                <w:sz w:val="16"/>
                <w:szCs w:val="16"/>
              </w:rPr>
              <w:t>_1)</w:t>
            </w:r>
          </w:p>
        </w:tc>
        <w:tc>
          <w:tcPr>
            <w:tcW w:w="1418" w:type="dxa"/>
          </w:tcPr>
          <w:p w:rsidR="0036563D" w:rsidRPr="00D24BB6" w:rsidRDefault="0036563D" w:rsidP="002A185A">
            <w:pPr>
              <w:pStyle w:val="FORMATTEXT"/>
              <w:jc w:val="both"/>
              <w:rPr>
                <w:sz w:val="16"/>
                <w:szCs w:val="16"/>
              </w:rPr>
            </w:pPr>
            <w:proofErr w:type="gramStart"/>
            <w:r w:rsidRPr="00D24BB6">
              <w:rPr>
                <w:sz w:val="16"/>
                <w:szCs w:val="16"/>
              </w:rPr>
              <w:t>г</w:t>
            </w:r>
            <w:proofErr w:type="gramEnd"/>
            <w:r w:rsidRPr="00D24BB6">
              <w:rPr>
                <w:sz w:val="16"/>
                <w:szCs w:val="16"/>
              </w:rPr>
              <w:t>_1)</w:t>
            </w:r>
          </w:p>
        </w:tc>
        <w:tc>
          <w:tcPr>
            <w:tcW w:w="1559" w:type="dxa"/>
          </w:tcPr>
          <w:p w:rsidR="0036563D" w:rsidRPr="00D24BB6" w:rsidRDefault="0036563D" w:rsidP="002A185A">
            <w:pPr>
              <w:pStyle w:val="FORMATTEXT"/>
              <w:jc w:val="both"/>
              <w:rPr>
                <w:sz w:val="16"/>
                <w:szCs w:val="16"/>
              </w:rPr>
            </w:pPr>
            <w:proofErr w:type="gramStart"/>
            <w:r w:rsidRPr="00D24BB6">
              <w:rPr>
                <w:sz w:val="16"/>
                <w:szCs w:val="16"/>
              </w:rPr>
              <w:t>г</w:t>
            </w:r>
            <w:proofErr w:type="gramEnd"/>
            <w:r w:rsidRPr="00D24BB6">
              <w:rPr>
                <w:sz w:val="16"/>
                <w:szCs w:val="16"/>
              </w:rPr>
              <w:t>_1)</w:t>
            </w:r>
          </w:p>
        </w:tc>
        <w:tc>
          <w:tcPr>
            <w:tcW w:w="1417" w:type="dxa"/>
          </w:tcPr>
          <w:p w:rsidR="0036563D" w:rsidRPr="00D24BB6" w:rsidRDefault="0036563D" w:rsidP="002A185A">
            <w:pPr>
              <w:pStyle w:val="FORMATTEXT"/>
              <w:jc w:val="both"/>
              <w:rPr>
                <w:sz w:val="16"/>
                <w:szCs w:val="16"/>
              </w:rPr>
            </w:pPr>
          </w:p>
        </w:tc>
        <w:tc>
          <w:tcPr>
            <w:tcW w:w="1418" w:type="dxa"/>
          </w:tcPr>
          <w:p w:rsidR="0036563D" w:rsidRPr="00D24BB6" w:rsidRDefault="0036563D" w:rsidP="002A185A">
            <w:pPr>
              <w:pStyle w:val="FORMATTEXT"/>
              <w:jc w:val="both"/>
              <w:rPr>
                <w:sz w:val="16"/>
                <w:szCs w:val="16"/>
              </w:rPr>
            </w:pPr>
          </w:p>
        </w:tc>
        <w:tc>
          <w:tcPr>
            <w:tcW w:w="1417" w:type="dxa"/>
          </w:tcPr>
          <w:p w:rsidR="0036563D" w:rsidRPr="00D24BB6" w:rsidRDefault="0036563D" w:rsidP="002A185A">
            <w:pPr>
              <w:pStyle w:val="FORMATTEXT"/>
              <w:jc w:val="both"/>
              <w:rPr>
                <w:sz w:val="16"/>
                <w:szCs w:val="16"/>
              </w:rPr>
            </w:pPr>
          </w:p>
        </w:tc>
        <w:tc>
          <w:tcPr>
            <w:tcW w:w="1843" w:type="dxa"/>
          </w:tcPr>
          <w:p w:rsidR="0036563D" w:rsidRPr="00D24BB6" w:rsidRDefault="0036563D" w:rsidP="002A185A">
            <w:pPr>
              <w:pStyle w:val="FORMATTEXT"/>
              <w:jc w:val="both"/>
              <w:rPr>
                <w:sz w:val="16"/>
                <w:szCs w:val="16"/>
              </w:rPr>
            </w:pPr>
          </w:p>
        </w:tc>
      </w:tr>
      <w:tr w:rsidR="0036563D" w:rsidRPr="00D24BB6" w:rsidTr="002A185A">
        <w:trPr>
          <w:jc w:val="center"/>
        </w:trPr>
        <w:tc>
          <w:tcPr>
            <w:tcW w:w="2127" w:type="dxa"/>
          </w:tcPr>
          <w:p w:rsidR="0036563D" w:rsidRPr="00D24BB6" w:rsidRDefault="0036563D" w:rsidP="002A185A">
            <w:pPr>
              <w:pStyle w:val="FORMATTEXT"/>
              <w:rPr>
                <w:sz w:val="16"/>
                <w:szCs w:val="16"/>
              </w:rPr>
            </w:pPr>
            <w:proofErr w:type="gramStart"/>
            <w:r w:rsidRPr="00D24BB6">
              <w:rPr>
                <w:sz w:val="16"/>
                <w:szCs w:val="16"/>
              </w:rPr>
              <w:t>г</w:t>
            </w:r>
            <w:proofErr w:type="gramEnd"/>
            <w:r w:rsidRPr="00D24BB6">
              <w:rPr>
                <w:sz w:val="16"/>
                <w:szCs w:val="16"/>
              </w:rPr>
              <w:t>_2) смета</w:t>
            </w:r>
          </w:p>
        </w:tc>
        <w:tc>
          <w:tcPr>
            <w:tcW w:w="1837" w:type="dxa"/>
          </w:tcPr>
          <w:p w:rsidR="0036563D" w:rsidRPr="00D24BB6" w:rsidRDefault="0036563D" w:rsidP="002A185A">
            <w:proofErr w:type="gramStart"/>
            <w:r w:rsidRPr="00D24BB6">
              <w:rPr>
                <w:sz w:val="16"/>
                <w:szCs w:val="16"/>
              </w:rPr>
              <w:t>г</w:t>
            </w:r>
            <w:proofErr w:type="gramEnd"/>
            <w:r w:rsidRPr="00D24BB6">
              <w:rPr>
                <w:sz w:val="16"/>
                <w:szCs w:val="16"/>
              </w:rPr>
              <w:t xml:space="preserve">_2) </w:t>
            </w:r>
          </w:p>
        </w:tc>
        <w:tc>
          <w:tcPr>
            <w:tcW w:w="1843" w:type="dxa"/>
          </w:tcPr>
          <w:p w:rsidR="0036563D" w:rsidRPr="00D24BB6" w:rsidRDefault="0036563D" w:rsidP="002A185A">
            <w:proofErr w:type="gramStart"/>
            <w:r w:rsidRPr="00D24BB6">
              <w:rPr>
                <w:sz w:val="16"/>
                <w:szCs w:val="16"/>
              </w:rPr>
              <w:t>г</w:t>
            </w:r>
            <w:proofErr w:type="gramEnd"/>
            <w:r w:rsidRPr="00D24BB6">
              <w:rPr>
                <w:sz w:val="16"/>
                <w:szCs w:val="16"/>
              </w:rPr>
              <w:t xml:space="preserve">_2) </w:t>
            </w:r>
          </w:p>
        </w:tc>
        <w:tc>
          <w:tcPr>
            <w:tcW w:w="1418" w:type="dxa"/>
          </w:tcPr>
          <w:p w:rsidR="0036563D" w:rsidRPr="00D24BB6" w:rsidRDefault="0036563D" w:rsidP="002A185A">
            <w:proofErr w:type="gramStart"/>
            <w:r w:rsidRPr="00D24BB6">
              <w:rPr>
                <w:sz w:val="16"/>
                <w:szCs w:val="16"/>
              </w:rPr>
              <w:t>г</w:t>
            </w:r>
            <w:proofErr w:type="gramEnd"/>
            <w:r w:rsidRPr="00D24BB6">
              <w:rPr>
                <w:sz w:val="16"/>
                <w:szCs w:val="16"/>
              </w:rPr>
              <w:t xml:space="preserve">_2) </w:t>
            </w:r>
          </w:p>
        </w:tc>
        <w:tc>
          <w:tcPr>
            <w:tcW w:w="1559" w:type="dxa"/>
          </w:tcPr>
          <w:p w:rsidR="0036563D" w:rsidRPr="00D24BB6" w:rsidRDefault="0036563D" w:rsidP="002A185A">
            <w:proofErr w:type="gramStart"/>
            <w:r w:rsidRPr="00D24BB6">
              <w:rPr>
                <w:sz w:val="16"/>
                <w:szCs w:val="16"/>
              </w:rPr>
              <w:t>г</w:t>
            </w:r>
            <w:proofErr w:type="gramEnd"/>
            <w:r w:rsidRPr="00D24BB6">
              <w:rPr>
                <w:sz w:val="16"/>
                <w:szCs w:val="16"/>
              </w:rPr>
              <w:t xml:space="preserve">_2) </w:t>
            </w:r>
          </w:p>
        </w:tc>
        <w:tc>
          <w:tcPr>
            <w:tcW w:w="1417" w:type="dxa"/>
          </w:tcPr>
          <w:p w:rsidR="0036563D" w:rsidRPr="00D24BB6" w:rsidRDefault="0036563D" w:rsidP="002A185A">
            <w:pPr>
              <w:pStyle w:val="FORMATTEXT"/>
              <w:jc w:val="both"/>
              <w:rPr>
                <w:sz w:val="16"/>
                <w:szCs w:val="16"/>
              </w:rPr>
            </w:pPr>
          </w:p>
        </w:tc>
        <w:tc>
          <w:tcPr>
            <w:tcW w:w="1418" w:type="dxa"/>
          </w:tcPr>
          <w:p w:rsidR="0036563D" w:rsidRPr="00D24BB6" w:rsidRDefault="0036563D" w:rsidP="002A185A">
            <w:pPr>
              <w:pStyle w:val="FORMATTEXT"/>
              <w:rPr>
                <w:sz w:val="16"/>
                <w:szCs w:val="16"/>
              </w:rPr>
            </w:pPr>
          </w:p>
        </w:tc>
        <w:tc>
          <w:tcPr>
            <w:tcW w:w="1417" w:type="dxa"/>
          </w:tcPr>
          <w:p w:rsidR="0036563D" w:rsidRPr="00D24BB6" w:rsidRDefault="0036563D" w:rsidP="002A185A">
            <w:pPr>
              <w:pStyle w:val="FORMATTEXT"/>
              <w:rPr>
                <w:sz w:val="16"/>
                <w:szCs w:val="16"/>
              </w:rPr>
            </w:pPr>
          </w:p>
        </w:tc>
        <w:tc>
          <w:tcPr>
            <w:tcW w:w="1843" w:type="dxa"/>
          </w:tcPr>
          <w:p w:rsidR="0036563D" w:rsidRPr="00D24BB6" w:rsidRDefault="0036563D" w:rsidP="002A185A">
            <w:pPr>
              <w:pStyle w:val="FORMATTEXT"/>
              <w:rPr>
                <w:sz w:val="16"/>
                <w:szCs w:val="16"/>
              </w:rPr>
            </w:pPr>
          </w:p>
        </w:tc>
      </w:tr>
      <w:tr w:rsidR="0036563D" w:rsidRPr="00D24BB6" w:rsidTr="002A185A">
        <w:trPr>
          <w:jc w:val="center"/>
        </w:trPr>
        <w:tc>
          <w:tcPr>
            <w:tcW w:w="2127" w:type="dxa"/>
          </w:tcPr>
          <w:p w:rsidR="0036563D" w:rsidRPr="00D24BB6" w:rsidRDefault="0036563D" w:rsidP="002A185A">
            <w:pPr>
              <w:pStyle w:val="FORMATTEXT"/>
              <w:rPr>
                <w:sz w:val="16"/>
                <w:szCs w:val="16"/>
              </w:rPr>
            </w:pPr>
            <w:proofErr w:type="spellStart"/>
            <w:r w:rsidRPr="00D24BB6">
              <w:rPr>
                <w:sz w:val="16"/>
                <w:szCs w:val="16"/>
              </w:rPr>
              <w:t>д</w:t>
            </w:r>
            <w:proofErr w:type="spellEnd"/>
            <w:r w:rsidRPr="00D24BB6">
              <w:rPr>
                <w:sz w:val="16"/>
                <w:szCs w:val="16"/>
              </w:rPr>
              <w:t>) задание на проектирование</w:t>
            </w:r>
          </w:p>
        </w:tc>
        <w:tc>
          <w:tcPr>
            <w:tcW w:w="1837" w:type="dxa"/>
          </w:tcPr>
          <w:p w:rsidR="0036563D" w:rsidRPr="00D24BB6" w:rsidRDefault="0036563D" w:rsidP="002A185A">
            <w:pPr>
              <w:pStyle w:val="FORMATTEXT"/>
              <w:jc w:val="both"/>
              <w:rPr>
                <w:sz w:val="16"/>
                <w:szCs w:val="16"/>
              </w:rPr>
            </w:pPr>
            <w:proofErr w:type="spellStart"/>
            <w:r w:rsidRPr="00D24BB6">
              <w:rPr>
                <w:sz w:val="16"/>
                <w:szCs w:val="16"/>
              </w:rPr>
              <w:t>д</w:t>
            </w:r>
            <w:proofErr w:type="spellEnd"/>
            <w:r w:rsidRPr="00D24BB6">
              <w:rPr>
                <w:sz w:val="16"/>
                <w:szCs w:val="16"/>
              </w:rPr>
              <w:t>)</w:t>
            </w:r>
          </w:p>
        </w:tc>
        <w:tc>
          <w:tcPr>
            <w:tcW w:w="1843" w:type="dxa"/>
          </w:tcPr>
          <w:p w:rsidR="0036563D" w:rsidRPr="00D24BB6" w:rsidRDefault="0036563D" w:rsidP="002A185A">
            <w:pPr>
              <w:pStyle w:val="FORMATTEXT"/>
              <w:jc w:val="both"/>
              <w:rPr>
                <w:sz w:val="16"/>
                <w:szCs w:val="16"/>
              </w:rPr>
            </w:pPr>
            <w:proofErr w:type="spellStart"/>
            <w:r w:rsidRPr="00D24BB6">
              <w:rPr>
                <w:sz w:val="16"/>
                <w:szCs w:val="16"/>
              </w:rPr>
              <w:t>д</w:t>
            </w:r>
            <w:proofErr w:type="spellEnd"/>
            <w:r w:rsidRPr="00D24BB6">
              <w:rPr>
                <w:sz w:val="16"/>
                <w:szCs w:val="16"/>
              </w:rPr>
              <w:t>)</w:t>
            </w:r>
          </w:p>
        </w:tc>
        <w:tc>
          <w:tcPr>
            <w:tcW w:w="1418" w:type="dxa"/>
          </w:tcPr>
          <w:p w:rsidR="0036563D" w:rsidRPr="00D24BB6" w:rsidRDefault="0036563D" w:rsidP="002A185A">
            <w:pPr>
              <w:pStyle w:val="FORMATTEXT"/>
              <w:jc w:val="both"/>
              <w:rPr>
                <w:sz w:val="16"/>
                <w:szCs w:val="16"/>
              </w:rPr>
            </w:pPr>
            <w:proofErr w:type="spellStart"/>
            <w:r w:rsidRPr="00D24BB6">
              <w:rPr>
                <w:sz w:val="16"/>
                <w:szCs w:val="16"/>
              </w:rPr>
              <w:t>д</w:t>
            </w:r>
            <w:proofErr w:type="spellEnd"/>
            <w:r w:rsidRPr="00D24BB6">
              <w:rPr>
                <w:sz w:val="16"/>
                <w:szCs w:val="16"/>
              </w:rPr>
              <w:t>)</w:t>
            </w:r>
          </w:p>
        </w:tc>
        <w:tc>
          <w:tcPr>
            <w:tcW w:w="1559" w:type="dxa"/>
          </w:tcPr>
          <w:p w:rsidR="0036563D" w:rsidRPr="00D24BB6" w:rsidRDefault="0036563D" w:rsidP="002A185A">
            <w:pPr>
              <w:pStyle w:val="FORMATTEXT"/>
              <w:jc w:val="both"/>
              <w:rPr>
                <w:sz w:val="16"/>
                <w:szCs w:val="16"/>
              </w:rPr>
            </w:pPr>
            <w:proofErr w:type="spellStart"/>
            <w:r w:rsidRPr="00D24BB6">
              <w:rPr>
                <w:sz w:val="16"/>
                <w:szCs w:val="16"/>
              </w:rPr>
              <w:t>д</w:t>
            </w:r>
            <w:proofErr w:type="spellEnd"/>
            <w:r w:rsidRPr="00D24BB6">
              <w:rPr>
                <w:sz w:val="16"/>
                <w:szCs w:val="16"/>
              </w:rPr>
              <w:t>)</w:t>
            </w:r>
          </w:p>
        </w:tc>
        <w:tc>
          <w:tcPr>
            <w:tcW w:w="1417" w:type="dxa"/>
          </w:tcPr>
          <w:p w:rsidR="0036563D" w:rsidRPr="00D24BB6" w:rsidRDefault="0036563D" w:rsidP="002A185A">
            <w:pPr>
              <w:pStyle w:val="FORMATTEXT"/>
              <w:jc w:val="both"/>
              <w:rPr>
                <w:sz w:val="16"/>
                <w:szCs w:val="16"/>
              </w:rPr>
            </w:pPr>
          </w:p>
        </w:tc>
        <w:tc>
          <w:tcPr>
            <w:tcW w:w="1418" w:type="dxa"/>
          </w:tcPr>
          <w:p w:rsidR="0036563D" w:rsidRPr="00D24BB6" w:rsidRDefault="0036563D" w:rsidP="002A185A">
            <w:pPr>
              <w:pStyle w:val="FORMATTEXT"/>
              <w:jc w:val="both"/>
              <w:rPr>
                <w:sz w:val="16"/>
                <w:szCs w:val="16"/>
              </w:rPr>
            </w:pPr>
            <w:proofErr w:type="spellStart"/>
            <w:r w:rsidRPr="00D24BB6">
              <w:rPr>
                <w:sz w:val="16"/>
                <w:szCs w:val="16"/>
              </w:rPr>
              <w:t>д</w:t>
            </w:r>
            <w:proofErr w:type="spellEnd"/>
            <w:r w:rsidRPr="00D24BB6">
              <w:rPr>
                <w:sz w:val="16"/>
                <w:szCs w:val="16"/>
              </w:rPr>
              <w:t>)</w:t>
            </w:r>
          </w:p>
        </w:tc>
        <w:tc>
          <w:tcPr>
            <w:tcW w:w="1417" w:type="dxa"/>
          </w:tcPr>
          <w:p w:rsidR="0036563D" w:rsidRPr="00D24BB6" w:rsidRDefault="0036563D" w:rsidP="002A185A">
            <w:pPr>
              <w:pStyle w:val="FORMATTEXT"/>
              <w:jc w:val="both"/>
              <w:rPr>
                <w:sz w:val="16"/>
                <w:szCs w:val="16"/>
              </w:rPr>
            </w:pPr>
            <w:proofErr w:type="spellStart"/>
            <w:r w:rsidRPr="00D24BB6">
              <w:rPr>
                <w:sz w:val="16"/>
                <w:szCs w:val="16"/>
              </w:rPr>
              <w:t>д</w:t>
            </w:r>
            <w:proofErr w:type="spellEnd"/>
            <w:r w:rsidRPr="00D24BB6">
              <w:rPr>
                <w:sz w:val="16"/>
                <w:szCs w:val="16"/>
              </w:rPr>
              <w:t>)</w:t>
            </w:r>
          </w:p>
        </w:tc>
        <w:tc>
          <w:tcPr>
            <w:tcW w:w="1843" w:type="dxa"/>
          </w:tcPr>
          <w:p w:rsidR="0036563D" w:rsidRPr="00D24BB6" w:rsidRDefault="0036563D" w:rsidP="002A185A">
            <w:pPr>
              <w:pStyle w:val="FORMATTEXT"/>
              <w:jc w:val="both"/>
              <w:rPr>
                <w:sz w:val="16"/>
                <w:szCs w:val="16"/>
              </w:rPr>
            </w:pPr>
            <w:proofErr w:type="spellStart"/>
            <w:r w:rsidRPr="00D24BB6">
              <w:rPr>
                <w:sz w:val="16"/>
                <w:szCs w:val="16"/>
              </w:rPr>
              <w:t>д</w:t>
            </w:r>
            <w:proofErr w:type="spellEnd"/>
            <w:r w:rsidRPr="00D24BB6">
              <w:rPr>
                <w:sz w:val="16"/>
                <w:szCs w:val="16"/>
              </w:rPr>
              <w:t>)</w:t>
            </w:r>
          </w:p>
        </w:tc>
      </w:tr>
      <w:tr w:rsidR="0036563D" w:rsidRPr="00D24BB6" w:rsidTr="002A185A">
        <w:trPr>
          <w:jc w:val="center"/>
        </w:trPr>
        <w:tc>
          <w:tcPr>
            <w:tcW w:w="2127" w:type="dxa"/>
          </w:tcPr>
          <w:p w:rsidR="0036563D" w:rsidRPr="00D24BB6" w:rsidRDefault="0036563D" w:rsidP="002A185A">
            <w:pPr>
              <w:pStyle w:val="FORMATTEXT"/>
              <w:rPr>
                <w:sz w:val="16"/>
                <w:szCs w:val="16"/>
              </w:rPr>
            </w:pPr>
            <w:r w:rsidRPr="00D24BB6">
              <w:rPr>
                <w:sz w:val="16"/>
                <w:szCs w:val="16"/>
              </w:rPr>
              <w:t>е) результаты инженерных изысканий</w:t>
            </w:r>
          </w:p>
        </w:tc>
        <w:tc>
          <w:tcPr>
            <w:tcW w:w="1837" w:type="dxa"/>
          </w:tcPr>
          <w:p w:rsidR="0036563D" w:rsidRPr="00D24BB6" w:rsidRDefault="0036563D" w:rsidP="002A185A">
            <w:pPr>
              <w:pStyle w:val="FORMATTEXT"/>
              <w:jc w:val="both"/>
              <w:rPr>
                <w:sz w:val="16"/>
                <w:szCs w:val="16"/>
              </w:rPr>
            </w:pPr>
            <w:r w:rsidRPr="00D24BB6">
              <w:rPr>
                <w:sz w:val="16"/>
                <w:szCs w:val="16"/>
              </w:rPr>
              <w:t>е)</w:t>
            </w:r>
          </w:p>
        </w:tc>
        <w:tc>
          <w:tcPr>
            <w:tcW w:w="1843" w:type="dxa"/>
          </w:tcPr>
          <w:p w:rsidR="0036563D" w:rsidRPr="00D24BB6" w:rsidRDefault="0036563D" w:rsidP="002A185A">
            <w:pPr>
              <w:pStyle w:val="FORMATTEXT"/>
              <w:jc w:val="both"/>
              <w:rPr>
                <w:sz w:val="16"/>
                <w:szCs w:val="16"/>
              </w:rPr>
            </w:pPr>
            <w:r w:rsidRPr="00D24BB6">
              <w:rPr>
                <w:sz w:val="16"/>
                <w:szCs w:val="16"/>
              </w:rPr>
              <w:t>е)</w:t>
            </w:r>
          </w:p>
        </w:tc>
        <w:tc>
          <w:tcPr>
            <w:tcW w:w="1418" w:type="dxa"/>
          </w:tcPr>
          <w:p w:rsidR="0036563D" w:rsidRPr="00D24BB6" w:rsidRDefault="0036563D" w:rsidP="002A185A">
            <w:pPr>
              <w:pStyle w:val="FORMATTEXT"/>
              <w:jc w:val="both"/>
              <w:rPr>
                <w:sz w:val="16"/>
                <w:szCs w:val="16"/>
              </w:rPr>
            </w:pPr>
            <w:r w:rsidRPr="00D24BB6">
              <w:rPr>
                <w:sz w:val="16"/>
                <w:szCs w:val="16"/>
              </w:rPr>
              <w:t>Положительное заключение ГЭ по ИИ</w:t>
            </w:r>
          </w:p>
        </w:tc>
        <w:tc>
          <w:tcPr>
            <w:tcW w:w="1559" w:type="dxa"/>
          </w:tcPr>
          <w:p w:rsidR="0036563D" w:rsidRPr="00D24BB6" w:rsidRDefault="0036563D" w:rsidP="002A185A">
            <w:pPr>
              <w:pStyle w:val="FORMATTEXT"/>
              <w:jc w:val="both"/>
              <w:rPr>
                <w:sz w:val="16"/>
                <w:szCs w:val="16"/>
              </w:rPr>
            </w:pPr>
            <w:r w:rsidRPr="00D24BB6">
              <w:rPr>
                <w:sz w:val="16"/>
                <w:szCs w:val="16"/>
              </w:rPr>
              <w:t>Положительное заключение ГЭ по ИИ</w:t>
            </w:r>
          </w:p>
        </w:tc>
        <w:tc>
          <w:tcPr>
            <w:tcW w:w="1417" w:type="dxa"/>
          </w:tcPr>
          <w:p w:rsidR="0036563D" w:rsidRPr="00D24BB6" w:rsidRDefault="0036563D" w:rsidP="002A185A">
            <w:pPr>
              <w:pStyle w:val="FORMATTEXT"/>
              <w:jc w:val="both"/>
              <w:rPr>
                <w:sz w:val="16"/>
                <w:szCs w:val="16"/>
              </w:rPr>
            </w:pPr>
            <w:r w:rsidRPr="00D24BB6">
              <w:rPr>
                <w:sz w:val="16"/>
                <w:szCs w:val="16"/>
              </w:rPr>
              <w:t>е)</w:t>
            </w:r>
          </w:p>
        </w:tc>
        <w:tc>
          <w:tcPr>
            <w:tcW w:w="1418" w:type="dxa"/>
          </w:tcPr>
          <w:p w:rsidR="0036563D" w:rsidRPr="00D24BB6" w:rsidRDefault="0036563D" w:rsidP="002A185A">
            <w:pPr>
              <w:pStyle w:val="FORMATTEXT"/>
              <w:jc w:val="both"/>
              <w:rPr>
                <w:sz w:val="16"/>
                <w:szCs w:val="16"/>
              </w:rPr>
            </w:pPr>
            <w:r w:rsidRPr="00D24BB6">
              <w:rPr>
                <w:sz w:val="16"/>
                <w:szCs w:val="16"/>
              </w:rPr>
              <w:t>е)</w:t>
            </w:r>
          </w:p>
        </w:tc>
        <w:tc>
          <w:tcPr>
            <w:tcW w:w="1417" w:type="dxa"/>
          </w:tcPr>
          <w:p w:rsidR="0036563D" w:rsidRPr="00D24BB6" w:rsidRDefault="0036563D" w:rsidP="002A185A">
            <w:pPr>
              <w:pStyle w:val="FORMATTEXT"/>
              <w:jc w:val="both"/>
              <w:rPr>
                <w:sz w:val="16"/>
                <w:szCs w:val="16"/>
              </w:rPr>
            </w:pPr>
            <w:r w:rsidRPr="00D24BB6">
              <w:rPr>
                <w:sz w:val="16"/>
                <w:szCs w:val="16"/>
              </w:rPr>
              <w:t>Положительное заключение ГЭ по ИИ</w:t>
            </w:r>
          </w:p>
        </w:tc>
        <w:tc>
          <w:tcPr>
            <w:tcW w:w="1843" w:type="dxa"/>
          </w:tcPr>
          <w:p w:rsidR="0036563D" w:rsidRPr="00D24BB6" w:rsidRDefault="0036563D" w:rsidP="002A185A">
            <w:pPr>
              <w:pStyle w:val="FORMATTEXT"/>
              <w:jc w:val="both"/>
              <w:rPr>
                <w:sz w:val="16"/>
                <w:szCs w:val="16"/>
              </w:rPr>
            </w:pPr>
            <w:r w:rsidRPr="00D24BB6">
              <w:rPr>
                <w:sz w:val="16"/>
                <w:szCs w:val="16"/>
              </w:rPr>
              <w:t>Положительное заключение ГЭ по ИИ</w:t>
            </w:r>
          </w:p>
        </w:tc>
      </w:tr>
      <w:tr w:rsidR="0036563D" w:rsidRPr="00D24BB6" w:rsidTr="002A185A">
        <w:trPr>
          <w:jc w:val="center"/>
        </w:trPr>
        <w:tc>
          <w:tcPr>
            <w:tcW w:w="2127" w:type="dxa"/>
          </w:tcPr>
          <w:p w:rsidR="0036563D" w:rsidRPr="00D24BB6" w:rsidRDefault="0036563D" w:rsidP="002A185A">
            <w:pPr>
              <w:pStyle w:val="FORMATTEXT"/>
              <w:rPr>
                <w:sz w:val="16"/>
                <w:szCs w:val="16"/>
              </w:rPr>
            </w:pPr>
            <w:r w:rsidRPr="00D24BB6">
              <w:rPr>
                <w:sz w:val="16"/>
                <w:szCs w:val="16"/>
              </w:rPr>
              <w:t>ж) задание на выполнение инженерных изысканий</w:t>
            </w:r>
          </w:p>
        </w:tc>
        <w:tc>
          <w:tcPr>
            <w:tcW w:w="1837" w:type="dxa"/>
          </w:tcPr>
          <w:p w:rsidR="0036563D" w:rsidRPr="00D24BB6" w:rsidRDefault="0036563D" w:rsidP="002A185A">
            <w:pPr>
              <w:pStyle w:val="FORMATTEXT"/>
              <w:jc w:val="both"/>
              <w:rPr>
                <w:sz w:val="16"/>
                <w:szCs w:val="16"/>
              </w:rPr>
            </w:pPr>
            <w:r w:rsidRPr="00D24BB6">
              <w:rPr>
                <w:sz w:val="16"/>
                <w:szCs w:val="16"/>
              </w:rPr>
              <w:t>ж)</w:t>
            </w:r>
          </w:p>
        </w:tc>
        <w:tc>
          <w:tcPr>
            <w:tcW w:w="1843" w:type="dxa"/>
          </w:tcPr>
          <w:p w:rsidR="0036563D" w:rsidRPr="00D24BB6" w:rsidRDefault="0036563D" w:rsidP="002A185A">
            <w:pPr>
              <w:pStyle w:val="FORMATTEXT"/>
              <w:jc w:val="both"/>
              <w:rPr>
                <w:sz w:val="16"/>
                <w:szCs w:val="16"/>
              </w:rPr>
            </w:pPr>
            <w:r w:rsidRPr="00D24BB6">
              <w:rPr>
                <w:sz w:val="16"/>
                <w:szCs w:val="16"/>
              </w:rPr>
              <w:t>ж)</w:t>
            </w:r>
          </w:p>
        </w:tc>
        <w:tc>
          <w:tcPr>
            <w:tcW w:w="1418" w:type="dxa"/>
          </w:tcPr>
          <w:p w:rsidR="0036563D" w:rsidRPr="00D24BB6" w:rsidRDefault="0036563D" w:rsidP="002A185A">
            <w:pPr>
              <w:pStyle w:val="FORMATTEXT"/>
              <w:jc w:val="both"/>
              <w:rPr>
                <w:sz w:val="16"/>
                <w:szCs w:val="16"/>
              </w:rPr>
            </w:pPr>
          </w:p>
        </w:tc>
        <w:tc>
          <w:tcPr>
            <w:tcW w:w="1559" w:type="dxa"/>
          </w:tcPr>
          <w:p w:rsidR="0036563D" w:rsidRPr="00D24BB6" w:rsidRDefault="0036563D" w:rsidP="002A185A">
            <w:pPr>
              <w:pStyle w:val="FORMATTEXT"/>
              <w:jc w:val="both"/>
              <w:rPr>
                <w:sz w:val="16"/>
                <w:szCs w:val="16"/>
              </w:rPr>
            </w:pPr>
          </w:p>
        </w:tc>
        <w:tc>
          <w:tcPr>
            <w:tcW w:w="1417" w:type="dxa"/>
          </w:tcPr>
          <w:p w:rsidR="0036563D" w:rsidRPr="00D24BB6" w:rsidRDefault="0036563D" w:rsidP="002A185A">
            <w:pPr>
              <w:pStyle w:val="FORMATTEXT"/>
              <w:jc w:val="both"/>
              <w:rPr>
                <w:sz w:val="16"/>
                <w:szCs w:val="16"/>
              </w:rPr>
            </w:pPr>
            <w:r w:rsidRPr="00D24BB6">
              <w:rPr>
                <w:sz w:val="16"/>
                <w:szCs w:val="16"/>
              </w:rPr>
              <w:t>ж)</w:t>
            </w:r>
          </w:p>
        </w:tc>
        <w:tc>
          <w:tcPr>
            <w:tcW w:w="1418" w:type="dxa"/>
          </w:tcPr>
          <w:p w:rsidR="0036563D" w:rsidRPr="00D24BB6" w:rsidRDefault="0036563D" w:rsidP="002A185A">
            <w:pPr>
              <w:pStyle w:val="FORMATTEXT"/>
              <w:jc w:val="both"/>
              <w:rPr>
                <w:sz w:val="16"/>
                <w:szCs w:val="16"/>
              </w:rPr>
            </w:pPr>
            <w:r w:rsidRPr="00D24BB6">
              <w:rPr>
                <w:sz w:val="16"/>
                <w:szCs w:val="16"/>
              </w:rPr>
              <w:t>ж)</w:t>
            </w:r>
          </w:p>
        </w:tc>
        <w:tc>
          <w:tcPr>
            <w:tcW w:w="1417" w:type="dxa"/>
          </w:tcPr>
          <w:p w:rsidR="0036563D" w:rsidRPr="00D24BB6" w:rsidRDefault="0036563D" w:rsidP="002A185A">
            <w:pPr>
              <w:pStyle w:val="FORMATTEXT"/>
              <w:jc w:val="both"/>
              <w:rPr>
                <w:sz w:val="16"/>
                <w:szCs w:val="16"/>
              </w:rPr>
            </w:pPr>
          </w:p>
        </w:tc>
        <w:tc>
          <w:tcPr>
            <w:tcW w:w="1843" w:type="dxa"/>
          </w:tcPr>
          <w:p w:rsidR="0036563D" w:rsidRPr="00D24BB6" w:rsidRDefault="0036563D" w:rsidP="002A185A">
            <w:pPr>
              <w:pStyle w:val="FORMATTEXT"/>
              <w:jc w:val="both"/>
              <w:rPr>
                <w:sz w:val="16"/>
                <w:szCs w:val="16"/>
              </w:rPr>
            </w:pPr>
          </w:p>
        </w:tc>
      </w:tr>
      <w:tr w:rsidR="0036563D" w:rsidRPr="00D24BB6" w:rsidTr="002A185A">
        <w:trPr>
          <w:jc w:val="center"/>
        </w:trPr>
        <w:tc>
          <w:tcPr>
            <w:tcW w:w="2127" w:type="dxa"/>
          </w:tcPr>
          <w:p w:rsidR="0036563D" w:rsidRPr="00D24BB6" w:rsidRDefault="0036563D" w:rsidP="002A185A">
            <w:pPr>
              <w:pStyle w:val="FORMATTEXT"/>
              <w:rPr>
                <w:sz w:val="16"/>
                <w:szCs w:val="16"/>
              </w:rPr>
            </w:pPr>
            <w:proofErr w:type="gramStart"/>
            <w:r w:rsidRPr="00D24BB6">
              <w:rPr>
                <w:sz w:val="16"/>
                <w:szCs w:val="16"/>
              </w:rPr>
              <w:t>ж</w:t>
            </w:r>
            <w:proofErr w:type="gramEnd"/>
            <w:r w:rsidRPr="00D24BB6">
              <w:rPr>
                <w:sz w:val="16"/>
                <w:szCs w:val="16"/>
              </w:rPr>
              <w:t>_1) положительное заключение государственной историко-культурной экспертизы</w:t>
            </w:r>
          </w:p>
        </w:tc>
        <w:tc>
          <w:tcPr>
            <w:tcW w:w="1837" w:type="dxa"/>
          </w:tcPr>
          <w:p w:rsidR="0036563D" w:rsidRPr="00D24BB6" w:rsidRDefault="0036563D" w:rsidP="002A185A">
            <w:pPr>
              <w:pStyle w:val="FORMATTEXT"/>
              <w:jc w:val="both"/>
              <w:rPr>
                <w:sz w:val="16"/>
                <w:szCs w:val="16"/>
              </w:rPr>
            </w:pPr>
            <w:proofErr w:type="gramStart"/>
            <w:r w:rsidRPr="00D24BB6">
              <w:rPr>
                <w:sz w:val="16"/>
                <w:szCs w:val="16"/>
              </w:rPr>
              <w:t>ж</w:t>
            </w:r>
            <w:proofErr w:type="gramEnd"/>
            <w:r w:rsidRPr="00D24BB6">
              <w:rPr>
                <w:sz w:val="16"/>
                <w:szCs w:val="16"/>
              </w:rPr>
              <w:t>_1)</w:t>
            </w:r>
          </w:p>
        </w:tc>
        <w:tc>
          <w:tcPr>
            <w:tcW w:w="1843" w:type="dxa"/>
          </w:tcPr>
          <w:p w:rsidR="0036563D" w:rsidRPr="00D24BB6" w:rsidRDefault="0036563D" w:rsidP="002A185A">
            <w:pPr>
              <w:pStyle w:val="FORMATTEXT"/>
              <w:jc w:val="both"/>
              <w:rPr>
                <w:sz w:val="16"/>
                <w:szCs w:val="16"/>
              </w:rPr>
            </w:pPr>
            <w:proofErr w:type="gramStart"/>
            <w:r w:rsidRPr="00D24BB6">
              <w:rPr>
                <w:sz w:val="16"/>
                <w:szCs w:val="16"/>
              </w:rPr>
              <w:t>ж</w:t>
            </w:r>
            <w:proofErr w:type="gramEnd"/>
            <w:r w:rsidRPr="00D24BB6">
              <w:rPr>
                <w:sz w:val="16"/>
                <w:szCs w:val="16"/>
              </w:rPr>
              <w:t>_1)</w:t>
            </w:r>
          </w:p>
        </w:tc>
        <w:tc>
          <w:tcPr>
            <w:tcW w:w="1418" w:type="dxa"/>
          </w:tcPr>
          <w:p w:rsidR="0036563D" w:rsidRPr="00D24BB6" w:rsidRDefault="0036563D" w:rsidP="002A185A">
            <w:pPr>
              <w:pStyle w:val="FORMATTEXT"/>
              <w:jc w:val="both"/>
              <w:rPr>
                <w:sz w:val="16"/>
                <w:szCs w:val="16"/>
              </w:rPr>
            </w:pPr>
            <w:proofErr w:type="gramStart"/>
            <w:r w:rsidRPr="00D24BB6">
              <w:rPr>
                <w:sz w:val="16"/>
                <w:szCs w:val="16"/>
              </w:rPr>
              <w:t>ж</w:t>
            </w:r>
            <w:proofErr w:type="gramEnd"/>
            <w:r w:rsidRPr="00D24BB6">
              <w:rPr>
                <w:sz w:val="16"/>
                <w:szCs w:val="16"/>
              </w:rPr>
              <w:t>_1)</w:t>
            </w:r>
          </w:p>
        </w:tc>
        <w:tc>
          <w:tcPr>
            <w:tcW w:w="1559" w:type="dxa"/>
          </w:tcPr>
          <w:p w:rsidR="0036563D" w:rsidRPr="00D24BB6" w:rsidRDefault="0036563D" w:rsidP="002A185A">
            <w:pPr>
              <w:pStyle w:val="FORMATTEXT"/>
              <w:jc w:val="both"/>
              <w:rPr>
                <w:sz w:val="16"/>
                <w:szCs w:val="16"/>
              </w:rPr>
            </w:pPr>
            <w:proofErr w:type="gramStart"/>
            <w:r w:rsidRPr="00D24BB6">
              <w:rPr>
                <w:sz w:val="16"/>
                <w:szCs w:val="16"/>
              </w:rPr>
              <w:t>ж</w:t>
            </w:r>
            <w:proofErr w:type="gramEnd"/>
            <w:r w:rsidRPr="00D24BB6">
              <w:rPr>
                <w:sz w:val="16"/>
                <w:szCs w:val="16"/>
              </w:rPr>
              <w:t>_1)</w:t>
            </w:r>
          </w:p>
        </w:tc>
        <w:tc>
          <w:tcPr>
            <w:tcW w:w="1417" w:type="dxa"/>
          </w:tcPr>
          <w:p w:rsidR="0036563D" w:rsidRPr="00D24BB6" w:rsidRDefault="0036563D" w:rsidP="002A185A">
            <w:pPr>
              <w:pStyle w:val="FORMATTEXT"/>
              <w:jc w:val="both"/>
              <w:rPr>
                <w:sz w:val="16"/>
                <w:szCs w:val="16"/>
              </w:rPr>
            </w:pPr>
          </w:p>
        </w:tc>
        <w:tc>
          <w:tcPr>
            <w:tcW w:w="1418" w:type="dxa"/>
          </w:tcPr>
          <w:p w:rsidR="0036563D" w:rsidRPr="00D24BB6" w:rsidRDefault="0036563D" w:rsidP="002A185A">
            <w:pPr>
              <w:pStyle w:val="FORMATTEXT"/>
              <w:jc w:val="both"/>
              <w:rPr>
                <w:sz w:val="16"/>
                <w:szCs w:val="16"/>
              </w:rPr>
            </w:pPr>
            <w:proofErr w:type="gramStart"/>
            <w:r w:rsidRPr="00D24BB6">
              <w:rPr>
                <w:sz w:val="16"/>
                <w:szCs w:val="16"/>
              </w:rPr>
              <w:t>ж</w:t>
            </w:r>
            <w:proofErr w:type="gramEnd"/>
            <w:r w:rsidRPr="00D24BB6">
              <w:rPr>
                <w:sz w:val="16"/>
                <w:szCs w:val="16"/>
              </w:rPr>
              <w:t>_1)</w:t>
            </w:r>
          </w:p>
        </w:tc>
        <w:tc>
          <w:tcPr>
            <w:tcW w:w="1417" w:type="dxa"/>
          </w:tcPr>
          <w:p w:rsidR="0036563D" w:rsidRPr="00D24BB6" w:rsidRDefault="0036563D" w:rsidP="002A185A">
            <w:pPr>
              <w:pStyle w:val="FORMATTEXT"/>
              <w:jc w:val="both"/>
              <w:rPr>
                <w:sz w:val="16"/>
                <w:szCs w:val="16"/>
              </w:rPr>
            </w:pPr>
            <w:proofErr w:type="gramStart"/>
            <w:r w:rsidRPr="00D24BB6">
              <w:rPr>
                <w:sz w:val="16"/>
                <w:szCs w:val="16"/>
              </w:rPr>
              <w:t>ж</w:t>
            </w:r>
            <w:proofErr w:type="gramEnd"/>
            <w:r w:rsidRPr="00D24BB6">
              <w:rPr>
                <w:sz w:val="16"/>
                <w:szCs w:val="16"/>
              </w:rPr>
              <w:t>_1)</w:t>
            </w:r>
          </w:p>
        </w:tc>
        <w:tc>
          <w:tcPr>
            <w:tcW w:w="1843" w:type="dxa"/>
          </w:tcPr>
          <w:p w:rsidR="0036563D" w:rsidRPr="00D24BB6" w:rsidRDefault="0036563D" w:rsidP="002A185A">
            <w:pPr>
              <w:pStyle w:val="FORMATTEXT"/>
              <w:jc w:val="both"/>
              <w:rPr>
                <w:sz w:val="16"/>
                <w:szCs w:val="16"/>
              </w:rPr>
            </w:pPr>
            <w:proofErr w:type="gramStart"/>
            <w:r w:rsidRPr="00D24BB6">
              <w:rPr>
                <w:sz w:val="16"/>
                <w:szCs w:val="16"/>
              </w:rPr>
              <w:t>ж</w:t>
            </w:r>
            <w:proofErr w:type="gramEnd"/>
            <w:r w:rsidRPr="00D24BB6">
              <w:rPr>
                <w:sz w:val="16"/>
                <w:szCs w:val="16"/>
              </w:rPr>
              <w:t>_1)</w:t>
            </w:r>
          </w:p>
        </w:tc>
      </w:tr>
      <w:tr w:rsidR="0036563D" w:rsidRPr="00D24BB6" w:rsidTr="002A185A">
        <w:trPr>
          <w:jc w:val="center"/>
        </w:trPr>
        <w:tc>
          <w:tcPr>
            <w:tcW w:w="2127" w:type="dxa"/>
          </w:tcPr>
          <w:p w:rsidR="0036563D" w:rsidRPr="00D24BB6" w:rsidRDefault="0036563D" w:rsidP="002A185A">
            <w:pPr>
              <w:pStyle w:val="FORMATTEXT"/>
              <w:rPr>
                <w:sz w:val="16"/>
                <w:szCs w:val="16"/>
              </w:rPr>
            </w:pPr>
            <w:proofErr w:type="spellStart"/>
            <w:r w:rsidRPr="00D24BB6">
              <w:rPr>
                <w:sz w:val="16"/>
                <w:szCs w:val="16"/>
              </w:rPr>
              <w:t>з</w:t>
            </w:r>
            <w:proofErr w:type="spellEnd"/>
            <w:r w:rsidRPr="00D24BB6">
              <w:rPr>
                <w:sz w:val="16"/>
                <w:szCs w:val="16"/>
              </w:rPr>
              <w:t xml:space="preserve">) положительное заключение государственной экологической экспертизы </w:t>
            </w:r>
          </w:p>
        </w:tc>
        <w:tc>
          <w:tcPr>
            <w:tcW w:w="1837" w:type="dxa"/>
          </w:tcPr>
          <w:p w:rsidR="0036563D" w:rsidRPr="00D24BB6" w:rsidRDefault="0036563D" w:rsidP="002A185A">
            <w:pPr>
              <w:pStyle w:val="FORMATTEXT"/>
              <w:jc w:val="both"/>
              <w:rPr>
                <w:sz w:val="16"/>
                <w:szCs w:val="16"/>
              </w:rPr>
            </w:pPr>
            <w:proofErr w:type="spellStart"/>
            <w:r w:rsidRPr="00D24BB6">
              <w:rPr>
                <w:sz w:val="16"/>
                <w:szCs w:val="16"/>
              </w:rPr>
              <w:t>з</w:t>
            </w:r>
            <w:proofErr w:type="spellEnd"/>
            <w:r w:rsidRPr="00D24BB6">
              <w:rPr>
                <w:sz w:val="16"/>
                <w:szCs w:val="16"/>
              </w:rPr>
              <w:t>)</w:t>
            </w:r>
          </w:p>
        </w:tc>
        <w:tc>
          <w:tcPr>
            <w:tcW w:w="1843" w:type="dxa"/>
          </w:tcPr>
          <w:p w:rsidR="0036563D" w:rsidRPr="00D24BB6" w:rsidRDefault="0036563D" w:rsidP="002A185A">
            <w:pPr>
              <w:pStyle w:val="FORMATTEXT"/>
              <w:jc w:val="both"/>
              <w:rPr>
                <w:sz w:val="16"/>
                <w:szCs w:val="16"/>
              </w:rPr>
            </w:pPr>
            <w:proofErr w:type="spellStart"/>
            <w:r w:rsidRPr="00D24BB6">
              <w:rPr>
                <w:sz w:val="16"/>
                <w:szCs w:val="16"/>
              </w:rPr>
              <w:t>з</w:t>
            </w:r>
            <w:proofErr w:type="spellEnd"/>
            <w:r w:rsidRPr="00D24BB6">
              <w:rPr>
                <w:sz w:val="16"/>
                <w:szCs w:val="16"/>
              </w:rPr>
              <w:t>)</w:t>
            </w:r>
          </w:p>
        </w:tc>
        <w:tc>
          <w:tcPr>
            <w:tcW w:w="1418" w:type="dxa"/>
          </w:tcPr>
          <w:p w:rsidR="0036563D" w:rsidRPr="00D24BB6" w:rsidRDefault="0036563D" w:rsidP="002A185A">
            <w:pPr>
              <w:pStyle w:val="FORMATTEXT"/>
              <w:jc w:val="both"/>
              <w:rPr>
                <w:sz w:val="16"/>
                <w:szCs w:val="16"/>
              </w:rPr>
            </w:pPr>
            <w:proofErr w:type="spellStart"/>
            <w:r w:rsidRPr="00D24BB6">
              <w:rPr>
                <w:sz w:val="16"/>
                <w:szCs w:val="16"/>
              </w:rPr>
              <w:t>з</w:t>
            </w:r>
            <w:proofErr w:type="spellEnd"/>
            <w:r w:rsidRPr="00D24BB6">
              <w:rPr>
                <w:sz w:val="16"/>
                <w:szCs w:val="16"/>
              </w:rPr>
              <w:t>)</w:t>
            </w:r>
          </w:p>
        </w:tc>
        <w:tc>
          <w:tcPr>
            <w:tcW w:w="1559" w:type="dxa"/>
          </w:tcPr>
          <w:p w:rsidR="0036563D" w:rsidRPr="00D24BB6" w:rsidRDefault="0036563D" w:rsidP="002A185A">
            <w:pPr>
              <w:pStyle w:val="FORMATTEXT"/>
              <w:jc w:val="both"/>
              <w:rPr>
                <w:sz w:val="16"/>
                <w:szCs w:val="16"/>
              </w:rPr>
            </w:pPr>
            <w:proofErr w:type="spellStart"/>
            <w:r w:rsidRPr="00D24BB6">
              <w:rPr>
                <w:sz w:val="16"/>
                <w:szCs w:val="16"/>
              </w:rPr>
              <w:t>з</w:t>
            </w:r>
            <w:proofErr w:type="spellEnd"/>
            <w:r w:rsidRPr="00D24BB6">
              <w:rPr>
                <w:sz w:val="16"/>
                <w:szCs w:val="16"/>
              </w:rPr>
              <w:t>)</w:t>
            </w:r>
          </w:p>
        </w:tc>
        <w:tc>
          <w:tcPr>
            <w:tcW w:w="1417" w:type="dxa"/>
          </w:tcPr>
          <w:p w:rsidR="0036563D" w:rsidRPr="00D24BB6" w:rsidRDefault="0036563D" w:rsidP="002A185A">
            <w:pPr>
              <w:pStyle w:val="FORMATTEXT"/>
              <w:jc w:val="both"/>
              <w:rPr>
                <w:sz w:val="16"/>
                <w:szCs w:val="16"/>
              </w:rPr>
            </w:pPr>
          </w:p>
        </w:tc>
        <w:tc>
          <w:tcPr>
            <w:tcW w:w="1418" w:type="dxa"/>
          </w:tcPr>
          <w:p w:rsidR="0036563D" w:rsidRPr="00D24BB6" w:rsidRDefault="0036563D" w:rsidP="002A185A">
            <w:pPr>
              <w:pStyle w:val="FORMATTEXT"/>
              <w:jc w:val="both"/>
              <w:rPr>
                <w:sz w:val="16"/>
                <w:szCs w:val="16"/>
              </w:rPr>
            </w:pPr>
            <w:proofErr w:type="spellStart"/>
            <w:r w:rsidRPr="00D24BB6">
              <w:rPr>
                <w:sz w:val="16"/>
                <w:szCs w:val="16"/>
              </w:rPr>
              <w:t>з</w:t>
            </w:r>
            <w:proofErr w:type="spellEnd"/>
            <w:r w:rsidRPr="00D24BB6">
              <w:rPr>
                <w:sz w:val="16"/>
                <w:szCs w:val="16"/>
              </w:rPr>
              <w:t>)</w:t>
            </w:r>
          </w:p>
        </w:tc>
        <w:tc>
          <w:tcPr>
            <w:tcW w:w="1417" w:type="dxa"/>
          </w:tcPr>
          <w:p w:rsidR="0036563D" w:rsidRPr="00D24BB6" w:rsidRDefault="0036563D" w:rsidP="002A185A">
            <w:pPr>
              <w:pStyle w:val="FORMATTEXT"/>
              <w:jc w:val="both"/>
              <w:rPr>
                <w:sz w:val="16"/>
                <w:szCs w:val="16"/>
              </w:rPr>
            </w:pPr>
            <w:proofErr w:type="spellStart"/>
            <w:r w:rsidRPr="00D24BB6">
              <w:rPr>
                <w:sz w:val="16"/>
                <w:szCs w:val="16"/>
              </w:rPr>
              <w:t>з</w:t>
            </w:r>
            <w:proofErr w:type="spellEnd"/>
            <w:r w:rsidRPr="00D24BB6">
              <w:rPr>
                <w:sz w:val="16"/>
                <w:szCs w:val="16"/>
              </w:rPr>
              <w:t>)</w:t>
            </w:r>
          </w:p>
        </w:tc>
        <w:tc>
          <w:tcPr>
            <w:tcW w:w="1843" w:type="dxa"/>
          </w:tcPr>
          <w:p w:rsidR="0036563D" w:rsidRPr="00D24BB6" w:rsidRDefault="0036563D" w:rsidP="002A185A">
            <w:pPr>
              <w:pStyle w:val="FORMATTEXT"/>
              <w:jc w:val="both"/>
              <w:rPr>
                <w:sz w:val="16"/>
                <w:szCs w:val="16"/>
              </w:rPr>
            </w:pPr>
            <w:proofErr w:type="spellStart"/>
            <w:r w:rsidRPr="00D24BB6">
              <w:rPr>
                <w:sz w:val="16"/>
                <w:szCs w:val="16"/>
              </w:rPr>
              <w:t>з</w:t>
            </w:r>
            <w:proofErr w:type="spellEnd"/>
            <w:r w:rsidRPr="00D24BB6">
              <w:rPr>
                <w:sz w:val="16"/>
                <w:szCs w:val="16"/>
              </w:rPr>
              <w:t>)</w:t>
            </w:r>
          </w:p>
        </w:tc>
      </w:tr>
      <w:tr w:rsidR="0036563D" w:rsidRPr="00D24BB6" w:rsidTr="002A185A">
        <w:trPr>
          <w:jc w:val="center"/>
        </w:trPr>
        <w:tc>
          <w:tcPr>
            <w:tcW w:w="2127" w:type="dxa"/>
          </w:tcPr>
          <w:p w:rsidR="0036563D" w:rsidRPr="00D24BB6" w:rsidRDefault="0036563D" w:rsidP="002A185A">
            <w:pPr>
              <w:pStyle w:val="FORMATTEXT"/>
              <w:rPr>
                <w:sz w:val="16"/>
                <w:szCs w:val="16"/>
              </w:rPr>
            </w:pPr>
            <w:r w:rsidRPr="00D24BB6">
              <w:rPr>
                <w:sz w:val="16"/>
                <w:szCs w:val="16"/>
              </w:rPr>
              <w:t xml:space="preserve">з_1) положительное заключение о проведении ТЦА </w:t>
            </w:r>
          </w:p>
        </w:tc>
        <w:tc>
          <w:tcPr>
            <w:tcW w:w="1837" w:type="dxa"/>
          </w:tcPr>
          <w:p w:rsidR="0036563D" w:rsidRPr="00D24BB6" w:rsidRDefault="0036563D" w:rsidP="002A185A">
            <w:pPr>
              <w:pStyle w:val="FORMATTEXT"/>
              <w:jc w:val="both"/>
              <w:rPr>
                <w:sz w:val="16"/>
                <w:szCs w:val="16"/>
              </w:rPr>
            </w:pPr>
            <w:r w:rsidRPr="00D24BB6">
              <w:rPr>
                <w:sz w:val="16"/>
                <w:szCs w:val="16"/>
              </w:rPr>
              <w:t>з_1)</w:t>
            </w:r>
          </w:p>
        </w:tc>
        <w:tc>
          <w:tcPr>
            <w:tcW w:w="1843" w:type="dxa"/>
          </w:tcPr>
          <w:p w:rsidR="0036563D" w:rsidRPr="00D24BB6" w:rsidRDefault="0036563D" w:rsidP="002A185A">
            <w:pPr>
              <w:pStyle w:val="FORMATTEXT"/>
              <w:jc w:val="both"/>
              <w:rPr>
                <w:sz w:val="16"/>
                <w:szCs w:val="16"/>
              </w:rPr>
            </w:pPr>
            <w:r w:rsidRPr="00D24BB6">
              <w:rPr>
                <w:sz w:val="16"/>
                <w:szCs w:val="16"/>
              </w:rPr>
              <w:t>з_1)</w:t>
            </w:r>
          </w:p>
        </w:tc>
        <w:tc>
          <w:tcPr>
            <w:tcW w:w="1418" w:type="dxa"/>
          </w:tcPr>
          <w:p w:rsidR="0036563D" w:rsidRPr="00D24BB6" w:rsidRDefault="0036563D" w:rsidP="002A185A">
            <w:pPr>
              <w:pStyle w:val="FORMATTEXT"/>
              <w:jc w:val="both"/>
              <w:rPr>
                <w:sz w:val="16"/>
                <w:szCs w:val="16"/>
              </w:rPr>
            </w:pPr>
            <w:r w:rsidRPr="00D24BB6">
              <w:rPr>
                <w:sz w:val="16"/>
                <w:szCs w:val="16"/>
              </w:rPr>
              <w:t>з_1)</w:t>
            </w:r>
          </w:p>
        </w:tc>
        <w:tc>
          <w:tcPr>
            <w:tcW w:w="1559" w:type="dxa"/>
          </w:tcPr>
          <w:p w:rsidR="0036563D" w:rsidRPr="00D24BB6" w:rsidRDefault="0036563D" w:rsidP="002A185A">
            <w:pPr>
              <w:pStyle w:val="FORMATTEXT"/>
              <w:jc w:val="both"/>
              <w:rPr>
                <w:sz w:val="16"/>
                <w:szCs w:val="16"/>
              </w:rPr>
            </w:pPr>
            <w:r w:rsidRPr="00D24BB6">
              <w:rPr>
                <w:sz w:val="16"/>
                <w:szCs w:val="16"/>
              </w:rPr>
              <w:t>з_1)</w:t>
            </w:r>
          </w:p>
        </w:tc>
        <w:tc>
          <w:tcPr>
            <w:tcW w:w="1417" w:type="dxa"/>
          </w:tcPr>
          <w:p w:rsidR="0036563D" w:rsidRPr="00D24BB6" w:rsidRDefault="0036563D" w:rsidP="002A185A">
            <w:pPr>
              <w:pStyle w:val="FORMATTEXT"/>
              <w:jc w:val="both"/>
              <w:rPr>
                <w:sz w:val="16"/>
                <w:szCs w:val="16"/>
              </w:rPr>
            </w:pPr>
          </w:p>
        </w:tc>
        <w:tc>
          <w:tcPr>
            <w:tcW w:w="1418" w:type="dxa"/>
          </w:tcPr>
          <w:p w:rsidR="0036563D" w:rsidRPr="00D24BB6" w:rsidRDefault="0036563D" w:rsidP="002A185A">
            <w:pPr>
              <w:pStyle w:val="FORMATTEXT"/>
              <w:jc w:val="both"/>
              <w:rPr>
                <w:sz w:val="16"/>
                <w:szCs w:val="16"/>
              </w:rPr>
            </w:pPr>
            <w:r w:rsidRPr="00D24BB6">
              <w:rPr>
                <w:sz w:val="16"/>
                <w:szCs w:val="16"/>
              </w:rPr>
              <w:t>з_1)</w:t>
            </w:r>
          </w:p>
        </w:tc>
        <w:tc>
          <w:tcPr>
            <w:tcW w:w="1417" w:type="dxa"/>
          </w:tcPr>
          <w:p w:rsidR="0036563D" w:rsidRPr="00D24BB6" w:rsidRDefault="0036563D" w:rsidP="002A185A">
            <w:pPr>
              <w:pStyle w:val="FORMATTEXT"/>
              <w:jc w:val="both"/>
              <w:rPr>
                <w:sz w:val="16"/>
                <w:szCs w:val="16"/>
              </w:rPr>
            </w:pPr>
            <w:r w:rsidRPr="00D24BB6">
              <w:rPr>
                <w:sz w:val="16"/>
                <w:szCs w:val="16"/>
              </w:rPr>
              <w:t>з_1)</w:t>
            </w:r>
          </w:p>
        </w:tc>
        <w:tc>
          <w:tcPr>
            <w:tcW w:w="1843" w:type="dxa"/>
          </w:tcPr>
          <w:p w:rsidR="0036563D" w:rsidRPr="00D24BB6" w:rsidRDefault="0036563D" w:rsidP="002A185A">
            <w:pPr>
              <w:pStyle w:val="FORMATTEXT"/>
              <w:jc w:val="both"/>
              <w:rPr>
                <w:sz w:val="16"/>
                <w:szCs w:val="16"/>
              </w:rPr>
            </w:pPr>
            <w:r w:rsidRPr="00D24BB6">
              <w:rPr>
                <w:sz w:val="16"/>
                <w:szCs w:val="16"/>
              </w:rPr>
              <w:t>з_1)</w:t>
            </w:r>
          </w:p>
        </w:tc>
      </w:tr>
      <w:tr w:rsidR="0036563D" w:rsidRPr="00D24BB6" w:rsidTr="002A185A">
        <w:trPr>
          <w:jc w:val="center"/>
        </w:trPr>
        <w:tc>
          <w:tcPr>
            <w:tcW w:w="2127" w:type="dxa"/>
          </w:tcPr>
          <w:p w:rsidR="0036563D" w:rsidRPr="00D24BB6" w:rsidRDefault="0036563D" w:rsidP="002A185A">
            <w:pPr>
              <w:pStyle w:val="FORMATTEXT"/>
              <w:rPr>
                <w:sz w:val="16"/>
                <w:szCs w:val="16"/>
              </w:rPr>
            </w:pPr>
            <w:r w:rsidRPr="00D24BB6">
              <w:rPr>
                <w:sz w:val="16"/>
                <w:szCs w:val="16"/>
              </w:rPr>
              <w:t xml:space="preserve">и) документы, подтверждают полномочия заявителя </w:t>
            </w:r>
          </w:p>
        </w:tc>
        <w:tc>
          <w:tcPr>
            <w:tcW w:w="1837" w:type="dxa"/>
          </w:tcPr>
          <w:p w:rsidR="0036563D" w:rsidRPr="00D24BB6" w:rsidRDefault="0036563D" w:rsidP="002A185A">
            <w:pPr>
              <w:pStyle w:val="COLTOP"/>
              <w:jc w:val="both"/>
              <w:rPr>
                <w:rFonts w:ascii="Times New Roman" w:hAnsi="Times New Roman"/>
                <w:sz w:val="16"/>
                <w:szCs w:val="16"/>
              </w:rPr>
            </w:pPr>
            <w:r w:rsidRPr="00D24BB6">
              <w:rPr>
                <w:rFonts w:ascii="Times New Roman" w:hAnsi="Times New Roman"/>
                <w:sz w:val="16"/>
                <w:szCs w:val="16"/>
              </w:rPr>
              <w:t>и)</w:t>
            </w:r>
          </w:p>
        </w:tc>
        <w:tc>
          <w:tcPr>
            <w:tcW w:w="1843" w:type="dxa"/>
          </w:tcPr>
          <w:p w:rsidR="0036563D" w:rsidRPr="00D24BB6" w:rsidRDefault="0036563D" w:rsidP="002A185A">
            <w:pPr>
              <w:pStyle w:val="COLTOP"/>
              <w:jc w:val="both"/>
              <w:rPr>
                <w:rFonts w:ascii="Times New Roman" w:hAnsi="Times New Roman"/>
                <w:sz w:val="16"/>
                <w:szCs w:val="16"/>
              </w:rPr>
            </w:pPr>
            <w:r w:rsidRPr="00D24BB6">
              <w:rPr>
                <w:rFonts w:ascii="Times New Roman" w:hAnsi="Times New Roman"/>
                <w:sz w:val="16"/>
                <w:szCs w:val="16"/>
              </w:rPr>
              <w:t>и)</w:t>
            </w:r>
          </w:p>
        </w:tc>
        <w:tc>
          <w:tcPr>
            <w:tcW w:w="1418" w:type="dxa"/>
          </w:tcPr>
          <w:p w:rsidR="0036563D" w:rsidRPr="00D24BB6" w:rsidRDefault="0036563D" w:rsidP="002A185A">
            <w:pPr>
              <w:pStyle w:val="COLTOP"/>
              <w:jc w:val="both"/>
              <w:rPr>
                <w:rFonts w:ascii="Times New Roman" w:hAnsi="Times New Roman"/>
                <w:sz w:val="16"/>
                <w:szCs w:val="16"/>
              </w:rPr>
            </w:pPr>
            <w:r w:rsidRPr="00D24BB6">
              <w:rPr>
                <w:rFonts w:ascii="Times New Roman" w:hAnsi="Times New Roman"/>
                <w:sz w:val="16"/>
                <w:szCs w:val="16"/>
              </w:rPr>
              <w:t>и)</w:t>
            </w:r>
          </w:p>
        </w:tc>
        <w:tc>
          <w:tcPr>
            <w:tcW w:w="1559" w:type="dxa"/>
          </w:tcPr>
          <w:p w:rsidR="0036563D" w:rsidRPr="00D24BB6" w:rsidRDefault="0036563D" w:rsidP="002A185A">
            <w:pPr>
              <w:pStyle w:val="COLTOP"/>
              <w:jc w:val="both"/>
              <w:rPr>
                <w:rFonts w:ascii="Times New Roman" w:hAnsi="Times New Roman"/>
                <w:sz w:val="16"/>
                <w:szCs w:val="16"/>
              </w:rPr>
            </w:pPr>
            <w:r w:rsidRPr="00D24BB6">
              <w:rPr>
                <w:rFonts w:ascii="Times New Roman" w:hAnsi="Times New Roman"/>
                <w:sz w:val="16"/>
                <w:szCs w:val="16"/>
              </w:rPr>
              <w:t>и)</w:t>
            </w:r>
          </w:p>
        </w:tc>
        <w:tc>
          <w:tcPr>
            <w:tcW w:w="1417" w:type="dxa"/>
          </w:tcPr>
          <w:p w:rsidR="0036563D" w:rsidRPr="00D24BB6" w:rsidRDefault="0036563D" w:rsidP="002A185A">
            <w:pPr>
              <w:pStyle w:val="COLTOP"/>
              <w:jc w:val="both"/>
              <w:rPr>
                <w:rFonts w:ascii="Times New Roman" w:hAnsi="Times New Roman"/>
                <w:sz w:val="16"/>
                <w:szCs w:val="16"/>
              </w:rPr>
            </w:pPr>
            <w:r w:rsidRPr="00D24BB6">
              <w:rPr>
                <w:rFonts w:ascii="Times New Roman" w:hAnsi="Times New Roman"/>
                <w:sz w:val="16"/>
                <w:szCs w:val="16"/>
              </w:rPr>
              <w:t>и)</w:t>
            </w:r>
          </w:p>
        </w:tc>
        <w:tc>
          <w:tcPr>
            <w:tcW w:w="1418" w:type="dxa"/>
          </w:tcPr>
          <w:p w:rsidR="0036563D" w:rsidRPr="00D24BB6" w:rsidRDefault="0036563D" w:rsidP="002A185A">
            <w:pPr>
              <w:pStyle w:val="COLTOP"/>
              <w:jc w:val="both"/>
              <w:rPr>
                <w:rFonts w:ascii="Times New Roman" w:hAnsi="Times New Roman"/>
                <w:sz w:val="16"/>
                <w:szCs w:val="16"/>
              </w:rPr>
            </w:pPr>
            <w:r w:rsidRPr="00D24BB6">
              <w:rPr>
                <w:rFonts w:ascii="Times New Roman" w:hAnsi="Times New Roman"/>
                <w:sz w:val="16"/>
                <w:szCs w:val="16"/>
              </w:rPr>
              <w:t>и)</w:t>
            </w:r>
          </w:p>
        </w:tc>
        <w:tc>
          <w:tcPr>
            <w:tcW w:w="1417" w:type="dxa"/>
          </w:tcPr>
          <w:p w:rsidR="0036563D" w:rsidRPr="00D24BB6" w:rsidRDefault="0036563D" w:rsidP="002A185A">
            <w:pPr>
              <w:pStyle w:val="COLTOP"/>
              <w:jc w:val="both"/>
              <w:rPr>
                <w:rFonts w:ascii="Times New Roman" w:hAnsi="Times New Roman"/>
                <w:sz w:val="16"/>
                <w:szCs w:val="16"/>
              </w:rPr>
            </w:pPr>
            <w:r w:rsidRPr="00D24BB6">
              <w:rPr>
                <w:rFonts w:ascii="Times New Roman" w:hAnsi="Times New Roman"/>
                <w:sz w:val="16"/>
                <w:szCs w:val="16"/>
              </w:rPr>
              <w:t>и)</w:t>
            </w:r>
          </w:p>
        </w:tc>
        <w:tc>
          <w:tcPr>
            <w:tcW w:w="1843" w:type="dxa"/>
          </w:tcPr>
          <w:p w:rsidR="0036563D" w:rsidRPr="00D24BB6" w:rsidRDefault="0036563D" w:rsidP="002A185A">
            <w:pPr>
              <w:pStyle w:val="COLTOP"/>
              <w:jc w:val="both"/>
              <w:rPr>
                <w:rFonts w:ascii="Times New Roman" w:hAnsi="Times New Roman"/>
                <w:sz w:val="16"/>
                <w:szCs w:val="16"/>
              </w:rPr>
            </w:pPr>
            <w:r w:rsidRPr="00D24BB6">
              <w:rPr>
                <w:rFonts w:ascii="Times New Roman" w:hAnsi="Times New Roman"/>
                <w:sz w:val="16"/>
                <w:szCs w:val="16"/>
              </w:rPr>
              <w:t>и)</w:t>
            </w:r>
          </w:p>
        </w:tc>
      </w:tr>
      <w:tr w:rsidR="0036563D" w:rsidRPr="00D24BB6" w:rsidTr="002A185A">
        <w:trPr>
          <w:jc w:val="center"/>
        </w:trPr>
        <w:tc>
          <w:tcPr>
            <w:tcW w:w="2127" w:type="dxa"/>
          </w:tcPr>
          <w:p w:rsidR="0036563D" w:rsidRPr="00D24BB6" w:rsidRDefault="0036563D" w:rsidP="002A185A">
            <w:pPr>
              <w:pStyle w:val="FORMATTEXT"/>
              <w:rPr>
                <w:sz w:val="16"/>
                <w:szCs w:val="16"/>
              </w:rPr>
            </w:pPr>
            <w:r w:rsidRPr="00D24BB6">
              <w:rPr>
                <w:sz w:val="16"/>
                <w:szCs w:val="16"/>
              </w:rPr>
              <w:t>к) выписка из реестра членов СРО (свидетельство о допуске)</w:t>
            </w:r>
          </w:p>
        </w:tc>
        <w:tc>
          <w:tcPr>
            <w:tcW w:w="1837" w:type="dxa"/>
          </w:tcPr>
          <w:p w:rsidR="0036563D" w:rsidRPr="00D24BB6" w:rsidRDefault="0036563D" w:rsidP="002A185A">
            <w:pPr>
              <w:pStyle w:val="FORMATTEXT"/>
              <w:jc w:val="both"/>
              <w:rPr>
                <w:sz w:val="16"/>
                <w:szCs w:val="16"/>
              </w:rPr>
            </w:pPr>
            <w:r w:rsidRPr="00D24BB6">
              <w:rPr>
                <w:sz w:val="16"/>
                <w:szCs w:val="16"/>
              </w:rPr>
              <w:t>к) ПД и ИИ</w:t>
            </w:r>
          </w:p>
        </w:tc>
        <w:tc>
          <w:tcPr>
            <w:tcW w:w="1843" w:type="dxa"/>
          </w:tcPr>
          <w:p w:rsidR="0036563D" w:rsidRPr="00D24BB6" w:rsidRDefault="0036563D" w:rsidP="002A185A">
            <w:pPr>
              <w:pStyle w:val="FORMATTEXT"/>
              <w:jc w:val="both"/>
              <w:rPr>
                <w:sz w:val="16"/>
                <w:szCs w:val="16"/>
              </w:rPr>
            </w:pPr>
            <w:r w:rsidRPr="00D24BB6">
              <w:rPr>
                <w:sz w:val="16"/>
                <w:szCs w:val="16"/>
              </w:rPr>
              <w:t>к) ПД и ИИ</w:t>
            </w:r>
          </w:p>
        </w:tc>
        <w:tc>
          <w:tcPr>
            <w:tcW w:w="1418" w:type="dxa"/>
          </w:tcPr>
          <w:p w:rsidR="0036563D" w:rsidRPr="00D24BB6" w:rsidRDefault="0036563D" w:rsidP="002A185A">
            <w:pPr>
              <w:pStyle w:val="FORMATTEXT"/>
              <w:jc w:val="both"/>
              <w:rPr>
                <w:sz w:val="16"/>
                <w:szCs w:val="16"/>
              </w:rPr>
            </w:pPr>
            <w:r w:rsidRPr="00D24BB6">
              <w:rPr>
                <w:sz w:val="16"/>
                <w:szCs w:val="16"/>
              </w:rPr>
              <w:t>к) ПД</w:t>
            </w:r>
          </w:p>
        </w:tc>
        <w:tc>
          <w:tcPr>
            <w:tcW w:w="1559" w:type="dxa"/>
          </w:tcPr>
          <w:p w:rsidR="0036563D" w:rsidRPr="00D24BB6" w:rsidRDefault="0036563D" w:rsidP="002A185A">
            <w:pPr>
              <w:pStyle w:val="FORMATTEXT"/>
              <w:jc w:val="both"/>
              <w:rPr>
                <w:sz w:val="16"/>
                <w:szCs w:val="16"/>
              </w:rPr>
            </w:pPr>
            <w:r w:rsidRPr="00D24BB6">
              <w:rPr>
                <w:sz w:val="16"/>
                <w:szCs w:val="16"/>
              </w:rPr>
              <w:t>к) ПД</w:t>
            </w:r>
          </w:p>
        </w:tc>
        <w:tc>
          <w:tcPr>
            <w:tcW w:w="1417" w:type="dxa"/>
          </w:tcPr>
          <w:p w:rsidR="0036563D" w:rsidRPr="00D24BB6" w:rsidRDefault="0036563D" w:rsidP="002A185A">
            <w:pPr>
              <w:pStyle w:val="FORMATTEXT"/>
              <w:jc w:val="both"/>
              <w:rPr>
                <w:sz w:val="16"/>
                <w:szCs w:val="16"/>
              </w:rPr>
            </w:pPr>
            <w:r w:rsidRPr="00D24BB6">
              <w:rPr>
                <w:sz w:val="16"/>
                <w:szCs w:val="16"/>
              </w:rPr>
              <w:t>к) ИИ</w:t>
            </w:r>
          </w:p>
        </w:tc>
        <w:tc>
          <w:tcPr>
            <w:tcW w:w="1418" w:type="dxa"/>
          </w:tcPr>
          <w:p w:rsidR="0036563D" w:rsidRPr="00D24BB6" w:rsidRDefault="0036563D" w:rsidP="002A185A">
            <w:pPr>
              <w:pStyle w:val="FORMATTEXT"/>
              <w:jc w:val="both"/>
              <w:rPr>
                <w:sz w:val="16"/>
                <w:szCs w:val="16"/>
              </w:rPr>
            </w:pPr>
            <w:r w:rsidRPr="00D24BB6">
              <w:rPr>
                <w:sz w:val="16"/>
                <w:szCs w:val="16"/>
              </w:rPr>
              <w:t>к) ПД и ИИ</w:t>
            </w:r>
          </w:p>
        </w:tc>
        <w:tc>
          <w:tcPr>
            <w:tcW w:w="1417" w:type="dxa"/>
          </w:tcPr>
          <w:p w:rsidR="0036563D" w:rsidRPr="00D24BB6" w:rsidRDefault="0036563D" w:rsidP="002A185A">
            <w:pPr>
              <w:pStyle w:val="FORMATTEXT"/>
              <w:jc w:val="both"/>
              <w:rPr>
                <w:sz w:val="16"/>
                <w:szCs w:val="16"/>
              </w:rPr>
            </w:pPr>
            <w:r w:rsidRPr="00D24BB6">
              <w:rPr>
                <w:sz w:val="16"/>
                <w:szCs w:val="16"/>
              </w:rPr>
              <w:t>к) ПД</w:t>
            </w:r>
          </w:p>
        </w:tc>
        <w:tc>
          <w:tcPr>
            <w:tcW w:w="1843" w:type="dxa"/>
          </w:tcPr>
          <w:p w:rsidR="0036563D" w:rsidRPr="00D24BB6" w:rsidRDefault="0036563D" w:rsidP="002A185A">
            <w:pPr>
              <w:pStyle w:val="FORMATTEXT"/>
              <w:jc w:val="both"/>
              <w:rPr>
                <w:sz w:val="16"/>
                <w:szCs w:val="16"/>
              </w:rPr>
            </w:pPr>
            <w:r w:rsidRPr="00D24BB6">
              <w:rPr>
                <w:sz w:val="16"/>
                <w:szCs w:val="16"/>
              </w:rPr>
              <w:t>к) ПД</w:t>
            </w:r>
          </w:p>
        </w:tc>
      </w:tr>
      <w:tr w:rsidR="0036563D" w:rsidRPr="00D24BB6" w:rsidTr="002A185A">
        <w:trPr>
          <w:jc w:val="center"/>
        </w:trPr>
        <w:tc>
          <w:tcPr>
            <w:tcW w:w="2127" w:type="dxa"/>
          </w:tcPr>
          <w:p w:rsidR="0036563D" w:rsidRPr="00D24BB6" w:rsidRDefault="0036563D" w:rsidP="002A185A">
            <w:pPr>
              <w:pStyle w:val="FORMATTEXT"/>
              <w:rPr>
                <w:sz w:val="16"/>
                <w:szCs w:val="16"/>
              </w:rPr>
            </w:pPr>
            <w:r w:rsidRPr="00D24BB6">
              <w:rPr>
                <w:sz w:val="16"/>
                <w:szCs w:val="16"/>
              </w:rPr>
              <w:t>к_1) документы, подтверждающие, что не требуется членство в СРО</w:t>
            </w:r>
          </w:p>
        </w:tc>
        <w:tc>
          <w:tcPr>
            <w:tcW w:w="1837" w:type="dxa"/>
          </w:tcPr>
          <w:p w:rsidR="0036563D" w:rsidRPr="00D24BB6" w:rsidRDefault="0036563D" w:rsidP="002A185A">
            <w:pPr>
              <w:pStyle w:val="FORMATTEXT"/>
              <w:jc w:val="both"/>
              <w:rPr>
                <w:sz w:val="16"/>
                <w:szCs w:val="16"/>
              </w:rPr>
            </w:pPr>
            <w:r w:rsidRPr="00D24BB6">
              <w:rPr>
                <w:sz w:val="16"/>
                <w:szCs w:val="16"/>
              </w:rPr>
              <w:t>к_1) ПД и ИИ</w:t>
            </w:r>
          </w:p>
        </w:tc>
        <w:tc>
          <w:tcPr>
            <w:tcW w:w="1843" w:type="dxa"/>
          </w:tcPr>
          <w:p w:rsidR="0036563D" w:rsidRPr="00D24BB6" w:rsidRDefault="0036563D" w:rsidP="002A185A">
            <w:pPr>
              <w:pStyle w:val="FORMATTEXT"/>
              <w:jc w:val="both"/>
              <w:rPr>
                <w:sz w:val="16"/>
                <w:szCs w:val="16"/>
              </w:rPr>
            </w:pPr>
            <w:r w:rsidRPr="00D24BB6">
              <w:rPr>
                <w:sz w:val="16"/>
                <w:szCs w:val="16"/>
              </w:rPr>
              <w:t>к_1) ПД и ИИ</w:t>
            </w:r>
          </w:p>
        </w:tc>
        <w:tc>
          <w:tcPr>
            <w:tcW w:w="1418" w:type="dxa"/>
          </w:tcPr>
          <w:p w:rsidR="0036563D" w:rsidRPr="00D24BB6" w:rsidRDefault="0036563D" w:rsidP="002A185A">
            <w:pPr>
              <w:pStyle w:val="FORMATTEXT"/>
              <w:jc w:val="both"/>
              <w:rPr>
                <w:sz w:val="16"/>
                <w:szCs w:val="16"/>
              </w:rPr>
            </w:pPr>
            <w:r w:rsidRPr="00D24BB6">
              <w:rPr>
                <w:sz w:val="16"/>
                <w:szCs w:val="16"/>
              </w:rPr>
              <w:t>к_1) ПД</w:t>
            </w:r>
          </w:p>
        </w:tc>
        <w:tc>
          <w:tcPr>
            <w:tcW w:w="1559" w:type="dxa"/>
          </w:tcPr>
          <w:p w:rsidR="0036563D" w:rsidRPr="00D24BB6" w:rsidRDefault="0036563D" w:rsidP="002A185A">
            <w:pPr>
              <w:pStyle w:val="FORMATTEXT"/>
              <w:jc w:val="both"/>
              <w:rPr>
                <w:sz w:val="16"/>
                <w:szCs w:val="16"/>
              </w:rPr>
            </w:pPr>
            <w:r w:rsidRPr="00D24BB6">
              <w:rPr>
                <w:sz w:val="16"/>
                <w:szCs w:val="16"/>
              </w:rPr>
              <w:t>к_1) ПД</w:t>
            </w:r>
          </w:p>
        </w:tc>
        <w:tc>
          <w:tcPr>
            <w:tcW w:w="1417" w:type="dxa"/>
          </w:tcPr>
          <w:p w:rsidR="0036563D" w:rsidRPr="00D24BB6" w:rsidRDefault="0036563D" w:rsidP="002A185A">
            <w:pPr>
              <w:pStyle w:val="FORMATTEXT"/>
              <w:jc w:val="both"/>
              <w:rPr>
                <w:sz w:val="16"/>
                <w:szCs w:val="16"/>
              </w:rPr>
            </w:pPr>
            <w:r w:rsidRPr="00D24BB6">
              <w:rPr>
                <w:sz w:val="16"/>
                <w:szCs w:val="16"/>
              </w:rPr>
              <w:t>к_1) ИИ</w:t>
            </w:r>
          </w:p>
        </w:tc>
        <w:tc>
          <w:tcPr>
            <w:tcW w:w="1418" w:type="dxa"/>
          </w:tcPr>
          <w:p w:rsidR="0036563D" w:rsidRPr="00D24BB6" w:rsidRDefault="0036563D" w:rsidP="002A185A">
            <w:pPr>
              <w:pStyle w:val="FORMATTEXT"/>
              <w:jc w:val="both"/>
              <w:rPr>
                <w:sz w:val="16"/>
                <w:szCs w:val="16"/>
              </w:rPr>
            </w:pPr>
            <w:r w:rsidRPr="00D24BB6">
              <w:rPr>
                <w:sz w:val="16"/>
                <w:szCs w:val="16"/>
              </w:rPr>
              <w:t>к_1) ПД и ИИ</w:t>
            </w:r>
          </w:p>
        </w:tc>
        <w:tc>
          <w:tcPr>
            <w:tcW w:w="1417" w:type="dxa"/>
          </w:tcPr>
          <w:p w:rsidR="0036563D" w:rsidRPr="00D24BB6" w:rsidRDefault="0036563D" w:rsidP="002A185A">
            <w:pPr>
              <w:pStyle w:val="FORMATTEXT"/>
              <w:jc w:val="both"/>
              <w:rPr>
                <w:sz w:val="16"/>
                <w:szCs w:val="16"/>
              </w:rPr>
            </w:pPr>
            <w:r w:rsidRPr="00D24BB6">
              <w:rPr>
                <w:sz w:val="16"/>
                <w:szCs w:val="16"/>
              </w:rPr>
              <w:t>к_1) ПД</w:t>
            </w:r>
          </w:p>
        </w:tc>
        <w:tc>
          <w:tcPr>
            <w:tcW w:w="1843" w:type="dxa"/>
          </w:tcPr>
          <w:p w:rsidR="0036563D" w:rsidRPr="00D24BB6" w:rsidRDefault="0036563D" w:rsidP="002A185A">
            <w:pPr>
              <w:pStyle w:val="FORMATTEXT"/>
              <w:jc w:val="both"/>
              <w:rPr>
                <w:sz w:val="16"/>
                <w:szCs w:val="16"/>
              </w:rPr>
            </w:pPr>
            <w:r w:rsidRPr="00D24BB6">
              <w:rPr>
                <w:sz w:val="16"/>
                <w:szCs w:val="16"/>
              </w:rPr>
              <w:t>к_1) ПД</w:t>
            </w:r>
          </w:p>
        </w:tc>
      </w:tr>
      <w:tr w:rsidR="0036563D" w:rsidRPr="00D24BB6" w:rsidTr="002A185A">
        <w:trPr>
          <w:jc w:val="center"/>
        </w:trPr>
        <w:tc>
          <w:tcPr>
            <w:tcW w:w="2127" w:type="dxa"/>
          </w:tcPr>
          <w:p w:rsidR="0036563D" w:rsidRPr="00D24BB6" w:rsidRDefault="0036563D" w:rsidP="002A185A">
            <w:pPr>
              <w:pStyle w:val="FORMATTEXT"/>
              <w:rPr>
                <w:sz w:val="16"/>
                <w:szCs w:val="16"/>
              </w:rPr>
            </w:pPr>
            <w:r w:rsidRPr="00D24BB6">
              <w:rPr>
                <w:sz w:val="16"/>
                <w:szCs w:val="16"/>
              </w:rPr>
              <w:t>к_2) документ, подтверждающий передачу документации застройщику (техническому заказчику)</w:t>
            </w:r>
          </w:p>
        </w:tc>
        <w:tc>
          <w:tcPr>
            <w:tcW w:w="1837" w:type="dxa"/>
          </w:tcPr>
          <w:p w:rsidR="0036563D" w:rsidRPr="00D24BB6" w:rsidRDefault="0036563D" w:rsidP="002A185A">
            <w:pPr>
              <w:pStyle w:val="FORMATTEXT"/>
              <w:jc w:val="both"/>
              <w:rPr>
                <w:sz w:val="16"/>
                <w:szCs w:val="16"/>
              </w:rPr>
            </w:pPr>
            <w:r w:rsidRPr="00D24BB6">
              <w:rPr>
                <w:sz w:val="16"/>
                <w:szCs w:val="16"/>
              </w:rPr>
              <w:t>к_2)</w:t>
            </w:r>
          </w:p>
        </w:tc>
        <w:tc>
          <w:tcPr>
            <w:tcW w:w="1843" w:type="dxa"/>
          </w:tcPr>
          <w:p w:rsidR="0036563D" w:rsidRPr="00D24BB6" w:rsidRDefault="0036563D" w:rsidP="002A185A">
            <w:pPr>
              <w:pStyle w:val="FORMATTEXT"/>
              <w:jc w:val="both"/>
              <w:rPr>
                <w:sz w:val="16"/>
                <w:szCs w:val="16"/>
              </w:rPr>
            </w:pPr>
            <w:r w:rsidRPr="00D24BB6">
              <w:rPr>
                <w:sz w:val="16"/>
                <w:szCs w:val="16"/>
              </w:rPr>
              <w:t>к_2)</w:t>
            </w:r>
          </w:p>
        </w:tc>
        <w:tc>
          <w:tcPr>
            <w:tcW w:w="1418" w:type="dxa"/>
          </w:tcPr>
          <w:p w:rsidR="0036563D" w:rsidRPr="00D24BB6" w:rsidRDefault="0036563D" w:rsidP="002A185A">
            <w:pPr>
              <w:pStyle w:val="FORMATTEXT"/>
              <w:jc w:val="both"/>
              <w:rPr>
                <w:sz w:val="16"/>
                <w:szCs w:val="16"/>
              </w:rPr>
            </w:pPr>
            <w:r w:rsidRPr="00D24BB6">
              <w:rPr>
                <w:sz w:val="16"/>
                <w:szCs w:val="16"/>
              </w:rPr>
              <w:t>к_2)</w:t>
            </w:r>
          </w:p>
        </w:tc>
        <w:tc>
          <w:tcPr>
            <w:tcW w:w="1559" w:type="dxa"/>
          </w:tcPr>
          <w:p w:rsidR="0036563D" w:rsidRPr="00D24BB6" w:rsidRDefault="0036563D" w:rsidP="002A185A">
            <w:pPr>
              <w:pStyle w:val="FORMATTEXT"/>
              <w:jc w:val="both"/>
              <w:rPr>
                <w:sz w:val="16"/>
                <w:szCs w:val="16"/>
              </w:rPr>
            </w:pPr>
            <w:r w:rsidRPr="00D24BB6">
              <w:rPr>
                <w:sz w:val="16"/>
                <w:szCs w:val="16"/>
              </w:rPr>
              <w:t>к_2)</w:t>
            </w:r>
          </w:p>
        </w:tc>
        <w:tc>
          <w:tcPr>
            <w:tcW w:w="1417" w:type="dxa"/>
          </w:tcPr>
          <w:p w:rsidR="0036563D" w:rsidRPr="00D24BB6" w:rsidRDefault="0036563D" w:rsidP="002A185A">
            <w:pPr>
              <w:pStyle w:val="FORMATTEXT"/>
              <w:jc w:val="both"/>
              <w:rPr>
                <w:sz w:val="16"/>
                <w:szCs w:val="16"/>
              </w:rPr>
            </w:pPr>
            <w:r w:rsidRPr="00D24BB6">
              <w:rPr>
                <w:sz w:val="16"/>
                <w:szCs w:val="16"/>
              </w:rPr>
              <w:t>к_2)</w:t>
            </w:r>
          </w:p>
        </w:tc>
        <w:tc>
          <w:tcPr>
            <w:tcW w:w="1418" w:type="dxa"/>
          </w:tcPr>
          <w:p w:rsidR="0036563D" w:rsidRPr="00D24BB6" w:rsidRDefault="0036563D" w:rsidP="002A185A">
            <w:pPr>
              <w:pStyle w:val="FORMATTEXT"/>
              <w:jc w:val="both"/>
              <w:rPr>
                <w:sz w:val="16"/>
                <w:szCs w:val="16"/>
              </w:rPr>
            </w:pPr>
            <w:r w:rsidRPr="00D24BB6">
              <w:rPr>
                <w:sz w:val="16"/>
                <w:szCs w:val="16"/>
              </w:rPr>
              <w:t>к_2)</w:t>
            </w:r>
          </w:p>
        </w:tc>
        <w:tc>
          <w:tcPr>
            <w:tcW w:w="1417" w:type="dxa"/>
          </w:tcPr>
          <w:p w:rsidR="0036563D" w:rsidRPr="00D24BB6" w:rsidRDefault="0036563D" w:rsidP="002A185A">
            <w:pPr>
              <w:pStyle w:val="FORMATTEXT"/>
              <w:jc w:val="both"/>
              <w:rPr>
                <w:sz w:val="16"/>
                <w:szCs w:val="16"/>
              </w:rPr>
            </w:pPr>
            <w:r w:rsidRPr="00D24BB6">
              <w:rPr>
                <w:sz w:val="16"/>
                <w:szCs w:val="16"/>
              </w:rPr>
              <w:t>к_2)</w:t>
            </w:r>
          </w:p>
        </w:tc>
        <w:tc>
          <w:tcPr>
            <w:tcW w:w="1843" w:type="dxa"/>
          </w:tcPr>
          <w:p w:rsidR="0036563D" w:rsidRPr="00D24BB6" w:rsidRDefault="0036563D" w:rsidP="002A185A">
            <w:pPr>
              <w:pStyle w:val="FORMATTEXT"/>
              <w:jc w:val="both"/>
              <w:rPr>
                <w:sz w:val="16"/>
                <w:szCs w:val="16"/>
              </w:rPr>
            </w:pPr>
            <w:r w:rsidRPr="00D24BB6">
              <w:rPr>
                <w:sz w:val="16"/>
                <w:szCs w:val="16"/>
              </w:rPr>
              <w:t>к_2)</w:t>
            </w:r>
          </w:p>
        </w:tc>
      </w:tr>
      <w:tr w:rsidR="0036563D" w:rsidRPr="00D24BB6" w:rsidTr="002A185A">
        <w:trPr>
          <w:jc w:val="center"/>
        </w:trPr>
        <w:tc>
          <w:tcPr>
            <w:tcW w:w="2127" w:type="dxa"/>
          </w:tcPr>
          <w:p w:rsidR="0036563D" w:rsidRPr="00D24BB6" w:rsidRDefault="0036563D" w:rsidP="002A185A">
            <w:pPr>
              <w:pStyle w:val="FORMATTEXT"/>
              <w:rPr>
                <w:sz w:val="16"/>
                <w:szCs w:val="16"/>
              </w:rPr>
            </w:pPr>
            <w:r w:rsidRPr="00D24BB6">
              <w:rPr>
                <w:sz w:val="16"/>
                <w:szCs w:val="16"/>
              </w:rPr>
              <w:t xml:space="preserve">л) сведения о решении Правительства РФ о разработке и применении индивидуальных сметных нормативов </w:t>
            </w:r>
          </w:p>
        </w:tc>
        <w:tc>
          <w:tcPr>
            <w:tcW w:w="1837" w:type="dxa"/>
          </w:tcPr>
          <w:p w:rsidR="0036563D" w:rsidRPr="00D24BB6" w:rsidRDefault="0036563D" w:rsidP="002A185A">
            <w:pPr>
              <w:pStyle w:val="FORMATTEXT"/>
              <w:jc w:val="both"/>
              <w:rPr>
                <w:sz w:val="16"/>
                <w:szCs w:val="16"/>
              </w:rPr>
            </w:pPr>
            <w:r w:rsidRPr="00D24BB6">
              <w:rPr>
                <w:sz w:val="16"/>
                <w:szCs w:val="16"/>
              </w:rPr>
              <w:t>л)</w:t>
            </w:r>
          </w:p>
        </w:tc>
        <w:tc>
          <w:tcPr>
            <w:tcW w:w="1843" w:type="dxa"/>
          </w:tcPr>
          <w:p w:rsidR="0036563D" w:rsidRPr="00D24BB6" w:rsidRDefault="0036563D" w:rsidP="002A185A">
            <w:pPr>
              <w:pStyle w:val="FORMATTEXT"/>
              <w:jc w:val="both"/>
              <w:rPr>
                <w:sz w:val="16"/>
                <w:szCs w:val="16"/>
              </w:rPr>
            </w:pPr>
            <w:r w:rsidRPr="00D24BB6">
              <w:rPr>
                <w:sz w:val="16"/>
                <w:szCs w:val="16"/>
              </w:rPr>
              <w:t>л)</w:t>
            </w:r>
          </w:p>
        </w:tc>
        <w:tc>
          <w:tcPr>
            <w:tcW w:w="1418" w:type="dxa"/>
          </w:tcPr>
          <w:p w:rsidR="0036563D" w:rsidRPr="00D24BB6" w:rsidRDefault="0036563D" w:rsidP="002A185A">
            <w:pPr>
              <w:pStyle w:val="FORMATTEXT"/>
              <w:jc w:val="both"/>
              <w:rPr>
                <w:sz w:val="16"/>
                <w:szCs w:val="16"/>
              </w:rPr>
            </w:pPr>
            <w:r w:rsidRPr="00D24BB6">
              <w:rPr>
                <w:sz w:val="16"/>
                <w:szCs w:val="16"/>
              </w:rPr>
              <w:t>л)</w:t>
            </w:r>
          </w:p>
        </w:tc>
        <w:tc>
          <w:tcPr>
            <w:tcW w:w="1559" w:type="dxa"/>
          </w:tcPr>
          <w:p w:rsidR="0036563D" w:rsidRPr="00D24BB6" w:rsidRDefault="0036563D" w:rsidP="002A185A">
            <w:pPr>
              <w:pStyle w:val="FORMATTEXT"/>
              <w:jc w:val="both"/>
              <w:rPr>
                <w:sz w:val="16"/>
                <w:szCs w:val="16"/>
              </w:rPr>
            </w:pPr>
            <w:r w:rsidRPr="00D24BB6">
              <w:rPr>
                <w:sz w:val="16"/>
                <w:szCs w:val="16"/>
              </w:rPr>
              <w:t>л)</w:t>
            </w:r>
          </w:p>
        </w:tc>
        <w:tc>
          <w:tcPr>
            <w:tcW w:w="1417" w:type="dxa"/>
          </w:tcPr>
          <w:p w:rsidR="0036563D" w:rsidRPr="00D24BB6" w:rsidRDefault="0036563D" w:rsidP="002A185A">
            <w:pPr>
              <w:pStyle w:val="FORMATTEXT"/>
              <w:jc w:val="both"/>
              <w:rPr>
                <w:sz w:val="16"/>
                <w:szCs w:val="16"/>
              </w:rPr>
            </w:pPr>
          </w:p>
        </w:tc>
        <w:tc>
          <w:tcPr>
            <w:tcW w:w="1418" w:type="dxa"/>
          </w:tcPr>
          <w:p w:rsidR="0036563D" w:rsidRPr="00D24BB6" w:rsidRDefault="0036563D" w:rsidP="002A185A">
            <w:pPr>
              <w:pStyle w:val="FORMATTEXT"/>
              <w:jc w:val="both"/>
              <w:rPr>
                <w:sz w:val="16"/>
                <w:szCs w:val="16"/>
              </w:rPr>
            </w:pPr>
          </w:p>
        </w:tc>
        <w:tc>
          <w:tcPr>
            <w:tcW w:w="1417" w:type="dxa"/>
          </w:tcPr>
          <w:p w:rsidR="0036563D" w:rsidRPr="00D24BB6" w:rsidRDefault="0036563D" w:rsidP="002A185A">
            <w:pPr>
              <w:pStyle w:val="FORMATTEXT"/>
              <w:jc w:val="both"/>
              <w:rPr>
                <w:sz w:val="16"/>
                <w:szCs w:val="16"/>
              </w:rPr>
            </w:pPr>
          </w:p>
        </w:tc>
        <w:tc>
          <w:tcPr>
            <w:tcW w:w="1843" w:type="dxa"/>
          </w:tcPr>
          <w:p w:rsidR="0036563D" w:rsidRPr="00D24BB6" w:rsidRDefault="0036563D" w:rsidP="002A185A">
            <w:pPr>
              <w:pStyle w:val="FORMATTEXT"/>
              <w:jc w:val="both"/>
              <w:rPr>
                <w:sz w:val="16"/>
                <w:szCs w:val="16"/>
              </w:rPr>
            </w:pPr>
          </w:p>
        </w:tc>
      </w:tr>
      <w:tr w:rsidR="0036563D" w:rsidRPr="00D24BB6" w:rsidTr="002A185A">
        <w:trPr>
          <w:jc w:val="center"/>
        </w:trPr>
        <w:tc>
          <w:tcPr>
            <w:tcW w:w="2127" w:type="dxa"/>
          </w:tcPr>
          <w:p w:rsidR="0036563D" w:rsidRPr="00D24BB6" w:rsidRDefault="0036563D" w:rsidP="002A185A">
            <w:pPr>
              <w:pStyle w:val="FORMATTEXT"/>
              <w:rPr>
                <w:sz w:val="16"/>
                <w:szCs w:val="16"/>
              </w:rPr>
            </w:pPr>
            <w:proofErr w:type="gramStart"/>
            <w:r w:rsidRPr="00D24BB6">
              <w:rPr>
                <w:sz w:val="16"/>
                <w:szCs w:val="16"/>
              </w:rPr>
              <w:t>л</w:t>
            </w:r>
            <w:proofErr w:type="gramEnd"/>
            <w:r w:rsidRPr="00D24BB6">
              <w:rPr>
                <w:sz w:val="16"/>
                <w:szCs w:val="16"/>
              </w:rPr>
              <w:t>_1) решение о подготовке и реализации бюджетных инвестиций, о предоставлении субсидий, решение об утверждении ФЦП (</w:t>
            </w:r>
            <w:proofErr w:type="spellStart"/>
            <w:r w:rsidRPr="00D24BB6">
              <w:rPr>
                <w:b/>
                <w:sz w:val="16"/>
                <w:szCs w:val="16"/>
              </w:rPr>
              <w:t>ОКСгосударственной</w:t>
            </w:r>
            <w:proofErr w:type="spellEnd"/>
            <w:r w:rsidRPr="00D24BB6">
              <w:rPr>
                <w:b/>
                <w:sz w:val="16"/>
                <w:szCs w:val="16"/>
              </w:rPr>
              <w:t xml:space="preserve"> собственности РФ</w:t>
            </w:r>
            <w:r w:rsidRPr="00D24BB6">
              <w:rPr>
                <w:sz w:val="16"/>
                <w:szCs w:val="16"/>
              </w:rPr>
              <w:t>)</w:t>
            </w:r>
          </w:p>
        </w:tc>
        <w:tc>
          <w:tcPr>
            <w:tcW w:w="1837" w:type="dxa"/>
          </w:tcPr>
          <w:p w:rsidR="0036563D" w:rsidRPr="00D24BB6" w:rsidRDefault="0036563D" w:rsidP="002A185A">
            <w:pPr>
              <w:pStyle w:val="FORMATTEXT"/>
              <w:jc w:val="both"/>
              <w:rPr>
                <w:sz w:val="16"/>
                <w:szCs w:val="16"/>
              </w:rPr>
            </w:pPr>
            <w:proofErr w:type="gramStart"/>
            <w:r w:rsidRPr="00D24BB6">
              <w:rPr>
                <w:sz w:val="16"/>
                <w:szCs w:val="16"/>
              </w:rPr>
              <w:t>л</w:t>
            </w:r>
            <w:proofErr w:type="gramEnd"/>
            <w:r w:rsidRPr="00D24BB6">
              <w:rPr>
                <w:sz w:val="16"/>
                <w:szCs w:val="16"/>
              </w:rPr>
              <w:t>_1)</w:t>
            </w:r>
          </w:p>
        </w:tc>
        <w:tc>
          <w:tcPr>
            <w:tcW w:w="1843" w:type="dxa"/>
          </w:tcPr>
          <w:p w:rsidR="0036563D" w:rsidRPr="00D24BB6" w:rsidRDefault="0036563D" w:rsidP="002A185A">
            <w:pPr>
              <w:pStyle w:val="FORMATTEXT"/>
              <w:jc w:val="both"/>
              <w:rPr>
                <w:sz w:val="16"/>
                <w:szCs w:val="16"/>
              </w:rPr>
            </w:pPr>
            <w:proofErr w:type="gramStart"/>
            <w:r w:rsidRPr="00D24BB6">
              <w:rPr>
                <w:sz w:val="16"/>
                <w:szCs w:val="16"/>
              </w:rPr>
              <w:t>л</w:t>
            </w:r>
            <w:proofErr w:type="gramEnd"/>
            <w:r w:rsidRPr="00D24BB6">
              <w:rPr>
                <w:sz w:val="16"/>
                <w:szCs w:val="16"/>
              </w:rPr>
              <w:t>_1)</w:t>
            </w:r>
          </w:p>
        </w:tc>
        <w:tc>
          <w:tcPr>
            <w:tcW w:w="1418" w:type="dxa"/>
          </w:tcPr>
          <w:p w:rsidR="0036563D" w:rsidRPr="00D24BB6" w:rsidRDefault="0036563D" w:rsidP="002A185A">
            <w:pPr>
              <w:pStyle w:val="FORMATTEXT"/>
              <w:jc w:val="both"/>
              <w:rPr>
                <w:sz w:val="16"/>
                <w:szCs w:val="16"/>
              </w:rPr>
            </w:pPr>
            <w:proofErr w:type="gramStart"/>
            <w:r w:rsidRPr="00D24BB6">
              <w:rPr>
                <w:sz w:val="16"/>
                <w:szCs w:val="16"/>
              </w:rPr>
              <w:t>л</w:t>
            </w:r>
            <w:proofErr w:type="gramEnd"/>
            <w:r w:rsidRPr="00D24BB6">
              <w:rPr>
                <w:sz w:val="16"/>
                <w:szCs w:val="16"/>
              </w:rPr>
              <w:t>_1)</w:t>
            </w:r>
          </w:p>
        </w:tc>
        <w:tc>
          <w:tcPr>
            <w:tcW w:w="1559" w:type="dxa"/>
          </w:tcPr>
          <w:p w:rsidR="0036563D" w:rsidRPr="00D24BB6" w:rsidRDefault="0036563D" w:rsidP="002A185A">
            <w:pPr>
              <w:pStyle w:val="FORMATTEXT"/>
              <w:jc w:val="both"/>
              <w:rPr>
                <w:sz w:val="16"/>
                <w:szCs w:val="16"/>
              </w:rPr>
            </w:pPr>
            <w:proofErr w:type="gramStart"/>
            <w:r w:rsidRPr="00D24BB6">
              <w:rPr>
                <w:sz w:val="16"/>
                <w:szCs w:val="16"/>
              </w:rPr>
              <w:t>л</w:t>
            </w:r>
            <w:proofErr w:type="gramEnd"/>
            <w:r w:rsidRPr="00D24BB6">
              <w:rPr>
                <w:sz w:val="16"/>
                <w:szCs w:val="16"/>
              </w:rPr>
              <w:t>_1)</w:t>
            </w:r>
          </w:p>
        </w:tc>
        <w:tc>
          <w:tcPr>
            <w:tcW w:w="1417" w:type="dxa"/>
          </w:tcPr>
          <w:p w:rsidR="0036563D" w:rsidRPr="00D24BB6" w:rsidRDefault="0036563D" w:rsidP="002A185A">
            <w:pPr>
              <w:pStyle w:val="FORMATTEXT"/>
              <w:jc w:val="both"/>
              <w:rPr>
                <w:sz w:val="16"/>
                <w:szCs w:val="16"/>
              </w:rPr>
            </w:pPr>
          </w:p>
        </w:tc>
        <w:tc>
          <w:tcPr>
            <w:tcW w:w="1418" w:type="dxa"/>
          </w:tcPr>
          <w:p w:rsidR="0036563D" w:rsidRPr="00D24BB6" w:rsidRDefault="0036563D" w:rsidP="002A185A">
            <w:pPr>
              <w:pStyle w:val="FORMATTEXT"/>
              <w:jc w:val="both"/>
              <w:rPr>
                <w:sz w:val="16"/>
                <w:szCs w:val="16"/>
              </w:rPr>
            </w:pPr>
          </w:p>
        </w:tc>
        <w:tc>
          <w:tcPr>
            <w:tcW w:w="1417" w:type="dxa"/>
          </w:tcPr>
          <w:p w:rsidR="0036563D" w:rsidRPr="00D24BB6" w:rsidRDefault="0036563D" w:rsidP="002A185A">
            <w:pPr>
              <w:pStyle w:val="FORMATTEXT"/>
              <w:jc w:val="both"/>
              <w:rPr>
                <w:sz w:val="16"/>
                <w:szCs w:val="16"/>
              </w:rPr>
            </w:pPr>
          </w:p>
        </w:tc>
        <w:tc>
          <w:tcPr>
            <w:tcW w:w="1843" w:type="dxa"/>
          </w:tcPr>
          <w:p w:rsidR="0036563D" w:rsidRPr="00D24BB6" w:rsidRDefault="0036563D" w:rsidP="002A185A">
            <w:pPr>
              <w:pStyle w:val="FORMATTEXT"/>
              <w:jc w:val="both"/>
              <w:rPr>
                <w:sz w:val="16"/>
                <w:szCs w:val="16"/>
              </w:rPr>
            </w:pPr>
          </w:p>
        </w:tc>
      </w:tr>
      <w:tr w:rsidR="0036563D" w:rsidRPr="00D24BB6" w:rsidTr="002A185A">
        <w:trPr>
          <w:jc w:val="center"/>
        </w:trPr>
        <w:tc>
          <w:tcPr>
            <w:tcW w:w="2127" w:type="dxa"/>
          </w:tcPr>
          <w:p w:rsidR="0036563D" w:rsidRPr="00D24BB6" w:rsidRDefault="0036563D" w:rsidP="002A185A">
            <w:pPr>
              <w:pStyle w:val="FORMATTEXT"/>
              <w:rPr>
                <w:sz w:val="16"/>
                <w:szCs w:val="16"/>
              </w:rPr>
            </w:pPr>
            <w:proofErr w:type="gramStart"/>
            <w:r w:rsidRPr="00D24BB6">
              <w:rPr>
                <w:sz w:val="16"/>
                <w:szCs w:val="16"/>
              </w:rPr>
              <w:t>л</w:t>
            </w:r>
            <w:proofErr w:type="gramEnd"/>
            <w:r w:rsidRPr="00D24BB6">
              <w:rPr>
                <w:sz w:val="16"/>
                <w:szCs w:val="16"/>
              </w:rPr>
              <w:t>_2) нормативный акт о сметной (предполагаемой) стоимости ОКС (</w:t>
            </w:r>
            <w:proofErr w:type="spellStart"/>
            <w:r w:rsidRPr="00D24BB6">
              <w:rPr>
                <w:b/>
                <w:sz w:val="16"/>
                <w:szCs w:val="16"/>
              </w:rPr>
              <w:t>ОКСотдельных</w:t>
            </w:r>
            <w:proofErr w:type="spellEnd"/>
            <w:r w:rsidRPr="00D24BB6">
              <w:rPr>
                <w:b/>
                <w:sz w:val="16"/>
                <w:szCs w:val="16"/>
              </w:rPr>
              <w:t xml:space="preserve"> юридических лиц, </w:t>
            </w:r>
            <w:r w:rsidRPr="00D24BB6">
              <w:rPr>
                <w:b/>
                <w:sz w:val="16"/>
                <w:szCs w:val="16"/>
              </w:rPr>
              <w:lastRenderedPageBreak/>
              <w:t xml:space="preserve">финансируемых с </w:t>
            </w:r>
            <w:proofErr w:type="spellStart"/>
            <w:r w:rsidRPr="00D24BB6">
              <w:rPr>
                <w:b/>
                <w:sz w:val="16"/>
                <w:szCs w:val="16"/>
              </w:rPr>
              <w:t>привлечениембюджетных</w:t>
            </w:r>
            <w:proofErr w:type="spellEnd"/>
            <w:r w:rsidRPr="00D24BB6">
              <w:rPr>
                <w:b/>
                <w:sz w:val="16"/>
                <w:szCs w:val="16"/>
              </w:rPr>
              <w:t xml:space="preserve"> средств</w:t>
            </w:r>
            <w:r w:rsidRPr="00D24BB6">
              <w:rPr>
                <w:sz w:val="16"/>
                <w:szCs w:val="16"/>
              </w:rPr>
              <w:t xml:space="preserve">) </w:t>
            </w:r>
          </w:p>
        </w:tc>
        <w:tc>
          <w:tcPr>
            <w:tcW w:w="1837" w:type="dxa"/>
          </w:tcPr>
          <w:p w:rsidR="0036563D" w:rsidRPr="00D24BB6" w:rsidRDefault="0036563D" w:rsidP="002A185A">
            <w:pPr>
              <w:pStyle w:val="FORMATTEXT"/>
              <w:jc w:val="both"/>
              <w:rPr>
                <w:sz w:val="16"/>
                <w:szCs w:val="16"/>
              </w:rPr>
            </w:pPr>
            <w:proofErr w:type="gramStart"/>
            <w:r w:rsidRPr="00D24BB6">
              <w:rPr>
                <w:sz w:val="16"/>
                <w:szCs w:val="16"/>
              </w:rPr>
              <w:lastRenderedPageBreak/>
              <w:t>л</w:t>
            </w:r>
            <w:proofErr w:type="gramEnd"/>
            <w:r w:rsidRPr="00D24BB6">
              <w:rPr>
                <w:sz w:val="16"/>
                <w:szCs w:val="16"/>
              </w:rPr>
              <w:t>_2)</w:t>
            </w:r>
          </w:p>
        </w:tc>
        <w:tc>
          <w:tcPr>
            <w:tcW w:w="1843" w:type="dxa"/>
          </w:tcPr>
          <w:p w:rsidR="0036563D" w:rsidRPr="00D24BB6" w:rsidRDefault="0036563D" w:rsidP="002A185A">
            <w:pPr>
              <w:pStyle w:val="FORMATTEXT"/>
              <w:jc w:val="both"/>
              <w:rPr>
                <w:sz w:val="16"/>
                <w:szCs w:val="16"/>
              </w:rPr>
            </w:pPr>
            <w:proofErr w:type="gramStart"/>
            <w:r w:rsidRPr="00D24BB6">
              <w:rPr>
                <w:sz w:val="16"/>
                <w:szCs w:val="16"/>
              </w:rPr>
              <w:t>л</w:t>
            </w:r>
            <w:proofErr w:type="gramEnd"/>
            <w:r w:rsidRPr="00D24BB6">
              <w:rPr>
                <w:sz w:val="16"/>
                <w:szCs w:val="16"/>
              </w:rPr>
              <w:t>_2)</w:t>
            </w:r>
          </w:p>
        </w:tc>
        <w:tc>
          <w:tcPr>
            <w:tcW w:w="1418" w:type="dxa"/>
          </w:tcPr>
          <w:p w:rsidR="0036563D" w:rsidRPr="00D24BB6" w:rsidRDefault="0036563D" w:rsidP="002A185A">
            <w:pPr>
              <w:pStyle w:val="FORMATTEXT"/>
              <w:jc w:val="both"/>
              <w:rPr>
                <w:sz w:val="16"/>
                <w:szCs w:val="16"/>
              </w:rPr>
            </w:pPr>
            <w:proofErr w:type="gramStart"/>
            <w:r w:rsidRPr="00D24BB6">
              <w:rPr>
                <w:sz w:val="16"/>
                <w:szCs w:val="16"/>
              </w:rPr>
              <w:t>л</w:t>
            </w:r>
            <w:proofErr w:type="gramEnd"/>
            <w:r w:rsidRPr="00D24BB6">
              <w:rPr>
                <w:sz w:val="16"/>
                <w:szCs w:val="16"/>
              </w:rPr>
              <w:t>_2)</w:t>
            </w:r>
          </w:p>
        </w:tc>
        <w:tc>
          <w:tcPr>
            <w:tcW w:w="1559" w:type="dxa"/>
          </w:tcPr>
          <w:p w:rsidR="0036563D" w:rsidRPr="00D24BB6" w:rsidRDefault="0036563D" w:rsidP="002A185A">
            <w:pPr>
              <w:pStyle w:val="FORMATTEXT"/>
              <w:jc w:val="both"/>
              <w:rPr>
                <w:sz w:val="16"/>
                <w:szCs w:val="16"/>
              </w:rPr>
            </w:pPr>
            <w:proofErr w:type="gramStart"/>
            <w:r w:rsidRPr="00D24BB6">
              <w:rPr>
                <w:sz w:val="16"/>
                <w:szCs w:val="16"/>
              </w:rPr>
              <w:t>л</w:t>
            </w:r>
            <w:proofErr w:type="gramEnd"/>
            <w:r w:rsidRPr="00D24BB6">
              <w:rPr>
                <w:sz w:val="16"/>
                <w:szCs w:val="16"/>
              </w:rPr>
              <w:t>_2)</w:t>
            </w:r>
          </w:p>
        </w:tc>
        <w:tc>
          <w:tcPr>
            <w:tcW w:w="1417" w:type="dxa"/>
          </w:tcPr>
          <w:p w:rsidR="0036563D" w:rsidRPr="00D24BB6" w:rsidRDefault="0036563D" w:rsidP="002A185A">
            <w:pPr>
              <w:pStyle w:val="FORMATTEXT"/>
              <w:jc w:val="both"/>
              <w:rPr>
                <w:sz w:val="16"/>
                <w:szCs w:val="16"/>
              </w:rPr>
            </w:pPr>
          </w:p>
        </w:tc>
        <w:tc>
          <w:tcPr>
            <w:tcW w:w="1418" w:type="dxa"/>
          </w:tcPr>
          <w:p w:rsidR="0036563D" w:rsidRPr="00D24BB6" w:rsidRDefault="0036563D" w:rsidP="002A185A">
            <w:pPr>
              <w:pStyle w:val="FORMATTEXT"/>
              <w:jc w:val="both"/>
              <w:rPr>
                <w:sz w:val="16"/>
                <w:szCs w:val="16"/>
              </w:rPr>
            </w:pPr>
          </w:p>
        </w:tc>
        <w:tc>
          <w:tcPr>
            <w:tcW w:w="1417" w:type="dxa"/>
          </w:tcPr>
          <w:p w:rsidR="0036563D" w:rsidRPr="00D24BB6" w:rsidRDefault="0036563D" w:rsidP="002A185A">
            <w:pPr>
              <w:pStyle w:val="FORMATTEXT"/>
              <w:jc w:val="both"/>
              <w:rPr>
                <w:sz w:val="16"/>
                <w:szCs w:val="16"/>
              </w:rPr>
            </w:pPr>
          </w:p>
        </w:tc>
        <w:tc>
          <w:tcPr>
            <w:tcW w:w="1843" w:type="dxa"/>
          </w:tcPr>
          <w:p w:rsidR="0036563D" w:rsidRPr="00D24BB6" w:rsidRDefault="0036563D" w:rsidP="002A185A">
            <w:pPr>
              <w:pStyle w:val="FORMATTEXT"/>
              <w:jc w:val="both"/>
              <w:rPr>
                <w:sz w:val="16"/>
                <w:szCs w:val="16"/>
              </w:rPr>
            </w:pPr>
          </w:p>
        </w:tc>
      </w:tr>
      <w:tr w:rsidR="0036563D" w:rsidRPr="00D24BB6" w:rsidTr="002A185A">
        <w:trPr>
          <w:jc w:val="center"/>
        </w:trPr>
        <w:tc>
          <w:tcPr>
            <w:tcW w:w="2127" w:type="dxa"/>
          </w:tcPr>
          <w:p w:rsidR="0036563D" w:rsidRPr="00D24BB6" w:rsidRDefault="0036563D" w:rsidP="002A185A">
            <w:pPr>
              <w:pStyle w:val="FORMATTEXT"/>
              <w:rPr>
                <w:sz w:val="16"/>
                <w:szCs w:val="16"/>
              </w:rPr>
            </w:pPr>
            <w:proofErr w:type="gramStart"/>
            <w:r w:rsidRPr="00D24BB6">
              <w:rPr>
                <w:sz w:val="16"/>
                <w:szCs w:val="16"/>
              </w:rPr>
              <w:lastRenderedPageBreak/>
              <w:t>л</w:t>
            </w:r>
            <w:proofErr w:type="gramEnd"/>
            <w:r w:rsidRPr="00D24BB6">
              <w:rPr>
                <w:sz w:val="16"/>
                <w:szCs w:val="16"/>
              </w:rPr>
              <w:t>_3) решение о подготовке и реализации бюджетных инвестиций (</w:t>
            </w:r>
            <w:r w:rsidRPr="00D24BB6">
              <w:rPr>
                <w:b/>
                <w:sz w:val="16"/>
                <w:szCs w:val="16"/>
              </w:rPr>
              <w:t>ОКС государственной и муниципальной собственности субъекта РФ</w:t>
            </w:r>
            <w:r w:rsidRPr="00D24BB6">
              <w:rPr>
                <w:sz w:val="16"/>
                <w:szCs w:val="16"/>
              </w:rPr>
              <w:t>)</w:t>
            </w:r>
          </w:p>
        </w:tc>
        <w:tc>
          <w:tcPr>
            <w:tcW w:w="1837" w:type="dxa"/>
          </w:tcPr>
          <w:p w:rsidR="0036563D" w:rsidRPr="00D24BB6" w:rsidRDefault="0036563D" w:rsidP="002A185A">
            <w:pPr>
              <w:pStyle w:val="FORMATTEXT"/>
              <w:jc w:val="both"/>
              <w:rPr>
                <w:sz w:val="16"/>
                <w:szCs w:val="16"/>
              </w:rPr>
            </w:pPr>
            <w:proofErr w:type="gramStart"/>
            <w:r w:rsidRPr="00D24BB6">
              <w:rPr>
                <w:sz w:val="16"/>
                <w:szCs w:val="16"/>
              </w:rPr>
              <w:t>л</w:t>
            </w:r>
            <w:proofErr w:type="gramEnd"/>
            <w:r w:rsidRPr="00D24BB6">
              <w:rPr>
                <w:sz w:val="16"/>
                <w:szCs w:val="16"/>
              </w:rPr>
              <w:t>_3)</w:t>
            </w:r>
          </w:p>
        </w:tc>
        <w:tc>
          <w:tcPr>
            <w:tcW w:w="1843" w:type="dxa"/>
          </w:tcPr>
          <w:p w:rsidR="0036563D" w:rsidRPr="00D24BB6" w:rsidRDefault="0036563D" w:rsidP="002A185A">
            <w:pPr>
              <w:pStyle w:val="FORMATTEXT"/>
              <w:jc w:val="both"/>
              <w:rPr>
                <w:sz w:val="16"/>
                <w:szCs w:val="16"/>
              </w:rPr>
            </w:pPr>
            <w:proofErr w:type="gramStart"/>
            <w:r w:rsidRPr="00D24BB6">
              <w:rPr>
                <w:sz w:val="16"/>
                <w:szCs w:val="16"/>
              </w:rPr>
              <w:t>л</w:t>
            </w:r>
            <w:proofErr w:type="gramEnd"/>
            <w:r w:rsidRPr="00D24BB6">
              <w:rPr>
                <w:sz w:val="16"/>
                <w:szCs w:val="16"/>
              </w:rPr>
              <w:t>_3)</w:t>
            </w:r>
          </w:p>
        </w:tc>
        <w:tc>
          <w:tcPr>
            <w:tcW w:w="1418" w:type="dxa"/>
          </w:tcPr>
          <w:p w:rsidR="0036563D" w:rsidRPr="00D24BB6" w:rsidRDefault="0036563D" w:rsidP="002A185A">
            <w:pPr>
              <w:pStyle w:val="FORMATTEXT"/>
              <w:jc w:val="both"/>
              <w:rPr>
                <w:sz w:val="16"/>
                <w:szCs w:val="16"/>
              </w:rPr>
            </w:pPr>
            <w:proofErr w:type="gramStart"/>
            <w:r w:rsidRPr="00D24BB6">
              <w:rPr>
                <w:sz w:val="16"/>
                <w:szCs w:val="16"/>
              </w:rPr>
              <w:t>л</w:t>
            </w:r>
            <w:proofErr w:type="gramEnd"/>
            <w:r w:rsidRPr="00D24BB6">
              <w:rPr>
                <w:sz w:val="16"/>
                <w:szCs w:val="16"/>
              </w:rPr>
              <w:t>_3)</w:t>
            </w:r>
          </w:p>
        </w:tc>
        <w:tc>
          <w:tcPr>
            <w:tcW w:w="1559" w:type="dxa"/>
          </w:tcPr>
          <w:p w:rsidR="0036563D" w:rsidRPr="00D24BB6" w:rsidRDefault="0036563D" w:rsidP="002A185A">
            <w:pPr>
              <w:pStyle w:val="FORMATTEXT"/>
              <w:jc w:val="both"/>
              <w:rPr>
                <w:sz w:val="16"/>
                <w:szCs w:val="16"/>
              </w:rPr>
            </w:pPr>
            <w:proofErr w:type="gramStart"/>
            <w:r w:rsidRPr="00D24BB6">
              <w:rPr>
                <w:sz w:val="16"/>
                <w:szCs w:val="16"/>
              </w:rPr>
              <w:t>л</w:t>
            </w:r>
            <w:proofErr w:type="gramEnd"/>
            <w:r w:rsidRPr="00D24BB6">
              <w:rPr>
                <w:sz w:val="16"/>
                <w:szCs w:val="16"/>
              </w:rPr>
              <w:t>_3)</w:t>
            </w:r>
          </w:p>
        </w:tc>
        <w:tc>
          <w:tcPr>
            <w:tcW w:w="1417" w:type="dxa"/>
          </w:tcPr>
          <w:p w:rsidR="0036563D" w:rsidRPr="00D24BB6" w:rsidRDefault="0036563D" w:rsidP="002A185A">
            <w:pPr>
              <w:pStyle w:val="FORMATTEXT"/>
              <w:jc w:val="both"/>
              <w:rPr>
                <w:sz w:val="16"/>
                <w:szCs w:val="16"/>
              </w:rPr>
            </w:pPr>
          </w:p>
        </w:tc>
        <w:tc>
          <w:tcPr>
            <w:tcW w:w="1418" w:type="dxa"/>
          </w:tcPr>
          <w:p w:rsidR="0036563D" w:rsidRPr="00D24BB6" w:rsidRDefault="0036563D" w:rsidP="002A185A">
            <w:pPr>
              <w:pStyle w:val="FORMATTEXT"/>
              <w:jc w:val="both"/>
              <w:rPr>
                <w:sz w:val="16"/>
                <w:szCs w:val="16"/>
              </w:rPr>
            </w:pPr>
          </w:p>
        </w:tc>
        <w:tc>
          <w:tcPr>
            <w:tcW w:w="1417" w:type="dxa"/>
          </w:tcPr>
          <w:p w:rsidR="0036563D" w:rsidRPr="00D24BB6" w:rsidRDefault="0036563D" w:rsidP="002A185A">
            <w:pPr>
              <w:pStyle w:val="FORMATTEXT"/>
              <w:jc w:val="both"/>
              <w:rPr>
                <w:sz w:val="16"/>
                <w:szCs w:val="16"/>
              </w:rPr>
            </w:pPr>
          </w:p>
        </w:tc>
        <w:tc>
          <w:tcPr>
            <w:tcW w:w="1843" w:type="dxa"/>
          </w:tcPr>
          <w:p w:rsidR="0036563D" w:rsidRPr="00D24BB6" w:rsidRDefault="0036563D" w:rsidP="002A185A">
            <w:pPr>
              <w:pStyle w:val="FORMATTEXT"/>
              <w:jc w:val="both"/>
              <w:rPr>
                <w:sz w:val="16"/>
                <w:szCs w:val="16"/>
              </w:rPr>
            </w:pPr>
          </w:p>
        </w:tc>
      </w:tr>
      <w:tr w:rsidR="0036563D" w:rsidRPr="00D24BB6" w:rsidTr="002A185A">
        <w:trPr>
          <w:jc w:val="center"/>
        </w:trPr>
        <w:tc>
          <w:tcPr>
            <w:tcW w:w="2127" w:type="dxa"/>
          </w:tcPr>
          <w:p w:rsidR="0036563D" w:rsidRPr="00D24BB6" w:rsidRDefault="0036563D" w:rsidP="002A185A">
            <w:pPr>
              <w:pStyle w:val="FORMATTEXT"/>
              <w:rPr>
                <w:sz w:val="16"/>
                <w:szCs w:val="16"/>
              </w:rPr>
            </w:pPr>
            <w:proofErr w:type="gramStart"/>
            <w:r w:rsidRPr="00D24BB6">
              <w:rPr>
                <w:sz w:val="16"/>
                <w:szCs w:val="16"/>
              </w:rPr>
              <w:t>л</w:t>
            </w:r>
            <w:proofErr w:type="gramEnd"/>
            <w:r w:rsidRPr="00D24BB6">
              <w:rPr>
                <w:sz w:val="16"/>
                <w:szCs w:val="16"/>
              </w:rPr>
              <w:t>_4) решение руководителя государственной компании (</w:t>
            </w:r>
            <w:r w:rsidRPr="00D24BB6">
              <w:rPr>
                <w:b/>
                <w:sz w:val="16"/>
                <w:szCs w:val="16"/>
              </w:rPr>
              <w:t>ОКС государственных компаний</w:t>
            </w:r>
            <w:r w:rsidRPr="00D24BB6">
              <w:rPr>
                <w:sz w:val="16"/>
                <w:szCs w:val="16"/>
              </w:rPr>
              <w:t>)</w:t>
            </w:r>
          </w:p>
        </w:tc>
        <w:tc>
          <w:tcPr>
            <w:tcW w:w="1837" w:type="dxa"/>
          </w:tcPr>
          <w:p w:rsidR="0036563D" w:rsidRPr="00D24BB6" w:rsidRDefault="0036563D" w:rsidP="002A185A">
            <w:pPr>
              <w:pStyle w:val="FORMATTEXT"/>
              <w:jc w:val="both"/>
              <w:rPr>
                <w:sz w:val="16"/>
                <w:szCs w:val="16"/>
              </w:rPr>
            </w:pPr>
            <w:proofErr w:type="gramStart"/>
            <w:r w:rsidRPr="00D24BB6">
              <w:rPr>
                <w:sz w:val="16"/>
                <w:szCs w:val="16"/>
              </w:rPr>
              <w:t>л</w:t>
            </w:r>
            <w:proofErr w:type="gramEnd"/>
            <w:r w:rsidRPr="00D24BB6">
              <w:rPr>
                <w:sz w:val="16"/>
                <w:szCs w:val="16"/>
              </w:rPr>
              <w:t>_4)</w:t>
            </w:r>
          </w:p>
        </w:tc>
        <w:tc>
          <w:tcPr>
            <w:tcW w:w="1843" w:type="dxa"/>
          </w:tcPr>
          <w:p w:rsidR="0036563D" w:rsidRPr="00D24BB6" w:rsidRDefault="0036563D" w:rsidP="002A185A">
            <w:pPr>
              <w:pStyle w:val="FORMATTEXT"/>
              <w:jc w:val="both"/>
              <w:rPr>
                <w:sz w:val="16"/>
                <w:szCs w:val="16"/>
              </w:rPr>
            </w:pPr>
            <w:proofErr w:type="gramStart"/>
            <w:r w:rsidRPr="00D24BB6">
              <w:rPr>
                <w:sz w:val="16"/>
                <w:szCs w:val="16"/>
              </w:rPr>
              <w:t>л</w:t>
            </w:r>
            <w:proofErr w:type="gramEnd"/>
            <w:r w:rsidRPr="00D24BB6">
              <w:rPr>
                <w:sz w:val="16"/>
                <w:szCs w:val="16"/>
              </w:rPr>
              <w:t>_4)</w:t>
            </w:r>
          </w:p>
        </w:tc>
        <w:tc>
          <w:tcPr>
            <w:tcW w:w="1418" w:type="dxa"/>
          </w:tcPr>
          <w:p w:rsidR="0036563D" w:rsidRPr="00D24BB6" w:rsidRDefault="0036563D" w:rsidP="002A185A">
            <w:pPr>
              <w:pStyle w:val="FORMATTEXT"/>
              <w:jc w:val="both"/>
              <w:rPr>
                <w:sz w:val="16"/>
                <w:szCs w:val="16"/>
              </w:rPr>
            </w:pPr>
            <w:proofErr w:type="gramStart"/>
            <w:r w:rsidRPr="00D24BB6">
              <w:rPr>
                <w:sz w:val="16"/>
                <w:szCs w:val="16"/>
              </w:rPr>
              <w:t>л</w:t>
            </w:r>
            <w:proofErr w:type="gramEnd"/>
            <w:r w:rsidRPr="00D24BB6">
              <w:rPr>
                <w:sz w:val="16"/>
                <w:szCs w:val="16"/>
              </w:rPr>
              <w:t>_4)</w:t>
            </w:r>
          </w:p>
        </w:tc>
        <w:tc>
          <w:tcPr>
            <w:tcW w:w="1559" w:type="dxa"/>
          </w:tcPr>
          <w:p w:rsidR="0036563D" w:rsidRPr="00D24BB6" w:rsidRDefault="0036563D" w:rsidP="002A185A">
            <w:pPr>
              <w:pStyle w:val="FORMATTEXT"/>
              <w:jc w:val="both"/>
              <w:rPr>
                <w:sz w:val="16"/>
                <w:szCs w:val="16"/>
              </w:rPr>
            </w:pPr>
            <w:proofErr w:type="gramStart"/>
            <w:r w:rsidRPr="00D24BB6">
              <w:rPr>
                <w:sz w:val="16"/>
                <w:szCs w:val="16"/>
              </w:rPr>
              <w:t>л</w:t>
            </w:r>
            <w:proofErr w:type="gramEnd"/>
            <w:r w:rsidRPr="00D24BB6">
              <w:rPr>
                <w:sz w:val="16"/>
                <w:szCs w:val="16"/>
              </w:rPr>
              <w:t>_4)</w:t>
            </w:r>
          </w:p>
        </w:tc>
        <w:tc>
          <w:tcPr>
            <w:tcW w:w="1417" w:type="dxa"/>
          </w:tcPr>
          <w:p w:rsidR="0036563D" w:rsidRPr="00D24BB6" w:rsidRDefault="0036563D" w:rsidP="002A185A">
            <w:pPr>
              <w:pStyle w:val="FORMATTEXT"/>
              <w:jc w:val="both"/>
              <w:rPr>
                <w:sz w:val="16"/>
                <w:szCs w:val="16"/>
              </w:rPr>
            </w:pPr>
          </w:p>
        </w:tc>
        <w:tc>
          <w:tcPr>
            <w:tcW w:w="1418" w:type="dxa"/>
          </w:tcPr>
          <w:p w:rsidR="0036563D" w:rsidRPr="00D24BB6" w:rsidRDefault="0036563D" w:rsidP="002A185A">
            <w:pPr>
              <w:pStyle w:val="FORMATTEXT"/>
              <w:jc w:val="both"/>
              <w:rPr>
                <w:sz w:val="16"/>
                <w:szCs w:val="16"/>
              </w:rPr>
            </w:pPr>
          </w:p>
        </w:tc>
        <w:tc>
          <w:tcPr>
            <w:tcW w:w="1417" w:type="dxa"/>
          </w:tcPr>
          <w:p w:rsidR="0036563D" w:rsidRPr="00D24BB6" w:rsidRDefault="0036563D" w:rsidP="002A185A">
            <w:pPr>
              <w:pStyle w:val="FORMATTEXT"/>
              <w:jc w:val="both"/>
              <w:rPr>
                <w:sz w:val="16"/>
                <w:szCs w:val="16"/>
              </w:rPr>
            </w:pPr>
          </w:p>
        </w:tc>
        <w:tc>
          <w:tcPr>
            <w:tcW w:w="1843" w:type="dxa"/>
          </w:tcPr>
          <w:p w:rsidR="0036563D" w:rsidRPr="00D24BB6" w:rsidRDefault="0036563D" w:rsidP="002A185A">
            <w:pPr>
              <w:pStyle w:val="FORMATTEXT"/>
              <w:jc w:val="both"/>
              <w:rPr>
                <w:sz w:val="16"/>
                <w:szCs w:val="16"/>
              </w:rPr>
            </w:pPr>
          </w:p>
        </w:tc>
      </w:tr>
      <w:tr w:rsidR="0036563D" w:rsidRPr="00D24BB6" w:rsidTr="002A185A">
        <w:trPr>
          <w:jc w:val="center"/>
        </w:trPr>
        <w:tc>
          <w:tcPr>
            <w:tcW w:w="2127" w:type="dxa"/>
          </w:tcPr>
          <w:p w:rsidR="0036563D" w:rsidRPr="00D24BB6" w:rsidRDefault="0036563D" w:rsidP="002A185A">
            <w:pPr>
              <w:pStyle w:val="FORMATTEXT"/>
              <w:rPr>
                <w:sz w:val="16"/>
                <w:szCs w:val="16"/>
              </w:rPr>
            </w:pPr>
            <w:proofErr w:type="gramStart"/>
            <w:r w:rsidRPr="00D24BB6">
              <w:rPr>
                <w:sz w:val="16"/>
                <w:szCs w:val="16"/>
              </w:rPr>
              <w:t>л</w:t>
            </w:r>
            <w:proofErr w:type="gramEnd"/>
            <w:r w:rsidRPr="00D24BB6">
              <w:rPr>
                <w:sz w:val="16"/>
                <w:szCs w:val="16"/>
              </w:rPr>
              <w:t>_5) решение о сметной стоимости ОКС при детализации мероприятий (укрупненных инвестиционных проектов)</w:t>
            </w:r>
          </w:p>
        </w:tc>
        <w:tc>
          <w:tcPr>
            <w:tcW w:w="1837" w:type="dxa"/>
          </w:tcPr>
          <w:p w:rsidR="0036563D" w:rsidRPr="00D24BB6" w:rsidRDefault="0036563D" w:rsidP="002A185A">
            <w:pPr>
              <w:pStyle w:val="FORMATTEXT"/>
              <w:jc w:val="both"/>
              <w:rPr>
                <w:sz w:val="16"/>
                <w:szCs w:val="16"/>
              </w:rPr>
            </w:pPr>
            <w:proofErr w:type="gramStart"/>
            <w:r w:rsidRPr="00D24BB6">
              <w:rPr>
                <w:sz w:val="16"/>
                <w:szCs w:val="16"/>
              </w:rPr>
              <w:t>л</w:t>
            </w:r>
            <w:proofErr w:type="gramEnd"/>
            <w:r w:rsidRPr="00D24BB6">
              <w:rPr>
                <w:sz w:val="16"/>
                <w:szCs w:val="16"/>
              </w:rPr>
              <w:t>_5)</w:t>
            </w:r>
          </w:p>
        </w:tc>
        <w:tc>
          <w:tcPr>
            <w:tcW w:w="1843" w:type="dxa"/>
          </w:tcPr>
          <w:p w:rsidR="0036563D" w:rsidRPr="00D24BB6" w:rsidRDefault="0036563D" w:rsidP="002A185A">
            <w:pPr>
              <w:pStyle w:val="FORMATTEXT"/>
              <w:jc w:val="both"/>
              <w:rPr>
                <w:sz w:val="16"/>
                <w:szCs w:val="16"/>
              </w:rPr>
            </w:pPr>
            <w:proofErr w:type="gramStart"/>
            <w:r w:rsidRPr="00D24BB6">
              <w:rPr>
                <w:sz w:val="16"/>
                <w:szCs w:val="16"/>
              </w:rPr>
              <w:t>л</w:t>
            </w:r>
            <w:proofErr w:type="gramEnd"/>
            <w:r w:rsidRPr="00D24BB6">
              <w:rPr>
                <w:sz w:val="16"/>
                <w:szCs w:val="16"/>
              </w:rPr>
              <w:t>_5)</w:t>
            </w:r>
          </w:p>
        </w:tc>
        <w:tc>
          <w:tcPr>
            <w:tcW w:w="1418" w:type="dxa"/>
          </w:tcPr>
          <w:p w:rsidR="0036563D" w:rsidRPr="00D24BB6" w:rsidRDefault="0036563D" w:rsidP="002A185A">
            <w:pPr>
              <w:pStyle w:val="FORMATTEXT"/>
              <w:jc w:val="both"/>
              <w:rPr>
                <w:sz w:val="16"/>
                <w:szCs w:val="16"/>
              </w:rPr>
            </w:pPr>
            <w:proofErr w:type="gramStart"/>
            <w:r w:rsidRPr="00D24BB6">
              <w:rPr>
                <w:sz w:val="16"/>
                <w:szCs w:val="16"/>
              </w:rPr>
              <w:t>л</w:t>
            </w:r>
            <w:proofErr w:type="gramEnd"/>
            <w:r w:rsidRPr="00D24BB6">
              <w:rPr>
                <w:sz w:val="16"/>
                <w:szCs w:val="16"/>
              </w:rPr>
              <w:t>_5)</w:t>
            </w:r>
          </w:p>
        </w:tc>
        <w:tc>
          <w:tcPr>
            <w:tcW w:w="1559" w:type="dxa"/>
          </w:tcPr>
          <w:p w:rsidR="0036563D" w:rsidRPr="00D24BB6" w:rsidRDefault="0036563D" w:rsidP="002A185A">
            <w:pPr>
              <w:pStyle w:val="FORMATTEXT"/>
              <w:jc w:val="both"/>
              <w:rPr>
                <w:sz w:val="16"/>
                <w:szCs w:val="16"/>
              </w:rPr>
            </w:pPr>
            <w:proofErr w:type="gramStart"/>
            <w:r w:rsidRPr="00D24BB6">
              <w:rPr>
                <w:sz w:val="16"/>
                <w:szCs w:val="16"/>
              </w:rPr>
              <w:t>л</w:t>
            </w:r>
            <w:proofErr w:type="gramEnd"/>
            <w:r w:rsidRPr="00D24BB6">
              <w:rPr>
                <w:sz w:val="16"/>
                <w:szCs w:val="16"/>
              </w:rPr>
              <w:t>_5)</w:t>
            </w:r>
          </w:p>
        </w:tc>
        <w:tc>
          <w:tcPr>
            <w:tcW w:w="1417" w:type="dxa"/>
          </w:tcPr>
          <w:p w:rsidR="0036563D" w:rsidRPr="00D24BB6" w:rsidRDefault="0036563D" w:rsidP="002A185A">
            <w:pPr>
              <w:pStyle w:val="FORMATTEXT"/>
              <w:jc w:val="both"/>
              <w:rPr>
                <w:sz w:val="16"/>
                <w:szCs w:val="16"/>
              </w:rPr>
            </w:pPr>
          </w:p>
        </w:tc>
        <w:tc>
          <w:tcPr>
            <w:tcW w:w="1418" w:type="dxa"/>
          </w:tcPr>
          <w:p w:rsidR="0036563D" w:rsidRPr="00D24BB6" w:rsidRDefault="0036563D" w:rsidP="002A185A">
            <w:pPr>
              <w:pStyle w:val="FORMATTEXT"/>
              <w:jc w:val="both"/>
              <w:rPr>
                <w:sz w:val="16"/>
                <w:szCs w:val="16"/>
              </w:rPr>
            </w:pPr>
          </w:p>
        </w:tc>
        <w:tc>
          <w:tcPr>
            <w:tcW w:w="1417" w:type="dxa"/>
          </w:tcPr>
          <w:p w:rsidR="0036563D" w:rsidRPr="00D24BB6" w:rsidRDefault="0036563D" w:rsidP="002A185A">
            <w:pPr>
              <w:pStyle w:val="FORMATTEXT"/>
              <w:jc w:val="both"/>
              <w:rPr>
                <w:sz w:val="16"/>
                <w:szCs w:val="16"/>
              </w:rPr>
            </w:pPr>
          </w:p>
        </w:tc>
        <w:tc>
          <w:tcPr>
            <w:tcW w:w="1843" w:type="dxa"/>
          </w:tcPr>
          <w:p w:rsidR="0036563D" w:rsidRPr="00D24BB6" w:rsidRDefault="0036563D" w:rsidP="002A185A">
            <w:pPr>
              <w:pStyle w:val="FORMATTEXT"/>
              <w:jc w:val="both"/>
              <w:rPr>
                <w:sz w:val="16"/>
                <w:szCs w:val="16"/>
              </w:rPr>
            </w:pPr>
          </w:p>
        </w:tc>
      </w:tr>
      <w:tr w:rsidR="0036563D" w:rsidRPr="00D24BB6" w:rsidTr="002A185A">
        <w:trPr>
          <w:jc w:val="center"/>
        </w:trPr>
        <w:tc>
          <w:tcPr>
            <w:tcW w:w="2127" w:type="dxa"/>
          </w:tcPr>
          <w:p w:rsidR="0036563D" w:rsidRPr="00D24BB6" w:rsidRDefault="0036563D" w:rsidP="002A185A">
            <w:pPr>
              <w:pStyle w:val="FORMATTEXT"/>
              <w:rPr>
                <w:sz w:val="16"/>
                <w:szCs w:val="16"/>
              </w:rPr>
            </w:pPr>
            <w:r w:rsidRPr="00D24BB6">
              <w:rPr>
                <w:sz w:val="16"/>
                <w:szCs w:val="16"/>
              </w:rPr>
              <w:t xml:space="preserve">л_6) письмо ГРБС подтверждающее заявленную (предельную) стоимость и </w:t>
            </w:r>
            <w:proofErr w:type="gramStart"/>
            <w:r w:rsidRPr="00D24BB6">
              <w:rPr>
                <w:sz w:val="16"/>
                <w:szCs w:val="16"/>
              </w:rPr>
              <w:t>источниках</w:t>
            </w:r>
            <w:proofErr w:type="gramEnd"/>
            <w:r w:rsidRPr="00D24BB6">
              <w:rPr>
                <w:sz w:val="16"/>
                <w:szCs w:val="16"/>
              </w:rPr>
              <w:t xml:space="preserve"> финансирования (</w:t>
            </w:r>
            <w:r w:rsidRPr="00D24BB6">
              <w:rPr>
                <w:b/>
                <w:sz w:val="16"/>
                <w:szCs w:val="16"/>
              </w:rPr>
              <w:t>при отсутствии документов л_1-л_5</w:t>
            </w:r>
            <w:r w:rsidRPr="00D24BB6">
              <w:rPr>
                <w:sz w:val="16"/>
                <w:szCs w:val="16"/>
              </w:rPr>
              <w:t>)</w:t>
            </w:r>
          </w:p>
        </w:tc>
        <w:tc>
          <w:tcPr>
            <w:tcW w:w="1837" w:type="dxa"/>
          </w:tcPr>
          <w:p w:rsidR="0036563D" w:rsidRPr="00D24BB6" w:rsidRDefault="0036563D" w:rsidP="002A185A">
            <w:pPr>
              <w:pStyle w:val="FORMATTEXT"/>
              <w:jc w:val="both"/>
              <w:rPr>
                <w:sz w:val="16"/>
                <w:szCs w:val="16"/>
              </w:rPr>
            </w:pPr>
            <w:proofErr w:type="gramStart"/>
            <w:r w:rsidRPr="00D24BB6">
              <w:rPr>
                <w:sz w:val="16"/>
                <w:szCs w:val="16"/>
              </w:rPr>
              <w:t>л</w:t>
            </w:r>
            <w:proofErr w:type="gramEnd"/>
            <w:r w:rsidRPr="00D24BB6">
              <w:rPr>
                <w:sz w:val="16"/>
                <w:szCs w:val="16"/>
              </w:rPr>
              <w:t>_6)</w:t>
            </w:r>
          </w:p>
        </w:tc>
        <w:tc>
          <w:tcPr>
            <w:tcW w:w="1843" w:type="dxa"/>
          </w:tcPr>
          <w:p w:rsidR="0036563D" w:rsidRPr="00D24BB6" w:rsidRDefault="0036563D" w:rsidP="002A185A">
            <w:pPr>
              <w:pStyle w:val="FORMATTEXT"/>
              <w:jc w:val="both"/>
              <w:rPr>
                <w:sz w:val="16"/>
                <w:szCs w:val="16"/>
              </w:rPr>
            </w:pPr>
            <w:proofErr w:type="gramStart"/>
            <w:r w:rsidRPr="00D24BB6">
              <w:rPr>
                <w:sz w:val="16"/>
                <w:szCs w:val="16"/>
              </w:rPr>
              <w:t>л</w:t>
            </w:r>
            <w:proofErr w:type="gramEnd"/>
            <w:r w:rsidRPr="00D24BB6">
              <w:rPr>
                <w:sz w:val="16"/>
                <w:szCs w:val="16"/>
              </w:rPr>
              <w:t>_6)</w:t>
            </w:r>
          </w:p>
        </w:tc>
        <w:tc>
          <w:tcPr>
            <w:tcW w:w="1418" w:type="dxa"/>
          </w:tcPr>
          <w:p w:rsidR="0036563D" w:rsidRPr="00D24BB6" w:rsidRDefault="0036563D" w:rsidP="002A185A">
            <w:pPr>
              <w:pStyle w:val="FORMATTEXT"/>
              <w:jc w:val="both"/>
              <w:rPr>
                <w:sz w:val="16"/>
                <w:szCs w:val="16"/>
              </w:rPr>
            </w:pPr>
            <w:proofErr w:type="gramStart"/>
            <w:r w:rsidRPr="00D24BB6">
              <w:rPr>
                <w:sz w:val="16"/>
                <w:szCs w:val="16"/>
              </w:rPr>
              <w:t>л</w:t>
            </w:r>
            <w:proofErr w:type="gramEnd"/>
            <w:r w:rsidRPr="00D24BB6">
              <w:rPr>
                <w:sz w:val="16"/>
                <w:szCs w:val="16"/>
              </w:rPr>
              <w:t>_6)</w:t>
            </w:r>
          </w:p>
        </w:tc>
        <w:tc>
          <w:tcPr>
            <w:tcW w:w="1559" w:type="dxa"/>
          </w:tcPr>
          <w:p w:rsidR="0036563D" w:rsidRPr="00D24BB6" w:rsidRDefault="0036563D" w:rsidP="002A185A">
            <w:pPr>
              <w:pStyle w:val="FORMATTEXT"/>
              <w:jc w:val="both"/>
              <w:rPr>
                <w:sz w:val="16"/>
                <w:szCs w:val="16"/>
              </w:rPr>
            </w:pPr>
            <w:proofErr w:type="gramStart"/>
            <w:r w:rsidRPr="00D24BB6">
              <w:rPr>
                <w:sz w:val="16"/>
                <w:szCs w:val="16"/>
              </w:rPr>
              <w:t>л</w:t>
            </w:r>
            <w:proofErr w:type="gramEnd"/>
            <w:r w:rsidRPr="00D24BB6">
              <w:rPr>
                <w:sz w:val="16"/>
                <w:szCs w:val="16"/>
              </w:rPr>
              <w:t>_6)</w:t>
            </w:r>
          </w:p>
        </w:tc>
        <w:tc>
          <w:tcPr>
            <w:tcW w:w="1417" w:type="dxa"/>
          </w:tcPr>
          <w:p w:rsidR="0036563D" w:rsidRPr="00D24BB6" w:rsidRDefault="0036563D" w:rsidP="002A185A">
            <w:pPr>
              <w:pStyle w:val="FORMATTEXT"/>
              <w:jc w:val="both"/>
              <w:rPr>
                <w:sz w:val="16"/>
                <w:szCs w:val="16"/>
              </w:rPr>
            </w:pPr>
          </w:p>
        </w:tc>
        <w:tc>
          <w:tcPr>
            <w:tcW w:w="1418" w:type="dxa"/>
          </w:tcPr>
          <w:p w:rsidR="0036563D" w:rsidRPr="00D24BB6" w:rsidRDefault="0036563D" w:rsidP="002A185A">
            <w:pPr>
              <w:pStyle w:val="FORMATTEXT"/>
              <w:jc w:val="both"/>
              <w:rPr>
                <w:sz w:val="16"/>
                <w:szCs w:val="16"/>
              </w:rPr>
            </w:pPr>
          </w:p>
        </w:tc>
        <w:tc>
          <w:tcPr>
            <w:tcW w:w="1417" w:type="dxa"/>
          </w:tcPr>
          <w:p w:rsidR="0036563D" w:rsidRPr="00D24BB6" w:rsidRDefault="0036563D" w:rsidP="002A185A">
            <w:pPr>
              <w:pStyle w:val="FORMATTEXT"/>
              <w:jc w:val="both"/>
              <w:rPr>
                <w:sz w:val="16"/>
                <w:szCs w:val="16"/>
              </w:rPr>
            </w:pPr>
          </w:p>
        </w:tc>
        <w:tc>
          <w:tcPr>
            <w:tcW w:w="1843" w:type="dxa"/>
          </w:tcPr>
          <w:p w:rsidR="0036563D" w:rsidRPr="00D24BB6" w:rsidRDefault="0036563D" w:rsidP="002A185A">
            <w:pPr>
              <w:pStyle w:val="FORMATTEXT"/>
              <w:jc w:val="both"/>
              <w:rPr>
                <w:sz w:val="16"/>
                <w:szCs w:val="16"/>
              </w:rPr>
            </w:pPr>
          </w:p>
        </w:tc>
      </w:tr>
      <w:tr w:rsidR="0036563D" w:rsidRPr="00D24BB6" w:rsidTr="002A185A">
        <w:trPr>
          <w:jc w:val="center"/>
        </w:trPr>
        <w:tc>
          <w:tcPr>
            <w:tcW w:w="2127" w:type="dxa"/>
          </w:tcPr>
          <w:p w:rsidR="0036563D" w:rsidRPr="00D24BB6" w:rsidRDefault="0036563D" w:rsidP="002A185A">
            <w:pPr>
              <w:pStyle w:val="FORMATTEXT"/>
              <w:rPr>
                <w:sz w:val="16"/>
                <w:szCs w:val="16"/>
              </w:rPr>
            </w:pPr>
            <w:r w:rsidRPr="00D24BB6">
              <w:rPr>
                <w:sz w:val="16"/>
                <w:szCs w:val="16"/>
              </w:rPr>
              <w:t>м) обоснование безопасности опасного производственного объекта с приложением положительного заключения экспертизы промышленной безопасности</w:t>
            </w:r>
          </w:p>
        </w:tc>
        <w:tc>
          <w:tcPr>
            <w:tcW w:w="1837" w:type="dxa"/>
          </w:tcPr>
          <w:p w:rsidR="0036563D" w:rsidRPr="00D24BB6" w:rsidRDefault="0036563D" w:rsidP="002A185A">
            <w:pPr>
              <w:pStyle w:val="FORMATTEXT"/>
              <w:jc w:val="both"/>
              <w:rPr>
                <w:sz w:val="16"/>
                <w:szCs w:val="16"/>
              </w:rPr>
            </w:pPr>
            <w:r w:rsidRPr="00D24BB6">
              <w:rPr>
                <w:sz w:val="16"/>
                <w:szCs w:val="16"/>
              </w:rPr>
              <w:t>м)</w:t>
            </w:r>
          </w:p>
        </w:tc>
        <w:tc>
          <w:tcPr>
            <w:tcW w:w="1843" w:type="dxa"/>
          </w:tcPr>
          <w:p w:rsidR="0036563D" w:rsidRPr="00D24BB6" w:rsidRDefault="0036563D" w:rsidP="002A185A">
            <w:pPr>
              <w:pStyle w:val="FORMATTEXT"/>
              <w:jc w:val="both"/>
              <w:rPr>
                <w:sz w:val="16"/>
                <w:szCs w:val="16"/>
              </w:rPr>
            </w:pPr>
            <w:r w:rsidRPr="00D24BB6">
              <w:rPr>
                <w:sz w:val="16"/>
                <w:szCs w:val="16"/>
              </w:rPr>
              <w:t>м)</w:t>
            </w:r>
          </w:p>
        </w:tc>
        <w:tc>
          <w:tcPr>
            <w:tcW w:w="1418" w:type="dxa"/>
          </w:tcPr>
          <w:p w:rsidR="0036563D" w:rsidRPr="00D24BB6" w:rsidRDefault="0036563D" w:rsidP="002A185A">
            <w:pPr>
              <w:pStyle w:val="FORMATTEXT"/>
              <w:jc w:val="both"/>
              <w:rPr>
                <w:sz w:val="16"/>
                <w:szCs w:val="16"/>
              </w:rPr>
            </w:pPr>
            <w:r w:rsidRPr="00D24BB6">
              <w:rPr>
                <w:sz w:val="16"/>
                <w:szCs w:val="16"/>
              </w:rPr>
              <w:t>м)</w:t>
            </w:r>
          </w:p>
        </w:tc>
        <w:tc>
          <w:tcPr>
            <w:tcW w:w="1559" w:type="dxa"/>
          </w:tcPr>
          <w:p w:rsidR="0036563D" w:rsidRPr="00D24BB6" w:rsidRDefault="0036563D" w:rsidP="002A185A">
            <w:pPr>
              <w:pStyle w:val="FORMATTEXT"/>
              <w:jc w:val="both"/>
              <w:rPr>
                <w:sz w:val="16"/>
                <w:szCs w:val="16"/>
              </w:rPr>
            </w:pPr>
            <w:r w:rsidRPr="00D24BB6">
              <w:rPr>
                <w:sz w:val="16"/>
                <w:szCs w:val="16"/>
              </w:rPr>
              <w:t>м)</w:t>
            </w:r>
          </w:p>
        </w:tc>
        <w:tc>
          <w:tcPr>
            <w:tcW w:w="1417" w:type="dxa"/>
          </w:tcPr>
          <w:p w:rsidR="0036563D" w:rsidRPr="00D24BB6" w:rsidRDefault="0036563D" w:rsidP="002A185A">
            <w:pPr>
              <w:pStyle w:val="FORMATTEXT"/>
              <w:jc w:val="both"/>
              <w:rPr>
                <w:sz w:val="16"/>
                <w:szCs w:val="16"/>
              </w:rPr>
            </w:pPr>
          </w:p>
        </w:tc>
        <w:tc>
          <w:tcPr>
            <w:tcW w:w="1418" w:type="dxa"/>
          </w:tcPr>
          <w:p w:rsidR="0036563D" w:rsidRPr="00D24BB6" w:rsidRDefault="0036563D" w:rsidP="002A185A">
            <w:pPr>
              <w:pStyle w:val="FORMATTEXT"/>
              <w:jc w:val="both"/>
              <w:rPr>
                <w:sz w:val="16"/>
                <w:szCs w:val="16"/>
              </w:rPr>
            </w:pPr>
            <w:r w:rsidRPr="00D24BB6">
              <w:rPr>
                <w:sz w:val="16"/>
                <w:szCs w:val="16"/>
              </w:rPr>
              <w:t>м)</w:t>
            </w:r>
          </w:p>
        </w:tc>
        <w:tc>
          <w:tcPr>
            <w:tcW w:w="1417" w:type="dxa"/>
          </w:tcPr>
          <w:p w:rsidR="0036563D" w:rsidRPr="00D24BB6" w:rsidRDefault="0036563D" w:rsidP="002A185A">
            <w:pPr>
              <w:pStyle w:val="FORMATTEXT"/>
              <w:jc w:val="both"/>
              <w:rPr>
                <w:sz w:val="16"/>
                <w:szCs w:val="16"/>
              </w:rPr>
            </w:pPr>
            <w:r w:rsidRPr="00D24BB6">
              <w:rPr>
                <w:sz w:val="16"/>
                <w:szCs w:val="16"/>
              </w:rPr>
              <w:t>м)</w:t>
            </w:r>
          </w:p>
        </w:tc>
        <w:tc>
          <w:tcPr>
            <w:tcW w:w="1843" w:type="dxa"/>
          </w:tcPr>
          <w:p w:rsidR="0036563D" w:rsidRPr="00D24BB6" w:rsidRDefault="0036563D" w:rsidP="002A185A">
            <w:pPr>
              <w:pStyle w:val="FORMATTEXT"/>
              <w:jc w:val="both"/>
              <w:rPr>
                <w:sz w:val="16"/>
                <w:szCs w:val="16"/>
              </w:rPr>
            </w:pPr>
            <w:r w:rsidRPr="00D24BB6">
              <w:rPr>
                <w:sz w:val="16"/>
                <w:szCs w:val="16"/>
              </w:rPr>
              <w:t>м)</w:t>
            </w:r>
          </w:p>
        </w:tc>
      </w:tr>
      <w:tr w:rsidR="0036563D" w:rsidRPr="00D24BB6" w:rsidTr="002A185A">
        <w:trPr>
          <w:jc w:val="center"/>
        </w:trPr>
        <w:tc>
          <w:tcPr>
            <w:tcW w:w="2127" w:type="dxa"/>
          </w:tcPr>
          <w:p w:rsidR="0036563D" w:rsidRPr="00D24BB6" w:rsidRDefault="0036563D" w:rsidP="002A185A">
            <w:pPr>
              <w:pStyle w:val="FORMATTEXT"/>
              <w:rPr>
                <w:sz w:val="16"/>
                <w:szCs w:val="16"/>
              </w:rPr>
            </w:pPr>
            <w:proofErr w:type="spellStart"/>
            <w:r w:rsidRPr="00D24BB6">
              <w:rPr>
                <w:sz w:val="16"/>
                <w:szCs w:val="16"/>
              </w:rPr>
              <w:t>н</w:t>
            </w:r>
            <w:proofErr w:type="spellEnd"/>
            <w:r w:rsidRPr="00D24BB6">
              <w:rPr>
                <w:sz w:val="16"/>
                <w:szCs w:val="16"/>
              </w:rPr>
              <w:t xml:space="preserve">) решение ГРБС о поэтапной реализации проекта с распределением стоимости и мощности по этапам не </w:t>
            </w:r>
            <w:proofErr w:type="gramStart"/>
            <w:r w:rsidRPr="00D24BB6">
              <w:rPr>
                <w:sz w:val="16"/>
                <w:szCs w:val="16"/>
              </w:rPr>
              <w:t>превышающую</w:t>
            </w:r>
            <w:proofErr w:type="gramEnd"/>
            <w:r w:rsidRPr="00D24BB6">
              <w:rPr>
                <w:sz w:val="16"/>
                <w:szCs w:val="16"/>
              </w:rPr>
              <w:t xml:space="preserve"> решение о сметной (предполагаемой) стоимости при сохранении общей мощности ОКС.</w:t>
            </w:r>
          </w:p>
        </w:tc>
        <w:tc>
          <w:tcPr>
            <w:tcW w:w="1837" w:type="dxa"/>
          </w:tcPr>
          <w:p w:rsidR="0036563D" w:rsidRPr="00D24BB6" w:rsidRDefault="0036563D" w:rsidP="002A185A">
            <w:pPr>
              <w:pStyle w:val="FORMATTEXT"/>
              <w:jc w:val="both"/>
              <w:rPr>
                <w:sz w:val="16"/>
                <w:szCs w:val="16"/>
              </w:rPr>
            </w:pPr>
            <w:proofErr w:type="spellStart"/>
            <w:r w:rsidRPr="00D24BB6">
              <w:rPr>
                <w:sz w:val="16"/>
                <w:szCs w:val="16"/>
              </w:rPr>
              <w:t>н</w:t>
            </w:r>
            <w:proofErr w:type="spellEnd"/>
            <w:r w:rsidRPr="00D24BB6">
              <w:rPr>
                <w:sz w:val="16"/>
                <w:szCs w:val="16"/>
              </w:rPr>
              <w:t>)</w:t>
            </w:r>
          </w:p>
        </w:tc>
        <w:tc>
          <w:tcPr>
            <w:tcW w:w="1843" w:type="dxa"/>
          </w:tcPr>
          <w:p w:rsidR="0036563D" w:rsidRPr="00D24BB6" w:rsidRDefault="0036563D" w:rsidP="002A185A">
            <w:pPr>
              <w:pStyle w:val="FORMATTEXT"/>
              <w:jc w:val="both"/>
              <w:rPr>
                <w:sz w:val="16"/>
                <w:szCs w:val="16"/>
              </w:rPr>
            </w:pPr>
            <w:proofErr w:type="spellStart"/>
            <w:r w:rsidRPr="00D24BB6">
              <w:rPr>
                <w:sz w:val="16"/>
                <w:szCs w:val="16"/>
              </w:rPr>
              <w:t>н</w:t>
            </w:r>
            <w:proofErr w:type="spellEnd"/>
            <w:r w:rsidRPr="00D24BB6">
              <w:rPr>
                <w:sz w:val="16"/>
                <w:szCs w:val="16"/>
              </w:rPr>
              <w:t>)</w:t>
            </w:r>
          </w:p>
        </w:tc>
        <w:tc>
          <w:tcPr>
            <w:tcW w:w="1418" w:type="dxa"/>
          </w:tcPr>
          <w:p w:rsidR="0036563D" w:rsidRPr="00D24BB6" w:rsidRDefault="0036563D" w:rsidP="002A185A">
            <w:pPr>
              <w:pStyle w:val="FORMATTEXT"/>
              <w:jc w:val="both"/>
              <w:rPr>
                <w:sz w:val="16"/>
                <w:szCs w:val="16"/>
              </w:rPr>
            </w:pPr>
            <w:proofErr w:type="spellStart"/>
            <w:r w:rsidRPr="00D24BB6">
              <w:rPr>
                <w:sz w:val="16"/>
                <w:szCs w:val="16"/>
              </w:rPr>
              <w:t>н</w:t>
            </w:r>
            <w:proofErr w:type="spellEnd"/>
            <w:r w:rsidRPr="00D24BB6">
              <w:rPr>
                <w:sz w:val="16"/>
                <w:szCs w:val="16"/>
              </w:rPr>
              <w:t>)</w:t>
            </w:r>
          </w:p>
        </w:tc>
        <w:tc>
          <w:tcPr>
            <w:tcW w:w="1559" w:type="dxa"/>
          </w:tcPr>
          <w:p w:rsidR="0036563D" w:rsidRPr="00D24BB6" w:rsidRDefault="0036563D" w:rsidP="002A185A">
            <w:pPr>
              <w:pStyle w:val="FORMATTEXT"/>
              <w:jc w:val="both"/>
              <w:rPr>
                <w:sz w:val="16"/>
                <w:szCs w:val="16"/>
              </w:rPr>
            </w:pPr>
            <w:proofErr w:type="spellStart"/>
            <w:r w:rsidRPr="00D24BB6">
              <w:rPr>
                <w:sz w:val="16"/>
                <w:szCs w:val="16"/>
              </w:rPr>
              <w:t>н</w:t>
            </w:r>
            <w:proofErr w:type="spellEnd"/>
            <w:r w:rsidRPr="00D24BB6">
              <w:rPr>
                <w:sz w:val="16"/>
                <w:szCs w:val="16"/>
              </w:rPr>
              <w:t>)</w:t>
            </w:r>
          </w:p>
        </w:tc>
        <w:tc>
          <w:tcPr>
            <w:tcW w:w="1417" w:type="dxa"/>
          </w:tcPr>
          <w:p w:rsidR="0036563D" w:rsidRPr="00D24BB6" w:rsidRDefault="0036563D" w:rsidP="002A185A">
            <w:pPr>
              <w:pStyle w:val="FORMATTEXT"/>
              <w:jc w:val="both"/>
              <w:rPr>
                <w:sz w:val="16"/>
                <w:szCs w:val="16"/>
              </w:rPr>
            </w:pPr>
          </w:p>
        </w:tc>
        <w:tc>
          <w:tcPr>
            <w:tcW w:w="1418" w:type="dxa"/>
          </w:tcPr>
          <w:p w:rsidR="0036563D" w:rsidRPr="00D24BB6" w:rsidRDefault="0036563D" w:rsidP="002A185A">
            <w:pPr>
              <w:pStyle w:val="FORMATTEXT"/>
              <w:jc w:val="both"/>
              <w:rPr>
                <w:sz w:val="16"/>
                <w:szCs w:val="16"/>
              </w:rPr>
            </w:pPr>
          </w:p>
        </w:tc>
        <w:tc>
          <w:tcPr>
            <w:tcW w:w="1417" w:type="dxa"/>
          </w:tcPr>
          <w:p w:rsidR="0036563D" w:rsidRPr="00D24BB6" w:rsidRDefault="0036563D" w:rsidP="002A185A">
            <w:pPr>
              <w:pStyle w:val="FORMATTEXT"/>
              <w:jc w:val="both"/>
              <w:rPr>
                <w:sz w:val="16"/>
                <w:szCs w:val="16"/>
              </w:rPr>
            </w:pPr>
            <w:proofErr w:type="spellStart"/>
            <w:r w:rsidRPr="00D24BB6">
              <w:rPr>
                <w:sz w:val="16"/>
                <w:szCs w:val="16"/>
              </w:rPr>
              <w:t>н</w:t>
            </w:r>
            <w:proofErr w:type="spellEnd"/>
            <w:r w:rsidRPr="00D24BB6">
              <w:rPr>
                <w:sz w:val="16"/>
                <w:szCs w:val="16"/>
              </w:rPr>
              <w:t>)</w:t>
            </w:r>
          </w:p>
        </w:tc>
        <w:tc>
          <w:tcPr>
            <w:tcW w:w="1843" w:type="dxa"/>
          </w:tcPr>
          <w:p w:rsidR="0036563D" w:rsidRPr="00D24BB6" w:rsidRDefault="0036563D" w:rsidP="002A185A">
            <w:pPr>
              <w:pStyle w:val="FORMATTEXT"/>
              <w:jc w:val="both"/>
              <w:rPr>
                <w:sz w:val="16"/>
                <w:szCs w:val="16"/>
              </w:rPr>
            </w:pPr>
            <w:proofErr w:type="spellStart"/>
            <w:r w:rsidRPr="00D24BB6">
              <w:rPr>
                <w:sz w:val="16"/>
                <w:szCs w:val="16"/>
              </w:rPr>
              <w:t>н</w:t>
            </w:r>
            <w:proofErr w:type="spellEnd"/>
            <w:r w:rsidRPr="00D24BB6">
              <w:rPr>
                <w:sz w:val="16"/>
                <w:szCs w:val="16"/>
              </w:rPr>
              <w:t>)</w:t>
            </w:r>
          </w:p>
        </w:tc>
      </w:tr>
      <w:tr w:rsidR="0036563D" w:rsidRPr="00D24BB6" w:rsidTr="002A185A">
        <w:trPr>
          <w:jc w:val="center"/>
        </w:trPr>
        <w:tc>
          <w:tcPr>
            <w:tcW w:w="2127" w:type="dxa"/>
          </w:tcPr>
          <w:p w:rsidR="0036563D" w:rsidRPr="00D24BB6" w:rsidRDefault="0036563D" w:rsidP="002A185A">
            <w:pPr>
              <w:pStyle w:val="FORMATTEXT"/>
              <w:rPr>
                <w:bCs/>
                <w:sz w:val="16"/>
                <w:szCs w:val="16"/>
              </w:rPr>
            </w:pPr>
            <w:r w:rsidRPr="00D24BB6">
              <w:rPr>
                <w:bCs/>
                <w:sz w:val="16"/>
                <w:szCs w:val="16"/>
              </w:rPr>
              <w:t>о)</w:t>
            </w:r>
            <w:r w:rsidRPr="00D24BB6">
              <w:rPr>
                <w:sz w:val="16"/>
                <w:szCs w:val="16"/>
              </w:rPr>
              <w:t xml:space="preserve"> положительное заключение ГЭ по ЭЭПД</w:t>
            </w:r>
          </w:p>
        </w:tc>
        <w:tc>
          <w:tcPr>
            <w:tcW w:w="1837" w:type="dxa"/>
          </w:tcPr>
          <w:p w:rsidR="0036563D" w:rsidRPr="00D24BB6" w:rsidRDefault="0036563D" w:rsidP="002A185A">
            <w:pPr>
              <w:pStyle w:val="FORMATTEXT"/>
              <w:jc w:val="both"/>
              <w:rPr>
                <w:sz w:val="16"/>
                <w:szCs w:val="16"/>
              </w:rPr>
            </w:pPr>
          </w:p>
        </w:tc>
        <w:tc>
          <w:tcPr>
            <w:tcW w:w="1843" w:type="dxa"/>
          </w:tcPr>
          <w:p w:rsidR="0036563D" w:rsidRPr="00D24BB6" w:rsidRDefault="0036563D" w:rsidP="002A185A">
            <w:pPr>
              <w:pStyle w:val="FORMATTEXT"/>
              <w:jc w:val="both"/>
              <w:rPr>
                <w:sz w:val="16"/>
                <w:szCs w:val="16"/>
              </w:rPr>
            </w:pPr>
            <w:r w:rsidRPr="00D24BB6">
              <w:rPr>
                <w:sz w:val="16"/>
                <w:szCs w:val="16"/>
              </w:rPr>
              <w:t xml:space="preserve">о) </w:t>
            </w:r>
          </w:p>
        </w:tc>
        <w:tc>
          <w:tcPr>
            <w:tcW w:w="1418" w:type="dxa"/>
          </w:tcPr>
          <w:p w:rsidR="0036563D" w:rsidRPr="00D24BB6" w:rsidRDefault="0036563D" w:rsidP="002A185A">
            <w:pPr>
              <w:pStyle w:val="FORMATTEXT"/>
              <w:jc w:val="both"/>
              <w:rPr>
                <w:sz w:val="16"/>
                <w:szCs w:val="16"/>
              </w:rPr>
            </w:pPr>
          </w:p>
        </w:tc>
        <w:tc>
          <w:tcPr>
            <w:tcW w:w="1559" w:type="dxa"/>
          </w:tcPr>
          <w:p w:rsidR="0036563D" w:rsidRPr="00D24BB6" w:rsidRDefault="0036563D" w:rsidP="002A185A">
            <w:pPr>
              <w:pStyle w:val="FORMATTEXT"/>
              <w:jc w:val="both"/>
              <w:rPr>
                <w:sz w:val="16"/>
                <w:szCs w:val="16"/>
              </w:rPr>
            </w:pPr>
            <w:r w:rsidRPr="00D24BB6">
              <w:rPr>
                <w:sz w:val="16"/>
                <w:szCs w:val="16"/>
              </w:rPr>
              <w:t xml:space="preserve">о) </w:t>
            </w:r>
          </w:p>
        </w:tc>
        <w:tc>
          <w:tcPr>
            <w:tcW w:w="1417" w:type="dxa"/>
          </w:tcPr>
          <w:p w:rsidR="0036563D" w:rsidRPr="00D24BB6" w:rsidRDefault="0036563D" w:rsidP="002A185A">
            <w:pPr>
              <w:pStyle w:val="FORMATTEXT"/>
              <w:jc w:val="both"/>
              <w:rPr>
                <w:sz w:val="16"/>
                <w:szCs w:val="16"/>
              </w:rPr>
            </w:pPr>
          </w:p>
        </w:tc>
        <w:tc>
          <w:tcPr>
            <w:tcW w:w="1418" w:type="dxa"/>
          </w:tcPr>
          <w:p w:rsidR="0036563D" w:rsidRPr="00D24BB6" w:rsidRDefault="0036563D" w:rsidP="002A185A">
            <w:pPr>
              <w:pStyle w:val="FORMATTEXT"/>
              <w:jc w:val="both"/>
              <w:rPr>
                <w:sz w:val="16"/>
                <w:szCs w:val="16"/>
              </w:rPr>
            </w:pPr>
          </w:p>
        </w:tc>
        <w:tc>
          <w:tcPr>
            <w:tcW w:w="1417" w:type="dxa"/>
          </w:tcPr>
          <w:p w:rsidR="0036563D" w:rsidRPr="00D24BB6" w:rsidRDefault="0036563D" w:rsidP="002A185A">
            <w:pPr>
              <w:pStyle w:val="FORMATTEXT"/>
              <w:jc w:val="both"/>
              <w:rPr>
                <w:sz w:val="16"/>
                <w:szCs w:val="16"/>
              </w:rPr>
            </w:pPr>
          </w:p>
        </w:tc>
        <w:tc>
          <w:tcPr>
            <w:tcW w:w="1843" w:type="dxa"/>
          </w:tcPr>
          <w:p w:rsidR="0036563D" w:rsidRPr="00D24BB6" w:rsidRDefault="0036563D" w:rsidP="002A185A">
            <w:pPr>
              <w:pStyle w:val="FORMATTEXT"/>
              <w:jc w:val="both"/>
              <w:rPr>
                <w:sz w:val="16"/>
                <w:szCs w:val="16"/>
              </w:rPr>
            </w:pPr>
            <w:r w:rsidRPr="00D24BB6">
              <w:rPr>
                <w:sz w:val="16"/>
                <w:szCs w:val="16"/>
              </w:rPr>
              <w:t xml:space="preserve">о) </w:t>
            </w:r>
          </w:p>
        </w:tc>
      </w:tr>
      <w:tr w:rsidR="0036563D" w:rsidRPr="00D24BB6" w:rsidTr="002A185A">
        <w:trPr>
          <w:jc w:val="center"/>
        </w:trPr>
        <w:tc>
          <w:tcPr>
            <w:tcW w:w="2127" w:type="dxa"/>
          </w:tcPr>
          <w:p w:rsidR="0036563D" w:rsidRPr="00D24BB6" w:rsidRDefault="0036563D" w:rsidP="002A185A">
            <w:pPr>
              <w:pStyle w:val="FORMATTEXT"/>
              <w:rPr>
                <w:sz w:val="16"/>
                <w:szCs w:val="16"/>
              </w:rPr>
            </w:pPr>
            <w:proofErr w:type="spellStart"/>
            <w:r w:rsidRPr="00D24BB6">
              <w:rPr>
                <w:sz w:val="16"/>
                <w:szCs w:val="16"/>
              </w:rPr>
              <w:t>п</w:t>
            </w:r>
            <w:proofErr w:type="spellEnd"/>
            <w:r w:rsidRPr="00D24BB6">
              <w:rPr>
                <w:sz w:val="16"/>
                <w:szCs w:val="16"/>
              </w:rPr>
              <w:t xml:space="preserve">) справка с указанием разделов ПД </w:t>
            </w:r>
            <w:proofErr w:type="gramStart"/>
            <w:r w:rsidRPr="00D24BB6">
              <w:rPr>
                <w:sz w:val="16"/>
                <w:szCs w:val="16"/>
              </w:rPr>
              <w:t>которые</w:t>
            </w:r>
            <w:proofErr w:type="gramEnd"/>
            <w:r w:rsidRPr="00D24BB6">
              <w:rPr>
                <w:sz w:val="16"/>
                <w:szCs w:val="16"/>
              </w:rPr>
              <w:t xml:space="preserve"> не подвергались изменению</w:t>
            </w:r>
          </w:p>
        </w:tc>
        <w:tc>
          <w:tcPr>
            <w:tcW w:w="1837" w:type="dxa"/>
          </w:tcPr>
          <w:p w:rsidR="0036563D" w:rsidRPr="00D24BB6" w:rsidRDefault="0036563D" w:rsidP="002A185A">
            <w:pPr>
              <w:pStyle w:val="FORMATTEXT"/>
              <w:jc w:val="both"/>
              <w:rPr>
                <w:sz w:val="16"/>
                <w:szCs w:val="16"/>
              </w:rPr>
            </w:pPr>
          </w:p>
        </w:tc>
        <w:tc>
          <w:tcPr>
            <w:tcW w:w="1843" w:type="dxa"/>
          </w:tcPr>
          <w:p w:rsidR="0036563D" w:rsidRPr="00D24BB6" w:rsidRDefault="0036563D" w:rsidP="002A185A">
            <w:pPr>
              <w:pStyle w:val="FORMATTEXT"/>
              <w:jc w:val="both"/>
              <w:rPr>
                <w:sz w:val="16"/>
                <w:szCs w:val="16"/>
              </w:rPr>
            </w:pPr>
            <w:proofErr w:type="spellStart"/>
            <w:r w:rsidRPr="00D24BB6">
              <w:rPr>
                <w:sz w:val="16"/>
                <w:szCs w:val="16"/>
              </w:rPr>
              <w:t>п</w:t>
            </w:r>
            <w:proofErr w:type="spellEnd"/>
            <w:r w:rsidRPr="00D24BB6">
              <w:rPr>
                <w:sz w:val="16"/>
                <w:szCs w:val="16"/>
              </w:rPr>
              <w:t xml:space="preserve">) </w:t>
            </w:r>
          </w:p>
        </w:tc>
        <w:tc>
          <w:tcPr>
            <w:tcW w:w="1418" w:type="dxa"/>
          </w:tcPr>
          <w:p w:rsidR="0036563D" w:rsidRPr="00D24BB6" w:rsidRDefault="0036563D" w:rsidP="002A185A">
            <w:pPr>
              <w:pStyle w:val="FORMATTEXT"/>
              <w:jc w:val="both"/>
              <w:rPr>
                <w:sz w:val="16"/>
                <w:szCs w:val="16"/>
              </w:rPr>
            </w:pPr>
          </w:p>
        </w:tc>
        <w:tc>
          <w:tcPr>
            <w:tcW w:w="1559" w:type="dxa"/>
          </w:tcPr>
          <w:p w:rsidR="0036563D" w:rsidRPr="00D24BB6" w:rsidRDefault="0036563D" w:rsidP="002A185A">
            <w:pPr>
              <w:pStyle w:val="FORMATTEXT"/>
              <w:jc w:val="both"/>
              <w:rPr>
                <w:sz w:val="16"/>
                <w:szCs w:val="16"/>
              </w:rPr>
            </w:pPr>
            <w:proofErr w:type="spellStart"/>
            <w:r w:rsidRPr="00D24BB6">
              <w:rPr>
                <w:sz w:val="16"/>
                <w:szCs w:val="16"/>
              </w:rPr>
              <w:t>п</w:t>
            </w:r>
            <w:proofErr w:type="spellEnd"/>
            <w:r w:rsidRPr="00D24BB6">
              <w:rPr>
                <w:sz w:val="16"/>
                <w:szCs w:val="16"/>
              </w:rPr>
              <w:t xml:space="preserve">) </w:t>
            </w:r>
          </w:p>
        </w:tc>
        <w:tc>
          <w:tcPr>
            <w:tcW w:w="1417" w:type="dxa"/>
          </w:tcPr>
          <w:p w:rsidR="0036563D" w:rsidRPr="00D24BB6" w:rsidRDefault="0036563D" w:rsidP="002A185A">
            <w:pPr>
              <w:pStyle w:val="FORMATTEXT"/>
              <w:jc w:val="both"/>
              <w:rPr>
                <w:sz w:val="16"/>
                <w:szCs w:val="16"/>
              </w:rPr>
            </w:pPr>
          </w:p>
        </w:tc>
        <w:tc>
          <w:tcPr>
            <w:tcW w:w="1418" w:type="dxa"/>
          </w:tcPr>
          <w:p w:rsidR="0036563D" w:rsidRPr="00D24BB6" w:rsidRDefault="0036563D" w:rsidP="002A185A">
            <w:pPr>
              <w:pStyle w:val="FORMATTEXT"/>
              <w:jc w:val="both"/>
              <w:rPr>
                <w:sz w:val="16"/>
                <w:szCs w:val="16"/>
              </w:rPr>
            </w:pPr>
          </w:p>
        </w:tc>
        <w:tc>
          <w:tcPr>
            <w:tcW w:w="1417" w:type="dxa"/>
          </w:tcPr>
          <w:p w:rsidR="0036563D" w:rsidRPr="00D24BB6" w:rsidRDefault="0036563D" w:rsidP="002A185A">
            <w:pPr>
              <w:pStyle w:val="FORMATTEXT"/>
              <w:jc w:val="both"/>
              <w:rPr>
                <w:sz w:val="16"/>
                <w:szCs w:val="16"/>
              </w:rPr>
            </w:pPr>
          </w:p>
        </w:tc>
        <w:tc>
          <w:tcPr>
            <w:tcW w:w="1843" w:type="dxa"/>
          </w:tcPr>
          <w:p w:rsidR="0036563D" w:rsidRPr="00D24BB6" w:rsidRDefault="0036563D" w:rsidP="002A185A">
            <w:pPr>
              <w:pStyle w:val="FORMATTEXT"/>
              <w:jc w:val="both"/>
              <w:rPr>
                <w:sz w:val="16"/>
                <w:szCs w:val="16"/>
              </w:rPr>
            </w:pPr>
            <w:proofErr w:type="spellStart"/>
            <w:r w:rsidRPr="00D24BB6">
              <w:rPr>
                <w:sz w:val="16"/>
                <w:szCs w:val="16"/>
              </w:rPr>
              <w:t>п</w:t>
            </w:r>
            <w:proofErr w:type="spellEnd"/>
            <w:r w:rsidRPr="00D24BB6">
              <w:rPr>
                <w:sz w:val="16"/>
                <w:szCs w:val="16"/>
              </w:rPr>
              <w:t xml:space="preserve">) </w:t>
            </w:r>
          </w:p>
        </w:tc>
      </w:tr>
      <w:tr w:rsidR="0036563D" w:rsidRPr="00D24BB6" w:rsidTr="002A185A">
        <w:trPr>
          <w:jc w:val="center"/>
        </w:trPr>
        <w:tc>
          <w:tcPr>
            <w:tcW w:w="2127" w:type="dxa"/>
          </w:tcPr>
          <w:p w:rsidR="0036563D" w:rsidRPr="00D24BB6" w:rsidRDefault="0036563D" w:rsidP="002A185A">
            <w:pPr>
              <w:pStyle w:val="FORMATTEXT"/>
              <w:rPr>
                <w:sz w:val="16"/>
                <w:szCs w:val="16"/>
              </w:rPr>
            </w:pPr>
            <w:proofErr w:type="spellStart"/>
            <w:r w:rsidRPr="00D24BB6">
              <w:rPr>
                <w:sz w:val="16"/>
                <w:szCs w:val="16"/>
              </w:rPr>
              <w:t>р</w:t>
            </w:r>
            <w:proofErr w:type="spellEnd"/>
            <w:r w:rsidRPr="00D24BB6">
              <w:rPr>
                <w:sz w:val="16"/>
                <w:szCs w:val="16"/>
              </w:rPr>
              <w:t>) документ, подтверждающий аналогичность ОКС</w:t>
            </w:r>
          </w:p>
        </w:tc>
        <w:tc>
          <w:tcPr>
            <w:tcW w:w="1837" w:type="dxa"/>
          </w:tcPr>
          <w:p w:rsidR="0036563D" w:rsidRPr="00D24BB6" w:rsidRDefault="0036563D" w:rsidP="002A185A">
            <w:pPr>
              <w:pStyle w:val="FORMATTEXT"/>
              <w:jc w:val="both"/>
              <w:rPr>
                <w:sz w:val="16"/>
                <w:szCs w:val="16"/>
              </w:rPr>
            </w:pPr>
          </w:p>
        </w:tc>
        <w:tc>
          <w:tcPr>
            <w:tcW w:w="1843" w:type="dxa"/>
          </w:tcPr>
          <w:p w:rsidR="0036563D" w:rsidRPr="00D24BB6" w:rsidRDefault="0036563D" w:rsidP="002A185A">
            <w:pPr>
              <w:pStyle w:val="FORMATTEXT"/>
              <w:jc w:val="both"/>
              <w:rPr>
                <w:sz w:val="16"/>
                <w:szCs w:val="16"/>
              </w:rPr>
            </w:pPr>
            <w:proofErr w:type="spellStart"/>
            <w:r w:rsidRPr="00D24BB6">
              <w:rPr>
                <w:sz w:val="16"/>
                <w:szCs w:val="16"/>
              </w:rPr>
              <w:t>р</w:t>
            </w:r>
            <w:proofErr w:type="spellEnd"/>
            <w:r w:rsidRPr="00D24BB6">
              <w:rPr>
                <w:sz w:val="16"/>
                <w:szCs w:val="16"/>
              </w:rPr>
              <w:t>)</w:t>
            </w:r>
          </w:p>
        </w:tc>
        <w:tc>
          <w:tcPr>
            <w:tcW w:w="1418" w:type="dxa"/>
          </w:tcPr>
          <w:p w:rsidR="0036563D" w:rsidRPr="00D24BB6" w:rsidRDefault="0036563D" w:rsidP="002A185A">
            <w:pPr>
              <w:pStyle w:val="FORMATTEXT"/>
              <w:jc w:val="both"/>
              <w:rPr>
                <w:sz w:val="16"/>
                <w:szCs w:val="16"/>
              </w:rPr>
            </w:pPr>
          </w:p>
        </w:tc>
        <w:tc>
          <w:tcPr>
            <w:tcW w:w="1559" w:type="dxa"/>
          </w:tcPr>
          <w:p w:rsidR="0036563D" w:rsidRPr="00D24BB6" w:rsidRDefault="0036563D" w:rsidP="002A185A">
            <w:pPr>
              <w:pStyle w:val="FORMATTEXT"/>
              <w:jc w:val="both"/>
              <w:rPr>
                <w:sz w:val="16"/>
                <w:szCs w:val="16"/>
              </w:rPr>
            </w:pPr>
            <w:proofErr w:type="spellStart"/>
            <w:r w:rsidRPr="00D24BB6">
              <w:rPr>
                <w:sz w:val="16"/>
                <w:szCs w:val="16"/>
              </w:rPr>
              <w:t>р</w:t>
            </w:r>
            <w:proofErr w:type="spellEnd"/>
            <w:r w:rsidRPr="00D24BB6">
              <w:rPr>
                <w:sz w:val="16"/>
                <w:szCs w:val="16"/>
              </w:rPr>
              <w:t>)</w:t>
            </w:r>
          </w:p>
        </w:tc>
        <w:tc>
          <w:tcPr>
            <w:tcW w:w="1417" w:type="dxa"/>
          </w:tcPr>
          <w:p w:rsidR="0036563D" w:rsidRPr="00D24BB6" w:rsidRDefault="0036563D" w:rsidP="002A185A">
            <w:pPr>
              <w:pStyle w:val="FORMATTEXT"/>
              <w:jc w:val="both"/>
              <w:rPr>
                <w:sz w:val="16"/>
                <w:szCs w:val="16"/>
              </w:rPr>
            </w:pPr>
          </w:p>
        </w:tc>
        <w:tc>
          <w:tcPr>
            <w:tcW w:w="1418" w:type="dxa"/>
          </w:tcPr>
          <w:p w:rsidR="0036563D" w:rsidRPr="00D24BB6" w:rsidRDefault="0036563D" w:rsidP="002A185A">
            <w:pPr>
              <w:pStyle w:val="FORMATTEXT"/>
              <w:jc w:val="both"/>
              <w:rPr>
                <w:sz w:val="16"/>
                <w:szCs w:val="16"/>
              </w:rPr>
            </w:pPr>
          </w:p>
        </w:tc>
        <w:tc>
          <w:tcPr>
            <w:tcW w:w="1417" w:type="dxa"/>
          </w:tcPr>
          <w:p w:rsidR="0036563D" w:rsidRPr="00D24BB6" w:rsidRDefault="0036563D" w:rsidP="002A185A">
            <w:pPr>
              <w:pStyle w:val="FORMATTEXT"/>
              <w:jc w:val="both"/>
              <w:rPr>
                <w:sz w:val="16"/>
                <w:szCs w:val="16"/>
              </w:rPr>
            </w:pPr>
          </w:p>
        </w:tc>
        <w:tc>
          <w:tcPr>
            <w:tcW w:w="1843" w:type="dxa"/>
          </w:tcPr>
          <w:p w:rsidR="0036563D" w:rsidRPr="00D24BB6" w:rsidRDefault="0036563D" w:rsidP="002A185A">
            <w:pPr>
              <w:pStyle w:val="FORMATTEXT"/>
              <w:jc w:val="both"/>
              <w:rPr>
                <w:sz w:val="16"/>
                <w:szCs w:val="16"/>
              </w:rPr>
            </w:pPr>
            <w:proofErr w:type="spellStart"/>
            <w:r w:rsidRPr="00D24BB6">
              <w:rPr>
                <w:sz w:val="16"/>
                <w:szCs w:val="16"/>
              </w:rPr>
              <w:t>р</w:t>
            </w:r>
            <w:proofErr w:type="spellEnd"/>
            <w:r w:rsidRPr="00D24BB6">
              <w:rPr>
                <w:sz w:val="16"/>
                <w:szCs w:val="16"/>
              </w:rPr>
              <w:t>)</w:t>
            </w:r>
          </w:p>
        </w:tc>
      </w:tr>
    </w:tbl>
    <w:p w:rsidR="0036563D" w:rsidRPr="00D24BB6" w:rsidRDefault="0036563D" w:rsidP="0036563D">
      <w:pPr>
        <w:jc w:val="center"/>
      </w:pPr>
    </w:p>
    <w:p w:rsidR="00C80C3F" w:rsidRPr="00D24BB6" w:rsidRDefault="00C80C3F" w:rsidP="0036563D">
      <w:pPr>
        <w:pStyle w:val="FORMATTEXT"/>
        <w:jc w:val="center"/>
        <w:rPr>
          <w:b/>
        </w:rPr>
      </w:pPr>
    </w:p>
    <w:p w:rsidR="00C80C3F" w:rsidRPr="00D24BB6" w:rsidRDefault="00C80C3F" w:rsidP="0036563D">
      <w:pPr>
        <w:pStyle w:val="FORMATTEXT"/>
        <w:jc w:val="center"/>
        <w:rPr>
          <w:b/>
        </w:rPr>
      </w:pPr>
    </w:p>
    <w:p w:rsidR="0036563D" w:rsidRPr="00D24BB6" w:rsidRDefault="0036563D" w:rsidP="0036563D">
      <w:pPr>
        <w:pStyle w:val="FORMATTEXT"/>
        <w:jc w:val="center"/>
        <w:rPr>
          <w:b/>
        </w:rPr>
      </w:pPr>
      <w:r w:rsidRPr="00D24BB6">
        <w:rPr>
          <w:b/>
        </w:rPr>
        <w:t xml:space="preserve">Перечень документов, представляемых заявителем </w:t>
      </w:r>
    </w:p>
    <w:p w:rsidR="0036563D" w:rsidRPr="00D24BB6" w:rsidRDefault="0036563D" w:rsidP="0036563D">
      <w:pPr>
        <w:jc w:val="center"/>
        <w:rPr>
          <w:b/>
        </w:rPr>
      </w:pPr>
      <w:r w:rsidRPr="00D24BB6">
        <w:rPr>
          <w:b/>
        </w:rPr>
        <w:t>для проведения государственной экспертизы в части проверки сметной стоимости</w:t>
      </w:r>
    </w:p>
    <w:p w:rsidR="0036563D" w:rsidRPr="00D24BB6" w:rsidRDefault="0036563D" w:rsidP="0036563D">
      <w:pPr>
        <w:jc w:val="center"/>
        <w:rPr>
          <w:b/>
        </w:rPr>
      </w:pPr>
    </w:p>
    <w:tbl>
      <w:tblPr>
        <w:tblW w:w="14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85"/>
        <w:gridCol w:w="2155"/>
        <w:gridCol w:w="2155"/>
        <w:gridCol w:w="1780"/>
        <w:gridCol w:w="1780"/>
      </w:tblGrid>
      <w:tr w:rsidR="0036563D" w:rsidRPr="00D24BB6" w:rsidTr="002A185A">
        <w:trPr>
          <w:jc w:val="center"/>
        </w:trPr>
        <w:tc>
          <w:tcPr>
            <w:tcW w:w="6685" w:type="dxa"/>
          </w:tcPr>
          <w:p w:rsidR="0036563D" w:rsidRPr="00D24BB6" w:rsidRDefault="0036563D" w:rsidP="002A185A">
            <w:pPr>
              <w:pStyle w:val="FORMATTEXT"/>
              <w:jc w:val="center"/>
              <w:rPr>
                <w:sz w:val="16"/>
                <w:szCs w:val="16"/>
              </w:rPr>
            </w:pPr>
            <w:r w:rsidRPr="00D24BB6">
              <w:rPr>
                <w:sz w:val="16"/>
                <w:szCs w:val="16"/>
              </w:rPr>
              <w:t xml:space="preserve">Краткое наименование документов, указанных в пункте </w:t>
            </w:r>
            <w:r w:rsidRPr="00EC3EE9">
              <w:rPr>
                <w:sz w:val="16"/>
                <w:szCs w:val="16"/>
              </w:rPr>
              <w:t>10.</w:t>
            </w:r>
            <w:r w:rsidR="002F7709" w:rsidRPr="00EC3EE9">
              <w:rPr>
                <w:sz w:val="16"/>
                <w:szCs w:val="16"/>
              </w:rPr>
              <w:t>2</w:t>
            </w:r>
            <w:r w:rsidRPr="00EC3EE9">
              <w:rPr>
                <w:sz w:val="16"/>
                <w:szCs w:val="16"/>
              </w:rPr>
              <w:t xml:space="preserve"> Регламента</w:t>
            </w:r>
          </w:p>
          <w:p w:rsidR="0036563D" w:rsidRPr="00D24BB6" w:rsidRDefault="0036563D" w:rsidP="002A185A">
            <w:pPr>
              <w:pStyle w:val="FORMATTEXT"/>
              <w:jc w:val="center"/>
              <w:rPr>
                <w:sz w:val="16"/>
                <w:szCs w:val="16"/>
              </w:rPr>
            </w:pPr>
          </w:p>
        </w:tc>
        <w:tc>
          <w:tcPr>
            <w:tcW w:w="2155" w:type="dxa"/>
          </w:tcPr>
          <w:p w:rsidR="0036563D" w:rsidRPr="00D24BB6" w:rsidRDefault="0036563D" w:rsidP="002A185A">
            <w:pPr>
              <w:pStyle w:val="FORMATTEXT"/>
              <w:jc w:val="center"/>
              <w:rPr>
                <w:sz w:val="16"/>
                <w:szCs w:val="16"/>
              </w:rPr>
            </w:pPr>
            <w:r w:rsidRPr="00D24BB6">
              <w:rPr>
                <w:sz w:val="16"/>
                <w:szCs w:val="16"/>
              </w:rPr>
              <w:t xml:space="preserve">Государственная экспертиза ПД в части проверки сметной стоимости после </w:t>
            </w:r>
          </w:p>
          <w:p w:rsidR="0036563D" w:rsidRPr="00D24BB6" w:rsidRDefault="0036563D" w:rsidP="002A185A">
            <w:pPr>
              <w:pStyle w:val="FORMATTEXT"/>
              <w:jc w:val="center"/>
              <w:rPr>
                <w:sz w:val="16"/>
                <w:szCs w:val="16"/>
              </w:rPr>
            </w:pPr>
            <w:r w:rsidRPr="00D24BB6">
              <w:rPr>
                <w:sz w:val="16"/>
                <w:szCs w:val="16"/>
              </w:rPr>
              <w:t xml:space="preserve">проведения государственной экспертизы ПД </w:t>
            </w:r>
          </w:p>
        </w:tc>
        <w:tc>
          <w:tcPr>
            <w:tcW w:w="2155" w:type="dxa"/>
          </w:tcPr>
          <w:p w:rsidR="0036563D" w:rsidRPr="00D24BB6" w:rsidRDefault="0036563D" w:rsidP="002A185A">
            <w:pPr>
              <w:pStyle w:val="FORMATTEXT"/>
              <w:jc w:val="center"/>
              <w:rPr>
                <w:sz w:val="16"/>
                <w:szCs w:val="16"/>
              </w:rPr>
            </w:pPr>
            <w:r w:rsidRPr="00D24BB6">
              <w:rPr>
                <w:sz w:val="16"/>
                <w:szCs w:val="16"/>
              </w:rPr>
              <w:t xml:space="preserve">Государственная экспертиза ПД в части проверки сметной стоимости объектов, для которых не проводится государственная экспертиза ПД в части оценки соответствия </w:t>
            </w:r>
          </w:p>
        </w:tc>
        <w:tc>
          <w:tcPr>
            <w:tcW w:w="1780" w:type="dxa"/>
          </w:tcPr>
          <w:p w:rsidR="0036563D" w:rsidRPr="00D24BB6" w:rsidRDefault="0036563D" w:rsidP="002A185A">
            <w:pPr>
              <w:pStyle w:val="FORMATTEXT"/>
              <w:jc w:val="center"/>
              <w:rPr>
                <w:sz w:val="16"/>
                <w:szCs w:val="16"/>
              </w:rPr>
            </w:pPr>
            <w:bookmarkStart w:id="272" w:name="_Hlk44058808"/>
            <w:r w:rsidRPr="00D24BB6">
              <w:rPr>
                <w:sz w:val="16"/>
                <w:szCs w:val="16"/>
              </w:rPr>
              <w:t xml:space="preserve">Государственная экспертиза ПД на капитальный ремонт </w:t>
            </w:r>
          </w:p>
          <w:p w:rsidR="0036563D" w:rsidRPr="00D24BB6" w:rsidRDefault="0036563D" w:rsidP="002A185A">
            <w:pPr>
              <w:pStyle w:val="FORMATTEXT"/>
              <w:jc w:val="center"/>
              <w:rPr>
                <w:sz w:val="16"/>
                <w:szCs w:val="16"/>
              </w:rPr>
            </w:pPr>
            <w:r w:rsidRPr="00D24BB6">
              <w:rPr>
                <w:sz w:val="16"/>
                <w:szCs w:val="16"/>
              </w:rPr>
              <w:t xml:space="preserve">в части проверки сметной стоимости </w:t>
            </w:r>
            <w:bookmarkEnd w:id="272"/>
          </w:p>
          <w:p w:rsidR="0036563D" w:rsidRPr="00D24BB6" w:rsidRDefault="0036563D" w:rsidP="002A185A">
            <w:pPr>
              <w:pStyle w:val="FORMATTEXT"/>
              <w:jc w:val="center"/>
              <w:rPr>
                <w:sz w:val="16"/>
                <w:szCs w:val="16"/>
              </w:rPr>
            </w:pPr>
          </w:p>
        </w:tc>
        <w:tc>
          <w:tcPr>
            <w:tcW w:w="1780" w:type="dxa"/>
          </w:tcPr>
          <w:p w:rsidR="0036563D" w:rsidRPr="00D24BB6" w:rsidRDefault="0036563D" w:rsidP="002A185A">
            <w:pPr>
              <w:pStyle w:val="FORMATTEXT"/>
              <w:jc w:val="center"/>
              <w:rPr>
                <w:sz w:val="16"/>
                <w:szCs w:val="16"/>
              </w:rPr>
            </w:pPr>
            <w:r w:rsidRPr="00D24BB6">
              <w:rPr>
                <w:sz w:val="16"/>
                <w:szCs w:val="16"/>
              </w:rPr>
              <w:t>Государственная экспертиза проекта организации работ по сносу в части проверки сметной стоимости объектов</w:t>
            </w:r>
          </w:p>
          <w:p w:rsidR="0036563D" w:rsidRPr="00D24BB6" w:rsidRDefault="0036563D" w:rsidP="002A185A">
            <w:pPr>
              <w:pStyle w:val="FORMATTEXT"/>
              <w:jc w:val="center"/>
              <w:rPr>
                <w:sz w:val="16"/>
                <w:szCs w:val="16"/>
              </w:rPr>
            </w:pPr>
          </w:p>
        </w:tc>
      </w:tr>
      <w:tr w:rsidR="0036563D" w:rsidRPr="00D24BB6" w:rsidTr="002A185A">
        <w:trPr>
          <w:jc w:val="center"/>
        </w:trPr>
        <w:tc>
          <w:tcPr>
            <w:tcW w:w="6685" w:type="dxa"/>
          </w:tcPr>
          <w:p w:rsidR="0036563D" w:rsidRPr="00D24BB6" w:rsidRDefault="0036563D" w:rsidP="002A185A">
            <w:pPr>
              <w:pStyle w:val="FORMATTEXT"/>
              <w:rPr>
                <w:sz w:val="16"/>
                <w:szCs w:val="16"/>
              </w:rPr>
            </w:pPr>
            <w:r w:rsidRPr="00D24BB6">
              <w:rPr>
                <w:sz w:val="16"/>
                <w:szCs w:val="16"/>
              </w:rPr>
              <w:t>а.1) заявление о проведении государственной экспертизы</w:t>
            </w:r>
          </w:p>
        </w:tc>
        <w:tc>
          <w:tcPr>
            <w:tcW w:w="2155" w:type="dxa"/>
          </w:tcPr>
          <w:p w:rsidR="0036563D" w:rsidRPr="00D24BB6" w:rsidRDefault="0036563D" w:rsidP="002A185A">
            <w:pPr>
              <w:pStyle w:val="FORMATTEXT"/>
              <w:jc w:val="both"/>
              <w:rPr>
                <w:sz w:val="16"/>
                <w:szCs w:val="16"/>
              </w:rPr>
            </w:pPr>
            <w:r w:rsidRPr="00D24BB6">
              <w:rPr>
                <w:sz w:val="16"/>
                <w:szCs w:val="16"/>
              </w:rPr>
              <w:t>а.1)</w:t>
            </w:r>
          </w:p>
        </w:tc>
        <w:tc>
          <w:tcPr>
            <w:tcW w:w="2155" w:type="dxa"/>
          </w:tcPr>
          <w:p w:rsidR="0036563D" w:rsidRPr="00D24BB6" w:rsidRDefault="0036563D" w:rsidP="002A185A">
            <w:pPr>
              <w:pStyle w:val="FORMATTEXT"/>
              <w:jc w:val="both"/>
              <w:rPr>
                <w:sz w:val="16"/>
                <w:szCs w:val="16"/>
              </w:rPr>
            </w:pPr>
            <w:r w:rsidRPr="00D24BB6">
              <w:rPr>
                <w:sz w:val="16"/>
                <w:szCs w:val="16"/>
              </w:rPr>
              <w:t>а.1)</w:t>
            </w:r>
          </w:p>
        </w:tc>
        <w:tc>
          <w:tcPr>
            <w:tcW w:w="1780" w:type="dxa"/>
          </w:tcPr>
          <w:p w:rsidR="0036563D" w:rsidRPr="00D24BB6" w:rsidRDefault="0036563D" w:rsidP="002A185A">
            <w:pPr>
              <w:pStyle w:val="FORMATTEXT"/>
              <w:jc w:val="both"/>
              <w:rPr>
                <w:sz w:val="16"/>
                <w:szCs w:val="16"/>
              </w:rPr>
            </w:pPr>
            <w:r w:rsidRPr="00D24BB6">
              <w:rPr>
                <w:sz w:val="16"/>
                <w:szCs w:val="16"/>
              </w:rPr>
              <w:t>а.1)</w:t>
            </w:r>
          </w:p>
        </w:tc>
        <w:tc>
          <w:tcPr>
            <w:tcW w:w="1780" w:type="dxa"/>
          </w:tcPr>
          <w:p w:rsidR="0036563D" w:rsidRPr="00D24BB6" w:rsidRDefault="0036563D" w:rsidP="002A185A">
            <w:pPr>
              <w:pStyle w:val="FORMATTEXT"/>
              <w:jc w:val="both"/>
              <w:rPr>
                <w:sz w:val="16"/>
                <w:szCs w:val="16"/>
              </w:rPr>
            </w:pPr>
            <w:r w:rsidRPr="00D24BB6">
              <w:rPr>
                <w:sz w:val="16"/>
                <w:szCs w:val="16"/>
              </w:rPr>
              <w:t>а.1)</w:t>
            </w:r>
          </w:p>
        </w:tc>
      </w:tr>
      <w:tr w:rsidR="0036563D" w:rsidRPr="00D24BB6" w:rsidTr="002A185A">
        <w:trPr>
          <w:jc w:val="center"/>
        </w:trPr>
        <w:tc>
          <w:tcPr>
            <w:tcW w:w="6685" w:type="dxa"/>
          </w:tcPr>
          <w:p w:rsidR="0036563D" w:rsidRPr="00D24BB6" w:rsidRDefault="0036563D" w:rsidP="002A185A">
            <w:pPr>
              <w:pStyle w:val="FORMATTEXT"/>
              <w:rPr>
                <w:sz w:val="16"/>
                <w:szCs w:val="16"/>
              </w:rPr>
            </w:pPr>
            <w:r w:rsidRPr="00D24BB6">
              <w:rPr>
                <w:sz w:val="16"/>
                <w:szCs w:val="16"/>
              </w:rPr>
              <w:t>г) проектная документация</w:t>
            </w:r>
          </w:p>
        </w:tc>
        <w:tc>
          <w:tcPr>
            <w:tcW w:w="2155" w:type="dxa"/>
          </w:tcPr>
          <w:p w:rsidR="0036563D" w:rsidRPr="00D24BB6" w:rsidRDefault="0036563D" w:rsidP="002A185A">
            <w:pPr>
              <w:pStyle w:val="FORMATTEXT"/>
              <w:jc w:val="both"/>
              <w:rPr>
                <w:sz w:val="16"/>
                <w:szCs w:val="16"/>
              </w:rPr>
            </w:pPr>
            <w:r w:rsidRPr="00D24BB6">
              <w:rPr>
                <w:sz w:val="16"/>
                <w:szCs w:val="16"/>
              </w:rPr>
              <w:t>г)</w:t>
            </w:r>
          </w:p>
        </w:tc>
        <w:tc>
          <w:tcPr>
            <w:tcW w:w="2155" w:type="dxa"/>
          </w:tcPr>
          <w:p w:rsidR="0036563D" w:rsidRPr="00D24BB6" w:rsidRDefault="0036563D" w:rsidP="002A185A">
            <w:pPr>
              <w:pStyle w:val="FORMATTEXT"/>
              <w:jc w:val="both"/>
              <w:rPr>
                <w:sz w:val="16"/>
                <w:szCs w:val="16"/>
              </w:rPr>
            </w:pPr>
            <w:r w:rsidRPr="00D24BB6">
              <w:rPr>
                <w:sz w:val="16"/>
                <w:szCs w:val="16"/>
              </w:rPr>
              <w:t>г)</w:t>
            </w:r>
          </w:p>
        </w:tc>
        <w:tc>
          <w:tcPr>
            <w:tcW w:w="1780" w:type="dxa"/>
          </w:tcPr>
          <w:p w:rsidR="0036563D" w:rsidRPr="00D24BB6" w:rsidRDefault="0036563D" w:rsidP="002A185A">
            <w:pPr>
              <w:pStyle w:val="FORMATTEXT"/>
              <w:jc w:val="both"/>
              <w:rPr>
                <w:sz w:val="16"/>
                <w:szCs w:val="16"/>
              </w:rPr>
            </w:pPr>
            <w:r w:rsidRPr="00D24BB6">
              <w:rPr>
                <w:sz w:val="16"/>
                <w:szCs w:val="16"/>
              </w:rPr>
              <w:t>г)</w:t>
            </w:r>
          </w:p>
        </w:tc>
        <w:tc>
          <w:tcPr>
            <w:tcW w:w="1780" w:type="dxa"/>
          </w:tcPr>
          <w:p w:rsidR="0036563D" w:rsidRPr="00D24BB6" w:rsidRDefault="0036563D" w:rsidP="002A185A">
            <w:pPr>
              <w:pStyle w:val="FORMATTEXT"/>
              <w:jc w:val="both"/>
              <w:rPr>
                <w:sz w:val="16"/>
                <w:szCs w:val="16"/>
              </w:rPr>
            </w:pPr>
          </w:p>
        </w:tc>
      </w:tr>
      <w:tr w:rsidR="0036563D" w:rsidRPr="00D24BB6" w:rsidTr="002A185A">
        <w:trPr>
          <w:jc w:val="center"/>
        </w:trPr>
        <w:tc>
          <w:tcPr>
            <w:tcW w:w="6685" w:type="dxa"/>
          </w:tcPr>
          <w:p w:rsidR="0036563D" w:rsidRPr="00D24BB6" w:rsidRDefault="0036563D" w:rsidP="002A185A">
            <w:pPr>
              <w:pStyle w:val="FORMATTEXT"/>
              <w:rPr>
                <w:sz w:val="16"/>
                <w:szCs w:val="16"/>
              </w:rPr>
            </w:pPr>
            <w:proofErr w:type="gramStart"/>
            <w:r w:rsidRPr="00D24BB6">
              <w:rPr>
                <w:sz w:val="16"/>
                <w:szCs w:val="16"/>
              </w:rPr>
              <w:t>г</w:t>
            </w:r>
            <w:proofErr w:type="gramEnd"/>
            <w:r w:rsidRPr="00D24BB6">
              <w:rPr>
                <w:sz w:val="16"/>
                <w:szCs w:val="16"/>
              </w:rPr>
              <w:t>_1) ведомости объемов работ, учтенные в сметных расчетах</w:t>
            </w:r>
          </w:p>
        </w:tc>
        <w:tc>
          <w:tcPr>
            <w:tcW w:w="2155" w:type="dxa"/>
          </w:tcPr>
          <w:p w:rsidR="0036563D" w:rsidRPr="00D24BB6" w:rsidRDefault="0036563D" w:rsidP="002A185A">
            <w:pPr>
              <w:pStyle w:val="FORMATTEXT"/>
              <w:jc w:val="both"/>
              <w:rPr>
                <w:sz w:val="16"/>
                <w:szCs w:val="16"/>
              </w:rPr>
            </w:pPr>
            <w:proofErr w:type="gramStart"/>
            <w:r w:rsidRPr="00D24BB6">
              <w:rPr>
                <w:sz w:val="16"/>
                <w:szCs w:val="16"/>
              </w:rPr>
              <w:t>г</w:t>
            </w:r>
            <w:proofErr w:type="gramEnd"/>
            <w:r w:rsidRPr="00D24BB6">
              <w:rPr>
                <w:sz w:val="16"/>
                <w:szCs w:val="16"/>
              </w:rPr>
              <w:t>_1)</w:t>
            </w:r>
          </w:p>
        </w:tc>
        <w:tc>
          <w:tcPr>
            <w:tcW w:w="2155" w:type="dxa"/>
          </w:tcPr>
          <w:p w:rsidR="0036563D" w:rsidRPr="00D24BB6" w:rsidRDefault="0036563D" w:rsidP="002A185A">
            <w:pPr>
              <w:pStyle w:val="FORMATTEXT"/>
              <w:jc w:val="both"/>
              <w:rPr>
                <w:sz w:val="16"/>
                <w:szCs w:val="16"/>
              </w:rPr>
            </w:pPr>
            <w:proofErr w:type="gramStart"/>
            <w:r w:rsidRPr="00D24BB6">
              <w:rPr>
                <w:sz w:val="16"/>
                <w:szCs w:val="16"/>
              </w:rPr>
              <w:t>г</w:t>
            </w:r>
            <w:proofErr w:type="gramEnd"/>
            <w:r w:rsidRPr="00D24BB6">
              <w:rPr>
                <w:sz w:val="16"/>
                <w:szCs w:val="16"/>
              </w:rPr>
              <w:t>_1)</w:t>
            </w:r>
          </w:p>
        </w:tc>
        <w:tc>
          <w:tcPr>
            <w:tcW w:w="1780" w:type="dxa"/>
          </w:tcPr>
          <w:p w:rsidR="0036563D" w:rsidRPr="00D24BB6" w:rsidRDefault="0036563D" w:rsidP="002A185A">
            <w:pPr>
              <w:pStyle w:val="FORMATTEXT"/>
              <w:jc w:val="both"/>
              <w:rPr>
                <w:sz w:val="16"/>
                <w:szCs w:val="16"/>
              </w:rPr>
            </w:pPr>
            <w:proofErr w:type="gramStart"/>
            <w:r w:rsidRPr="00D24BB6">
              <w:rPr>
                <w:sz w:val="16"/>
                <w:szCs w:val="16"/>
              </w:rPr>
              <w:t>г</w:t>
            </w:r>
            <w:proofErr w:type="gramEnd"/>
            <w:r w:rsidRPr="00D24BB6">
              <w:rPr>
                <w:sz w:val="16"/>
                <w:szCs w:val="16"/>
              </w:rPr>
              <w:t>_1)</w:t>
            </w:r>
          </w:p>
        </w:tc>
        <w:tc>
          <w:tcPr>
            <w:tcW w:w="1780" w:type="dxa"/>
          </w:tcPr>
          <w:p w:rsidR="0036563D" w:rsidRPr="00D24BB6" w:rsidRDefault="0036563D" w:rsidP="002A185A">
            <w:pPr>
              <w:pStyle w:val="FORMATTEXT"/>
              <w:jc w:val="both"/>
              <w:rPr>
                <w:sz w:val="16"/>
                <w:szCs w:val="16"/>
              </w:rPr>
            </w:pPr>
            <w:proofErr w:type="gramStart"/>
            <w:r w:rsidRPr="00D24BB6">
              <w:rPr>
                <w:sz w:val="16"/>
                <w:szCs w:val="16"/>
              </w:rPr>
              <w:t>г</w:t>
            </w:r>
            <w:proofErr w:type="gramEnd"/>
            <w:r w:rsidRPr="00D24BB6">
              <w:rPr>
                <w:sz w:val="16"/>
                <w:szCs w:val="16"/>
              </w:rPr>
              <w:t>_1)</w:t>
            </w:r>
          </w:p>
        </w:tc>
      </w:tr>
      <w:tr w:rsidR="0036563D" w:rsidRPr="00D24BB6" w:rsidTr="002A185A">
        <w:trPr>
          <w:jc w:val="center"/>
        </w:trPr>
        <w:tc>
          <w:tcPr>
            <w:tcW w:w="6685" w:type="dxa"/>
          </w:tcPr>
          <w:p w:rsidR="0036563D" w:rsidRPr="00D24BB6" w:rsidRDefault="0036563D" w:rsidP="002A185A">
            <w:pPr>
              <w:pStyle w:val="FORMATTEXT"/>
              <w:rPr>
                <w:sz w:val="16"/>
                <w:szCs w:val="16"/>
              </w:rPr>
            </w:pPr>
            <w:proofErr w:type="gramStart"/>
            <w:r w:rsidRPr="00D24BB6">
              <w:rPr>
                <w:sz w:val="16"/>
                <w:szCs w:val="16"/>
              </w:rPr>
              <w:t>г</w:t>
            </w:r>
            <w:proofErr w:type="gramEnd"/>
            <w:r w:rsidRPr="00D24BB6">
              <w:rPr>
                <w:sz w:val="16"/>
                <w:szCs w:val="16"/>
              </w:rPr>
              <w:t>_2) смета</w:t>
            </w:r>
          </w:p>
        </w:tc>
        <w:tc>
          <w:tcPr>
            <w:tcW w:w="2155" w:type="dxa"/>
          </w:tcPr>
          <w:p w:rsidR="0036563D" w:rsidRPr="00D24BB6" w:rsidRDefault="0036563D" w:rsidP="002A185A">
            <w:proofErr w:type="gramStart"/>
            <w:r w:rsidRPr="00D24BB6">
              <w:rPr>
                <w:sz w:val="16"/>
                <w:szCs w:val="16"/>
              </w:rPr>
              <w:t>г</w:t>
            </w:r>
            <w:proofErr w:type="gramEnd"/>
            <w:r w:rsidRPr="00D24BB6">
              <w:rPr>
                <w:sz w:val="16"/>
                <w:szCs w:val="16"/>
              </w:rPr>
              <w:t xml:space="preserve">_2) </w:t>
            </w:r>
          </w:p>
        </w:tc>
        <w:tc>
          <w:tcPr>
            <w:tcW w:w="2155" w:type="dxa"/>
          </w:tcPr>
          <w:p w:rsidR="0036563D" w:rsidRPr="00D24BB6" w:rsidRDefault="0036563D" w:rsidP="002A185A">
            <w:proofErr w:type="gramStart"/>
            <w:r w:rsidRPr="00D24BB6">
              <w:rPr>
                <w:sz w:val="16"/>
                <w:szCs w:val="16"/>
              </w:rPr>
              <w:t>г</w:t>
            </w:r>
            <w:proofErr w:type="gramEnd"/>
            <w:r w:rsidRPr="00D24BB6">
              <w:rPr>
                <w:sz w:val="16"/>
                <w:szCs w:val="16"/>
              </w:rPr>
              <w:t xml:space="preserve">_2) </w:t>
            </w:r>
          </w:p>
        </w:tc>
        <w:tc>
          <w:tcPr>
            <w:tcW w:w="1780" w:type="dxa"/>
          </w:tcPr>
          <w:p w:rsidR="0036563D" w:rsidRPr="00D24BB6" w:rsidRDefault="0036563D" w:rsidP="002A185A">
            <w:proofErr w:type="gramStart"/>
            <w:r w:rsidRPr="00D24BB6">
              <w:rPr>
                <w:sz w:val="16"/>
                <w:szCs w:val="16"/>
              </w:rPr>
              <w:t>г</w:t>
            </w:r>
            <w:proofErr w:type="gramEnd"/>
            <w:r w:rsidRPr="00D24BB6">
              <w:rPr>
                <w:sz w:val="16"/>
                <w:szCs w:val="16"/>
              </w:rPr>
              <w:t xml:space="preserve">_2) </w:t>
            </w:r>
          </w:p>
        </w:tc>
        <w:tc>
          <w:tcPr>
            <w:tcW w:w="1780" w:type="dxa"/>
          </w:tcPr>
          <w:p w:rsidR="0036563D" w:rsidRPr="00D24BB6" w:rsidRDefault="0036563D" w:rsidP="002A185A">
            <w:proofErr w:type="gramStart"/>
            <w:r w:rsidRPr="00D24BB6">
              <w:rPr>
                <w:sz w:val="16"/>
                <w:szCs w:val="16"/>
              </w:rPr>
              <w:t>г</w:t>
            </w:r>
            <w:proofErr w:type="gramEnd"/>
            <w:r w:rsidRPr="00D24BB6">
              <w:rPr>
                <w:sz w:val="16"/>
                <w:szCs w:val="16"/>
              </w:rPr>
              <w:t xml:space="preserve">_2) </w:t>
            </w:r>
          </w:p>
        </w:tc>
      </w:tr>
      <w:tr w:rsidR="0036563D" w:rsidRPr="00D24BB6" w:rsidTr="002A185A">
        <w:trPr>
          <w:jc w:val="center"/>
        </w:trPr>
        <w:tc>
          <w:tcPr>
            <w:tcW w:w="6685" w:type="dxa"/>
          </w:tcPr>
          <w:p w:rsidR="0036563D" w:rsidRPr="00D24BB6" w:rsidRDefault="0036563D" w:rsidP="002A185A">
            <w:pPr>
              <w:pStyle w:val="FORMATTEXT"/>
              <w:rPr>
                <w:sz w:val="16"/>
                <w:szCs w:val="16"/>
              </w:rPr>
            </w:pPr>
            <w:proofErr w:type="spellStart"/>
            <w:r w:rsidRPr="00D24BB6">
              <w:rPr>
                <w:sz w:val="16"/>
                <w:szCs w:val="16"/>
              </w:rPr>
              <w:t>д</w:t>
            </w:r>
            <w:proofErr w:type="spellEnd"/>
            <w:r w:rsidRPr="00D24BB6">
              <w:rPr>
                <w:sz w:val="16"/>
                <w:szCs w:val="16"/>
              </w:rPr>
              <w:t>) задание на проектирование</w:t>
            </w:r>
          </w:p>
        </w:tc>
        <w:tc>
          <w:tcPr>
            <w:tcW w:w="2155" w:type="dxa"/>
          </w:tcPr>
          <w:p w:rsidR="0036563D" w:rsidRPr="00D24BB6" w:rsidRDefault="0036563D" w:rsidP="002A185A">
            <w:pPr>
              <w:pStyle w:val="FORMATTEXT"/>
              <w:jc w:val="both"/>
              <w:rPr>
                <w:sz w:val="16"/>
                <w:szCs w:val="16"/>
              </w:rPr>
            </w:pPr>
            <w:proofErr w:type="spellStart"/>
            <w:r w:rsidRPr="00D24BB6">
              <w:rPr>
                <w:sz w:val="16"/>
                <w:szCs w:val="16"/>
              </w:rPr>
              <w:t>д</w:t>
            </w:r>
            <w:proofErr w:type="spellEnd"/>
            <w:r w:rsidRPr="00D24BB6">
              <w:rPr>
                <w:sz w:val="16"/>
                <w:szCs w:val="16"/>
              </w:rPr>
              <w:t>)</w:t>
            </w:r>
          </w:p>
        </w:tc>
        <w:tc>
          <w:tcPr>
            <w:tcW w:w="2155" w:type="dxa"/>
          </w:tcPr>
          <w:p w:rsidR="0036563D" w:rsidRPr="00D24BB6" w:rsidRDefault="0036563D" w:rsidP="002A185A">
            <w:pPr>
              <w:pStyle w:val="FORMATTEXT"/>
              <w:jc w:val="both"/>
              <w:rPr>
                <w:sz w:val="16"/>
                <w:szCs w:val="16"/>
              </w:rPr>
            </w:pPr>
            <w:proofErr w:type="spellStart"/>
            <w:r w:rsidRPr="00D24BB6">
              <w:rPr>
                <w:sz w:val="16"/>
                <w:szCs w:val="16"/>
              </w:rPr>
              <w:t>д</w:t>
            </w:r>
            <w:proofErr w:type="spellEnd"/>
            <w:r w:rsidRPr="00D24BB6">
              <w:rPr>
                <w:sz w:val="16"/>
                <w:szCs w:val="16"/>
              </w:rPr>
              <w:t>)</w:t>
            </w:r>
          </w:p>
        </w:tc>
        <w:tc>
          <w:tcPr>
            <w:tcW w:w="1780" w:type="dxa"/>
          </w:tcPr>
          <w:p w:rsidR="0036563D" w:rsidRPr="00D24BB6" w:rsidRDefault="0036563D" w:rsidP="002A185A">
            <w:pPr>
              <w:pStyle w:val="FORMATTEXT"/>
              <w:jc w:val="both"/>
              <w:rPr>
                <w:sz w:val="16"/>
                <w:szCs w:val="16"/>
              </w:rPr>
            </w:pPr>
            <w:proofErr w:type="spellStart"/>
            <w:r w:rsidRPr="00D24BB6">
              <w:rPr>
                <w:sz w:val="16"/>
                <w:szCs w:val="16"/>
              </w:rPr>
              <w:t>д</w:t>
            </w:r>
            <w:proofErr w:type="spellEnd"/>
            <w:r w:rsidRPr="00D24BB6">
              <w:rPr>
                <w:sz w:val="16"/>
                <w:szCs w:val="16"/>
              </w:rPr>
              <w:t>)</w:t>
            </w:r>
          </w:p>
        </w:tc>
        <w:tc>
          <w:tcPr>
            <w:tcW w:w="1780" w:type="dxa"/>
          </w:tcPr>
          <w:p w:rsidR="0036563D" w:rsidRPr="00D24BB6" w:rsidRDefault="0036563D" w:rsidP="002A185A">
            <w:pPr>
              <w:pStyle w:val="FORMATTEXT"/>
              <w:jc w:val="both"/>
              <w:rPr>
                <w:sz w:val="16"/>
                <w:szCs w:val="16"/>
              </w:rPr>
            </w:pPr>
          </w:p>
        </w:tc>
      </w:tr>
      <w:tr w:rsidR="0036563D" w:rsidRPr="00D24BB6" w:rsidTr="002A185A">
        <w:trPr>
          <w:jc w:val="center"/>
        </w:trPr>
        <w:tc>
          <w:tcPr>
            <w:tcW w:w="6685" w:type="dxa"/>
          </w:tcPr>
          <w:p w:rsidR="0036563D" w:rsidRPr="00D24BB6" w:rsidRDefault="0036563D" w:rsidP="002A185A">
            <w:pPr>
              <w:pStyle w:val="FORMATTEXT"/>
              <w:rPr>
                <w:sz w:val="16"/>
                <w:szCs w:val="16"/>
              </w:rPr>
            </w:pPr>
            <w:proofErr w:type="gramStart"/>
            <w:r w:rsidRPr="00D24BB6">
              <w:rPr>
                <w:sz w:val="16"/>
                <w:szCs w:val="16"/>
              </w:rPr>
              <w:t>ж</w:t>
            </w:r>
            <w:proofErr w:type="gramEnd"/>
            <w:r w:rsidRPr="00D24BB6">
              <w:rPr>
                <w:sz w:val="16"/>
                <w:szCs w:val="16"/>
              </w:rPr>
              <w:t>_1) положительное заключение государственной историко-культурной экспертизы</w:t>
            </w:r>
          </w:p>
        </w:tc>
        <w:tc>
          <w:tcPr>
            <w:tcW w:w="2155" w:type="dxa"/>
          </w:tcPr>
          <w:p w:rsidR="0036563D" w:rsidRPr="00D24BB6" w:rsidRDefault="0036563D" w:rsidP="002A185A">
            <w:pPr>
              <w:pStyle w:val="FORMATTEXT"/>
              <w:jc w:val="both"/>
              <w:rPr>
                <w:sz w:val="16"/>
                <w:szCs w:val="16"/>
              </w:rPr>
            </w:pPr>
            <w:proofErr w:type="gramStart"/>
            <w:r w:rsidRPr="00D24BB6">
              <w:rPr>
                <w:sz w:val="16"/>
                <w:szCs w:val="16"/>
              </w:rPr>
              <w:t>ж</w:t>
            </w:r>
            <w:proofErr w:type="gramEnd"/>
            <w:r w:rsidRPr="00D24BB6">
              <w:rPr>
                <w:sz w:val="16"/>
                <w:szCs w:val="16"/>
              </w:rPr>
              <w:t>_1)</w:t>
            </w:r>
          </w:p>
        </w:tc>
        <w:tc>
          <w:tcPr>
            <w:tcW w:w="2155" w:type="dxa"/>
          </w:tcPr>
          <w:p w:rsidR="0036563D" w:rsidRPr="00D24BB6" w:rsidRDefault="0036563D" w:rsidP="002A185A">
            <w:pPr>
              <w:pStyle w:val="FORMATTEXT"/>
              <w:jc w:val="both"/>
              <w:rPr>
                <w:sz w:val="16"/>
                <w:szCs w:val="16"/>
              </w:rPr>
            </w:pPr>
            <w:proofErr w:type="gramStart"/>
            <w:r w:rsidRPr="00D24BB6">
              <w:rPr>
                <w:sz w:val="16"/>
                <w:szCs w:val="16"/>
              </w:rPr>
              <w:t>ж</w:t>
            </w:r>
            <w:proofErr w:type="gramEnd"/>
            <w:r w:rsidRPr="00D24BB6">
              <w:rPr>
                <w:sz w:val="16"/>
                <w:szCs w:val="16"/>
              </w:rPr>
              <w:t>_1)</w:t>
            </w:r>
          </w:p>
        </w:tc>
        <w:tc>
          <w:tcPr>
            <w:tcW w:w="1780" w:type="dxa"/>
          </w:tcPr>
          <w:p w:rsidR="0036563D" w:rsidRPr="00D24BB6" w:rsidRDefault="0036563D" w:rsidP="002A185A">
            <w:pPr>
              <w:pStyle w:val="FORMATTEXT"/>
              <w:jc w:val="both"/>
              <w:rPr>
                <w:sz w:val="16"/>
                <w:szCs w:val="16"/>
              </w:rPr>
            </w:pPr>
            <w:proofErr w:type="gramStart"/>
            <w:r w:rsidRPr="00D24BB6">
              <w:rPr>
                <w:sz w:val="16"/>
                <w:szCs w:val="16"/>
              </w:rPr>
              <w:t>ж</w:t>
            </w:r>
            <w:proofErr w:type="gramEnd"/>
            <w:r w:rsidRPr="00D24BB6">
              <w:rPr>
                <w:sz w:val="16"/>
                <w:szCs w:val="16"/>
              </w:rPr>
              <w:t>_1)</w:t>
            </w:r>
          </w:p>
        </w:tc>
        <w:tc>
          <w:tcPr>
            <w:tcW w:w="1780" w:type="dxa"/>
          </w:tcPr>
          <w:p w:rsidR="0036563D" w:rsidRPr="00D24BB6" w:rsidRDefault="0036563D" w:rsidP="002A185A">
            <w:pPr>
              <w:pStyle w:val="FORMATTEXT"/>
              <w:jc w:val="both"/>
              <w:rPr>
                <w:sz w:val="16"/>
                <w:szCs w:val="16"/>
              </w:rPr>
            </w:pPr>
            <w:proofErr w:type="gramStart"/>
            <w:r w:rsidRPr="00D24BB6">
              <w:rPr>
                <w:sz w:val="16"/>
                <w:szCs w:val="16"/>
              </w:rPr>
              <w:t>ж</w:t>
            </w:r>
            <w:proofErr w:type="gramEnd"/>
            <w:r w:rsidRPr="00D24BB6">
              <w:rPr>
                <w:sz w:val="16"/>
                <w:szCs w:val="16"/>
              </w:rPr>
              <w:t>_1)</w:t>
            </w:r>
          </w:p>
        </w:tc>
      </w:tr>
      <w:tr w:rsidR="0036563D" w:rsidRPr="00D24BB6" w:rsidTr="002A185A">
        <w:trPr>
          <w:jc w:val="center"/>
        </w:trPr>
        <w:tc>
          <w:tcPr>
            <w:tcW w:w="6685" w:type="dxa"/>
          </w:tcPr>
          <w:p w:rsidR="0036563D" w:rsidRPr="00D24BB6" w:rsidRDefault="0036563D" w:rsidP="002A185A">
            <w:pPr>
              <w:pStyle w:val="FORMATTEXT"/>
              <w:rPr>
                <w:sz w:val="16"/>
                <w:szCs w:val="16"/>
              </w:rPr>
            </w:pPr>
            <w:r w:rsidRPr="00D24BB6">
              <w:rPr>
                <w:sz w:val="16"/>
                <w:szCs w:val="16"/>
              </w:rPr>
              <w:t xml:space="preserve">и) документы, подтверждают полномочия заявителя </w:t>
            </w:r>
          </w:p>
        </w:tc>
        <w:tc>
          <w:tcPr>
            <w:tcW w:w="2155" w:type="dxa"/>
          </w:tcPr>
          <w:p w:rsidR="0036563D" w:rsidRPr="00D24BB6" w:rsidRDefault="0036563D" w:rsidP="002A185A">
            <w:pPr>
              <w:pStyle w:val="COLTOP"/>
              <w:jc w:val="both"/>
              <w:rPr>
                <w:rFonts w:ascii="Times New Roman" w:hAnsi="Times New Roman"/>
                <w:sz w:val="16"/>
                <w:szCs w:val="16"/>
              </w:rPr>
            </w:pPr>
            <w:r w:rsidRPr="00D24BB6">
              <w:rPr>
                <w:rFonts w:ascii="Times New Roman" w:hAnsi="Times New Roman"/>
                <w:sz w:val="16"/>
                <w:szCs w:val="16"/>
              </w:rPr>
              <w:t>и)</w:t>
            </w:r>
          </w:p>
        </w:tc>
        <w:tc>
          <w:tcPr>
            <w:tcW w:w="2155" w:type="dxa"/>
          </w:tcPr>
          <w:p w:rsidR="0036563D" w:rsidRPr="00D24BB6" w:rsidRDefault="0036563D" w:rsidP="002A185A">
            <w:pPr>
              <w:pStyle w:val="COLTOP"/>
              <w:jc w:val="both"/>
              <w:rPr>
                <w:rFonts w:ascii="Times New Roman" w:hAnsi="Times New Roman"/>
                <w:sz w:val="16"/>
                <w:szCs w:val="16"/>
              </w:rPr>
            </w:pPr>
            <w:r w:rsidRPr="00D24BB6">
              <w:rPr>
                <w:rFonts w:ascii="Times New Roman" w:hAnsi="Times New Roman"/>
                <w:sz w:val="16"/>
                <w:szCs w:val="16"/>
              </w:rPr>
              <w:t>и)</w:t>
            </w:r>
          </w:p>
        </w:tc>
        <w:tc>
          <w:tcPr>
            <w:tcW w:w="1780" w:type="dxa"/>
          </w:tcPr>
          <w:p w:rsidR="0036563D" w:rsidRPr="00D24BB6" w:rsidRDefault="0036563D" w:rsidP="002A185A">
            <w:pPr>
              <w:pStyle w:val="COLTOP"/>
              <w:jc w:val="both"/>
              <w:rPr>
                <w:rFonts w:ascii="Times New Roman" w:hAnsi="Times New Roman"/>
                <w:sz w:val="16"/>
                <w:szCs w:val="16"/>
              </w:rPr>
            </w:pPr>
            <w:r w:rsidRPr="00D24BB6">
              <w:rPr>
                <w:rFonts w:ascii="Times New Roman" w:hAnsi="Times New Roman"/>
                <w:sz w:val="16"/>
                <w:szCs w:val="16"/>
              </w:rPr>
              <w:t>и)</w:t>
            </w:r>
          </w:p>
        </w:tc>
        <w:tc>
          <w:tcPr>
            <w:tcW w:w="1780" w:type="dxa"/>
          </w:tcPr>
          <w:p w:rsidR="0036563D" w:rsidRPr="00D24BB6" w:rsidRDefault="0036563D" w:rsidP="002A185A">
            <w:pPr>
              <w:pStyle w:val="COLTOP"/>
              <w:jc w:val="both"/>
              <w:rPr>
                <w:rFonts w:ascii="Times New Roman" w:hAnsi="Times New Roman"/>
                <w:sz w:val="16"/>
                <w:szCs w:val="16"/>
              </w:rPr>
            </w:pPr>
            <w:r w:rsidRPr="00D24BB6">
              <w:rPr>
                <w:rFonts w:ascii="Times New Roman" w:hAnsi="Times New Roman"/>
                <w:sz w:val="16"/>
                <w:szCs w:val="16"/>
              </w:rPr>
              <w:t>и)</w:t>
            </w:r>
          </w:p>
        </w:tc>
      </w:tr>
      <w:tr w:rsidR="0036563D" w:rsidRPr="00D24BB6" w:rsidTr="002A185A">
        <w:trPr>
          <w:jc w:val="center"/>
        </w:trPr>
        <w:tc>
          <w:tcPr>
            <w:tcW w:w="6685" w:type="dxa"/>
          </w:tcPr>
          <w:p w:rsidR="0036563D" w:rsidRPr="00D24BB6" w:rsidRDefault="0036563D" w:rsidP="002A185A">
            <w:pPr>
              <w:pStyle w:val="FORMATTEXT"/>
              <w:rPr>
                <w:sz w:val="16"/>
                <w:szCs w:val="16"/>
              </w:rPr>
            </w:pPr>
            <w:r w:rsidRPr="00D24BB6">
              <w:rPr>
                <w:sz w:val="16"/>
                <w:szCs w:val="16"/>
              </w:rPr>
              <w:t>к) выписка из реестра членов СРО (свидетельство о допуске)</w:t>
            </w:r>
          </w:p>
        </w:tc>
        <w:tc>
          <w:tcPr>
            <w:tcW w:w="2155" w:type="dxa"/>
          </w:tcPr>
          <w:p w:rsidR="0036563D" w:rsidRPr="00D24BB6" w:rsidRDefault="0036563D" w:rsidP="002A185A">
            <w:pPr>
              <w:pStyle w:val="FORMATTEXT"/>
              <w:jc w:val="both"/>
              <w:rPr>
                <w:sz w:val="16"/>
                <w:szCs w:val="16"/>
              </w:rPr>
            </w:pPr>
            <w:r w:rsidRPr="00D24BB6">
              <w:rPr>
                <w:sz w:val="16"/>
                <w:szCs w:val="16"/>
              </w:rPr>
              <w:t>к) ПД</w:t>
            </w:r>
          </w:p>
        </w:tc>
        <w:tc>
          <w:tcPr>
            <w:tcW w:w="2155" w:type="dxa"/>
          </w:tcPr>
          <w:p w:rsidR="0036563D" w:rsidRPr="00D24BB6" w:rsidRDefault="0036563D" w:rsidP="002A185A">
            <w:pPr>
              <w:pStyle w:val="FORMATTEXT"/>
              <w:jc w:val="both"/>
              <w:rPr>
                <w:sz w:val="16"/>
                <w:szCs w:val="16"/>
              </w:rPr>
            </w:pPr>
            <w:r w:rsidRPr="00D24BB6">
              <w:rPr>
                <w:sz w:val="16"/>
                <w:szCs w:val="16"/>
              </w:rPr>
              <w:t>к) ПД</w:t>
            </w:r>
          </w:p>
        </w:tc>
        <w:tc>
          <w:tcPr>
            <w:tcW w:w="1780" w:type="dxa"/>
          </w:tcPr>
          <w:p w:rsidR="0036563D" w:rsidRPr="00D24BB6" w:rsidRDefault="0036563D" w:rsidP="002A185A">
            <w:pPr>
              <w:pStyle w:val="FORMATTEXT"/>
              <w:jc w:val="both"/>
              <w:rPr>
                <w:sz w:val="16"/>
                <w:szCs w:val="16"/>
              </w:rPr>
            </w:pPr>
            <w:r w:rsidRPr="00D24BB6">
              <w:rPr>
                <w:sz w:val="16"/>
                <w:szCs w:val="16"/>
              </w:rPr>
              <w:t>к) ПД</w:t>
            </w:r>
          </w:p>
        </w:tc>
        <w:tc>
          <w:tcPr>
            <w:tcW w:w="1780" w:type="dxa"/>
          </w:tcPr>
          <w:p w:rsidR="0036563D" w:rsidRPr="00D24BB6" w:rsidRDefault="0036563D" w:rsidP="002A185A">
            <w:pPr>
              <w:pStyle w:val="FORMATTEXT"/>
              <w:jc w:val="both"/>
              <w:rPr>
                <w:sz w:val="16"/>
                <w:szCs w:val="16"/>
              </w:rPr>
            </w:pPr>
            <w:r w:rsidRPr="00D24BB6">
              <w:rPr>
                <w:sz w:val="16"/>
                <w:szCs w:val="16"/>
              </w:rPr>
              <w:t>к) ПД</w:t>
            </w:r>
          </w:p>
        </w:tc>
      </w:tr>
      <w:tr w:rsidR="0036563D" w:rsidRPr="00D24BB6" w:rsidTr="002A185A">
        <w:trPr>
          <w:jc w:val="center"/>
        </w:trPr>
        <w:tc>
          <w:tcPr>
            <w:tcW w:w="6685" w:type="dxa"/>
          </w:tcPr>
          <w:p w:rsidR="0036563D" w:rsidRPr="00D24BB6" w:rsidRDefault="0036563D" w:rsidP="002A185A">
            <w:pPr>
              <w:pStyle w:val="FORMATTEXT"/>
              <w:rPr>
                <w:sz w:val="16"/>
                <w:szCs w:val="16"/>
              </w:rPr>
            </w:pPr>
            <w:r w:rsidRPr="00D24BB6">
              <w:rPr>
                <w:sz w:val="16"/>
                <w:szCs w:val="16"/>
              </w:rPr>
              <w:t>к_1) документы, подтверждающие, что не требуется членство в СРО</w:t>
            </w:r>
          </w:p>
        </w:tc>
        <w:tc>
          <w:tcPr>
            <w:tcW w:w="2155" w:type="dxa"/>
          </w:tcPr>
          <w:p w:rsidR="0036563D" w:rsidRPr="00D24BB6" w:rsidRDefault="0036563D" w:rsidP="002A185A">
            <w:pPr>
              <w:pStyle w:val="FORMATTEXT"/>
              <w:jc w:val="both"/>
              <w:rPr>
                <w:sz w:val="16"/>
                <w:szCs w:val="16"/>
              </w:rPr>
            </w:pPr>
            <w:r w:rsidRPr="00D24BB6">
              <w:rPr>
                <w:sz w:val="16"/>
                <w:szCs w:val="16"/>
              </w:rPr>
              <w:t>к_1) ПД</w:t>
            </w:r>
          </w:p>
        </w:tc>
        <w:tc>
          <w:tcPr>
            <w:tcW w:w="2155" w:type="dxa"/>
          </w:tcPr>
          <w:p w:rsidR="0036563D" w:rsidRPr="00D24BB6" w:rsidRDefault="0036563D" w:rsidP="002A185A">
            <w:pPr>
              <w:pStyle w:val="FORMATTEXT"/>
              <w:jc w:val="both"/>
              <w:rPr>
                <w:sz w:val="16"/>
                <w:szCs w:val="16"/>
              </w:rPr>
            </w:pPr>
            <w:r w:rsidRPr="00D24BB6">
              <w:rPr>
                <w:sz w:val="16"/>
                <w:szCs w:val="16"/>
              </w:rPr>
              <w:t>к_1) ПД</w:t>
            </w:r>
          </w:p>
        </w:tc>
        <w:tc>
          <w:tcPr>
            <w:tcW w:w="1780" w:type="dxa"/>
          </w:tcPr>
          <w:p w:rsidR="0036563D" w:rsidRPr="00D24BB6" w:rsidRDefault="0036563D" w:rsidP="002A185A">
            <w:pPr>
              <w:pStyle w:val="FORMATTEXT"/>
              <w:jc w:val="both"/>
              <w:rPr>
                <w:sz w:val="16"/>
                <w:szCs w:val="16"/>
              </w:rPr>
            </w:pPr>
            <w:r w:rsidRPr="00D24BB6">
              <w:rPr>
                <w:sz w:val="16"/>
                <w:szCs w:val="16"/>
              </w:rPr>
              <w:t>к_1) ПД</w:t>
            </w:r>
          </w:p>
        </w:tc>
        <w:tc>
          <w:tcPr>
            <w:tcW w:w="1780" w:type="dxa"/>
          </w:tcPr>
          <w:p w:rsidR="0036563D" w:rsidRPr="00D24BB6" w:rsidRDefault="0036563D" w:rsidP="002A185A">
            <w:pPr>
              <w:pStyle w:val="FORMATTEXT"/>
              <w:jc w:val="both"/>
              <w:rPr>
                <w:sz w:val="16"/>
                <w:szCs w:val="16"/>
              </w:rPr>
            </w:pPr>
          </w:p>
        </w:tc>
      </w:tr>
      <w:tr w:rsidR="0036563D" w:rsidRPr="00D24BB6" w:rsidTr="002A185A">
        <w:trPr>
          <w:jc w:val="center"/>
        </w:trPr>
        <w:tc>
          <w:tcPr>
            <w:tcW w:w="6685" w:type="dxa"/>
          </w:tcPr>
          <w:p w:rsidR="0036563D" w:rsidRPr="00D24BB6" w:rsidRDefault="0036563D" w:rsidP="002A185A">
            <w:pPr>
              <w:pStyle w:val="FORMATTEXT"/>
              <w:rPr>
                <w:sz w:val="16"/>
                <w:szCs w:val="16"/>
              </w:rPr>
            </w:pPr>
            <w:r w:rsidRPr="00D24BB6">
              <w:rPr>
                <w:sz w:val="16"/>
                <w:szCs w:val="16"/>
              </w:rPr>
              <w:t>к_2) документ, подтверждающий передачу документации застройщику (техническому заказчику)</w:t>
            </w:r>
          </w:p>
        </w:tc>
        <w:tc>
          <w:tcPr>
            <w:tcW w:w="2155" w:type="dxa"/>
          </w:tcPr>
          <w:p w:rsidR="0036563D" w:rsidRPr="00D24BB6" w:rsidRDefault="0036563D" w:rsidP="002A185A">
            <w:pPr>
              <w:pStyle w:val="FORMATTEXT"/>
              <w:jc w:val="both"/>
              <w:rPr>
                <w:sz w:val="16"/>
                <w:szCs w:val="16"/>
              </w:rPr>
            </w:pPr>
            <w:r w:rsidRPr="00D24BB6">
              <w:rPr>
                <w:sz w:val="16"/>
                <w:szCs w:val="16"/>
              </w:rPr>
              <w:t>к_2)</w:t>
            </w:r>
          </w:p>
        </w:tc>
        <w:tc>
          <w:tcPr>
            <w:tcW w:w="2155" w:type="dxa"/>
          </w:tcPr>
          <w:p w:rsidR="0036563D" w:rsidRPr="00D24BB6" w:rsidRDefault="0036563D" w:rsidP="002A185A">
            <w:pPr>
              <w:pStyle w:val="FORMATTEXT"/>
              <w:jc w:val="both"/>
              <w:rPr>
                <w:sz w:val="16"/>
                <w:szCs w:val="16"/>
              </w:rPr>
            </w:pPr>
            <w:r w:rsidRPr="00D24BB6">
              <w:rPr>
                <w:sz w:val="16"/>
                <w:szCs w:val="16"/>
              </w:rPr>
              <w:t>к_2)</w:t>
            </w:r>
          </w:p>
        </w:tc>
        <w:tc>
          <w:tcPr>
            <w:tcW w:w="1780" w:type="dxa"/>
          </w:tcPr>
          <w:p w:rsidR="0036563D" w:rsidRPr="00D24BB6" w:rsidRDefault="0036563D" w:rsidP="002A185A">
            <w:pPr>
              <w:pStyle w:val="FORMATTEXT"/>
              <w:jc w:val="both"/>
              <w:rPr>
                <w:sz w:val="16"/>
                <w:szCs w:val="16"/>
              </w:rPr>
            </w:pPr>
            <w:r w:rsidRPr="00D24BB6">
              <w:rPr>
                <w:sz w:val="16"/>
                <w:szCs w:val="16"/>
              </w:rPr>
              <w:t>к_2)</w:t>
            </w:r>
          </w:p>
        </w:tc>
        <w:tc>
          <w:tcPr>
            <w:tcW w:w="1780" w:type="dxa"/>
          </w:tcPr>
          <w:p w:rsidR="0036563D" w:rsidRPr="00D24BB6" w:rsidRDefault="0036563D" w:rsidP="002A185A">
            <w:pPr>
              <w:pStyle w:val="FORMATTEXT"/>
              <w:jc w:val="both"/>
              <w:rPr>
                <w:sz w:val="16"/>
                <w:szCs w:val="16"/>
              </w:rPr>
            </w:pPr>
          </w:p>
        </w:tc>
      </w:tr>
      <w:tr w:rsidR="0036563D" w:rsidRPr="00D24BB6" w:rsidTr="002A185A">
        <w:trPr>
          <w:jc w:val="center"/>
        </w:trPr>
        <w:tc>
          <w:tcPr>
            <w:tcW w:w="6685" w:type="dxa"/>
          </w:tcPr>
          <w:p w:rsidR="0036563D" w:rsidRPr="00D24BB6" w:rsidRDefault="0036563D" w:rsidP="002A185A">
            <w:pPr>
              <w:pStyle w:val="FORMATTEXT"/>
              <w:rPr>
                <w:sz w:val="16"/>
                <w:szCs w:val="16"/>
              </w:rPr>
            </w:pPr>
            <w:r w:rsidRPr="00D24BB6">
              <w:rPr>
                <w:sz w:val="16"/>
                <w:szCs w:val="16"/>
              </w:rPr>
              <w:t xml:space="preserve">л) сведения о решении Правительства РФ о разработке и применении индивидуальных сметных нормативов </w:t>
            </w:r>
          </w:p>
        </w:tc>
        <w:tc>
          <w:tcPr>
            <w:tcW w:w="2155" w:type="dxa"/>
          </w:tcPr>
          <w:p w:rsidR="0036563D" w:rsidRPr="00D24BB6" w:rsidRDefault="0036563D" w:rsidP="002A185A">
            <w:pPr>
              <w:pStyle w:val="FORMATTEXT"/>
              <w:jc w:val="both"/>
              <w:rPr>
                <w:sz w:val="16"/>
                <w:szCs w:val="16"/>
              </w:rPr>
            </w:pPr>
            <w:r w:rsidRPr="00D24BB6">
              <w:rPr>
                <w:sz w:val="16"/>
                <w:szCs w:val="16"/>
              </w:rPr>
              <w:t>л)</w:t>
            </w:r>
          </w:p>
        </w:tc>
        <w:tc>
          <w:tcPr>
            <w:tcW w:w="2155" w:type="dxa"/>
          </w:tcPr>
          <w:p w:rsidR="0036563D" w:rsidRPr="00D24BB6" w:rsidRDefault="0036563D" w:rsidP="002A185A">
            <w:pPr>
              <w:pStyle w:val="FORMATTEXT"/>
              <w:jc w:val="both"/>
              <w:rPr>
                <w:sz w:val="16"/>
                <w:szCs w:val="16"/>
              </w:rPr>
            </w:pPr>
            <w:r w:rsidRPr="00D24BB6">
              <w:rPr>
                <w:sz w:val="16"/>
                <w:szCs w:val="16"/>
              </w:rPr>
              <w:t>л)</w:t>
            </w:r>
          </w:p>
        </w:tc>
        <w:tc>
          <w:tcPr>
            <w:tcW w:w="1780" w:type="dxa"/>
          </w:tcPr>
          <w:p w:rsidR="0036563D" w:rsidRPr="00D24BB6" w:rsidRDefault="0036563D" w:rsidP="002A185A">
            <w:pPr>
              <w:pStyle w:val="FORMATTEXT"/>
              <w:jc w:val="both"/>
              <w:rPr>
                <w:sz w:val="16"/>
                <w:szCs w:val="16"/>
              </w:rPr>
            </w:pPr>
          </w:p>
        </w:tc>
        <w:tc>
          <w:tcPr>
            <w:tcW w:w="1780" w:type="dxa"/>
          </w:tcPr>
          <w:p w:rsidR="0036563D" w:rsidRPr="00D24BB6" w:rsidRDefault="0036563D" w:rsidP="002A185A">
            <w:pPr>
              <w:pStyle w:val="FORMATTEXT"/>
              <w:jc w:val="both"/>
              <w:rPr>
                <w:sz w:val="16"/>
                <w:szCs w:val="16"/>
              </w:rPr>
            </w:pPr>
          </w:p>
        </w:tc>
      </w:tr>
      <w:tr w:rsidR="0036563D" w:rsidRPr="00D24BB6" w:rsidTr="002A185A">
        <w:trPr>
          <w:jc w:val="center"/>
        </w:trPr>
        <w:tc>
          <w:tcPr>
            <w:tcW w:w="6685" w:type="dxa"/>
          </w:tcPr>
          <w:p w:rsidR="0036563D" w:rsidRPr="00D24BB6" w:rsidRDefault="0036563D" w:rsidP="002A185A">
            <w:pPr>
              <w:pStyle w:val="FORMATTEXT"/>
              <w:rPr>
                <w:sz w:val="16"/>
                <w:szCs w:val="16"/>
              </w:rPr>
            </w:pPr>
            <w:proofErr w:type="gramStart"/>
            <w:r w:rsidRPr="00D24BB6">
              <w:rPr>
                <w:sz w:val="16"/>
                <w:szCs w:val="16"/>
              </w:rPr>
              <w:t>л</w:t>
            </w:r>
            <w:proofErr w:type="gramEnd"/>
            <w:r w:rsidRPr="00D24BB6">
              <w:rPr>
                <w:sz w:val="16"/>
                <w:szCs w:val="16"/>
              </w:rPr>
              <w:t>_1) решение о подготовке и реализации бюджетных инвестиций, о предоставлении субсидий, решение об утверждении ФЦП (</w:t>
            </w:r>
            <w:proofErr w:type="spellStart"/>
            <w:r w:rsidRPr="00D24BB6">
              <w:rPr>
                <w:b/>
                <w:sz w:val="16"/>
                <w:szCs w:val="16"/>
              </w:rPr>
              <w:t>ОКСгосударственной</w:t>
            </w:r>
            <w:proofErr w:type="spellEnd"/>
            <w:r w:rsidRPr="00D24BB6">
              <w:rPr>
                <w:b/>
                <w:sz w:val="16"/>
                <w:szCs w:val="16"/>
              </w:rPr>
              <w:t xml:space="preserve"> собственности РФ</w:t>
            </w:r>
            <w:r w:rsidRPr="00D24BB6">
              <w:rPr>
                <w:sz w:val="16"/>
                <w:szCs w:val="16"/>
              </w:rPr>
              <w:t>)</w:t>
            </w:r>
          </w:p>
        </w:tc>
        <w:tc>
          <w:tcPr>
            <w:tcW w:w="2155" w:type="dxa"/>
          </w:tcPr>
          <w:p w:rsidR="0036563D" w:rsidRPr="00D24BB6" w:rsidRDefault="0036563D" w:rsidP="002A185A">
            <w:pPr>
              <w:pStyle w:val="FORMATTEXT"/>
              <w:jc w:val="both"/>
              <w:rPr>
                <w:sz w:val="16"/>
                <w:szCs w:val="16"/>
              </w:rPr>
            </w:pPr>
            <w:proofErr w:type="gramStart"/>
            <w:r w:rsidRPr="00D24BB6">
              <w:rPr>
                <w:sz w:val="16"/>
                <w:szCs w:val="16"/>
              </w:rPr>
              <w:t>л</w:t>
            </w:r>
            <w:proofErr w:type="gramEnd"/>
            <w:r w:rsidRPr="00D24BB6">
              <w:rPr>
                <w:sz w:val="16"/>
                <w:szCs w:val="16"/>
              </w:rPr>
              <w:t>_1)</w:t>
            </w:r>
          </w:p>
        </w:tc>
        <w:tc>
          <w:tcPr>
            <w:tcW w:w="2155" w:type="dxa"/>
          </w:tcPr>
          <w:p w:rsidR="0036563D" w:rsidRPr="00D24BB6" w:rsidRDefault="0036563D" w:rsidP="002A185A">
            <w:pPr>
              <w:pStyle w:val="FORMATTEXT"/>
              <w:jc w:val="both"/>
              <w:rPr>
                <w:sz w:val="16"/>
                <w:szCs w:val="16"/>
              </w:rPr>
            </w:pPr>
            <w:proofErr w:type="gramStart"/>
            <w:r w:rsidRPr="00D24BB6">
              <w:rPr>
                <w:sz w:val="16"/>
                <w:szCs w:val="16"/>
              </w:rPr>
              <w:t>л</w:t>
            </w:r>
            <w:proofErr w:type="gramEnd"/>
            <w:r w:rsidRPr="00D24BB6">
              <w:rPr>
                <w:sz w:val="16"/>
                <w:szCs w:val="16"/>
              </w:rPr>
              <w:t>_1)</w:t>
            </w:r>
          </w:p>
        </w:tc>
        <w:tc>
          <w:tcPr>
            <w:tcW w:w="1780" w:type="dxa"/>
          </w:tcPr>
          <w:p w:rsidR="0036563D" w:rsidRPr="00D24BB6" w:rsidRDefault="0036563D" w:rsidP="002A185A">
            <w:pPr>
              <w:pStyle w:val="FORMATTEXT"/>
              <w:jc w:val="both"/>
              <w:rPr>
                <w:sz w:val="16"/>
                <w:szCs w:val="16"/>
              </w:rPr>
            </w:pPr>
          </w:p>
        </w:tc>
        <w:tc>
          <w:tcPr>
            <w:tcW w:w="1780" w:type="dxa"/>
          </w:tcPr>
          <w:p w:rsidR="0036563D" w:rsidRPr="00D24BB6" w:rsidRDefault="0036563D" w:rsidP="002A185A">
            <w:pPr>
              <w:pStyle w:val="FORMATTEXT"/>
              <w:jc w:val="both"/>
              <w:rPr>
                <w:sz w:val="16"/>
                <w:szCs w:val="16"/>
              </w:rPr>
            </w:pPr>
          </w:p>
        </w:tc>
      </w:tr>
      <w:tr w:rsidR="0036563D" w:rsidRPr="00D24BB6" w:rsidTr="002A185A">
        <w:trPr>
          <w:jc w:val="center"/>
        </w:trPr>
        <w:tc>
          <w:tcPr>
            <w:tcW w:w="6685" w:type="dxa"/>
          </w:tcPr>
          <w:p w:rsidR="0036563D" w:rsidRPr="00D24BB6" w:rsidRDefault="0036563D" w:rsidP="002A185A">
            <w:pPr>
              <w:pStyle w:val="FORMATTEXT"/>
              <w:rPr>
                <w:sz w:val="16"/>
                <w:szCs w:val="16"/>
              </w:rPr>
            </w:pPr>
            <w:proofErr w:type="gramStart"/>
            <w:r w:rsidRPr="00D24BB6">
              <w:rPr>
                <w:sz w:val="16"/>
                <w:szCs w:val="16"/>
              </w:rPr>
              <w:t>л</w:t>
            </w:r>
            <w:proofErr w:type="gramEnd"/>
            <w:r w:rsidRPr="00D24BB6">
              <w:rPr>
                <w:sz w:val="16"/>
                <w:szCs w:val="16"/>
              </w:rPr>
              <w:t>_2) нормативный акт о сметной (предполагаемой) стоимости ОКС (</w:t>
            </w:r>
            <w:proofErr w:type="spellStart"/>
            <w:r w:rsidRPr="00D24BB6">
              <w:rPr>
                <w:b/>
                <w:sz w:val="16"/>
                <w:szCs w:val="16"/>
              </w:rPr>
              <w:t>ОКСотдельных</w:t>
            </w:r>
            <w:proofErr w:type="spellEnd"/>
            <w:r w:rsidRPr="00D24BB6">
              <w:rPr>
                <w:b/>
                <w:sz w:val="16"/>
                <w:szCs w:val="16"/>
              </w:rPr>
              <w:t xml:space="preserve"> юридических лиц, финансируемых с </w:t>
            </w:r>
            <w:proofErr w:type="spellStart"/>
            <w:r w:rsidRPr="00D24BB6">
              <w:rPr>
                <w:b/>
                <w:sz w:val="16"/>
                <w:szCs w:val="16"/>
              </w:rPr>
              <w:t>привлечениембюджетных</w:t>
            </w:r>
            <w:proofErr w:type="spellEnd"/>
            <w:r w:rsidRPr="00D24BB6">
              <w:rPr>
                <w:b/>
                <w:sz w:val="16"/>
                <w:szCs w:val="16"/>
              </w:rPr>
              <w:t xml:space="preserve"> средств</w:t>
            </w:r>
            <w:r w:rsidRPr="00D24BB6">
              <w:rPr>
                <w:sz w:val="16"/>
                <w:szCs w:val="16"/>
              </w:rPr>
              <w:t xml:space="preserve">) </w:t>
            </w:r>
          </w:p>
        </w:tc>
        <w:tc>
          <w:tcPr>
            <w:tcW w:w="2155" w:type="dxa"/>
          </w:tcPr>
          <w:p w:rsidR="0036563D" w:rsidRPr="00D24BB6" w:rsidRDefault="0036563D" w:rsidP="002A185A">
            <w:pPr>
              <w:pStyle w:val="FORMATTEXT"/>
              <w:jc w:val="both"/>
              <w:rPr>
                <w:sz w:val="16"/>
                <w:szCs w:val="16"/>
              </w:rPr>
            </w:pPr>
            <w:proofErr w:type="gramStart"/>
            <w:r w:rsidRPr="00D24BB6">
              <w:rPr>
                <w:sz w:val="16"/>
                <w:szCs w:val="16"/>
              </w:rPr>
              <w:t>л</w:t>
            </w:r>
            <w:proofErr w:type="gramEnd"/>
            <w:r w:rsidRPr="00D24BB6">
              <w:rPr>
                <w:sz w:val="16"/>
                <w:szCs w:val="16"/>
              </w:rPr>
              <w:t>_2)</w:t>
            </w:r>
          </w:p>
        </w:tc>
        <w:tc>
          <w:tcPr>
            <w:tcW w:w="2155" w:type="dxa"/>
          </w:tcPr>
          <w:p w:rsidR="0036563D" w:rsidRPr="00D24BB6" w:rsidRDefault="0036563D" w:rsidP="002A185A">
            <w:pPr>
              <w:pStyle w:val="FORMATTEXT"/>
              <w:jc w:val="both"/>
              <w:rPr>
                <w:sz w:val="16"/>
                <w:szCs w:val="16"/>
              </w:rPr>
            </w:pPr>
            <w:proofErr w:type="gramStart"/>
            <w:r w:rsidRPr="00D24BB6">
              <w:rPr>
                <w:sz w:val="16"/>
                <w:szCs w:val="16"/>
              </w:rPr>
              <w:t>л</w:t>
            </w:r>
            <w:proofErr w:type="gramEnd"/>
            <w:r w:rsidRPr="00D24BB6">
              <w:rPr>
                <w:sz w:val="16"/>
                <w:szCs w:val="16"/>
              </w:rPr>
              <w:t>_2)</w:t>
            </w:r>
          </w:p>
        </w:tc>
        <w:tc>
          <w:tcPr>
            <w:tcW w:w="1780" w:type="dxa"/>
          </w:tcPr>
          <w:p w:rsidR="0036563D" w:rsidRPr="00D24BB6" w:rsidRDefault="0036563D" w:rsidP="002A185A">
            <w:pPr>
              <w:pStyle w:val="FORMATTEXT"/>
              <w:jc w:val="both"/>
              <w:rPr>
                <w:sz w:val="16"/>
                <w:szCs w:val="16"/>
              </w:rPr>
            </w:pPr>
          </w:p>
        </w:tc>
        <w:tc>
          <w:tcPr>
            <w:tcW w:w="1780" w:type="dxa"/>
          </w:tcPr>
          <w:p w:rsidR="0036563D" w:rsidRPr="00D24BB6" w:rsidRDefault="0036563D" w:rsidP="002A185A">
            <w:pPr>
              <w:pStyle w:val="FORMATTEXT"/>
              <w:jc w:val="both"/>
              <w:rPr>
                <w:sz w:val="16"/>
                <w:szCs w:val="16"/>
              </w:rPr>
            </w:pPr>
          </w:p>
        </w:tc>
      </w:tr>
      <w:tr w:rsidR="0036563D" w:rsidRPr="00D24BB6" w:rsidTr="002A185A">
        <w:trPr>
          <w:jc w:val="center"/>
        </w:trPr>
        <w:tc>
          <w:tcPr>
            <w:tcW w:w="6685" w:type="dxa"/>
          </w:tcPr>
          <w:p w:rsidR="0036563D" w:rsidRPr="00D24BB6" w:rsidRDefault="0036563D" w:rsidP="002A185A">
            <w:pPr>
              <w:pStyle w:val="FORMATTEXT"/>
              <w:rPr>
                <w:sz w:val="16"/>
                <w:szCs w:val="16"/>
              </w:rPr>
            </w:pPr>
            <w:proofErr w:type="gramStart"/>
            <w:r w:rsidRPr="00D24BB6">
              <w:rPr>
                <w:sz w:val="16"/>
                <w:szCs w:val="16"/>
              </w:rPr>
              <w:t>л</w:t>
            </w:r>
            <w:proofErr w:type="gramEnd"/>
            <w:r w:rsidRPr="00D24BB6">
              <w:rPr>
                <w:sz w:val="16"/>
                <w:szCs w:val="16"/>
              </w:rPr>
              <w:t>_3) решение о подготовке и реализации бюджетных инвестиций (</w:t>
            </w:r>
            <w:r w:rsidRPr="00D24BB6">
              <w:rPr>
                <w:b/>
                <w:sz w:val="16"/>
                <w:szCs w:val="16"/>
              </w:rPr>
              <w:t>ОКС государственной и муниципальной собственности субъекта РФ</w:t>
            </w:r>
            <w:r w:rsidRPr="00D24BB6">
              <w:rPr>
                <w:sz w:val="16"/>
                <w:szCs w:val="16"/>
              </w:rPr>
              <w:t>)</w:t>
            </w:r>
          </w:p>
        </w:tc>
        <w:tc>
          <w:tcPr>
            <w:tcW w:w="2155" w:type="dxa"/>
          </w:tcPr>
          <w:p w:rsidR="0036563D" w:rsidRPr="00D24BB6" w:rsidRDefault="0036563D" w:rsidP="002A185A">
            <w:pPr>
              <w:pStyle w:val="FORMATTEXT"/>
              <w:jc w:val="both"/>
              <w:rPr>
                <w:sz w:val="16"/>
                <w:szCs w:val="16"/>
              </w:rPr>
            </w:pPr>
            <w:proofErr w:type="gramStart"/>
            <w:r w:rsidRPr="00D24BB6">
              <w:rPr>
                <w:sz w:val="16"/>
                <w:szCs w:val="16"/>
              </w:rPr>
              <w:t>л</w:t>
            </w:r>
            <w:proofErr w:type="gramEnd"/>
            <w:r w:rsidRPr="00D24BB6">
              <w:rPr>
                <w:sz w:val="16"/>
                <w:szCs w:val="16"/>
              </w:rPr>
              <w:t>_3)</w:t>
            </w:r>
          </w:p>
        </w:tc>
        <w:tc>
          <w:tcPr>
            <w:tcW w:w="2155" w:type="dxa"/>
          </w:tcPr>
          <w:p w:rsidR="0036563D" w:rsidRPr="00D24BB6" w:rsidRDefault="0036563D" w:rsidP="002A185A">
            <w:pPr>
              <w:pStyle w:val="FORMATTEXT"/>
              <w:jc w:val="both"/>
              <w:rPr>
                <w:sz w:val="16"/>
                <w:szCs w:val="16"/>
              </w:rPr>
            </w:pPr>
            <w:proofErr w:type="gramStart"/>
            <w:r w:rsidRPr="00D24BB6">
              <w:rPr>
                <w:sz w:val="16"/>
                <w:szCs w:val="16"/>
              </w:rPr>
              <w:t>л</w:t>
            </w:r>
            <w:proofErr w:type="gramEnd"/>
            <w:r w:rsidRPr="00D24BB6">
              <w:rPr>
                <w:sz w:val="16"/>
                <w:szCs w:val="16"/>
              </w:rPr>
              <w:t>_3)</w:t>
            </w:r>
          </w:p>
        </w:tc>
        <w:tc>
          <w:tcPr>
            <w:tcW w:w="1780" w:type="dxa"/>
          </w:tcPr>
          <w:p w:rsidR="0036563D" w:rsidRPr="00D24BB6" w:rsidRDefault="0036563D" w:rsidP="002A185A">
            <w:pPr>
              <w:pStyle w:val="FORMATTEXT"/>
              <w:jc w:val="both"/>
              <w:rPr>
                <w:sz w:val="16"/>
                <w:szCs w:val="16"/>
              </w:rPr>
            </w:pPr>
          </w:p>
        </w:tc>
        <w:tc>
          <w:tcPr>
            <w:tcW w:w="1780" w:type="dxa"/>
          </w:tcPr>
          <w:p w:rsidR="0036563D" w:rsidRPr="00D24BB6" w:rsidRDefault="0036563D" w:rsidP="002A185A">
            <w:pPr>
              <w:pStyle w:val="FORMATTEXT"/>
              <w:jc w:val="both"/>
              <w:rPr>
                <w:sz w:val="16"/>
                <w:szCs w:val="16"/>
              </w:rPr>
            </w:pPr>
          </w:p>
        </w:tc>
      </w:tr>
      <w:tr w:rsidR="0036563D" w:rsidRPr="00D24BB6" w:rsidTr="002A185A">
        <w:trPr>
          <w:jc w:val="center"/>
        </w:trPr>
        <w:tc>
          <w:tcPr>
            <w:tcW w:w="6685" w:type="dxa"/>
          </w:tcPr>
          <w:p w:rsidR="0036563D" w:rsidRPr="00D24BB6" w:rsidRDefault="0036563D" w:rsidP="002A185A">
            <w:pPr>
              <w:pStyle w:val="FORMATTEXT"/>
              <w:rPr>
                <w:sz w:val="16"/>
                <w:szCs w:val="16"/>
              </w:rPr>
            </w:pPr>
            <w:proofErr w:type="gramStart"/>
            <w:r w:rsidRPr="00D24BB6">
              <w:rPr>
                <w:sz w:val="16"/>
                <w:szCs w:val="16"/>
              </w:rPr>
              <w:t>л</w:t>
            </w:r>
            <w:proofErr w:type="gramEnd"/>
            <w:r w:rsidRPr="00D24BB6">
              <w:rPr>
                <w:sz w:val="16"/>
                <w:szCs w:val="16"/>
              </w:rPr>
              <w:t>_4) решение руководителя государственной компании (</w:t>
            </w:r>
            <w:r w:rsidRPr="00D24BB6">
              <w:rPr>
                <w:b/>
                <w:sz w:val="16"/>
                <w:szCs w:val="16"/>
              </w:rPr>
              <w:t>ОКС государственных компаний</w:t>
            </w:r>
            <w:r w:rsidRPr="00D24BB6">
              <w:rPr>
                <w:sz w:val="16"/>
                <w:szCs w:val="16"/>
              </w:rPr>
              <w:t>)</w:t>
            </w:r>
          </w:p>
        </w:tc>
        <w:tc>
          <w:tcPr>
            <w:tcW w:w="2155" w:type="dxa"/>
          </w:tcPr>
          <w:p w:rsidR="0036563D" w:rsidRPr="00D24BB6" w:rsidRDefault="0036563D" w:rsidP="002A185A">
            <w:pPr>
              <w:pStyle w:val="FORMATTEXT"/>
              <w:jc w:val="both"/>
              <w:rPr>
                <w:sz w:val="16"/>
                <w:szCs w:val="16"/>
              </w:rPr>
            </w:pPr>
            <w:proofErr w:type="gramStart"/>
            <w:r w:rsidRPr="00D24BB6">
              <w:rPr>
                <w:sz w:val="16"/>
                <w:szCs w:val="16"/>
              </w:rPr>
              <w:t>л</w:t>
            </w:r>
            <w:proofErr w:type="gramEnd"/>
            <w:r w:rsidRPr="00D24BB6">
              <w:rPr>
                <w:sz w:val="16"/>
                <w:szCs w:val="16"/>
              </w:rPr>
              <w:t>_4)</w:t>
            </w:r>
          </w:p>
        </w:tc>
        <w:tc>
          <w:tcPr>
            <w:tcW w:w="2155" w:type="dxa"/>
          </w:tcPr>
          <w:p w:rsidR="0036563D" w:rsidRPr="00D24BB6" w:rsidRDefault="0036563D" w:rsidP="002A185A">
            <w:pPr>
              <w:pStyle w:val="FORMATTEXT"/>
              <w:jc w:val="both"/>
              <w:rPr>
                <w:sz w:val="16"/>
                <w:szCs w:val="16"/>
              </w:rPr>
            </w:pPr>
            <w:proofErr w:type="gramStart"/>
            <w:r w:rsidRPr="00D24BB6">
              <w:rPr>
                <w:sz w:val="16"/>
                <w:szCs w:val="16"/>
              </w:rPr>
              <w:t>л</w:t>
            </w:r>
            <w:proofErr w:type="gramEnd"/>
            <w:r w:rsidRPr="00D24BB6">
              <w:rPr>
                <w:sz w:val="16"/>
                <w:szCs w:val="16"/>
              </w:rPr>
              <w:t>_4)</w:t>
            </w:r>
          </w:p>
        </w:tc>
        <w:tc>
          <w:tcPr>
            <w:tcW w:w="1780" w:type="dxa"/>
          </w:tcPr>
          <w:p w:rsidR="0036563D" w:rsidRPr="00D24BB6" w:rsidRDefault="0036563D" w:rsidP="002A185A">
            <w:pPr>
              <w:pStyle w:val="FORMATTEXT"/>
              <w:jc w:val="both"/>
              <w:rPr>
                <w:sz w:val="16"/>
                <w:szCs w:val="16"/>
              </w:rPr>
            </w:pPr>
          </w:p>
        </w:tc>
        <w:tc>
          <w:tcPr>
            <w:tcW w:w="1780" w:type="dxa"/>
          </w:tcPr>
          <w:p w:rsidR="0036563D" w:rsidRPr="00D24BB6" w:rsidRDefault="0036563D" w:rsidP="002A185A">
            <w:pPr>
              <w:pStyle w:val="FORMATTEXT"/>
              <w:jc w:val="both"/>
              <w:rPr>
                <w:sz w:val="16"/>
                <w:szCs w:val="16"/>
              </w:rPr>
            </w:pPr>
          </w:p>
        </w:tc>
      </w:tr>
      <w:tr w:rsidR="0036563D" w:rsidRPr="00D24BB6" w:rsidTr="002A185A">
        <w:trPr>
          <w:jc w:val="center"/>
        </w:trPr>
        <w:tc>
          <w:tcPr>
            <w:tcW w:w="6685" w:type="dxa"/>
          </w:tcPr>
          <w:p w:rsidR="0036563D" w:rsidRPr="00D24BB6" w:rsidRDefault="0036563D" w:rsidP="002A185A">
            <w:pPr>
              <w:pStyle w:val="FORMATTEXT"/>
              <w:rPr>
                <w:sz w:val="16"/>
                <w:szCs w:val="16"/>
              </w:rPr>
            </w:pPr>
            <w:proofErr w:type="gramStart"/>
            <w:r w:rsidRPr="00D24BB6">
              <w:rPr>
                <w:sz w:val="16"/>
                <w:szCs w:val="16"/>
              </w:rPr>
              <w:t>л</w:t>
            </w:r>
            <w:proofErr w:type="gramEnd"/>
            <w:r w:rsidRPr="00D24BB6">
              <w:rPr>
                <w:sz w:val="16"/>
                <w:szCs w:val="16"/>
              </w:rPr>
              <w:t>_5) решение о сметной стоимости ОКС при детализации мероприятий (укрупненных инвестиционных проектов)</w:t>
            </w:r>
          </w:p>
        </w:tc>
        <w:tc>
          <w:tcPr>
            <w:tcW w:w="2155" w:type="dxa"/>
          </w:tcPr>
          <w:p w:rsidR="0036563D" w:rsidRPr="00D24BB6" w:rsidRDefault="0036563D" w:rsidP="002A185A">
            <w:pPr>
              <w:pStyle w:val="FORMATTEXT"/>
              <w:jc w:val="both"/>
              <w:rPr>
                <w:sz w:val="16"/>
                <w:szCs w:val="16"/>
              </w:rPr>
            </w:pPr>
            <w:proofErr w:type="gramStart"/>
            <w:r w:rsidRPr="00D24BB6">
              <w:rPr>
                <w:sz w:val="16"/>
                <w:szCs w:val="16"/>
              </w:rPr>
              <w:t>л</w:t>
            </w:r>
            <w:proofErr w:type="gramEnd"/>
            <w:r w:rsidRPr="00D24BB6">
              <w:rPr>
                <w:sz w:val="16"/>
                <w:szCs w:val="16"/>
              </w:rPr>
              <w:t>_5)</w:t>
            </w:r>
          </w:p>
        </w:tc>
        <w:tc>
          <w:tcPr>
            <w:tcW w:w="2155" w:type="dxa"/>
          </w:tcPr>
          <w:p w:rsidR="0036563D" w:rsidRPr="00D24BB6" w:rsidRDefault="0036563D" w:rsidP="002A185A">
            <w:pPr>
              <w:pStyle w:val="FORMATTEXT"/>
              <w:jc w:val="both"/>
              <w:rPr>
                <w:sz w:val="16"/>
                <w:szCs w:val="16"/>
              </w:rPr>
            </w:pPr>
            <w:proofErr w:type="gramStart"/>
            <w:r w:rsidRPr="00D24BB6">
              <w:rPr>
                <w:sz w:val="16"/>
                <w:szCs w:val="16"/>
              </w:rPr>
              <w:t>л</w:t>
            </w:r>
            <w:proofErr w:type="gramEnd"/>
            <w:r w:rsidRPr="00D24BB6">
              <w:rPr>
                <w:sz w:val="16"/>
                <w:szCs w:val="16"/>
              </w:rPr>
              <w:t>_5)</w:t>
            </w:r>
          </w:p>
        </w:tc>
        <w:tc>
          <w:tcPr>
            <w:tcW w:w="1780" w:type="dxa"/>
          </w:tcPr>
          <w:p w:rsidR="0036563D" w:rsidRPr="00D24BB6" w:rsidRDefault="0036563D" w:rsidP="002A185A">
            <w:pPr>
              <w:pStyle w:val="FORMATTEXT"/>
              <w:jc w:val="both"/>
              <w:rPr>
                <w:sz w:val="16"/>
                <w:szCs w:val="16"/>
              </w:rPr>
            </w:pPr>
          </w:p>
        </w:tc>
        <w:tc>
          <w:tcPr>
            <w:tcW w:w="1780" w:type="dxa"/>
          </w:tcPr>
          <w:p w:rsidR="0036563D" w:rsidRPr="00D24BB6" w:rsidRDefault="0036563D" w:rsidP="002A185A">
            <w:pPr>
              <w:pStyle w:val="FORMATTEXT"/>
              <w:jc w:val="both"/>
              <w:rPr>
                <w:sz w:val="16"/>
                <w:szCs w:val="16"/>
              </w:rPr>
            </w:pPr>
          </w:p>
        </w:tc>
      </w:tr>
      <w:tr w:rsidR="0036563D" w:rsidRPr="00D24BB6" w:rsidTr="002A185A">
        <w:trPr>
          <w:jc w:val="center"/>
        </w:trPr>
        <w:tc>
          <w:tcPr>
            <w:tcW w:w="6685" w:type="dxa"/>
          </w:tcPr>
          <w:p w:rsidR="0036563D" w:rsidRPr="00D24BB6" w:rsidRDefault="0036563D" w:rsidP="002A185A">
            <w:pPr>
              <w:pStyle w:val="FORMATTEXT"/>
              <w:rPr>
                <w:sz w:val="16"/>
                <w:szCs w:val="16"/>
              </w:rPr>
            </w:pPr>
            <w:r w:rsidRPr="00D24BB6">
              <w:rPr>
                <w:sz w:val="16"/>
                <w:szCs w:val="16"/>
              </w:rPr>
              <w:t xml:space="preserve">л_6) письмо ГРБС подтверждающее заявленную (предельную) стоимость и </w:t>
            </w:r>
            <w:proofErr w:type="gramStart"/>
            <w:r w:rsidRPr="00D24BB6">
              <w:rPr>
                <w:sz w:val="16"/>
                <w:szCs w:val="16"/>
              </w:rPr>
              <w:t>источниках</w:t>
            </w:r>
            <w:proofErr w:type="gramEnd"/>
            <w:r w:rsidRPr="00D24BB6">
              <w:rPr>
                <w:sz w:val="16"/>
                <w:szCs w:val="16"/>
              </w:rPr>
              <w:t xml:space="preserve"> финансирования (</w:t>
            </w:r>
            <w:r w:rsidRPr="00D24BB6">
              <w:rPr>
                <w:b/>
                <w:sz w:val="16"/>
                <w:szCs w:val="16"/>
              </w:rPr>
              <w:t>при отсутствии документов л_1-л_5</w:t>
            </w:r>
            <w:r w:rsidRPr="00D24BB6">
              <w:rPr>
                <w:sz w:val="16"/>
                <w:szCs w:val="16"/>
              </w:rPr>
              <w:t>)</w:t>
            </w:r>
          </w:p>
        </w:tc>
        <w:tc>
          <w:tcPr>
            <w:tcW w:w="2155" w:type="dxa"/>
          </w:tcPr>
          <w:p w:rsidR="0036563D" w:rsidRPr="00D24BB6" w:rsidRDefault="0036563D" w:rsidP="002A185A">
            <w:pPr>
              <w:pStyle w:val="FORMATTEXT"/>
              <w:jc w:val="both"/>
              <w:rPr>
                <w:sz w:val="16"/>
                <w:szCs w:val="16"/>
              </w:rPr>
            </w:pPr>
            <w:proofErr w:type="gramStart"/>
            <w:r w:rsidRPr="00D24BB6">
              <w:rPr>
                <w:sz w:val="16"/>
                <w:szCs w:val="16"/>
              </w:rPr>
              <w:t>л</w:t>
            </w:r>
            <w:proofErr w:type="gramEnd"/>
            <w:r w:rsidRPr="00D24BB6">
              <w:rPr>
                <w:sz w:val="16"/>
                <w:szCs w:val="16"/>
              </w:rPr>
              <w:t>_6)</w:t>
            </w:r>
          </w:p>
        </w:tc>
        <w:tc>
          <w:tcPr>
            <w:tcW w:w="2155" w:type="dxa"/>
          </w:tcPr>
          <w:p w:rsidR="0036563D" w:rsidRPr="00D24BB6" w:rsidRDefault="0036563D" w:rsidP="002A185A">
            <w:pPr>
              <w:pStyle w:val="FORMATTEXT"/>
              <w:jc w:val="both"/>
              <w:rPr>
                <w:sz w:val="16"/>
                <w:szCs w:val="16"/>
              </w:rPr>
            </w:pPr>
            <w:proofErr w:type="gramStart"/>
            <w:r w:rsidRPr="00D24BB6">
              <w:rPr>
                <w:sz w:val="16"/>
                <w:szCs w:val="16"/>
              </w:rPr>
              <w:t>л</w:t>
            </w:r>
            <w:proofErr w:type="gramEnd"/>
            <w:r w:rsidRPr="00D24BB6">
              <w:rPr>
                <w:sz w:val="16"/>
                <w:szCs w:val="16"/>
              </w:rPr>
              <w:t>_6)</w:t>
            </w:r>
          </w:p>
        </w:tc>
        <w:tc>
          <w:tcPr>
            <w:tcW w:w="1780" w:type="dxa"/>
          </w:tcPr>
          <w:p w:rsidR="0036563D" w:rsidRPr="00D24BB6" w:rsidRDefault="0036563D" w:rsidP="002A185A">
            <w:pPr>
              <w:pStyle w:val="FORMATTEXT"/>
              <w:jc w:val="both"/>
              <w:rPr>
                <w:sz w:val="16"/>
                <w:szCs w:val="16"/>
              </w:rPr>
            </w:pPr>
          </w:p>
        </w:tc>
        <w:tc>
          <w:tcPr>
            <w:tcW w:w="1780" w:type="dxa"/>
          </w:tcPr>
          <w:p w:rsidR="0036563D" w:rsidRPr="00D24BB6" w:rsidRDefault="0036563D" w:rsidP="002A185A">
            <w:pPr>
              <w:pStyle w:val="FORMATTEXT"/>
              <w:jc w:val="both"/>
              <w:rPr>
                <w:sz w:val="16"/>
                <w:szCs w:val="16"/>
              </w:rPr>
            </w:pPr>
          </w:p>
        </w:tc>
      </w:tr>
      <w:tr w:rsidR="0036563D" w:rsidRPr="00D24BB6" w:rsidTr="002A185A">
        <w:trPr>
          <w:jc w:val="center"/>
        </w:trPr>
        <w:tc>
          <w:tcPr>
            <w:tcW w:w="6685" w:type="dxa"/>
          </w:tcPr>
          <w:p w:rsidR="0036563D" w:rsidRPr="00D24BB6" w:rsidRDefault="0036563D" w:rsidP="002A185A">
            <w:pPr>
              <w:pStyle w:val="FORMATTEXT"/>
              <w:rPr>
                <w:sz w:val="16"/>
                <w:szCs w:val="16"/>
              </w:rPr>
            </w:pPr>
            <w:proofErr w:type="spellStart"/>
            <w:r w:rsidRPr="00D24BB6">
              <w:rPr>
                <w:sz w:val="16"/>
                <w:szCs w:val="16"/>
              </w:rPr>
              <w:t>н</w:t>
            </w:r>
            <w:proofErr w:type="spellEnd"/>
            <w:r w:rsidRPr="00D24BB6">
              <w:rPr>
                <w:sz w:val="16"/>
                <w:szCs w:val="16"/>
              </w:rPr>
              <w:t xml:space="preserve">) решение ГРБС о поэтапной реализации проекта с распределением стоимости и мощности по этапам не </w:t>
            </w:r>
            <w:proofErr w:type="gramStart"/>
            <w:r w:rsidRPr="00D24BB6">
              <w:rPr>
                <w:sz w:val="16"/>
                <w:szCs w:val="16"/>
              </w:rPr>
              <w:t>превышающую</w:t>
            </w:r>
            <w:proofErr w:type="gramEnd"/>
            <w:r w:rsidRPr="00D24BB6">
              <w:rPr>
                <w:sz w:val="16"/>
                <w:szCs w:val="16"/>
              </w:rPr>
              <w:t xml:space="preserve"> решение о сметной (предполагаемой) стоимости при сохранении общей мощности ОКС.</w:t>
            </w:r>
          </w:p>
        </w:tc>
        <w:tc>
          <w:tcPr>
            <w:tcW w:w="2155" w:type="dxa"/>
          </w:tcPr>
          <w:p w:rsidR="0036563D" w:rsidRPr="00D24BB6" w:rsidRDefault="0036563D" w:rsidP="002A185A">
            <w:pPr>
              <w:pStyle w:val="FORMATTEXT"/>
              <w:jc w:val="both"/>
              <w:rPr>
                <w:sz w:val="16"/>
                <w:szCs w:val="16"/>
              </w:rPr>
            </w:pPr>
          </w:p>
        </w:tc>
        <w:tc>
          <w:tcPr>
            <w:tcW w:w="2155" w:type="dxa"/>
          </w:tcPr>
          <w:p w:rsidR="0036563D" w:rsidRPr="00D24BB6" w:rsidRDefault="0036563D" w:rsidP="002A185A">
            <w:pPr>
              <w:pStyle w:val="FORMATTEXT"/>
              <w:jc w:val="both"/>
              <w:rPr>
                <w:sz w:val="16"/>
                <w:szCs w:val="16"/>
              </w:rPr>
            </w:pPr>
          </w:p>
        </w:tc>
        <w:tc>
          <w:tcPr>
            <w:tcW w:w="1780" w:type="dxa"/>
          </w:tcPr>
          <w:p w:rsidR="0036563D" w:rsidRPr="00D24BB6" w:rsidRDefault="0036563D" w:rsidP="002A185A">
            <w:pPr>
              <w:pStyle w:val="FORMATTEXT"/>
              <w:jc w:val="both"/>
              <w:rPr>
                <w:sz w:val="16"/>
                <w:szCs w:val="16"/>
              </w:rPr>
            </w:pPr>
            <w:proofErr w:type="spellStart"/>
            <w:r w:rsidRPr="00D24BB6">
              <w:rPr>
                <w:sz w:val="16"/>
                <w:szCs w:val="16"/>
              </w:rPr>
              <w:t>н</w:t>
            </w:r>
            <w:proofErr w:type="spellEnd"/>
            <w:r w:rsidRPr="00D24BB6">
              <w:rPr>
                <w:sz w:val="16"/>
                <w:szCs w:val="16"/>
              </w:rPr>
              <w:t>)</w:t>
            </w:r>
          </w:p>
        </w:tc>
        <w:tc>
          <w:tcPr>
            <w:tcW w:w="1780" w:type="dxa"/>
          </w:tcPr>
          <w:p w:rsidR="0036563D" w:rsidRPr="00D24BB6" w:rsidRDefault="0036563D" w:rsidP="002A185A">
            <w:pPr>
              <w:pStyle w:val="FORMATTEXT"/>
              <w:jc w:val="both"/>
              <w:rPr>
                <w:sz w:val="16"/>
                <w:szCs w:val="16"/>
              </w:rPr>
            </w:pPr>
          </w:p>
        </w:tc>
      </w:tr>
      <w:tr w:rsidR="0036563D" w:rsidRPr="00D24BB6" w:rsidTr="002A185A">
        <w:trPr>
          <w:jc w:val="center"/>
        </w:trPr>
        <w:tc>
          <w:tcPr>
            <w:tcW w:w="6685" w:type="dxa"/>
          </w:tcPr>
          <w:p w:rsidR="0036563D" w:rsidRPr="00D24BB6" w:rsidRDefault="0036563D" w:rsidP="002A185A">
            <w:pPr>
              <w:pStyle w:val="FORMATTEXT"/>
              <w:rPr>
                <w:sz w:val="16"/>
                <w:szCs w:val="16"/>
              </w:rPr>
            </w:pPr>
            <w:r w:rsidRPr="00D24BB6">
              <w:rPr>
                <w:sz w:val="16"/>
                <w:szCs w:val="16"/>
              </w:rPr>
              <w:t>с) акт, содержащий перечень дефектов и их количественных характеристик</w:t>
            </w:r>
          </w:p>
        </w:tc>
        <w:tc>
          <w:tcPr>
            <w:tcW w:w="2155" w:type="dxa"/>
          </w:tcPr>
          <w:p w:rsidR="0036563D" w:rsidRPr="00D24BB6" w:rsidRDefault="0036563D" w:rsidP="002A185A">
            <w:pPr>
              <w:pStyle w:val="FORMATTEXT"/>
              <w:jc w:val="both"/>
              <w:rPr>
                <w:sz w:val="16"/>
                <w:szCs w:val="16"/>
              </w:rPr>
            </w:pPr>
          </w:p>
        </w:tc>
        <w:tc>
          <w:tcPr>
            <w:tcW w:w="2155" w:type="dxa"/>
          </w:tcPr>
          <w:p w:rsidR="0036563D" w:rsidRPr="00D24BB6" w:rsidRDefault="0036563D" w:rsidP="002A185A">
            <w:pPr>
              <w:pStyle w:val="FORMATTEXT"/>
              <w:jc w:val="both"/>
              <w:rPr>
                <w:sz w:val="16"/>
                <w:szCs w:val="16"/>
              </w:rPr>
            </w:pPr>
          </w:p>
        </w:tc>
        <w:tc>
          <w:tcPr>
            <w:tcW w:w="1780" w:type="dxa"/>
          </w:tcPr>
          <w:p w:rsidR="0036563D" w:rsidRPr="00D24BB6" w:rsidRDefault="0036563D" w:rsidP="002A185A">
            <w:pPr>
              <w:pStyle w:val="FORMATTEXT"/>
              <w:jc w:val="both"/>
              <w:rPr>
                <w:sz w:val="16"/>
                <w:szCs w:val="16"/>
              </w:rPr>
            </w:pPr>
            <w:r w:rsidRPr="00D24BB6">
              <w:rPr>
                <w:sz w:val="16"/>
                <w:szCs w:val="16"/>
              </w:rPr>
              <w:t xml:space="preserve">с) </w:t>
            </w:r>
          </w:p>
        </w:tc>
        <w:tc>
          <w:tcPr>
            <w:tcW w:w="1780" w:type="dxa"/>
          </w:tcPr>
          <w:p w:rsidR="0036563D" w:rsidRPr="00D24BB6" w:rsidRDefault="0036563D" w:rsidP="002A185A">
            <w:pPr>
              <w:pStyle w:val="FORMATTEXT"/>
              <w:jc w:val="both"/>
              <w:rPr>
                <w:sz w:val="16"/>
                <w:szCs w:val="16"/>
              </w:rPr>
            </w:pPr>
          </w:p>
        </w:tc>
      </w:tr>
      <w:tr w:rsidR="0036563D" w:rsidRPr="00D24BB6" w:rsidTr="002A185A">
        <w:trPr>
          <w:jc w:val="center"/>
        </w:trPr>
        <w:tc>
          <w:tcPr>
            <w:tcW w:w="6685" w:type="dxa"/>
          </w:tcPr>
          <w:p w:rsidR="0036563D" w:rsidRPr="00D24BB6" w:rsidRDefault="0036563D" w:rsidP="002A185A">
            <w:pPr>
              <w:pStyle w:val="FORMATTEXT"/>
              <w:rPr>
                <w:sz w:val="16"/>
                <w:szCs w:val="16"/>
              </w:rPr>
            </w:pPr>
            <w:r w:rsidRPr="00D24BB6">
              <w:rPr>
                <w:sz w:val="16"/>
                <w:szCs w:val="16"/>
              </w:rPr>
              <w:t>т) результаты и материалы обследования</w:t>
            </w:r>
          </w:p>
        </w:tc>
        <w:tc>
          <w:tcPr>
            <w:tcW w:w="2155" w:type="dxa"/>
          </w:tcPr>
          <w:p w:rsidR="0036563D" w:rsidRPr="00D24BB6" w:rsidRDefault="0036563D" w:rsidP="002A185A">
            <w:pPr>
              <w:pStyle w:val="FORMATTEXT"/>
              <w:jc w:val="both"/>
              <w:rPr>
                <w:sz w:val="16"/>
                <w:szCs w:val="16"/>
              </w:rPr>
            </w:pPr>
          </w:p>
        </w:tc>
        <w:tc>
          <w:tcPr>
            <w:tcW w:w="2155" w:type="dxa"/>
          </w:tcPr>
          <w:p w:rsidR="0036563D" w:rsidRPr="00D24BB6" w:rsidRDefault="0036563D" w:rsidP="002A185A">
            <w:pPr>
              <w:pStyle w:val="FORMATTEXT"/>
              <w:jc w:val="both"/>
              <w:rPr>
                <w:sz w:val="16"/>
                <w:szCs w:val="16"/>
              </w:rPr>
            </w:pPr>
          </w:p>
        </w:tc>
        <w:tc>
          <w:tcPr>
            <w:tcW w:w="1780" w:type="dxa"/>
          </w:tcPr>
          <w:p w:rsidR="0036563D" w:rsidRPr="00D24BB6" w:rsidRDefault="0036563D" w:rsidP="002A185A">
            <w:pPr>
              <w:pStyle w:val="FORMATTEXT"/>
              <w:jc w:val="both"/>
              <w:rPr>
                <w:sz w:val="16"/>
                <w:szCs w:val="16"/>
              </w:rPr>
            </w:pPr>
          </w:p>
        </w:tc>
        <w:tc>
          <w:tcPr>
            <w:tcW w:w="1780" w:type="dxa"/>
          </w:tcPr>
          <w:p w:rsidR="0036563D" w:rsidRPr="00D24BB6" w:rsidRDefault="0036563D" w:rsidP="002A185A">
            <w:pPr>
              <w:pStyle w:val="FORMATTEXT"/>
              <w:jc w:val="both"/>
              <w:rPr>
                <w:sz w:val="16"/>
                <w:szCs w:val="16"/>
              </w:rPr>
            </w:pPr>
            <w:r w:rsidRPr="00D24BB6">
              <w:rPr>
                <w:sz w:val="16"/>
                <w:szCs w:val="16"/>
              </w:rPr>
              <w:t xml:space="preserve">т) </w:t>
            </w:r>
          </w:p>
        </w:tc>
      </w:tr>
      <w:tr w:rsidR="0036563D" w:rsidRPr="00D24BB6" w:rsidTr="002A185A">
        <w:trPr>
          <w:jc w:val="center"/>
        </w:trPr>
        <w:tc>
          <w:tcPr>
            <w:tcW w:w="6685" w:type="dxa"/>
          </w:tcPr>
          <w:p w:rsidR="0036563D" w:rsidRPr="00D24BB6" w:rsidRDefault="0036563D" w:rsidP="002A185A">
            <w:pPr>
              <w:pStyle w:val="FORMATTEXT"/>
              <w:rPr>
                <w:sz w:val="16"/>
                <w:szCs w:val="16"/>
              </w:rPr>
            </w:pPr>
            <w:r w:rsidRPr="00D24BB6">
              <w:rPr>
                <w:sz w:val="16"/>
                <w:szCs w:val="16"/>
              </w:rPr>
              <w:t>у) проект организации работ по сносу</w:t>
            </w:r>
          </w:p>
        </w:tc>
        <w:tc>
          <w:tcPr>
            <w:tcW w:w="2155" w:type="dxa"/>
          </w:tcPr>
          <w:p w:rsidR="0036563D" w:rsidRPr="00D24BB6" w:rsidRDefault="0036563D" w:rsidP="002A185A">
            <w:pPr>
              <w:pStyle w:val="FORMATTEXT"/>
              <w:jc w:val="both"/>
              <w:rPr>
                <w:sz w:val="16"/>
                <w:szCs w:val="16"/>
              </w:rPr>
            </w:pPr>
          </w:p>
        </w:tc>
        <w:tc>
          <w:tcPr>
            <w:tcW w:w="2155" w:type="dxa"/>
          </w:tcPr>
          <w:p w:rsidR="0036563D" w:rsidRPr="00D24BB6" w:rsidRDefault="0036563D" w:rsidP="002A185A">
            <w:pPr>
              <w:pStyle w:val="FORMATTEXT"/>
              <w:jc w:val="both"/>
              <w:rPr>
                <w:sz w:val="16"/>
                <w:szCs w:val="16"/>
              </w:rPr>
            </w:pPr>
          </w:p>
        </w:tc>
        <w:tc>
          <w:tcPr>
            <w:tcW w:w="1780" w:type="dxa"/>
          </w:tcPr>
          <w:p w:rsidR="0036563D" w:rsidRPr="00D24BB6" w:rsidRDefault="0036563D" w:rsidP="002A185A">
            <w:pPr>
              <w:pStyle w:val="FORMATTEXT"/>
              <w:rPr>
                <w:sz w:val="16"/>
                <w:szCs w:val="16"/>
              </w:rPr>
            </w:pPr>
          </w:p>
        </w:tc>
        <w:tc>
          <w:tcPr>
            <w:tcW w:w="1780" w:type="dxa"/>
          </w:tcPr>
          <w:p w:rsidR="0036563D" w:rsidRPr="00D24BB6" w:rsidRDefault="0036563D" w:rsidP="002A185A">
            <w:pPr>
              <w:pStyle w:val="FORMATTEXT"/>
              <w:rPr>
                <w:sz w:val="16"/>
                <w:szCs w:val="16"/>
              </w:rPr>
            </w:pPr>
            <w:r w:rsidRPr="00D24BB6">
              <w:rPr>
                <w:sz w:val="16"/>
                <w:szCs w:val="16"/>
              </w:rPr>
              <w:t xml:space="preserve">у) </w:t>
            </w:r>
          </w:p>
        </w:tc>
      </w:tr>
      <w:tr w:rsidR="0036563D" w:rsidRPr="00D24BB6" w:rsidTr="002A185A">
        <w:trPr>
          <w:jc w:val="center"/>
        </w:trPr>
        <w:tc>
          <w:tcPr>
            <w:tcW w:w="6685" w:type="dxa"/>
          </w:tcPr>
          <w:p w:rsidR="0036563D" w:rsidRPr="00D24BB6" w:rsidRDefault="0036563D" w:rsidP="002A185A">
            <w:pPr>
              <w:pStyle w:val="FORMATTEXT"/>
              <w:rPr>
                <w:sz w:val="16"/>
                <w:szCs w:val="16"/>
              </w:rPr>
            </w:pPr>
            <w:proofErr w:type="spellStart"/>
            <w:r w:rsidRPr="00D24BB6">
              <w:rPr>
                <w:sz w:val="16"/>
                <w:szCs w:val="16"/>
              </w:rPr>
              <w:t>ф</w:t>
            </w:r>
            <w:proofErr w:type="spellEnd"/>
            <w:r w:rsidRPr="00D24BB6">
              <w:rPr>
                <w:sz w:val="16"/>
                <w:szCs w:val="16"/>
              </w:rPr>
              <w:t>) положительное заключение государственной экспертизы ПД</w:t>
            </w:r>
          </w:p>
        </w:tc>
        <w:tc>
          <w:tcPr>
            <w:tcW w:w="2155" w:type="dxa"/>
          </w:tcPr>
          <w:p w:rsidR="0036563D" w:rsidRPr="00D24BB6" w:rsidRDefault="0036563D" w:rsidP="002A185A">
            <w:pPr>
              <w:pStyle w:val="FORMATTEXT"/>
              <w:rPr>
                <w:sz w:val="16"/>
                <w:szCs w:val="16"/>
              </w:rPr>
            </w:pPr>
            <w:proofErr w:type="spellStart"/>
            <w:r w:rsidRPr="00D24BB6">
              <w:rPr>
                <w:sz w:val="16"/>
                <w:szCs w:val="16"/>
              </w:rPr>
              <w:t>х</w:t>
            </w:r>
            <w:proofErr w:type="spellEnd"/>
            <w:r w:rsidRPr="00D24BB6">
              <w:rPr>
                <w:sz w:val="16"/>
                <w:szCs w:val="16"/>
              </w:rPr>
              <w:t xml:space="preserve">) </w:t>
            </w:r>
          </w:p>
        </w:tc>
        <w:tc>
          <w:tcPr>
            <w:tcW w:w="2155" w:type="dxa"/>
          </w:tcPr>
          <w:p w:rsidR="0036563D" w:rsidRPr="00D24BB6" w:rsidRDefault="0036563D" w:rsidP="002A185A">
            <w:pPr>
              <w:pStyle w:val="FORMATTEXT"/>
              <w:jc w:val="both"/>
              <w:rPr>
                <w:sz w:val="16"/>
                <w:szCs w:val="16"/>
              </w:rPr>
            </w:pPr>
          </w:p>
        </w:tc>
        <w:tc>
          <w:tcPr>
            <w:tcW w:w="1780" w:type="dxa"/>
          </w:tcPr>
          <w:p w:rsidR="0036563D" w:rsidRPr="00D24BB6" w:rsidRDefault="0036563D" w:rsidP="002A185A">
            <w:pPr>
              <w:pStyle w:val="FORMATTEXT"/>
              <w:jc w:val="both"/>
              <w:rPr>
                <w:sz w:val="16"/>
                <w:szCs w:val="16"/>
              </w:rPr>
            </w:pPr>
          </w:p>
        </w:tc>
        <w:tc>
          <w:tcPr>
            <w:tcW w:w="1780" w:type="dxa"/>
          </w:tcPr>
          <w:p w:rsidR="0036563D" w:rsidRPr="00D24BB6" w:rsidRDefault="0036563D" w:rsidP="002A185A">
            <w:pPr>
              <w:pStyle w:val="FORMATTEXT"/>
              <w:jc w:val="both"/>
              <w:rPr>
                <w:sz w:val="16"/>
                <w:szCs w:val="16"/>
              </w:rPr>
            </w:pPr>
          </w:p>
        </w:tc>
      </w:tr>
    </w:tbl>
    <w:p w:rsidR="0036563D" w:rsidRPr="00D24BB6" w:rsidRDefault="0036563D" w:rsidP="0036563D">
      <w:pPr>
        <w:jc w:val="center"/>
      </w:pPr>
    </w:p>
    <w:p w:rsidR="0036563D" w:rsidRPr="00D24BB6" w:rsidRDefault="0036563D" w:rsidP="0036563D">
      <w:pPr>
        <w:jc w:val="center"/>
      </w:pPr>
    </w:p>
    <w:p w:rsidR="0036563D" w:rsidRPr="00D24BB6" w:rsidRDefault="0036563D" w:rsidP="0036563D">
      <w:pPr>
        <w:jc w:val="center"/>
      </w:pPr>
    </w:p>
    <w:p w:rsidR="00C80C3F" w:rsidRPr="00D24BB6" w:rsidRDefault="00C80C3F" w:rsidP="0036563D">
      <w:pPr>
        <w:jc w:val="center"/>
      </w:pPr>
    </w:p>
    <w:p w:rsidR="00C80C3F" w:rsidRPr="00D24BB6" w:rsidRDefault="00C80C3F" w:rsidP="0036563D">
      <w:pPr>
        <w:jc w:val="center"/>
      </w:pPr>
    </w:p>
    <w:p w:rsidR="0036563D" w:rsidRPr="00D24BB6" w:rsidRDefault="0036563D" w:rsidP="0036563D">
      <w:pPr>
        <w:jc w:val="center"/>
      </w:pPr>
    </w:p>
    <w:p w:rsidR="0036563D" w:rsidRPr="00D24BB6" w:rsidRDefault="0036563D" w:rsidP="0036563D">
      <w:pPr>
        <w:pStyle w:val="FORMATTEXT"/>
        <w:jc w:val="center"/>
        <w:rPr>
          <w:b/>
        </w:rPr>
      </w:pPr>
      <w:r w:rsidRPr="00D24BB6">
        <w:rPr>
          <w:b/>
        </w:rPr>
        <w:t xml:space="preserve">Перечень документов, представляемых заявителем, </w:t>
      </w:r>
    </w:p>
    <w:p w:rsidR="0036563D" w:rsidRPr="00D24BB6" w:rsidRDefault="0036563D" w:rsidP="0036563D">
      <w:pPr>
        <w:jc w:val="center"/>
        <w:rPr>
          <w:b/>
        </w:rPr>
      </w:pPr>
      <w:r w:rsidRPr="00D24BB6">
        <w:rPr>
          <w:b/>
        </w:rPr>
        <w:t>для проведения государственной экспертизы в рамках экспертного сопровождения</w:t>
      </w:r>
    </w:p>
    <w:p w:rsidR="0036563D" w:rsidRPr="00D24BB6" w:rsidRDefault="0036563D" w:rsidP="0036563D">
      <w:pPr>
        <w:jc w:val="center"/>
        <w:rPr>
          <w:b/>
        </w:rPr>
      </w:pPr>
    </w:p>
    <w:tbl>
      <w:tblPr>
        <w:tblW w:w="14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52"/>
        <w:gridCol w:w="3283"/>
        <w:gridCol w:w="2974"/>
      </w:tblGrid>
      <w:tr w:rsidR="0036563D" w:rsidRPr="00D24BB6" w:rsidTr="0036563D">
        <w:trPr>
          <w:jc w:val="center"/>
        </w:trPr>
        <w:tc>
          <w:tcPr>
            <w:tcW w:w="8252" w:type="dxa"/>
          </w:tcPr>
          <w:p w:rsidR="0036563D" w:rsidRPr="00D24BB6" w:rsidRDefault="0036563D" w:rsidP="002A185A">
            <w:pPr>
              <w:pStyle w:val="FORMATTEXT"/>
              <w:jc w:val="center"/>
              <w:rPr>
                <w:sz w:val="16"/>
                <w:szCs w:val="16"/>
              </w:rPr>
            </w:pPr>
          </w:p>
          <w:p w:rsidR="0036563D" w:rsidRPr="00D24BB6" w:rsidRDefault="0036563D" w:rsidP="002A185A">
            <w:pPr>
              <w:pStyle w:val="FORMATTEXT"/>
              <w:jc w:val="center"/>
              <w:rPr>
                <w:sz w:val="16"/>
                <w:szCs w:val="16"/>
              </w:rPr>
            </w:pPr>
            <w:r w:rsidRPr="00D24BB6">
              <w:rPr>
                <w:sz w:val="16"/>
                <w:szCs w:val="16"/>
              </w:rPr>
              <w:t xml:space="preserve">Краткое наименование документов, указанных в пункте </w:t>
            </w:r>
            <w:r w:rsidRPr="00EC3EE9">
              <w:rPr>
                <w:sz w:val="16"/>
                <w:szCs w:val="16"/>
              </w:rPr>
              <w:t>10.</w:t>
            </w:r>
            <w:r w:rsidR="002F7709" w:rsidRPr="00EC3EE9">
              <w:rPr>
                <w:sz w:val="16"/>
                <w:szCs w:val="16"/>
              </w:rPr>
              <w:t>2</w:t>
            </w:r>
            <w:r w:rsidRPr="00EC3EE9">
              <w:rPr>
                <w:sz w:val="16"/>
                <w:szCs w:val="16"/>
              </w:rPr>
              <w:t xml:space="preserve"> Регламента</w:t>
            </w:r>
          </w:p>
          <w:p w:rsidR="0036563D" w:rsidRPr="00D24BB6" w:rsidRDefault="0036563D" w:rsidP="002A185A">
            <w:pPr>
              <w:pStyle w:val="FORMATTEXT"/>
              <w:jc w:val="center"/>
              <w:rPr>
                <w:sz w:val="16"/>
                <w:szCs w:val="16"/>
              </w:rPr>
            </w:pPr>
          </w:p>
          <w:p w:rsidR="0036563D" w:rsidRPr="00D24BB6" w:rsidRDefault="0036563D" w:rsidP="002A185A">
            <w:pPr>
              <w:pStyle w:val="FORMATTEXT"/>
              <w:jc w:val="center"/>
              <w:rPr>
                <w:sz w:val="16"/>
                <w:szCs w:val="16"/>
              </w:rPr>
            </w:pPr>
          </w:p>
        </w:tc>
        <w:tc>
          <w:tcPr>
            <w:tcW w:w="3283" w:type="dxa"/>
          </w:tcPr>
          <w:p w:rsidR="0036563D" w:rsidRPr="00D24BB6" w:rsidRDefault="0036563D" w:rsidP="002A185A">
            <w:pPr>
              <w:pStyle w:val="FORMATTEXT"/>
              <w:jc w:val="center"/>
              <w:rPr>
                <w:sz w:val="16"/>
                <w:szCs w:val="16"/>
              </w:rPr>
            </w:pPr>
            <w:r w:rsidRPr="00D24BB6">
              <w:rPr>
                <w:sz w:val="16"/>
                <w:szCs w:val="16"/>
              </w:rPr>
              <w:t xml:space="preserve">Оценка соответствия </w:t>
            </w:r>
          </w:p>
          <w:p w:rsidR="0036563D" w:rsidRPr="00D24BB6" w:rsidRDefault="0036563D" w:rsidP="002A185A">
            <w:pPr>
              <w:pStyle w:val="FORMATTEXT"/>
              <w:jc w:val="center"/>
              <w:rPr>
                <w:sz w:val="16"/>
                <w:szCs w:val="16"/>
              </w:rPr>
            </w:pPr>
            <w:r w:rsidRPr="00D24BB6">
              <w:rPr>
                <w:sz w:val="16"/>
                <w:szCs w:val="16"/>
              </w:rPr>
              <w:t>изменений,</w:t>
            </w:r>
          </w:p>
          <w:p w:rsidR="0036563D" w:rsidRPr="00D24BB6" w:rsidRDefault="0036563D" w:rsidP="002A185A">
            <w:pPr>
              <w:pStyle w:val="FORMATTEXT"/>
              <w:jc w:val="center"/>
              <w:rPr>
                <w:sz w:val="16"/>
                <w:szCs w:val="16"/>
              </w:rPr>
            </w:pPr>
            <w:r w:rsidRPr="00D24BB6">
              <w:rPr>
                <w:sz w:val="16"/>
                <w:szCs w:val="16"/>
              </w:rPr>
              <w:t xml:space="preserve"> внесенных в ПД, </w:t>
            </w:r>
          </w:p>
          <w:p w:rsidR="0036563D" w:rsidRPr="00D24BB6" w:rsidRDefault="0036563D" w:rsidP="002A185A">
            <w:pPr>
              <w:pStyle w:val="FORMATTEXT"/>
              <w:jc w:val="center"/>
              <w:rPr>
                <w:sz w:val="16"/>
                <w:szCs w:val="16"/>
              </w:rPr>
            </w:pPr>
            <w:r w:rsidRPr="00D24BB6">
              <w:rPr>
                <w:sz w:val="16"/>
                <w:szCs w:val="16"/>
              </w:rPr>
              <w:t xml:space="preserve">в рамках </w:t>
            </w:r>
            <w:proofErr w:type="gramStart"/>
            <w:r w:rsidRPr="00D24BB6">
              <w:rPr>
                <w:sz w:val="16"/>
                <w:szCs w:val="16"/>
              </w:rPr>
              <w:t>экспертного</w:t>
            </w:r>
            <w:proofErr w:type="gramEnd"/>
          </w:p>
          <w:p w:rsidR="0036563D" w:rsidRPr="00D24BB6" w:rsidRDefault="0036563D" w:rsidP="002A185A">
            <w:pPr>
              <w:pStyle w:val="FORMATTEXT"/>
              <w:jc w:val="center"/>
              <w:rPr>
                <w:sz w:val="16"/>
                <w:szCs w:val="16"/>
              </w:rPr>
            </w:pPr>
            <w:r w:rsidRPr="00D24BB6">
              <w:rPr>
                <w:sz w:val="16"/>
                <w:szCs w:val="16"/>
              </w:rPr>
              <w:t xml:space="preserve"> сопровождения </w:t>
            </w:r>
          </w:p>
        </w:tc>
        <w:tc>
          <w:tcPr>
            <w:tcW w:w="2974" w:type="dxa"/>
          </w:tcPr>
          <w:p w:rsidR="0036563D" w:rsidRPr="00D24BB6" w:rsidRDefault="0036563D" w:rsidP="002A185A">
            <w:pPr>
              <w:pStyle w:val="FORMATTEXT"/>
              <w:jc w:val="center"/>
              <w:rPr>
                <w:sz w:val="16"/>
                <w:szCs w:val="16"/>
              </w:rPr>
            </w:pPr>
            <w:r w:rsidRPr="00D24BB6">
              <w:rPr>
                <w:sz w:val="16"/>
                <w:szCs w:val="16"/>
              </w:rPr>
              <w:t xml:space="preserve">Экспертиза изменений, внесенных в ПД, </w:t>
            </w:r>
          </w:p>
          <w:p w:rsidR="0036563D" w:rsidRPr="00D24BB6" w:rsidRDefault="0036563D" w:rsidP="002A185A">
            <w:pPr>
              <w:pStyle w:val="FORMATTEXT"/>
              <w:jc w:val="center"/>
              <w:rPr>
                <w:sz w:val="16"/>
                <w:szCs w:val="16"/>
              </w:rPr>
            </w:pPr>
            <w:r w:rsidRPr="00D24BB6">
              <w:rPr>
                <w:sz w:val="16"/>
                <w:szCs w:val="16"/>
              </w:rPr>
              <w:t xml:space="preserve">в рамках </w:t>
            </w:r>
            <w:proofErr w:type="gramStart"/>
            <w:r w:rsidRPr="00D24BB6">
              <w:rPr>
                <w:sz w:val="16"/>
                <w:szCs w:val="16"/>
              </w:rPr>
              <w:t>экспертного</w:t>
            </w:r>
            <w:proofErr w:type="gramEnd"/>
          </w:p>
          <w:p w:rsidR="0036563D" w:rsidRPr="00D24BB6" w:rsidRDefault="0036563D" w:rsidP="002A185A">
            <w:pPr>
              <w:pStyle w:val="FORMATTEXT"/>
              <w:jc w:val="center"/>
              <w:rPr>
                <w:sz w:val="16"/>
                <w:szCs w:val="16"/>
              </w:rPr>
            </w:pPr>
            <w:r w:rsidRPr="00D24BB6">
              <w:rPr>
                <w:sz w:val="16"/>
                <w:szCs w:val="16"/>
              </w:rPr>
              <w:t xml:space="preserve"> сопровождения</w:t>
            </w:r>
          </w:p>
        </w:tc>
      </w:tr>
      <w:tr w:rsidR="0036563D" w:rsidRPr="00D24BB6" w:rsidTr="0036563D">
        <w:trPr>
          <w:jc w:val="center"/>
        </w:trPr>
        <w:tc>
          <w:tcPr>
            <w:tcW w:w="8252" w:type="dxa"/>
          </w:tcPr>
          <w:p w:rsidR="0036563D" w:rsidRPr="00D24BB6" w:rsidRDefault="0036563D" w:rsidP="002A185A">
            <w:pPr>
              <w:pStyle w:val="FORMATTEXT"/>
              <w:jc w:val="both"/>
              <w:rPr>
                <w:sz w:val="16"/>
                <w:szCs w:val="16"/>
              </w:rPr>
            </w:pPr>
            <w:r w:rsidRPr="00D24BB6">
              <w:rPr>
                <w:sz w:val="16"/>
                <w:szCs w:val="16"/>
              </w:rPr>
              <w:t xml:space="preserve">а.1) заявление о проведении экспертизы, </w:t>
            </w:r>
          </w:p>
        </w:tc>
        <w:tc>
          <w:tcPr>
            <w:tcW w:w="3283" w:type="dxa"/>
          </w:tcPr>
          <w:p w:rsidR="0036563D" w:rsidRPr="00D24BB6" w:rsidRDefault="0036563D" w:rsidP="002A185A">
            <w:pPr>
              <w:pStyle w:val="FORMATTEXT"/>
              <w:jc w:val="both"/>
              <w:rPr>
                <w:sz w:val="16"/>
                <w:szCs w:val="16"/>
              </w:rPr>
            </w:pPr>
            <w:r w:rsidRPr="00D24BB6">
              <w:rPr>
                <w:sz w:val="16"/>
                <w:szCs w:val="16"/>
              </w:rPr>
              <w:t>а.1)</w:t>
            </w:r>
          </w:p>
        </w:tc>
        <w:tc>
          <w:tcPr>
            <w:tcW w:w="2974" w:type="dxa"/>
          </w:tcPr>
          <w:p w:rsidR="0036563D" w:rsidRPr="00D24BB6" w:rsidRDefault="0036563D" w:rsidP="002A185A">
            <w:pPr>
              <w:pStyle w:val="FORMATTEXT"/>
              <w:jc w:val="both"/>
              <w:rPr>
                <w:sz w:val="16"/>
                <w:szCs w:val="16"/>
              </w:rPr>
            </w:pPr>
            <w:r w:rsidRPr="00D24BB6">
              <w:rPr>
                <w:sz w:val="16"/>
                <w:szCs w:val="16"/>
              </w:rPr>
              <w:t xml:space="preserve">а.1) </w:t>
            </w:r>
          </w:p>
        </w:tc>
      </w:tr>
      <w:tr w:rsidR="0036563D" w:rsidRPr="00D24BB6" w:rsidTr="0036563D">
        <w:trPr>
          <w:jc w:val="center"/>
        </w:trPr>
        <w:tc>
          <w:tcPr>
            <w:tcW w:w="8252" w:type="dxa"/>
          </w:tcPr>
          <w:p w:rsidR="0036563D" w:rsidRPr="00D24BB6" w:rsidRDefault="0036563D" w:rsidP="002A185A">
            <w:pPr>
              <w:pStyle w:val="FORMATTEXT"/>
              <w:jc w:val="both"/>
              <w:rPr>
                <w:sz w:val="16"/>
                <w:szCs w:val="16"/>
              </w:rPr>
            </w:pPr>
            <w:r w:rsidRPr="00D24BB6">
              <w:rPr>
                <w:sz w:val="16"/>
                <w:szCs w:val="16"/>
              </w:rPr>
              <w:t>а.2) идентификационные сведения об исполнителях работ</w:t>
            </w:r>
          </w:p>
        </w:tc>
        <w:tc>
          <w:tcPr>
            <w:tcW w:w="3283" w:type="dxa"/>
          </w:tcPr>
          <w:p w:rsidR="0036563D" w:rsidRPr="00D24BB6" w:rsidRDefault="0036563D" w:rsidP="002A185A">
            <w:pPr>
              <w:pStyle w:val="FORMATTEXT"/>
              <w:jc w:val="both"/>
              <w:rPr>
                <w:sz w:val="16"/>
                <w:szCs w:val="16"/>
              </w:rPr>
            </w:pPr>
            <w:r w:rsidRPr="00D24BB6">
              <w:rPr>
                <w:sz w:val="16"/>
                <w:szCs w:val="16"/>
              </w:rPr>
              <w:t>а.2)</w:t>
            </w:r>
          </w:p>
        </w:tc>
        <w:tc>
          <w:tcPr>
            <w:tcW w:w="2974" w:type="dxa"/>
          </w:tcPr>
          <w:p w:rsidR="0036563D" w:rsidRPr="00D24BB6" w:rsidRDefault="0036563D" w:rsidP="002A185A">
            <w:pPr>
              <w:pStyle w:val="FORMATTEXT"/>
              <w:jc w:val="both"/>
              <w:rPr>
                <w:sz w:val="16"/>
                <w:szCs w:val="16"/>
              </w:rPr>
            </w:pPr>
            <w:r w:rsidRPr="00D24BB6">
              <w:rPr>
                <w:sz w:val="16"/>
                <w:szCs w:val="16"/>
              </w:rPr>
              <w:t>а.2)</w:t>
            </w:r>
          </w:p>
        </w:tc>
      </w:tr>
      <w:tr w:rsidR="0036563D" w:rsidRPr="00D24BB6" w:rsidTr="0036563D">
        <w:trPr>
          <w:jc w:val="center"/>
        </w:trPr>
        <w:tc>
          <w:tcPr>
            <w:tcW w:w="8252" w:type="dxa"/>
          </w:tcPr>
          <w:p w:rsidR="0036563D" w:rsidRPr="00D24BB6" w:rsidRDefault="0036563D" w:rsidP="002A185A">
            <w:pPr>
              <w:pStyle w:val="FORMATTEXT"/>
              <w:jc w:val="both"/>
              <w:rPr>
                <w:sz w:val="16"/>
                <w:szCs w:val="16"/>
              </w:rPr>
            </w:pPr>
            <w:r w:rsidRPr="00D24BB6">
              <w:rPr>
                <w:sz w:val="16"/>
                <w:szCs w:val="16"/>
              </w:rPr>
              <w:t>а.3) идентификационные сведения об ОКС</w:t>
            </w:r>
          </w:p>
        </w:tc>
        <w:tc>
          <w:tcPr>
            <w:tcW w:w="3283" w:type="dxa"/>
          </w:tcPr>
          <w:p w:rsidR="0036563D" w:rsidRPr="00D24BB6" w:rsidRDefault="0036563D" w:rsidP="002A185A">
            <w:pPr>
              <w:pStyle w:val="FORMATTEXT"/>
              <w:jc w:val="both"/>
              <w:rPr>
                <w:sz w:val="16"/>
                <w:szCs w:val="16"/>
              </w:rPr>
            </w:pPr>
            <w:r w:rsidRPr="00D24BB6">
              <w:rPr>
                <w:sz w:val="16"/>
                <w:szCs w:val="16"/>
              </w:rPr>
              <w:t>а.3)</w:t>
            </w:r>
          </w:p>
        </w:tc>
        <w:tc>
          <w:tcPr>
            <w:tcW w:w="2974" w:type="dxa"/>
          </w:tcPr>
          <w:p w:rsidR="0036563D" w:rsidRPr="00D24BB6" w:rsidRDefault="0036563D" w:rsidP="002A185A">
            <w:pPr>
              <w:pStyle w:val="FORMATTEXT"/>
              <w:jc w:val="both"/>
              <w:rPr>
                <w:sz w:val="16"/>
                <w:szCs w:val="16"/>
              </w:rPr>
            </w:pPr>
            <w:r w:rsidRPr="00D24BB6">
              <w:rPr>
                <w:sz w:val="16"/>
                <w:szCs w:val="16"/>
              </w:rPr>
              <w:t>а.3)</w:t>
            </w:r>
          </w:p>
        </w:tc>
      </w:tr>
      <w:tr w:rsidR="0036563D" w:rsidRPr="00D24BB6" w:rsidTr="0036563D">
        <w:trPr>
          <w:jc w:val="center"/>
        </w:trPr>
        <w:tc>
          <w:tcPr>
            <w:tcW w:w="8252" w:type="dxa"/>
          </w:tcPr>
          <w:p w:rsidR="0036563D" w:rsidRPr="00D24BB6" w:rsidRDefault="0036563D" w:rsidP="002A185A">
            <w:pPr>
              <w:pStyle w:val="FORMATTEXT"/>
              <w:jc w:val="both"/>
              <w:rPr>
                <w:sz w:val="16"/>
                <w:szCs w:val="16"/>
              </w:rPr>
            </w:pPr>
            <w:r w:rsidRPr="00D24BB6">
              <w:rPr>
                <w:sz w:val="16"/>
                <w:szCs w:val="16"/>
              </w:rPr>
              <w:t>а.4) идентификационные сведения о заявителе</w:t>
            </w:r>
          </w:p>
        </w:tc>
        <w:tc>
          <w:tcPr>
            <w:tcW w:w="3283" w:type="dxa"/>
          </w:tcPr>
          <w:p w:rsidR="0036563D" w:rsidRPr="00D24BB6" w:rsidRDefault="0036563D" w:rsidP="002A185A">
            <w:pPr>
              <w:pStyle w:val="FORMATTEXT"/>
              <w:jc w:val="both"/>
              <w:rPr>
                <w:sz w:val="16"/>
                <w:szCs w:val="16"/>
              </w:rPr>
            </w:pPr>
            <w:r w:rsidRPr="00D24BB6">
              <w:rPr>
                <w:sz w:val="16"/>
                <w:szCs w:val="16"/>
              </w:rPr>
              <w:t>а.4)</w:t>
            </w:r>
          </w:p>
        </w:tc>
        <w:tc>
          <w:tcPr>
            <w:tcW w:w="2974" w:type="dxa"/>
          </w:tcPr>
          <w:p w:rsidR="0036563D" w:rsidRPr="00D24BB6" w:rsidRDefault="0036563D" w:rsidP="002A185A">
            <w:pPr>
              <w:pStyle w:val="FORMATTEXT"/>
              <w:jc w:val="both"/>
              <w:rPr>
                <w:sz w:val="16"/>
                <w:szCs w:val="16"/>
              </w:rPr>
            </w:pPr>
            <w:r w:rsidRPr="00D24BB6">
              <w:rPr>
                <w:sz w:val="16"/>
                <w:szCs w:val="16"/>
              </w:rPr>
              <w:t>а.4)</w:t>
            </w:r>
          </w:p>
        </w:tc>
      </w:tr>
      <w:tr w:rsidR="0036563D" w:rsidRPr="00D24BB6" w:rsidTr="0036563D">
        <w:trPr>
          <w:jc w:val="center"/>
        </w:trPr>
        <w:tc>
          <w:tcPr>
            <w:tcW w:w="8252" w:type="dxa"/>
          </w:tcPr>
          <w:p w:rsidR="0036563D" w:rsidRPr="00D24BB6" w:rsidRDefault="0036563D" w:rsidP="002A185A">
            <w:pPr>
              <w:pStyle w:val="FORMATTEXT"/>
              <w:jc w:val="both"/>
              <w:rPr>
                <w:sz w:val="16"/>
                <w:szCs w:val="16"/>
              </w:rPr>
            </w:pPr>
            <w:proofErr w:type="gramStart"/>
            <w:r w:rsidRPr="00D24BB6">
              <w:rPr>
                <w:sz w:val="16"/>
                <w:szCs w:val="16"/>
              </w:rPr>
              <w:t>а.8) информация о выданных заключения по оценке соответствия, в рамках договора об экспертного сопровождения</w:t>
            </w:r>
            <w:proofErr w:type="gramEnd"/>
          </w:p>
        </w:tc>
        <w:tc>
          <w:tcPr>
            <w:tcW w:w="3283" w:type="dxa"/>
          </w:tcPr>
          <w:p w:rsidR="0036563D" w:rsidRPr="00D24BB6" w:rsidRDefault="0036563D" w:rsidP="002A185A">
            <w:pPr>
              <w:pStyle w:val="FORMATTEXT"/>
              <w:jc w:val="both"/>
              <w:rPr>
                <w:sz w:val="16"/>
                <w:szCs w:val="16"/>
              </w:rPr>
            </w:pPr>
            <w:r w:rsidRPr="00D24BB6">
              <w:rPr>
                <w:sz w:val="16"/>
                <w:szCs w:val="16"/>
              </w:rPr>
              <w:t>а.8)</w:t>
            </w:r>
          </w:p>
        </w:tc>
        <w:tc>
          <w:tcPr>
            <w:tcW w:w="2974" w:type="dxa"/>
          </w:tcPr>
          <w:p w:rsidR="0036563D" w:rsidRPr="00D24BB6" w:rsidRDefault="0036563D" w:rsidP="002A185A">
            <w:pPr>
              <w:pStyle w:val="FORMATTEXT"/>
              <w:jc w:val="both"/>
              <w:rPr>
                <w:sz w:val="16"/>
                <w:szCs w:val="16"/>
              </w:rPr>
            </w:pPr>
            <w:r w:rsidRPr="00D24BB6">
              <w:rPr>
                <w:sz w:val="16"/>
                <w:szCs w:val="16"/>
              </w:rPr>
              <w:t xml:space="preserve">а.8) </w:t>
            </w:r>
          </w:p>
        </w:tc>
      </w:tr>
      <w:tr w:rsidR="0036563D" w:rsidRPr="00D24BB6" w:rsidTr="0036563D">
        <w:trPr>
          <w:jc w:val="center"/>
        </w:trPr>
        <w:tc>
          <w:tcPr>
            <w:tcW w:w="8252" w:type="dxa"/>
          </w:tcPr>
          <w:p w:rsidR="0036563D" w:rsidRPr="00D24BB6" w:rsidRDefault="0036563D" w:rsidP="002A185A">
            <w:pPr>
              <w:pStyle w:val="FORMATTEXT"/>
              <w:jc w:val="both"/>
              <w:rPr>
                <w:sz w:val="16"/>
                <w:szCs w:val="16"/>
              </w:rPr>
            </w:pPr>
            <w:proofErr w:type="gramStart"/>
            <w:r w:rsidRPr="00D24BB6">
              <w:rPr>
                <w:sz w:val="16"/>
                <w:szCs w:val="16"/>
              </w:rPr>
              <w:t>г</w:t>
            </w:r>
            <w:proofErr w:type="gramEnd"/>
            <w:r w:rsidRPr="00D24BB6">
              <w:rPr>
                <w:sz w:val="16"/>
                <w:szCs w:val="16"/>
              </w:rPr>
              <w:t>_1) ведомости объемов работ, учтенные в сметных расчетах</w:t>
            </w:r>
          </w:p>
        </w:tc>
        <w:tc>
          <w:tcPr>
            <w:tcW w:w="3283" w:type="dxa"/>
          </w:tcPr>
          <w:p w:rsidR="0036563D" w:rsidRPr="00D24BB6" w:rsidRDefault="0036563D" w:rsidP="002A185A">
            <w:pPr>
              <w:pStyle w:val="FORMATTEXT"/>
              <w:jc w:val="both"/>
              <w:rPr>
                <w:sz w:val="16"/>
                <w:szCs w:val="16"/>
              </w:rPr>
            </w:pPr>
          </w:p>
        </w:tc>
        <w:tc>
          <w:tcPr>
            <w:tcW w:w="2974" w:type="dxa"/>
          </w:tcPr>
          <w:p w:rsidR="0036563D" w:rsidRPr="00D24BB6" w:rsidRDefault="0036563D" w:rsidP="002A185A">
            <w:pPr>
              <w:pStyle w:val="FORMATTEXT"/>
              <w:jc w:val="both"/>
              <w:rPr>
                <w:sz w:val="16"/>
                <w:szCs w:val="16"/>
              </w:rPr>
            </w:pPr>
            <w:proofErr w:type="gramStart"/>
            <w:r w:rsidRPr="00D24BB6">
              <w:rPr>
                <w:sz w:val="16"/>
                <w:szCs w:val="16"/>
              </w:rPr>
              <w:t>г</w:t>
            </w:r>
            <w:proofErr w:type="gramEnd"/>
            <w:r w:rsidRPr="00D24BB6">
              <w:rPr>
                <w:sz w:val="16"/>
                <w:szCs w:val="16"/>
              </w:rPr>
              <w:t>_1)</w:t>
            </w:r>
          </w:p>
        </w:tc>
      </w:tr>
      <w:tr w:rsidR="0036563D" w:rsidRPr="00D24BB6" w:rsidTr="0036563D">
        <w:trPr>
          <w:jc w:val="center"/>
        </w:trPr>
        <w:tc>
          <w:tcPr>
            <w:tcW w:w="8252" w:type="dxa"/>
          </w:tcPr>
          <w:p w:rsidR="0036563D" w:rsidRPr="00D24BB6" w:rsidRDefault="0036563D" w:rsidP="002A185A">
            <w:pPr>
              <w:pStyle w:val="FORMATTEXT"/>
              <w:jc w:val="both"/>
              <w:rPr>
                <w:sz w:val="16"/>
                <w:szCs w:val="16"/>
              </w:rPr>
            </w:pPr>
            <w:proofErr w:type="gramStart"/>
            <w:r w:rsidRPr="00D24BB6">
              <w:rPr>
                <w:sz w:val="16"/>
                <w:szCs w:val="16"/>
              </w:rPr>
              <w:t>г</w:t>
            </w:r>
            <w:proofErr w:type="gramEnd"/>
            <w:r w:rsidRPr="00D24BB6">
              <w:rPr>
                <w:sz w:val="16"/>
                <w:szCs w:val="16"/>
              </w:rPr>
              <w:t>_2) смета</w:t>
            </w:r>
          </w:p>
        </w:tc>
        <w:tc>
          <w:tcPr>
            <w:tcW w:w="3283" w:type="dxa"/>
          </w:tcPr>
          <w:p w:rsidR="0036563D" w:rsidRPr="00D24BB6" w:rsidRDefault="0036563D" w:rsidP="002A185A">
            <w:pPr>
              <w:pStyle w:val="FORMATTEXT"/>
              <w:jc w:val="both"/>
              <w:rPr>
                <w:sz w:val="16"/>
                <w:szCs w:val="16"/>
              </w:rPr>
            </w:pPr>
          </w:p>
        </w:tc>
        <w:tc>
          <w:tcPr>
            <w:tcW w:w="2974" w:type="dxa"/>
          </w:tcPr>
          <w:p w:rsidR="0036563D" w:rsidRPr="00D24BB6" w:rsidRDefault="0036563D" w:rsidP="002A185A">
            <w:pPr>
              <w:pStyle w:val="FORMATTEXT"/>
              <w:jc w:val="both"/>
              <w:rPr>
                <w:sz w:val="16"/>
                <w:szCs w:val="16"/>
              </w:rPr>
            </w:pPr>
            <w:proofErr w:type="gramStart"/>
            <w:r w:rsidRPr="00D24BB6">
              <w:rPr>
                <w:sz w:val="16"/>
                <w:szCs w:val="16"/>
              </w:rPr>
              <w:t>г</w:t>
            </w:r>
            <w:proofErr w:type="gramEnd"/>
            <w:r w:rsidRPr="00D24BB6">
              <w:rPr>
                <w:sz w:val="16"/>
                <w:szCs w:val="16"/>
              </w:rPr>
              <w:t>_2)</w:t>
            </w:r>
          </w:p>
        </w:tc>
      </w:tr>
      <w:tr w:rsidR="0036563D" w:rsidRPr="00D24BB6" w:rsidTr="0036563D">
        <w:trPr>
          <w:jc w:val="center"/>
        </w:trPr>
        <w:tc>
          <w:tcPr>
            <w:tcW w:w="8252" w:type="dxa"/>
          </w:tcPr>
          <w:p w:rsidR="0036563D" w:rsidRPr="00D24BB6" w:rsidRDefault="0036563D" w:rsidP="002A185A">
            <w:pPr>
              <w:pStyle w:val="FORMATTEXT"/>
              <w:jc w:val="both"/>
              <w:rPr>
                <w:sz w:val="16"/>
                <w:szCs w:val="16"/>
              </w:rPr>
            </w:pPr>
            <w:proofErr w:type="gramStart"/>
            <w:r w:rsidRPr="00D24BB6">
              <w:rPr>
                <w:sz w:val="16"/>
                <w:szCs w:val="16"/>
              </w:rPr>
              <w:t>г</w:t>
            </w:r>
            <w:proofErr w:type="gramEnd"/>
            <w:r w:rsidRPr="00D24BB6">
              <w:rPr>
                <w:sz w:val="16"/>
                <w:szCs w:val="16"/>
              </w:rPr>
              <w:t>_3) часть ПД, в которую внесены изменения</w:t>
            </w:r>
          </w:p>
        </w:tc>
        <w:tc>
          <w:tcPr>
            <w:tcW w:w="3283" w:type="dxa"/>
          </w:tcPr>
          <w:p w:rsidR="0036563D" w:rsidRPr="00D24BB6" w:rsidRDefault="0036563D" w:rsidP="002A185A">
            <w:pPr>
              <w:pStyle w:val="FORMATTEXT"/>
              <w:jc w:val="both"/>
              <w:rPr>
                <w:sz w:val="16"/>
                <w:szCs w:val="16"/>
              </w:rPr>
            </w:pPr>
            <w:proofErr w:type="gramStart"/>
            <w:r w:rsidRPr="00D24BB6">
              <w:rPr>
                <w:sz w:val="16"/>
                <w:szCs w:val="16"/>
              </w:rPr>
              <w:t>г</w:t>
            </w:r>
            <w:proofErr w:type="gramEnd"/>
            <w:r w:rsidRPr="00D24BB6">
              <w:rPr>
                <w:sz w:val="16"/>
                <w:szCs w:val="16"/>
              </w:rPr>
              <w:t>_3)</w:t>
            </w:r>
          </w:p>
        </w:tc>
        <w:tc>
          <w:tcPr>
            <w:tcW w:w="2974" w:type="dxa"/>
          </w:tcPr>
          <w:p w:rsidR="0036563D" w:rsidRPr="00D24BB6" w:rsidRDefault="0036563D" w:rsidP="002A185A">
            <w:pPr>
              <w:pStyle w:val="FORMATTEXT"/>
              <w:jc w:val="both"/>
              <w:rPr>
                <w:sz w:val="16"/>
                <w:szCs w:val="16"/>
              </w:rPr>
            </w:pPr>
          </w:p>
        </w:tc>
      </w:tr>
      <w:tr w:rsidR="0036563D" w:rsidRPr="00D24BB6" w:rsidTr="0036563D">
        <w:trPr>
          <w:jc w:val="center"/>
        </w:trPr>
        <w:tc>
          <w:tcPr>
            <w:tcW w:w="8252" w:type="dxa"/>
          </w:tcPr>
          <w:p w:rsidR="0036563D" w:rsidRPr="00D24BB6" w:rsidRDefault="0036563D" w:rsidP="002A185A">
            <w:pPr>
              <w:pStyle w:val="FORMATTEXT"/>
              <w:jc w:val="both"/>
              <w:rPr>
                <w:sz w:val="16"/>
                <w:szCs w:val="16"/>
              </w:rPr>
            </w:pPr>
            <w:proofErr w:type="gramStart"/>
            <w:r w:rsidRPr="00D24BB6">
              <w:rPr>
                <w:sz w:val="16"/>
                <w:szCs w:val="16"/>
              </w:rPr>
              <w:t>г</w:t>
            </w:r>
            <w:proofErr w:type="gramEnd"/>
            <w:r w:rsidRPr="00D24BB6">
              <w:rPr>
                <w:sz w:val="16"/>
                <w:szCs w:val="16"/>
              </w:rPr>
              <w:t>_4) справка с описанием изменений, внесенных в проектную документацию</w:t>
            </w:r>
          </w:p>
        </w:tc>
        <w:tc>
          <w:tcPr>
            <w:tcW w:w="3283" w:type="dxa"/>
          </w:tcPr>
          <w:p w:rsidR="0036563D" w:rsidRPr="00D24BB6" w:rsidRDefault="0036563D" w:rsidP="002A185A">
            <w:pPr>
              <w:pStyle w:val="FORMATTEXT"/>
              <w:jc w:val="both"/>
              <w:rPr>
                <w:sz w:val="16"/>
                <w:szCs w:val="16"/>
              </w:rPr>
            </w:pPr>
            <w:proofErr w:type="gramStart"/>
            <w:r w:rsidRPr="00D24BB6">
              <w:rPr>
                <w:sz w:val="16"/>
                <w:szCs w:val="16"/>
              </w:rPr>
              <w:t>г</w:t>
            </w:r>
            <w:proofErr w:type="gramEnd"/>
            <w:r w:rsidRPr="00D24BB6">
              <w:rPr>
                <w:sz w:val="16"/>
                <w:szCs w:val="16"/>
              </w:rPr>
              <w:t xml:space="preserve">_4) </w:t>
            </w:r>
          </w:p>
        </w:tc>
        <w:tc>
          <w:tcPr>
            <w:tcW w:w="2974" w:type="dxa"/>
          </w:tcPr>
          <w:p w:rsidR="0036563D" w:rsidRPr="00D24BB6" w:rsidRDefault="0036563D" w:rsidP="002A185A">
            <w:pPr>
              <w:pStyle w:val="FORMATTEXT"/>
              <w:jc w:val="both"/>
              <w:rPr>
                <w:sz w:val="16"/>
                <w:szCs w:val="16"/>
              </w:rPr>
            </w:pPr>
          </w:p>
        </w:tc>
      </w:tr>
      <w:tr w:rsidR="0036563D" w:rsidRPr="00D24BB6" w:rsidTr="0036563D">
        <w:trPr>
          <w:jc w:val="center"/>
        </w:trPr>
        <w:tc>
          <w:tcPr>
            <w:tcW w:w="8252" w:type="dxa"/>
          </w:tcPr>
          <w:p w:rsidR="0036563D" w:rsidRPr="00D24BB6" w:rsidRDefault="0036563D" w:rsidP="002A185A">
            <w:pPr>
              <w:pStyle w:val="FORMATTEXT"/>
              <w:jc w:val="both"/>
              <w:rPr>
                <w:sz w:val="16"/>
                <w:szCs w:val="16"/>
              </w:rPr>
            </w:pPr>
            <w:proofErr w:type="spellStart"/>
            <w:r w:rsidRPr="00D24BB6">
              <w:rPr>
                <w:sz w:val="16"/>
                <w:szCs w:val="16"/>
              </w:rPr>
              <w:t>д</w:t>
            </w:r>
            <w:proofErr w:type="spellEnd"/>
            <w:r w:rsidRPr="00D24BB6">
              <w:rPr>
                <w:sz w:val="16"/>
                <w:szCs w:val="16"/>
              </w:rPr>
              <w:t>) задание на проектирование</w:t>
            </w:r>
          </w:p>
        </w:tc>
        <w:tc>
          <w:tcPr>
            <w:tcW w:w="3283" w:type="dxa"/>
          </w:tcPr>
          <w:p w:rsidR="0036563D" w:rsidRPr="00D24BB6" w:rsidRDefault="0036563D" w:rsidP="002A185A">
            <w:pPr>
              <w:pStyle w:val="FORMATTEXT"/>
              <w:jc w:val="both"/>
              <w:rPr>
                <w:sz w:val="16"/>
                <w:szCs w:val="16"/>
              </w:rPr>
            </w:pPr>
            <w:proofErr w:type="spellStart"/>
            <w:r w:rsidRPr="00D24BB6">
              <w:rPr>
                <w:sz w:val="16"/>
                <w:szCs w:val="16"/>
              </w:rPr>
              <w:t>д</w:t>
            </w:r>
            <w:proofErr w:type="spellEnd"/>
            <w:r w:rsidRPr="00D24BB6">
              <w:rPr>
                <w:sz w:val="16"/>
                <w:szCs w:val="16"/>
              </w:rPr>
              <w:t>)</w:t>
            </w:r>
          </w:p>
        </w:tc>
        <w:tc>
          <w:tcPr>
            <w:tcW w:w="2974" w:type="dxa"/>
          </w:tcPr>
          <w:p w:rsidR="0036563D" w:rsidRPr="00D24BB6" w:rsidRDefault="0036563D" w:rsidP="002A185A">
            <w:pPr>
              <w:pStyle w:val="FORMATTEXT"/>
              <w:jc w:val="both"/>
              <w:rPr>
                <w:sz w:val="16"/>
                <w:szCs w:val="16"/>
              </w:rPr>
            </w:pPr>
          </w:p>
        </w:tc>
      </w:tr>
      <w:tr w:rsidR="0036563D" w:rsidRPr="00D24BB6" w:rsidTr="0036563D">
        <w:trPr>
          <w:jc w:val="center"/>
        </w:trPr>
        <w:tc>
          <w:tcPr>
            <w:tcW w:w="8252" w:type="dxa"/>
          </w:tcPr>
          <w:p w:rsidR="0036563D" w:rsidRPr="00D24BB6" w:rsidRDefault="0036563D" w:rsidP="002A185A">
            <w:pPr>
              <w:pStyle w:val="FORMATTEXT"/>
              <w:jc w:val="both"/>
              <w:rPr>
                <w:sz w:val="16"/>
                <w:szCs w:val="16"/>
              </w:rPr>
            </w:pPr>
            <w:r w:rsidRPr="00D24BB6">
              <w:rPr>
                <w:sz w:val="16"/>
                <w:szCs w:val="16"/>
              </w:rPr>
              <w:t xml:space="preserve">и) документы, подтверждают полномочия заявителя </w:t>
            </w:r>
          </w:p>
        </w:tc>
        <w:tc>
          <w:tcPr>
            <w:tcW w:w="3283" w:type="dxa"/>
          </w:tcPr>
          <w:p w:rsidR="0036563D" w:rsidRPr="00D24BB6" w:rsidRDefault="0036563D" w:rsidP="002A185A">
            <w:pPr>
              <w:pStyle w:val="COLTOP"/>
              <w:jc w:val="both"/>
              <w:rPr>
                <w:rFonts w:ascii="Times New Roman" w:hAnsi="Times New Roman"/>
                <w:sz w:val="16"/>
                <w:szCs w:val="16"/>
              </w:rPr>
            </w:pPr>
            <w:r w:rsidRPr="00D24BB6">
              <w:rPr>
                <w:rFonts w:ascii="Times New Roman" w:hAnsi="Times New Roman"/>
                <w:sz w:val="16"/>
                <w:szCs w:val="16"/>
              </w:rPr>
              <w:t>и)</w:t>
            </w:r>
          </w:p>
        </w:tc>
        <w:tc>
          <w:tcPr>
            <w:tcW w:w="2974" w:type="dxa"/>
          </w:tcPr>
          <w:p w:rsidR="0036563D" w:rsidRPr="00D24BB6" w:rsidRDefault="0036563D" w:rsidP="002A185A">
            <w:pPr>
              <w:pStyle w:val="COLTOP"/>
              <w:jc w:val="both"/>
              <w:rPr>
                <w:rFonts w:ascii="Times New Roman" w:hAnsi="Times New Roman"/>
                <w:sz w:val="16"/>
                <w:szCs w:val="16"/>
              </w:rPr>
            </w:pPr>
            <w:r w:rsidRPr="00D24BB6">
              <w:rPr>
                <w:rFonts w:ascii="Times New Roman" w:hAnsi="Times New Roman"/>
                <w:sz w:val="16"/>
                <w:szCs w:val="16"/>
              </w:rPr>
              <w:t>и)</w:t>
            </w:r>
          </w:p>
        </w:tc>
      </w:tr>
      <w:tr w:rsidR="0036563D" w:rsidRPr="00D24BB6" w:rsidTr="0036563D">
        <w:trPr>
          <w:jc w:val="center"/>
        </w:trPr>
        <w:tc>
          <w:tcPr>
            <w:tcW w:w="8252" w:type="dxa"/>
          </w:tcPr>
          <w:p w:rsidR="0036563D" w:rsidRPr="00D24BB6" w:rsidRDefault="0036563D" w:rsidP="002A185A">
            <w:pPr>
              <w:pStyle w:val="FORMATTEXT"/>
              <w:jc w:val="both"/>
              <w:rPr>
                <w:sz w:val="16"/>
                <w:szCs w:val="16"/>
              </w:rPr>
            </w:pPr>
            <w:r w:rsidRPr="00D24BB6">
              <w:rPr>
                <w:sz w:val="16"/>
                <w:szCs w:val="16"/>
              </w:rPr>
              <w:t>к) выписка из реестра членов СРО (свидетельство о допуске)</w:t>
            </w:r>
          </w:p>
        </w:tc>
        <w:tc>
          <w:tcPr>
            <w:tcW w:w="3283" w:type="dxa"/>
          </w:tcPr>
          <w:p w:rsidR="0036563D" w:rsidRPr="00D24BB6" w:rsidRDefault="0036563D" w:rsidP="002A185A">
            <w:pPr>
              <w:pStyle w:val="FORMATTEXT"/>
              <w:jc w:val="both"/>
              <w:rPr>
                <w:sz w:val="16"/>
                <w:szCs w:val="16"/>
              </w:rPr>
            </w:pPr>
            <w:r w:rsidRPr="00D24BB6">
              <w:rPr>
                <w:sz w:val="16"/>
                <w:szCs w:val="16"/>
              </w:rPr>
              <w:t>к)</w:t>
            </w:r>
          </w:p>
        </w:tc>
        <w:tc>
          <w:tcPr>
            <w:tcW w:w="2974" w:type="dxa"/>
          </w:tcPr>
          <w:p w:rsidR="0036563D" w:rsidRPr="00D24BB6" w:rsidRDefault="0036563D" w:rsidP="002A185A">
            <w:pPr>
              <w:pStyle w:val="FORMATTEXT"/>
              <w:jc w:val="both"/>
              <w:rPr>
                <w:sz w:val="16"/>
                <w:szCs w:val="16"/>
              </w:rPr>
            </w:pPr>
            <w:r w:rsidRPr="00D24BB6">
              <w:rPr>
                <w:sz w:val="16"/>
                <w:szCs w:val="16"/>
              </w:rPr>
              <w:t>к)</w:t>
            </w:r>
          </w:p>
        </w:tc>
      </w:tr>
    </w:tbl>
    <w:p w:rsidR="0036563D" w:rsidRDefault="0036563D" w:rsidP="0036563D">
      <w:pPr>
        <w:jc w:val="center"/>
      </w:pPr>
    </w:p>
    <w:p w:rsidR="00442F63" w:rsidRDefault="00442F63" w:rsidP="0036563D">
      <w:pPr>
        <w:jc w:val="center"/>
      </w:pPr>
    </w:p>
    <w:p w:rsidR="00442F63" w:rsidRPr="00D24BB6" w:rsidRDefault="00442F63" w:rsidP="0036563D">
      <w:pPr>
        <w:jc w:val="center"/>
      </w:pPr>
    </w:p>
    <w:p w:rsidR="0036563D" w:rsidRPr="00D24BB6" w:rsidRDefault="0036563D" w:rsidP="009D420E">
      <w:pPr>
        <w:pStyle w:val="1-"/>
        <w:spacing w:before="120" w:line="240" w:lineRule="auto"/>
      </w:pPr>
      <w:bookmarkStart w:id="273" w:name="_Toc33706133"/>
      <w:r w:rsidRPr="00D24BB6">
        <w:t>Ведомость объемов работ, учтенных в сметных расчетах</w:t>
      </w:r>
      <w:bookmarkEnd w:id="273"/>
    </w:p>
    <w:p w:rsidR="0036563D" w:rsidRPr="00D24BB6" w:rsidRDefault="0036563D" w:rsidP="0036563D">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055"/>
        <w:gridCol w:w="3465"/>
        <w:gridCol w:w="1276"/>
        <w:gridCol w:w="992"/>
        <w:gridCol w:w="3012"/>
        <w:gridCol w:w="3984"/>
      </w:tblGrid>
      <w:tr w:rsidR="0036563D" w:rsidRPr="00D24BB6" w:rsidTr="0036563D">
        <w:trPr>
          <w:jc w:val="center"/>
        </w:trPr>
        <w:tc>
          <w:tcPr>
            <w:tcW w:w="675" w:type="dxa"/>
          </w:tcPr>
          <w:p w:rsidR="0036563D" w:rsidRPr="00D24BB6" w:rsidRDefault="0036563D" w:rsidP="002A185A">
            <w:pPr>
              <w:spacing w:before="100" w:beforeAutospacing="1"/>
              <w:jc w:val="center"/>
              <w:rPr>
                <w:sz w:val="20"/>
                <w:szCs w:val="20"/>
              </w:rPr>
            </w:pPr>
            <w:r w:rsidRPr="00D24BB6">
              <w:rPr>
                <w:sz w:val="20"/>
                <w:szCs w:val="20"/>
              </w:rPr>
              <w:t>№</w:t>
            </w:r>
          </w:p>
        </w:tc>
        <w:tc>
          <w:tcPr>
            <w:tcW w:w="1055" w:type="dxa"/>
          </w:tcPr>
          <w:p w:rsidR="0036563D" w:rsidRPr="00D24BB6" w:rsidRDefault="0036563D" w:rsidP="002A185A">
            <w:pPr>
              <w:spacing w:before="100" w:beforeAutospacing="1"/>
              <w:jc w:val="center"/>
              <w:rPr>
                <w:sz w:val="20"/>
                <w:szCs w:val="20"/>
              </w:rPr>
            </w:pPr>
            <w:r w:rsidRPr="00D24BB6">
              <w:rPr>
                <w:sz w:val="20"/>
                <w:szCs w:val="20"/>
              </w:rPr>
              <w:t>N в ЛСР</w:t>
            </w:r>
          </w:p>
        </w:tc>
        <w:tc>
          <w:tcPr>
            <w:tcW w:w="3465" w:type="dxa"/>
          </w:tcPr>
          <w:p w:rsidR="0036563D" w:rsidRPr="00D24BB6" w:rsidRDefault="0036563D" w:rsidP="002A185A">
            <w:pPr>
              <w:spacing w:before="100" w:beforeAutospacing="1"/>
              <w:jc w:val="center"/>
              <w:rPr>
                <w:sz w:val="20"/>
                <w:szCs w:val="20"/>
              </w:rPr>
            </w:pPr>
            <w:r w:rsidRPr="00D24BB6">
              <w:rPr>
                <w:sz w:val="20"/>
                <w:szCs w:val="20"/>
              </w:rPr>
              <w:t>Наименование работ</w:t>
            </w:r>
          </w:p>
        </w:tc>
        <w:tc>
          <w:tcPr>
            <w:tcW w:w="1276" w:type="dxa"/>
          </w:tcPr>
          <w:p w:rsidR="0036563D" w:rsidRPr="00D24BB6" w:rsidRDefault="0036563D" w:rsidP="002A185A">
            <w:pPr>
              <w:spacing w:before="100" w:beforeAutospacing="1"/>
              <w:jc w:val="center"/>
              <w:rPr>
                <w:sz w:val="20"/>
                <w:szCs w:val="20"/>
              </w:rPr>
            </w:pPr>
            <w:r w:rsidRPr="00D24BB6">
              <w:rPr>
                <w:sz w:val="20"/>
                <w:szCs w:val="20"/>
              </w:rPr>
              <w:t xml:space="preserve">Ед. </w:t>
            </w:r>
            <w:proofErr w:type="spellStart"/>
            <w:r w:rsidRPr="00D24BB6">
              <w:rPr>
                <w:sz w:val="20"/>
                <w:szCs w:val="20"/>
              </w:rPr>
              <w:t>изм</w:t>
            </w:r>
            <w:proofErr w:type="spellEnd"/>
            <w:r w:rsidRPr="00D24BB6">
              <w:rPr>
                <w:sz w:val="20"/>
                <w:szCs w:val="20"/>
              </w:rPr>
              <w:t>.</w:t>
            </w:r>
          </w:p>
        </w:tc>
        <w:tc>
          <w:tcPr>
            <w:tcW w:w="992" w:type="dxa"/>
          </w:tcPr>
          <w:p w:rsidR="0036563D" w:rsidRPr="00D24BB6" w:rsidRDefault="0036563D" w:rsidP="002A185A">
            <w:pPr>
              <w:spacing w:before="100" w:beforeAutospacing="1"/>
              <w:jc w:val="center"/>
              <w:rPr>
                <w:sz w:val="20"/>
                <w:szCs w:val="20"/>
              </w:rPr>
            </w:pPr>
            <w:r w:rsidRPr="00D24BB6">
              <w:rPr>
                <w:sz w:val="20"/>
                <w:szCs w:val="20"/>
              </w:rPr>
              <w:t>Кол-во</w:t>
            </w:r>
          </w:p>
        </w:tc>
        <w:tc>
          <w:tcPr>
            <w:tcW w:w="3012" w:type="dxa"/>
          </w:tcPr>
          <w:p w:rsidR="0036563D" w:rsidRPr="00D24BB6" w:rsidRDefault="0036563D" w:rsidP="002A185A">
            <w:pPr>
              <w:spacing w:before="100" w:beforeAutospacing="1"/>
              <w:jc w:val="center"/>
              <w:rPr>
                <w:sz w:val="20"/>
                <w:szCs w:val="20"/>
              </w:rPr>
            </w:pPr>
            <w:r w:rsidRPr="00D24BB6">
              <w:rPr>
                <w:sz w:val="20"/>
                <w:szCs w:val="20"/>
              </w:rPr>
              <w:t>Ссылка на чертежи, спецификации</w:t>
            </w:r>
          </w:p>
        </w:tc>
        <w:tc>
          <w:tcPr>
            <w:tcW w:w="3984" w:type="dxa"/>
          </w:tcPr>
          <w:p w:rsidR="0036563D" w:rsidRPr="00D24BB6" w:rsidRDefault="0036563D" w:rsidP="002A185A">
            <w:pPr>
              <w:spacing w:before="100" w:beforeAutospacing="1"/>
              <w:jc w:val="center"/>
              <w:rPr>
                <w:sz w:val="20"/>
                <w:szCs w:val="20"/>
              </w:rPr>
            </w:pPr>
            <w:r w:rsidRPr="00D24BB6">
              <w:rPr>
                <w:sz w:val="20"/>
                <w:szCs w:val="20"/>
              </w:rPr>
              <w:t>Формула расчета, расчет объемов работ и расхода материалов</w:t>
            </w:r>
          </w:p>
        </w:tc>
      </w:tr>
      <w:tr w:rsidR="0036563D" w:rsidRPr="00D24BB6" w:rsidTr="0036563D">
        <w:trPr>
          <w:jc w:val="center"/>
        </w:trPr>
        <w:tc>
          <w:tcPr>
            <w:tcW w:w="675" w:type="dxa"/>
          </w:tcPr>
          <w:p w:rsidR="0036563D" w:rsidRPr="00D24BB6" w:rsidRDefault="0036563D" w:rsidP="002A185A">
            <w:pPr>
              <w:spacing w:before="100" w:beforeAutospacing="1"/>
              <w:jc w:val="center"/>
              <w:rPr>
                <w:sz w:val="20"/>
                <w:szCs w:val="20"/>
              </w:rPr>
            </w:pPr>
            <w:r w:rsidRPr="00D24BB6">
              <w:rPr>
                <w:sz w:val="20"/>
                <w:szCs w:val="20"/>
              </w:rPr>
              <w:t>1</w:t>
            </w:r>
          </w:p>
        </w:tc>
        <w:tc>
          <w:tcPr>
            <w:tcW w:w="1055" w:type="dxa"/>
          </w:tcPr>
          <w:p w:rsidR="0036563D" w:rsidRPr="00D24BB6" w:rsidRDefault="0036563D" w:rsidP="002A185A">
            <w:pPr>
              <w:spacing w:before="100" w:beforeAutospacing="1"/>
              <w:jc w:val="center"/>
              <w:rPr>
                <w:sz w:val="20"/>
                <w:szCs w:val="20"/>
              </w:rPr>
            </w:pPr>
            <w:r w:rsidRPr="00D24BB6">
              <w:rPr>
                <w:sz w:val="20"/>
                <w:szCs w:val="20"/>
              </w:rPr>
              <w:t>2</w:t>
            </w:r>
          </w:p>
        </w:tc>
        <w:tc>
          <w:tcPr>
            <w:tcW w:w="3465" w:type="dxa"/>
          </w:tcPr>
          <w:p w:rsidR="0036563D" w:rsidRPr="00D24BB6" w:rsidRDefault="0036563D" w:rsidP="002A185A">
            <w:pPr>
              <w:spacing w:before="100" w:beforeAutospacing="1"/>
              <w:jc w:val="center"/>
              <w:rPr>
                <w:sz w:val="20"/>
                <w:szCs w:val="20"/>
              </w:rPr>
            </w:pPr>
            <w:r w:rsidRPr="00D24BB6">
              <w:rPr>
                <w:sz w:val="20"/>
                <w:szCs w:val="20"/>
              </w:rPr>
              <w:t>3</w:t>
            </w:r>
          </w:p>
        </w:tc>
        <w:tc>
          <w:tcPr>
            <w:tcW w:w="1276" w:type="dxa"/>
          </w:tcPr>
          <w:p w:rsidR="0036563D" w:rsidRPr="00D24BB6" w:rsidRDefault="0036563D" w:rsidP="002A185A">
            <w:pPr>
              <w:spacing w:before="100" w:beforeAutospacing="1"/>
              <w:jc w:val="center"/>
              <w:rPr>
                <w:sz w:val="20"/>
                <w:szCs w:val="20"/>
              </w:rPr>
            </w:pPr>
            <w:r w:rsidRPr="00D24BB6">
              <w:rPr>
                <w:sz w:val="20"/>
                <w:szCs w:val="20"/>
              </w:rPr>
              <w:t>4</w:t>
            </w:r>
          </w:p>
        </w:tc>
        <w:tc>
          <w:tcPr>
            <w:tcW w:w="992" w:type="dxa"/>
          </w:tcPr>
          <w:p w:rsidR="0036563D" w:rsidRPr="00D24BB6" w:rsidRDefault="0036563D" w:rsidP="002A185A">
            <w:pPr>
              <w:spacing w:before="100" w:beforeAutospacing="1"/>
              <w:jc w:val="center"/>
              <w:rPr>
                <w:sz w:val="20"/>
                <w:szCs w:val="20"/>
              </w:rPr>
            </w:pPr>
            <w:r w:rsidRPr="00D24BB6">
              <w:rPr>
                <w:sz w:val="20"/>
                <w:szCs w:val="20"/>
              </w:rPr>
              <w:t>5</w:t>
            </w:r>
          </w:p>
        </w:tc>
        <w:tc>
          <w:tcPr>
            <w:tcW w:w="3012" w:type="dxa"/>
          </w:tcPr>
          <w:p w:rsidR="0036563D" w:rsidRPr="00D24BB6" w:rsidRDefault="0036563D" w:rsidP="002A185A">
            <w:pPr>
              <w:spacing w:before="100" w:beforeAutospacing="1"/>
              <w:jc w:val="center"/>
              <w:rPr>
                <w:sz w:val="20"/>
                <w:szCs w:val="20"/>
              </w:rPr>
            </w:pPr>
            <w:r w:rsidRPr="00D24BB6">
              <w:rPr>
                <w:sz w:val="20"/>
                <w:szCs w:val="20"/>
              </w:rPr>
              <w:t>6</w:t>
            </w:r>
          </w:p>
        </w:tc>
        <w:tc>
          <w:tcPr>
            <w:tcW w:w="3984" w:type="dxa"/>
          </w:tcPr>
          <w:p w:rsidR="0036563D" w:rsidRPr="00D24BB6" w:rsidRDefault="0036563D" w:rsidP="002A185A">
            <w:pPr>
              <w:spacing w:before="100" w:beforeAutospacing="1"/>
              <w:jc w:val="center"/>
              <w:rPr>
                <w:sz w:val="20"/>
                <w:szCs w:val="20"/>
              </w:rPr>
            </w:pPr>
            <w:r w:rsidRPr="00D24BB6">
              <w:rPr>
                <w:sz w:val="20"/>
                <w:szCs w:val="20"/>
              </w:rPr>
              <w:t>7</w:t>
            </w:r>
          </w:p>
        </w:tc>
      </w:tr>
      <w:tr w:rsidR="0036563D" w:rsidRPr="00D24BB6" w:rsidTr="0036563D">
        <w:trPr>
          <w:jc w:val="center"/>
        </w:trPr>
        <w:tc>
          <w:tcPr>
            <w:tcW w:w="675" w:type="dxa"/>
          </w:tcPr>
          <w:p w:rsidR="0036563D" w:rsidRPr="00D24BB6" w:rsidRDefault="0036563D" w:rsidP="002A185A">
            <w:pPr>
              <w:spacing w:before="100" w:beforeAutospacing="1"/>
              <w:rPr>
                <w:sz w:val="20"/>
                <w:szCs w:val="20"/>
              </w:rPr>
            </w:pPr>
            <w:r w:rsidRPr="00D24BB6">
              <w:rPr>
                <w:sz w:val="20"/>
                <w:szCs w:val="20"/>
              </w:rPr>
              <w:t>1</w:t>
            </w:r>
          </w:p>
        </w:tc>
        <w:tc>
          <w:tcPr>
            <w:tcW w:w="1055" w:type="dxa"/>
          </w:tcPr>
          <w:p w:rsidR="0036563D" w:rsidRPr="00D24BB6" w:rsidRDefault="0036563D" w:rsidP="002A185A">
            <w:pPr>
              <w:spacing w:before="100" w:beforeAutospacing="1"/>
              <w:rPr>
                <w:sz w:val="20"/>
                <w:szCs w:val="20"/>
              </w:rPr>
            </w:pPr>
          </w:p>
        </w:tc>
        <w:tc>
          <w:tcPr>
            <w:tcW w:w="3465" w:type="dxa"/>
          </w:tcPr>
          <w:p w:rsidR="0036563D" w:rsidRPr="00D24BB6" w:rsidRDefault="0036563D" w:rsidP="002A185A">
            <w:pPr>
              <w:spacing w:before="100" w:beforeAutospacing="1"/>
              <w:rPr>
                <w:sz w:val="20"/>
                <w:szCs w:val="20"/>
              </w:rPr>
            </w:pPr>
          </w:p>
        </w:tc>
        <w:tc>
          <w:tcPr>
            <w:tcW w:w="1276" w:type="dxa"/>
          </w:tcPr>
          <w:p w:rsidR="0036563D" w:rsidRPr="00D24BB6" w:rsidRDefault="0036563D" w:rsidP="002A185A">
            <w:pPr>
              <w:spacing w:before="100" w:beforeAutospacing="1"/>
              <w:rPr>
                <w:sz w:val="20"/>
                <w:szCs w:val="20"/>
              </w:rPr>
            </w:pPr>
          </w:p>
        </w:tc>
        <w:tc>
          <w:tcPr>
            <w:tcW w:w="992" w:type="dxa"/>
          </w:tcPr>
          <w:p w:rsidR="0036563D" w:rsidRPr="00D24BB6" w:rsidRDefault="0036563D" w:rsidP="002A185A">
            <w:pPr>
              <w:spacing w:before="100" w:beforeAutospacing="1"/>
              <w:rPr>
                <w:sz w:val="20"/>
                <w:szCs w:val="20"/>
              </w:rPr>
            </w:pPr>
          </w:p>
        </w:tc>
        <w:tc>
          <w:tcPr>
            <w:tcW w:w="3012" w:type="dxa"/>
          </w:tcPr>
          <w:p w:rsidR="0036563D" w:rsidRPr="00D24BB6" w:rsidRDefault="0036563D" w:rsidP="002A185A">
            <w:pPr>
              <w:spacing w:before="100" w:beforeAutospacing="1"/>
              <w:rPr>
                <w:sz w:val="20"/>
                <w:szCs w:val="20"/>
              </w:rPr>
            </w:pPr>
          </w:p>
        </w:tc>
        <w:tc>
          <w:tcPr>
            <w:tcW w:w="3984" w:type="dxa"/>
          </w:tcPr>
          <w:p w:rsidR="0036563D" w:rsidRPr="00D24BB6" w:rsidRDefault="0036563D" w:rsidP="002A185A">
            <w:pPr>
              <w:spacing w:before="100" w:beforeAutospacing="1"/>
              <w:rPr>
                <w:sz w:val="20"/>
                <w:szCs w:val="20"/>
              </w:rPr>
            </w:pPr>
          </w:p>
        </w:tc>
      </w:tr>
    </w:tbl>
    <w:p w:rsidR="002B409F" w:rsidRPr="00D24BB6" w:rsidRDefault="002B409F" w:rsidP="0036563D">
      <w:pPr>
        <w:jc w:val="center"/>
      </w:pPr>
    </w:p>
    <w:p w:rsidR="002B409F" w:rsidRPr="00D24BB6" w:rsidRDefault="002B409F">
      <w:pPr>
        <w:spacing w:after="200" w:line="276" w:lineRule="auto"/>
      </w:pPr>
      <w:r w:rsidRPr="00D24BB6">
        <w:br w:type="page"/>
      </w:r>
    </w:p>
    <w:p w:rsidR="00A72219" w:rsidRPr="00A72219" w:rsidRDefault="00A72219" w:rsidP="00A72219">
      <w:pPr>
        <w:spacing w:line="276" w:lineRule="auto"/>
        <w:ind w:firstLine="709"/>
        <w:jc w:val="right"/>
      </w:pPr>
      <w:r w:rsidRPr="00A72219">
        <w:lastRenderedPageBreak/>
        <w:t xml:space="preserve">Приложение </w:t>
      </w:r>
      <w:r w:rsidR="00666280">
        <w:t>1</w:t>
      </w:r>
      <w:r w:rsidR="004B3EDD">
        <w:t>1</w:t>
      </w:r>
      <w:r w:rsidRPr="00A72219">
        <w:t xml:space="preserve"> к Административному регламенту</w:t>
      </w:r>
    </w:p>
    <w:p w:rsidR="00A72219" w:rsidRPr="00A72219" w:rsidRDefault="00A72219" w:rsidP="00A72219">
      <w:pPr>
        <w:spacing w:line="276" w:lineRule="auto"/>
        <w:ind w:firstLine="709"/>
        <w:jc w:val="right"/>
      </w:pPr>
      <w:r w:rsidRPr="00A72219">
        <w:t>от "__" ____________ 2020г.</w:t>
      </w:r>
    </w:p>
    <w:p w:rsidR="00A72219" w:rsidRPr="00A72219" w:rsidRDefault="00A72219" w:rsidP="00A72219">
      <w:pPr>
        <w:spacing w:line="276" w:lineRule="auto"/>
        <w:ind w:firstLine="709"/>
        <w:jc w:val="right"/>
      </w:pPr>
    </w:p>
    <w:p w:rsidR="00A72219" w:rsidRPr="00A72219" w:rsidRDefault="00A72219" w:rsidP="00A72219">
      <w:pPr>
        <w:keepNext/>
        <w:spacing w:before="120" w:after="240"/>
        <w:jc w:val="center"/>
        <w:outlineLvl w:val="0"/>
        <w:rPr>
          <w:rFonts w:eastAsia="Calibri"/>
          <w:b/>
          <w:sz w:val="28"/>
          <w:szCs w:val="28"/>
        </w:rPr>
      </w:pPr>
      <w:bookmarkStart w:id="274" w:name="_Toc33706134"/>
      <w:bookmarkStart w:id="275" w:name="_Toc516731633"/>
      <w:r w:rsidRPr="00A72219">
        <w:rPr>
          <w:rFonts w:eastAsia="Calibri"/>
          <w:b/>
          <w:color w:val="FFFFFF" w:themeColor="background1"/>
          <w:sz w:val="28"/>
          <w:szCs w:val="28"/>
        </w:rPr>
        <w:t>Приложение 11.</w:t>
      </w:r>
      <w:bookmarkStart w:id="276" w:name="_Toc437973310"/>
      <w:bookmarkStart w:id="277" w:name="_Toc438110052"/>
      <w:bookmarkStart w:id="278" w:name="_Toc438376264"/>
      <w:bookmarkStart w:id="279" w:name="_Toc510617049"/>
      <w:bookmarkStart w:id="280" w:name="_Hlk20901287"/>
      <w:r w:rsidRPr="00A72219">
        <w:rPr>
          <w:rFonts w:eastAsia="Calibri"/>
          <w:b/>
          <w:color w:val="FFFFFF" w:themeColor="background1"/>
          <w:sz w:val="28"/>
          <w:szCs w:val="28"/>
        </w:rPr>
        <w:br/>
      </w:r>
      <w:r w:rsidRPr="00A72219">
        <w:rPr>
          <w:rFonts w:eastAsia="Calibri"/>
          <w:b/>
          <w:sz w:val="28"/>
          <w:szCs w:val="28"/>
        </w:rPr>
        <w:t>Перечень и содержание административных действий, составляющих административные процедуры</w:t>
      </w:r>
      <w:bookmarkEnd w:id="274"/>
      <w:bookmarkEnd w:id="276"/>
      <w:bookmarkEnd w:id="277"/>
      <w:bookmarkEnd w:id="278"/>
      <w:bookmarkEnd w:id="279"/>
    </w:p>
    <w:p w:rsidR="00A72219" w:rsidRPr="00A72219" w:rsidRDefault="00A72219" w:rsidP="00A72219">
      <w:pPr>
        <w:suppressAutoHyphens/>
        <w:autoSpaceDE w:val="0"/>
        <w:autoSpaceDN w:val="0"/>
        <w:adjustRightInd w:val="0"/>
        <w:ind w:firstLine="540"/>
        <w:jc w:val="center"/>
        <w:rPr>
          <w:rFonts w:eastAsia="Calibri"/>
          <w:b/>
          <w:bCs/>
          <w:lang w:eastAsia="ar-SA"/>
        </w:rPr>
      </w:pPr>
      <w:bookmarkStart w:id="281" w:name="_Toc437973314"/>
      <w:bookmarkStart w:id="282" w:name="_Toc438110056"/>
      <w:bookmarkStart w:id="283" w:name="_Toc438376268"/>
      <w:bookmarkEnd w:id="280"/>
    </w:p>
    <w:p w:rsidR="00A72219" w:rsidRPr="00A72219" w:rsidRDefault="00A72219" w:rsidP="00A72219">
      <w:pPr>
        <w:suppressAutoHyphens/>
        <w:autoSpaceDE w:val="0"/>
        <w:autoSpaceDN w:val="0"/>
        <w:adjustRightInd w:val="0"/>
        <w:ind w:firstLine="540"/>
        <w:jc w:val="center"/>
        <w:rPr>
          <w:rFonts w:eastAsia="Calibri"/>
          <w:b/>
          <w:lang w:eastAsia="ar-SA"/>
        </w:rPr>
      </w:pPr>
      <w:r w:rsidRPr="00A72219">
        <w:rPr>
          <w:rFonts w:eastAsia="Calibri"/>
          <w:b/>
          <w:bCs/>
          <w:lang w:eastAsia="ar-SA"/>
        </w:rPr>
        <w:t xml:space="preserve">Порядок выполнения административных действий при обращении Заявителя </w:t>
      </w:r>
      <w:bookmarkEnd w:id="281"/>
      <w:bookmarkEnd w:id="282"/>
      <w:bookmarkEnd w:id="283"/>
    </w:p>
    <w:p w:rsidR="00A72219" w:rsidRPr="00A72219" w:rsidRDefault="00A72219" w:rsidP="00A72219"/>
    <w:tbl>
      <w:tblPr>
        <w:tblW w:w="16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567"/>
        <w:gridCol w:w="3119"/>
        <w:gridCol w:w="1559"/>
        <w:gridCol w:w="2693"/>
        <w:gridCol w:w="5387"/>
        <w:gridCol w:w="1924"/>
      </w:tblGrid>
      <w:tr w:rsidR="00A72219" w:rsidRPr="00A72219" w:rsidTr="00B10C86">
        <w:tc>
          <w:tcPr>
            <w:tcW w:w="1701" w:type="dxa"/>
            <w:tcBorders>
              <w:top w:val="nil"/>
              <w:left w:val="nil"/>
              <w:bottom w:val="single" w:sz="4" w:space="0" w:color="auto"/>
              <w:right w:val="nil"/>
            </w:tcBorders>
          </w:tcPr>
          <w:p w:rsidR="00A72219" w:rsidRPr="00A72219" w:rsidRDefault="00A72219" w:rsidP="00A72219">
            <w:pPr>
              <w:suppressAutoHyphens/>
              <w:autoSpaceDE w:val="0"/>
              <w:autoSpaceDN w:val="0"/>
              <w:adjustRightInd w:val="0"/>
              <w:spacing w:line="23" w:lineRule="atLeast"/>
              <w:ind w:left="-51"/>
              <w:jc w:val="center"/>
              <w:rPr>
                <w:sz w:val="20"/>
                <w:szCs w:val="20"/>
              </w:rPr>
            </w:pPr>
          </w:p>
        </w:tc>
        <w:tc>
          <w:tcPr>
            <w:tcW w:w="15249" w:type="dxa"/>
            <w:gridSpan w:val="6"/>
            <w:tcBorders>
              <w:top w:val="nil"/>
              <w:left w:val="nil"/>
              <w:bottom w:val="nil"/>
              <w:right w:val="nil"/>
            </w:tcBorders>
            <w:shd w:val="clear" w:color="auto" w:fill="auto"/>
          </w:tcPr>
          <w:p w:rsidR="00A72219" w:rsidRPr="00A72219" w:rsidRDefault="00A72219" w:rsidP="00A72219">
            <w:pPr>
              <w:suppressAutoHyphens/>
              <w:autoSpaceDE w:val="0"/>
              <w:autoSpaceDN w:val="0"/>
              <w:adjustRightInd w:val="0"/>
              <w:spacing w:line="23" w:lineRule="atLeast"/>
              <w:ind w:left="-2718"/>
              <w:jc w:val="center"/>
              <w:rPr>
                <w:b/>
                <w:bCs/>
                <w:sz w:val="20"/>
                <w:szCs w:val="20"/>
              </w:rPr>
            </w:pPr>
            <w:r w:rsidRPr="00A72219">
              <w:rPr>
                <w:b/>
                <w:bCs/>
                <w:sz w:val="20"/>
                <w:szCs w:val="20"/>
              </w:rPr>
              <w:t>1.</w:t>
            </w:r>
            <w:r w:rsidRPr="00A72219">
              <w:rPr>
                <w:b/>
                <w:bCs/>
                <w:sz w:val="20"/>
                <w:szCs w:val="20"/>
              </w:rPr>
              <w:tab/>
              <w:t>Прием и регистрация Заявки (Заявления) и документов, необходимых для предоставления Услуги</w:t>
            </w:r>
          </w:p>
          <w:p w:rsidR="00A72219" w:rsidRPr="00A72219" w:rsidRDefault="00A72219" w:rsidP="00A72219">
            <w:pPr>
              <w:suppressAutoHyphens/>
              <w:autoSpaceDE w:val="0"/>
              <w:autoSpaceDN w:val="0"/>
              <w:adjustRightInd w:val="0"/>
              <w:spacing w:line="23" w:lineRule="atLeast"/>
              <w:ind w:left="-2718"/>
              <w:jc w:val="center"/>
              <w:rPr>
                <w:b/>
                <w:bCs/>
                <w:sz w:val="20"/>
                <w:szCs w:val="20"/>
              </w:rPr>
            </w:pPr>
          </w:p>
        </w:tc>
      </w:tr>
      <w:tr w:rsidR="00A72219" w:rsidRPr="00A72219" w:rsidTr="00B10C86">
        <w:trPr>
          <w:gridAfter w:val="1"/>
          <w:wAfter w:w="1924" w:type="dxa"/>
        </w:trPr>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A72219" w:rsidRPr="00A72219" w:rsidRDefault="00A72219" w:rsidP="00A72219">
            <w:pPr>
              <w:suppressAutoHyphens/>
              <w:autoSpaceDE w:val="0"/>
              <w:autoSpaceDN w:val="0"/>
              <w:adjustRightInd w:val="0"/>
              <w:ind w:left="-51"/>
              <w:jc w:val="center"/>
              <w:rPr>
                <w:rFonts w:eastAsia="Calibri"/>
                <w:color w:val="FF0000"/>
                <w:sz w:val="20"/>
                <w:szCs w:val="20"/>
              </w:rPr>
            </w:pPr>
            <w:r w:rsidRPr="00A72219">
              <w:rPr>
                <w:color w:val="000000" w:themeColor="text1"/>
                <w:sz w:val="20"/>
                <w:szCs w:val="20"/>
              </w:rPr>
              <w:t xml:space="preserve">Место выполнения процедуры </w:t>
            </w:r>
            <w:proofErr w:type="gramStart"/>
            <w:r w:rsidRPr="00A72219">
              <w:rPr>
                <w:color w:val="000000" w:themeColor="text1"/>
                <w:sz w:val="20"/>
                <w:szCs w:val="20"/>
              </w:rPr>
              <w:t>используемая</w:t>
            </w:r>
            <w:proofErr w:type="gramEnd"/>
            <w:r w:rsidRPr="00A72219">
              <w:rPr>
                <w:color w:val="000000" w:themeColor="text1"/>
                <w:sz w:val="20"/>
                <w:szCs w:val="20"/>
              </w:rPr>
              <w:t xml:space="preserve"> ИС</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A72219" w:rsidRPr="00A72219" w:rsidRDefault="00A72219" w:rsidP="00A72219">
            <w:pPr>
              <w:suppressAutoHyphens/>
              <w:autoSpaceDE w:val="0"/>
              <w:autoSpaceDN w:val="0"/>
              <w:adjustRightInd w:val="0"/>
              <w:spacing w:line="23" w:lineRule="atLeast"/>
              <w:jc w:val="center"/>
              <w:rPr>
                <w:color w:val="000000" w:themeColor="text1"/>
                <w:sz w:val="20"/>
                <w:szCs w:val="20"/>
              </w:rPr>
            </w:pPr>
            <w:r w:rsidRPr="00A72219">
              <w:rPr>
                <w:color w:val="000000" w:themeColor="text1"/>
                <w:sz w:val="20"/>
                <w:szCs w:val="20"/>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72219" w:rsidRPr="00A72219" w:rsidRDefault="00A72219" w:rsidP="00A72219">
            <w:pPr>
              <w:suppressAutoHyphens/>
              <w:autoSpaceDE w:val="0"/>
              <w:autoSpaceDN w:val="0"/>
              <w:adjustRightInd w:val="0"/>
              <w:spacing w:line="23" w:lineRule="atLeast"/>
              <w:jc w:val="center"/>
              <w:rPr>
                <w:color w:val="FF0000"/>
                <w:sz w:val="20"/>
                <w:szCs w:val="20"/>
              </w:rPr>
            </w:pPr>
            <w:r w:rsidRPr="00A72219">
              <w:rPr>
                <w:color w:val="000000" w:themeColor="text1"/>
                <w:sz w:val="20"/>
                <w:szCs w:val="20"/>
              </w:rPr>
              <w:t>Средний срок выполнения</w:t>
            </w:r>
          </w:p>
        </w:tc>
        <w:tc>
          <w:tcPr>
            <w:tcW w:w="2693" w:type="dxa"/>
            <w:tcBorders>
              <w:top w:val="single" w:sz="4" w:space="0" w:color="auto"/>
              <w:left w:val="single" w:sz="4" w:space="0" w:color="auto"/>
              <w:bottom w:val="single" w:sz="4" w:space="0" w:color="auto"/>
              <w:right w:val="single" w:sz="4" w:space="0" w:color="auto"/>
            </w:tcBorders>
          </w:tcPr>
          <w:p w:rsidR="00A72219" w:rsidRPr="00A72219" w:rsidRDefault="00A72219" w:rsidP="00A72219">
            <w:pPr>
              <w:suppressAutoHyphens/>
              <w:autoSpaceDE w:val="0"/>
              <w:autoSpaceDN w:val="0"/>
              <w:adjustRightInd w:val="0"/>
              <w:spacing w:line="23" w:lineRule="atLeast"/>
              <w:jc w:val="center"/>
              <w:rPr>
                <w:color w:val="FF0000"/>
                <w:sz w:val="20"/>
                <w:szCs w:val="20"/>
              </w:rPr>
            </w:pPr>
            <w:r w:rsidRPr="00A72219">
              <w:rPr>
                <w:color w:val="000000" w:themeColor="text1"/>
                <w:sz w:val="20"/>
                <w:szCs w:val="20"/>
              </w:rPr>
              <w:t>Критерии принятия решений</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A72219" w:rsidRPr="00A72219" w:rsidRDefault="00A72219" w:rsidP="00A72219">
            <w:pPr>
              <w:suppressAutoHyphens/>
              <w:autoSpaceDE w:val="0"/>
              <w:autoSpaceDN w:val="0"/>
              <w:adjustRightInd w:val="0"/>
              <w:spacing w:line="23" w:lineRule="atLeast"/>
              <w:jc w:val="center"/>
              <w:rPr>
                <w:color w:val="000000" w:themeColor="text1"/>
                <w:sz w:val="20"/>
                <w:szCs w:val="20"/>
              </w:rPr>
            </w:pPr>
            <w:r w:rsidRPr="00A72219">
              <w:rPr>
                <w:color w:val="000000" w:themeColor="text1"/>
                <w:sz w:val="20"/>
                <w:szCs w:val="20"/>
              </w:rPr>
              <w:t xml:space="preserve">Содержание действия, </w:t>
            </w:r>
            <w:r w:rsidRPr="00A72219">
              <w:rPr>
                <w:color w:val="000000" w:themeColor="text1"/>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72219" w:rsidRPr="00A72219" w:rsidTr="00B10C86">
        <w:trPr>
          <w:gridAfter w:val="1"/>
          <w:wAfter w:w="1924" w:type="dxa"/>
          <w:trHeight w:val="570"/>
        </w:trPr>
        <w:tc>
          <w:tcPr>
            <w:tcW w:w="2268" w:type="dxa"/>
            <w:gridSpan w:val="2"/>
            <w:tcBorders>
              <w:top w:val="single" w:sz="4" w:space="0" w:color="auto"/>
            </w:tcBorders>
            <w:shd w:val="clear" w:color="auto" w:fill="auto"/>
          </w:tcPr>
          <w:p w:rsidR="00A72219" w:rsidRPr="00A72219" w:rsidRDefault="00774D20" w:rsidP="000F7512">
            <w:pPr>
              <w:suppressAutoHyphens/>
              <w:autoSpaceDE w:val="0"/>
              <w:autoSpaceDN w:val="0"/>
              <w:adjustRightInd w:val="0"/>
              <w:ind w:left="-51"/>
              <w:jc w:val="center"/>
              <w:rPr>
                <w:rFonts w:eastAsia="Calibri"/>
                <w:color w:val="000000" w:themeColor="text1"/>
                <w:sz w:val="20"/>
                <w:szCs w:val="20"/>
              </w:rPr>
            </w:pPr>
            <w:r>
              <w:rPr>
                <w:rFonts w:eastAsia="Calibri"/>
                <w:color w:val="000000" w:themeColor="text1"/>
                <w:sz w:val="20"/>
                <w:szCs w:val="20"/>
              </w:rPr>
              <w:t xml:space="preserve">Учреждение </w:t>
            </w:r>
          </w:p>
          <w:p w:rsidR="00A72219" w:rsidRPr="00A72219" w:rsidRDefault="00A72219" w:rsidP="00A72219">
            <w:pPr>
              <w:suppressAutoHyphens/>
              <w:autoSpaceDE w:val="0"/>
              <w:autoSpaceDN w:val="0"/>
              <w:adjustRightInd w:val="0"/>
              <w:ind w:left="-51"/>
              <w:rPr>
                <w:rFonts w:eastAsia="Calibri"/>
                <w:color w:val="000000" w:themeColor="text1"/>
                <w:sz w:val="20"/>
                <w:szCs w:val="20"/>
              </w:rPr>
            </w:pPr>
            <w:r w:rsidRPr="00A72219">
              <w:rPr>
                <w:rFonts w:eastAsia="Calibri"/>
                <w:color w:val="000000" w:themeColor="text1"/>
                <w:sz w:val="20"/>
                <w:szCs w:val="20"/>
              </w:rPr>
              <w:t>Личный кабинет ВИС</w:t>
            </w:r>
          </w:p>
        </w:tc>
        <w:tc>
          <w:tcPr>
            <w:tcW w:w="3119" w:type="dxa"/>
            <w:tcBorders>
              <w:top w:val="single" w:sz="4" w:space="0" w:color="auto"/>
            </w:tcBorders>
            <w:shd w:val="clear" w:color="auto" w:fill="auto"/>
          </w:tcPr>
          <w:p w:rsidR="00A72219" w:rsidRPr="00A72219" w:rsidRDefault="00A72219" w:rsidP="00A72219">
            <w:pPr>
              <w:suppressAutoHyphens/>
              <w:autoSpaceDE w:val="0"/>
              <w:autoSpaceDN w:val="0"/>
              <w:adjustRightInd w:val="0"/>
              <w:spacing w:line="23" w:lineRule="atLeast"/>
              <w:rPr>
                <w:rFonts w:eastAsia="Calibri"/>
                <w:color w:val="000000" w:themeColor="text1"/>
                <w:sz w:val="20"/>
                <w:szCs w:val="20"/>
              </w:rPr>
            </w:pPr>
            <w:r w:rsidRPr="00A72219">
              <w:rPr>
                <w:color w:val="000000" w:themeColor="text1"/>
                <w:sz w:val="20"/>
                <w:szCs w:val="20"/>
              </w:rPr>
              <w:t>Авторизация с использованием ЕСИА</w:t>
            </w:r>
          </w:p>
        </w:tc>
        <w:tc>
          <w:tcPr>
            <w:tcW w:w="1559" w:type="dxa"/>
            <w:tcBorders>
              <w:top w:val="single" w:sz="4" w:space="0" w:color="auto"/>
            </w:tcBorders>
            <w:shd w:val="clear" w:color="auto" w:fill="auto"/>
          </w:tcPr>
          <w:p w:rsidR="00A72219" w:rsidRPr="00A72219" w:rsidRDefault="00A72219" w:rsidP="00A72219">
            <w:pPr>
              <w:suppressAutoHyphens/>
              <w:autoSpaceDE w:val="0"/>
              <w:autoSpaceDN w:val="0"/>
              <w:adjustRightInd w:val="0"/>
              <w:spacing w:line="23" w:lineRule="atLeast"/>
              <w:jc w:val="both"/>
              <w:rPr>
                <w:color w:val="FF0000"/>
                <w:sz w:val="20"/>
                <w:szCs w:val="20"/>
              </w:rPr>
            </w:pPr>
            <w:r w:rsidRPr="00A72219">
              <w:rPr>
                <w:color w:val="000000" w:themeColor="text1"/>
                <w:sz w:val="20"/>
                <w:szCs w:val="20"/>
              </w:rPr>
              <w:t>-</w:t>
            </w:r>
          </w:p>
        </w:tc>
        <w:tc>
          <w:tcPr>
            <w:tcW w:w="2693" w:type="dxa"/>
            <w:tcBorders>
              <w:top w:val="single" w:sz="4" w:space="0" w:color="auto"/>
            </w:tcBorders>
          </w:tcPr>
          <w:p w:rsidR="00A72219" w:rsidRPr="00A72219" w:rsidRDefault="00A72219" w:rsidP="00A72219">
            <w:pPr>
              <w:rPr>
                <w:color w:val="000000" w:themeColor="text1"/>
                <w:sz w:val="20"/>
                <w:szCs w:val="20"/>
                <w:lang w:eastAsia="en-US"/>
              </w:rPr>
            </w:pPr>
            <w:r w:rsidRPr="00A72219">
              <w:rPr>
                <w:color w:val="000000" w:themeColor="text1"/>
                <w:sz w:val="20"/>
                <w:szCs w:val="20"/>
                <w:lang w:eastAsia="en-US"/>
              </w:rPr>
              <w:t>-</w:t>
            </w:r>
          </w:p>
          <w:p w:rsidR="00A72219" w:rsidRPr="00A72219" w:rsidDel="006F40A6" w:rsidRDefault="00A72219" w:rsidP="00A72219">
            <w:pPr>
              <w:rPr>
                <w:color w:val="FF0000"/>
                <w:sz w:val="20"/>
                <w:szCs w:val="20"/>
                <w:lang w:eastAsia="en-US"/>
              </w:rPr>
            </w:pPr>
          </w:p>
        </w:tc>
        <w:tc>
          <w:tcPr>
            <w:tcW w:w="5387" w:type="dxa"/>
            <w:tcBorders>
              <w:top w:val="single" w:sz="4" w:space="0" w:color="auto"/>
            </w:tcBorders>
            <w:shd w:val="clear" w:color="auto" w:fill="auto"/>
          </w:tcPr>
          <w:p w:rsidR="00A72219" w:rsidRPr="00A72219" w:rsidRDefault="00A72219" w:rsidP="00A72219">
            <w:pPr>
              <w:jc w:val="both"/>
              <w:rPr>
                <w:color w:val="000000" w:themeColor="text1"/>
                <w:sz w:val="20"/>
                <w:szCs w:val="20"/>
                <w:lang w:eastAsia="en-US"/>
              </w:rPr>
            </w:pPr>
            <w:r w:rsidRPr="00A72219">
              <w:rPr>
                <w:color w:val="000000" w:themeColor="text1"/>
                <w:sz w:val="20"/>
                <w:szCs w:val="20"/>
                <w:lang w:eastAsia="en-US"/>
              </w:rPr>
              <w:t xml:space="preserve">Заявка формируется Заявителем в ВИС Личном кабинете </w:t>
            </w:r>
          </w:p>
          <w:p w:rsidR="00A72219" w:rsidRPr="00A72219" w:rsidRDefault="00A72219" w:rsidP="00A72219">
            <w:pPr>
              <w:jc w:val="both"/>
              <w:rPr>
                <w:color w:val="000000" w:themeColor="text1"/>
                <w:sz w:val="20"/>
                <w:szCs w:val="20"/>
                <w:lang w:eastAsia="en-US"/>
              </w:rPr>
            </w:pPr>
          </w:p>
        </w:tc>
      </w:tr>
      <w:tr w:rsidR="00A72219" w:rsidRPr="00A72219" w:rsidTr="00B10C86">
        <w:trPr>
          <w:gridAfter w:val="1"/>
          <w:wAfter w:w="1924" w:type="dxa"/>
          <w:trHeight w:val="1260"/>
        </w:trPr>
        <w:tc>
          <w:tcPr>
            <w:tcW w:w="2268" w:type="dxa"/>
            <w:gridSpan w:val="2"/>
            <w:shd w:val="clear" w:color="auto" w:fill="auto"/>
          </w:tcPr>
          <w:p w:rsidR="00A72219" w:rsidRPr="00A72219" w:rsidRDefault="00774D20" w:rsidP="000F7512">
            <w:pPr>
              <w:suppressAutoHyphens/>
              <w:autoSpaceDE w:val="0"/>
              <w:autoSpaceDN w:val="0"/>
              <w:adjustRightInd w:val="0"/>
              <w:ind w:left="-51"/>
              <w:jc w:val="center"/>
              <w:rPr>
                <w:rFonts w:eastAsia="Calibri"/>
                <w:color w:val="000000" w:themeColor="text1"/>
                <w:sz w:val="20"/>
                <w:szCs w:val="20"/>
              </w:rPr>
            </w:pPr>
            <w:r>
              <w:rPr>
                <w:rFonts w:eastAsia="Calibri"/>
                <w:color w:val="000000" w:themeColor="text1"/>
                <w:sz w:val="20"/>
                <w:szCs w:val="20"/>
              </w:rPr>
              <w:t>Учреждение</w:t>
            </w:r>
          </w:p>
          <w:p w:rsidR="00A72219" w:rsidRPr="00A72219" w:rsidRDefault="00A72219" w:rsidP="000F7512">
            <w:pPr>
              <w:suppressAutoHyphens/>
              <w:autoSpaceDE w:val="0"/>
              <w:autoSpaceDN w:val="0"/>
              <w:adjustRightInd w:val="0"/>
              <w:ind w:left="-51"/>
              <w:jc w:val="center"/>
              <w:rPr>
                <w:rFonts w:eastAsia="Calibri"/>
                <w:color w:val="FF0000"/>
                <w:sz w:val="20"/>
                <w:szCs w:val="20"/>
              </w:rPr>
            </w:pPr>
            <w:r w:rsidRPr="00A72219">
              <w:rPr>
                <w:rFonts w:eastAsia="Calibri"/>
                <w:color w:val="000000" w:themeColor="text1"/>
                <w:sz w:val="20"/>
                <w:szCs w:val="20"/>
              </w:rPr>
              <w:t>Личный кабинет ВИС</w:t>
            </w:r>
          </w:p>
        </w:tc>
        <w:tc>
          <w:tcPr>
            <w:tcW w:w="3119" w:type="dxa"/>
            <w:tcBorders>
              <w:top w:val="single" w:sz="4" w:space="0" w:color="auto"/>
            </w:tcBorders>
            <w:shd w:val="clear" w:color="auto" w:fill="auto"/>
          </w:tcPr>
          <w:p w:rsidR="00A72219" w:rsidRPr="00A72219" w:rsidRDefault="00A72219" w:rsidP="00A72219">
            <w:pPr>
              <w:suppressAutoHyphens/>
              <w:autoSpaceDE w:val="0"/>
              <w:autoSpaceDN w:val="0"/>
              <w:adjustRightInd w:val="0"/>
              <w:spacing w:line="23" w:lineRule="atLeast"/>
              <w:rPr>
                <w:color w:val="000000" w:themeColor="text1"/>
                <w:sz w:val="20"/>
                <w:szCs w:val="20"/>
              </w:rPr>
            </w:pPr>
            <w:r w:rsidRPr="00A72219">
              <w:rPr>
                <w:color w:val="000000" w:themeColor="text1"/>
                <w:sz w:val="20"/>
                <w:szCs w:val="20"/>
              </w:rPr>
              <w:t>Подготовка заявки.</w:t>
            </w:r>
          </w:p>
          <w:p w:rsidR="00A72219" w:rsidRPr="00A72219" w:rsidRDefault="00A72219" w:rsidP="00A72219">
            <w:pPr>
              <w:suppressAutoHyphens/>
              <w:autoSpaceDE w:val="0"/>
              <w:autoSpaceDN w:val="0"/>
              <w:adjustRightInd w:val="0"/>
              <w:spacing w:line="23" w:lineRule="atLeast"/>
              <w:rPr>
                <w:color w:val="000000" w:themeColor="text1"/>
                <w:sz w:val="20"/>
                <w:szCs w:val="20"/>
              </w:rPr>
            </w:pPr>
            <w:r w:rsidRPr="00A72219">
              <w:rPr>
                <w:color w:val="000000" w:themeColor="text1"/>
                <w:sz w:val="20"/>
                <w:szCs w:val="20"/>
              </w:rPr>
              <w:t>Заполнение Заявителем интерактивной формы заявления с приложением пакета документов.</w:t>
            </w:r>
          </w:p>
        </w:tc>
        <w:tc>
          <w:tcPr>
            <w:tcW w:w="1559" w:type="dxa"/>
            <w:shd w:val="clear" w:color="auto" w:fill="auto"/>
          </w:tcPr>
          <w:p w:rsidR="00A72219" w:rsidRPr="00A72219" w:rsidRDefault="00A72219" w:rsidP="00A72219">
            <w:pPr>
              <w:suppressAutoHyphens/>
              <w:autoSpaceDE w:val="0"/>
              <w:autoSpaceDN w:val="0"/>
              <w:adjustRightInd w:val="0"/>
              <w:spacing w:line="23" w:lineRule="atLeast"/>
              <w:jc w:val="both"/>
              <w:rPr>
                <w:sz w:val="20"/>
                <w:szCs w:val="20"/>
              </w:rPr>
            </w:pPr>
            <w:r w:rsidRPr="00A72219">
              <w:rPr>
                <w:sz w:val="20"/>
                <w:szCs w:val="20"/>
              </w:rPr>
              <w:t>-</w:t>
            </w:r>
          </w:p>
        </w:tc>
        <w:tc>
          <w:tcPr>
            <w:tcW w:w="2693" w:type="dxa"/>
          </w:tcPr>
          <w:p w:rsidR="00A72219" w:rsidRPr="00A72219" w:rsidRDefault="00A72219" w:rsidP="00A72219">
            <w:pPr>
              <w:rPr>
                <w:color w:val="FF0000"/>
                <w:sz w:val="20"/>
                <w:szCs w:val="20"/>
                <w:lang w:eastAsia="en-US"/>
              </w:rPr>
            </w:pPr>
          </w:p>
        </w:tc>
        <w:tc>
          <w:tcPr>
            <w:tcW w:w="5387" w:type="dxa"/>
            <w:shd w:val="clear" w:color="auto" w:fill="auto"/>
          </w:tcPr>
          <w:p w:rsidR="00A72219" w:rsidRPr="00A72219" w:rsidRDefault="00A72219" w:rsidP="00A72219">
            <w:pPr>
              <w:jc w:val="both"/>
              <w:rPr>
                <w:color w:val="000000" w:themeColor="text1"/>
                <w:sz w:val="20"/>
                <w:szCs w:val="20"/>
                <w:lang w:eastAsia="en-US"/>
              </w:rPr>
            </w:pPr>
            <w:r w:rsidRPr="00A72219">
              <w:rPr>
                <w:color w:val="000000" w:themeColor="text1"/>
                <w:sz w:val="20"/>
                <w:szCs w:val="20"/>
                <w:lang w:eastAsia="en-US"/>
              </w:rPr>
              <w:t>Заполнение полей электронной формы заявления, загрузка документации, передача на рассмотрение исполнителю.</w:t>
            </w:r>
          </w:p>
          <w:p w:rsidR="00A72219" w:rsidRPr="00A72219" w:rsidRDefault="00A72219" w:rsidP="00A72219">
            <w:pPr>
              <w:jc w:val="both"/>
              <w:rPr>
                <w:color w:val="000000" w:themeColor="text1"/>
                <w:sz w:val="20"/>
                <w:szCs w:val="20"/>
                <w:lang w:eastAsia="en-US"/>
              </w:rPr>
            </w:pPr>
            <w:r w:rsidRPr="00A72219">
              <w:rPr>
                <w:color w:val="000000" w:themeColor="text1"/>
                <w:sz w:val="20"/>
                <w:szCs w:val="20"/>
                <w:lang w:eastAsia="en-US"/>
              </w:rPr>
              <w:t>Результат фиксируется в Личном кабинете ВИС</w:t>
            </w:r>
          </w:p>
        </w:tc>
      </w:tr>
      <w:tr w:rsidR="00A72219" w:rsidRPr="00A72219" w:rsidTr="00B10C86">
        <w:trPr>
          <w:gridAfter w:val="1"/>
          <w:wAfter w:w="1924" w:type="dxa"/>
          <w:trHeight w:val="435"/>
        </w:trPr>
        <w:tc>
          <w:tcPr>
            <w:tcW w:w="2268" w:type="dxa"/>
            <w:gridSpan w:val="2"/>
            <w:vMerge w:val="restart"/>
            <w:shd w:val="clear" w:color="auto" w:fill="auto"/>
          </w:tcPr>
          <w:p w:rsidR="00774D20" w:rsidRPr="00A72219" w:rsidRDefault="00774D20" w:rsidP="00774D20">
            <w:pPr>
              <w:suppressAutoHyphens/>
              <w:autoSpaceDE w:val="0"/>
              <w:autoSpaceDN w:val="0"/>
              <w:adjustRightInd w:val="0"/>
              <w:ind w:left="-51"/>
              <w:jc w:val="center"/>
              <w:rPr>
                <w:rFonts w:eastAsia="Calibri"/>
                <w:color w:val="000000" w:themeColor="text1"/>
                <w:sz w:val="20"/>
                <w:szCs w:val="20"/>
              </w:rPr>
            </w:pPr>
            <w:r>
              <w:rPr>
                <w:rFonts w:eastAsia="Calibri"/>
                <w:color w:val="000000" w:themeColor="text1"/>
                <w:sz w:val="20"/>
                <w:szCs w:val="20"/>
              </w:rPr>
              <w:t>Учреждение</w:t>
            </w:r>
          </w:p>
          <w:p w:rsidR="00A72219" w:rsidRPr="00A72219" w:rsidRDefault="00A72219" w:rsidP="00774D20">
            <w:pPr>
              <w:suppressAutoHyphens/>
              <w:autoSpaceDE w:val="0"/>
              <w:autoSpaceDN w:val="0"/>
              <w:adjustRightInd w:val="0"/>
              <w:rPr>
                <w:rFonts w:eastAsia="Calibri"/>
                <w:color w:val="FF0000"/>
                <w:sz w:val="20"/>
                <w:szCs w:val="20"/>
              </w:rPr>
            </w:pPr>
            <w:r w:rsidRPr="00A72219">
              <w:rPr>
                <w:rFonts w:eastAsia="Calibri"/>
                <w:color w:val="000000" w:themeColor="text1"/>
                <w:sz w:val="20"/>
                <w:szCs w:val="20"/>
              </w:rPr>
              <w:t>Личный кабинет ВИС</w:t>
            </w:r>
          </w:p>
        </w:tc>
        <w:tc>
          <w:tcPr>
            <w:tcW w:w="3119" w:type="dxa"/>
            <w:tcBorders>
              <w:top w:val="single" w:sz="4" w:space="0" w:color="auto"/>
            </w:tcBorders>
            <w:shd w:val="clear" w:color="auto" w:fill="auto"/>
          </w:tcPr>
          <w:p w:rsidR="00A72219" w:rsidRPr="00A72219" w:rsidRDefault="00A72219" w:rsidP="00A72219">
            <w:pPr>
              <w:suppressAutoHyphens/>
              <w:autoSpaceDE w:val="0"/>
              <w:autoSpaceDN w:val="0"/>
              <w:adjustRightInd w:val="0"/>
              <w:spacing w:line="23" w:lineRule="atLeast"/>
              <w:rPr>
                <w:color w:val="000000" w:themeColor="text1"/>
                <w:sz w:val="20"/>
                <w:szCs w:val="20"/>
              </w:rPr>
            </w:pPr>
            <w:r w:rsidRPr="00A72219">
              <w:rPr>
                <w:color w:val="000000" w:themeColor="text1"/>
                <w:sz w:val="20"/>
                <w:szCs w:val="20"/>
              </w:rPr>
              <w:t>Проверка полноты и корректности заполнения полей в новой заявке.</w:t>
            </w:r>
          </w:p>
        </w:tc>
        <w:tc>
          <w:tcPr>
            <w:tcW w:w="1559" w:type="dxa"/>
            <w:shd w:val="clear" w:color="auto" w:fill="auto"/>
          </w:tcPr>
          <w:p w:rsidR="00A72219" w:rsidRPr="00A72219" w:rsidRDefault="00A72219" w:rsidP="00A72219">
            <w:pPr>
              <w:suppressAutoHyphens/>
              <w:autoSpaceDE w:val="0"/>
              <w:autoSpaceDN w:val="0"/>
              <w:adjustRightInd w:val="0"/>
              <w:spacing w:line="23" w:lineRule="atLeast"/>
              <w:jc w:val="both"/>
              <w:rPr>
                <w:color w:val="FF0000"/>
                <w:sz w:val="20"/>
                <w:szCs w:val="20"/>
              </w:rPr>
            </w:pPr>
          </w:p>
        </w:tc>
        <w:tc>
          <w:tcPr>
            <w:tcW w:w="2693" w:type="dxa"/>
          </w:tcPr>
          <w:p w:rsidR="00A72219" w:rsidRPr="00A72219" w:rsidRDefault="00A72219" w:rsidP="00A72219">
            <w:pPr>
              <w:rPr>
                <w:color w:val="FF0000"/>
                <w:sz w:val="20"/>
                <w:szCs w:val="20"/>
                <w:lang w:eastAsia="en-US"/>
              </w:rPr>
            </w:pPr>
          </w:p>
        </w:tc>
        <w:tc>
          <w:tcPr>
            <w:tcW w:w="5387" w:type="dxa"/>
            <w:shd w:val="clear" w:color="auto" w:fill="auto"/>
          </w:tcPr>
          <w:p w:rsidR="00A72219" w:rsidRPr="00A72219" w:rsidRDefault="00A72219" w:rsidP="00A72219">
            <w:pPr>
              <w:jc w:val="both"/>
              <w:rPr>
                <w:color w:val="000000" w:themeColor="text1"/>
                <w:sz w:val="20"/>
                <w:szCs w:val="20"/>
                <w:lang w:eastAsia="en-US"/>
              </w:rPr>
            </w:pPr>
          </w:p>
          <w:p w:rsidR="00A72219" w:rsidRPr="00A72219" w:rsidRDefault="00A72219" w:rsidP="00A72219">
            <w:pPr>
              <w:jc w:val="both"/>
              <w:rPr>
                <w:color w:val="000000" w:themeColor="text1"/>
                <w:sz w:val="20"/>
                <w:szCs w:val="20"/>
                <w:lang w:eastAsia="en-US"/>
              </w:rPr>
            </w:pPr>
            <w:r w:rsidRPr="00A72219">
              <w:rPr>
                <w:color w:val="000000" w:themeColor="text1"/>
                <w:sz w:val="20"/>
                <w:szCs w:val="20"/>
                <w:lang w:eastAsia="en-US"/>
              </w:rPr>
              <w:t>Автоматически</w:t>
            </w:r>
          </w:p>
          <w:p w:rsidR="00A72219" w:rsidRPr="00A72219" w:rsidRDefault="00A72219" w:rsidP="00A72219">
            <w:pPr>
              <w:jc w:val="both"/>
              <w:rPr>
                <w:color w:val="FF0000"/>
                <w:sz w:val="20"/>
                <w:szCs w:val="20"/>
                <w:lang w:eastAsia="en-US"/>
              </w:rPr>
            </w:pPr>
          </w:p>
        </w:tc>
      </w:tr>
      <w:tr w:rsidR="00A72219" w:rsidRPr="00A72219" w:rsidTr="00B10C86">
        <w:trPr>
          <w:gridAfter w:val="1"/>
          <w:wAfter w:w="1924" w:type="dxa"/>
          <w:trHeight w:val="349"/>
        </w:trPr>
        <w:tc>
          <w:tcPr>
            <w:tcW w:w="2268" w:type="dxa"/>
            <w:gridSpan w:val="2"/>
            <w:vMerge/>
            <w:shd w:val="clear" w:color="auto" w:fill="auto"/>
          </w:tcPr>
          <w:p w:rsidR="00A72219" w:rsidRPr="00A72219" w:rsidRDefault="00A72219" w:rsidP="00A72219">
            <w:pPr>
              <w:suppressAutoHyphens/>
              <w:autoSpaceDE w:val="0"/>
              <w:autoSpaceDN w:val="0"/>
              <w:adjustRightInd w:val="0"/>
              <w:ind w:left="-51"/>
              <w:rPr>
                <w:rFonts w:eastAsia="Calibri"/>
                <w:color w:val="FF0000"/>
                <w:sz w:val="20"/>
                <w:szCs w:val="20"/>
              </w:rPr>
            </w:pPr>
          </w:p>
        </w:tc>
        <w:tc>
          <w:tcPr>
            <w:tcW w:w="3119" w:type="dxa"/>
            <w:tcBorders>
              <w:top w:val="single" w:sz="4" w:space="0" w:color="auto"/>
            </w:tcBorders>
            <w:shd w:val="clear" w:color="auto" w:fill="auto"/>
          </w:tcPr>
          <w:p w:rsidR="00A72219" w:rsidRPr="00A72219" w:rsidRDefault="00A72219" w:rsidP="00A72219">
            <w:pPr>
              <w:suppressAutoHyphens/>
              <w:autoSpaceDE w:val="0"/>
              <w:autoSpaceDN w:val="0"/>
              <w:adjustRightInd w:val="0"/>
              <w:spacing w:line="23" w:lineRule="atLeast"/>
              <w:rPr>
                <w:color w:val="000000" w:themeColor="text1"/>
                <w:sz w:val="20"/>
                <w:szCs w:val="20"/>
              </w:rPr>
            </w:pPr>
            <w:r w:rsidRPr="00A72219">
              <w:rPr>
                <w:color w:val="000000" w:themeColor="text1"/>
                <w:sz w:val="20"/>
                <w:szCs w:val="20"/>
              </w:rPr>
              <w:t xml:space="preserve">Передача заявки на рассмотрение Исполнителю в </w:t>
            </w:r>
            <w:r w:rsidRPr="00A72219">
              <w:rPr>
                <w:rFonts w:eastAsia="Calibri"/>
                <w:color w:val="000000" w:themeColor="text1"/>
                <w:sz w:val="20"/>
                <w:szCs w:val="20"/>
              </w:rPr>
              <w:t>Личном кабинете ВИС</w:t>
            </w:r>
          </w:p>
        </w:tc>
        <w:tc>
          <w:tcPr>
            <w:tcW w:w="1559" w:type="dxa"/>
            <w:vMerge w:val="restart"/>
            <w:shd w:val="clear" w:color="auto" w:fill="auto"/>
          </w:tcPr>
          <w:p w:rsidR="00A72219" w:rsidRPr="00A72219" w:rsidRDefault="00A72219" w:rsidP="00A72219">
            <w:pPr>
              <w:suppressAutoHyphens/>
              <w:autoSpaceDE w:val="0"/>
              <w:autoSpaceDN w:val="0"/>
              <w:adjustRightInd w:val="0"/>
              <w:spacing w:line="23" w:lineRule="atLeast"/>
              <w:jc w:val="both"/>
              <w:rPr>
                <w:color w:val="FF0000"/>
                <w:sz w:val="20"/>
                <w:szCs w:val="20"/>
              </w:rPr>
            </w:pPr>
          </w:p>
        </w:tc>
        <w:tc>
          <w:tcPr>
            <w:tcW w:w="2693" w:type="dxa"/>
            <w:vMerge w:val="restart"/>
          </w:tcPr>
          <w:p w:rsidR="00A72219" w:rsidRPr="00A72219" w:rsidRDefault="00A72219" w:rsidP="00A72219">
            <w:pPr>
              <w:rPr>
                <w:color w:val="FF0000"/>
                <w:sz w:val="20"/>
                <w:szCs w:val="20"/>
                <w:lang w:eastAsia="en-US"/>
              </w:rPr>
            </w:pPr>
          </w:p>
        </w:tc>
        <w:tc>
          <w:tcPr>
            <w:tcW w:w="5387" w:type="dxa"/>
            <w:vMerge w:val="restart"/>
            <w:shd w:val="clear" w:color="auto" w:fill="auto"/>
          </w:tcPr>
          <w:p w:rsidR="00A72219" w:rsidRPr="00A72219" w:rsidRDefault="00A72219" w:rsidP="00A72219">
            <w:pPr>
              <w:jc w:val="both"/>
              <w:rPr>
                <w:color w:val="000000" w:themeColor="text1"/>
                <w:sz w:val="20"/>
                <w:szCs w:val="20"/>
                <w:lang w:eastAsia="en-US"/>
              </w:rPr>
            </w:pPr>
          </w:p>
          <w:p w:rsidR="00A72219" w:rsidRPr="00A72219" w:rsidRDefault="00A72219" w:rsidP="00A72219">
            <w:pPr>
              <w:jc w:val="both"/>
              <w:rPr>
                <w:color w:val="000000" w:themeColor="text1"/>
                <w:sz w:val="20"/>
                <w:szCs w:val="20"/>
                <w:lang w:eastAsia="en-US"/>
              </w:rPr>
            </w:pPr>
          </w:p>
          <w:p w:rsidR="00A72219" w:rsidRPr="00A72219" w:rsidRDefault="00A72219" w:rsidP="00A72219">
            <w:pPr>
              <w:jc w:val="both"/>
              <w:rPr>
                <w:color w:val="000000" w:themeColor="text1"/>
                <w:sz w:val="20"/>
                <w:szCs w:val="20"/>
                <w:lang w:eastAsia="en-US"/>
              </w:rPr>
            </w:pPr>
          </w:p>
          <w:p w:rsidR="00A72219" w:rsidRPr="00A72219" w:rsidRDefault="00A72219" w:rsidP="00A72219">
            <w:pPr>
              <w:jc w:val="both"/>
              <w:rPr>
                <w:color w:val="000000" w:themeColor="text1"/>
                <w:sz w:val="20"/>
                <w:szCs w:val="20"/>
                <w:lang w:eastAsia="en-US"/>
              </w:rPr>
            </w:pPr>
          </w:p>
          <w:p w:rsidR="00A72219" w:rsidRPr="00A72219" w:rsidRDefault="00A72219" w:rsidP="00A72219">
            <w:pPr>
              <w:jc w:val="both"/>
              <w:rPr>
                <w:color w:val="FF0000"/>
                <w:sz w:val="20"/>
                <w:szCs w:val="20"/>
                <w:lang w:eastAsia="en-US"/>
              </w:rPr>
            </w:pPr>
            <w:proofErr w:type="gramStart"/>
            <w:r w:rsidRPr="00A72219">
              <w:rPr>
                <w:color w:val="000000" w:themeColor="text1"/>
                <w:sz w:val="20"/>
                <w:szCs w:val="20"/>
                <w:lang w:eastAsia="en-US"/>
              </w:rPr>
              <w:t xml:space="preserve">Результат фиксируется автоматическим с присвоением статуса и номера в Личном кабинете ВИС </w:t>
            </w:r>
            <w:proofErr w:type="gramEnd"/>
          </w:p>
        </w:tc>
      </w:tr>
      <w:tr w:rsidR="00A72219" w:rsidRPr="00A72219" w:rsidTr="00B10C86">
        <w:trPr>
          <w:gridAfter w:val="1"/>
          <w:wAfter w:w="1924" w:type="dxa"/>
          <w:trHeight w:val="559"/>
        </w:trPr>
        <w:tc>
          <w:tcPr>
            <w:tcW w:w="2268" w:type="dxa"/>
            <w:gridSpan w:val="2"/>
            <w:vMerge/>
            <w:shd w:val="clear" w:color="auto" w:fill="auto"/>
          </w:tcPr>
          <w:p w:rsidR="00A72219" w:rsidRPr="00A72219" w:rsidRDefault="00A72219" w:rsidP="00A72219">
            <w:pPr>
              <w:suppressAutoHyphens/>
              <w:autoSpaceDE w:val="0"/>
              <w:autoSpaceDN w:val="0"/>
              <w:adjustRightInd w:val="0"/>
              <w:ind w:left="-51"/>
              <w:rPr>
                <w:rFonts w:eastAsia="Calibri"/>
                <w:color w:val="FF0000"/>
                <w:sz w:val="20"/>
                <w:szCs w:val="20"/>
              </w:rPr>
            </w:pPr>
          </w:p>
        </w:tc>
        <w:tc>
          <w:tcPr>
            <w:tcW w:w="3119" w:type="dxa"/>
            <w:tcBorders>
              <w:top w:val="single" w:sz="4" w:space="0" w:color="auto"/>
            </w:tcBorders>
            <w:shd w:val="clear" w:color="auto" w:fill="auto"/>
          </w:tcPr>
          <w:p w:rsidR="00A72219" w:rsidRPr="00A72219" w:rsidRDefault="00A72219" w:rsidP="00A72219">
            <w:pPr>
              <w:suppressAutoHyphens/>
              <w:autoSpaceDE w:val="0"/>
              <w:autoSpaceDN w:val="0"/>
              <w:adjustRightInd w:val="0"/>
              <w:spacing w:line="23" w:lineRule="atLeast"/>
              <w:rPr>
                <w:color w:val="FF0000"/>
                <w:sz w:val="20"/>
                <w:szCs w:val="20"/>
              </w:rPr>
            </w:pPr>
            <w:r w:rsidRPr="00A72219">
              <w:rPr>
                <w:color w:val="000000" w:themeColor="text1"/>
                <w:sz w:val="20"/>
                <w:szCs w:val="20"/>
              </w:rPr>
              <w:t xml:space="preserve">Установка статуса заявки в Личном кабинете ВИС </w:t>
            </w:r>
            <w:r w:rsidR="006A20C0">
              <w:rPr>
                <w:color w:val="000000" w:themeColor="text1"/>
                <w:sz w:val="20"/>
                <w:szCs w:val="20"/>
              </w:rPr>
              <w:t>"</w:t>
            </w:r>
            <w:r w:rsidRPr="00A72219">
              <w:rPr>
                <w:color w:val="000000" w:themeColor="text1"/>
                <w:sz w:val="20"/>
                <w:szCs w:val="20"/>
              </w:rPr>
              <w:t>Отправлено на рассмотрение исполнителю</w:t>
            </w:r>
            <w:r w:rsidR="006A20C0">
              <w:rPr>
                <w:color w:val="000000" w:themeColor="text1"/>
                <w:sz w:val="20"/>
                <w:szCs w:val="20"/>
              </w:rPr>
              <w:t>"</w:t>
            </w:r>
          </w:p>
        </w:tc>
        <w:tc>
          <w:tcPr>
            <w:tcW w:w="1559" w:type="dxa"/>
            <w:vMerge/>
            <w:shd w:val="clear" w:color="auto" w:fill="auto"/>
          </w:tcPr>
          <w:p w:rsidR="00A72219" w:rsidRPr="00A72219" w:rsidRDefault="00A72219" w:rsidP="00A72219">
            <w:pPr>
              <w:suppressAutoHyphens/>
              <w:autoSpaceDE w:val="0"/>
              <w:autoSpaceDN w:val="0"/>
              <w:adjustRightInd w:val="0"/>
              <w:spacing w:line="23" w:lineRule="atLeast"/>
              <w:jc w:val="both"/>
              <w:rPr>
                <w:color w:val="FF0000"/>
                <w:sz w:val="20"/>
                <w:szCs w:val="20"/>
              </w:rPr>
            </w:pPr>
          </w:p>
        </w:tc>
        <w:tc>
          <w:tcPr>
            <w:tcW w:w="2693" w:type="dxa"/>
            <w:vMerge/>
          </w:tcPr>
          <w:p w:rsidR="00A72219" w:rsidRPr="00A72219" w:rsidRDefault="00A72219" w:rsidP="00A72219">
            <w:pPr>
              <w:rPr>
                <w:color w:val="FF0000"/>
                <w:sz w:val="20"/>
                <w:szCs w:val="20"/>
                <w:lang w:eastAsia="en-US"/>
              </w:rPr>
            </w:pPr>
          </w:p>
        </w:tc>
        <w:tc>
          <w:tcPr>
            <w:tcW w:w="5387" w:type="dxa"/>
            <w:vMerge/>
            <w:shd w:val="clear" w:color="auto" w:fill="auto"/>
          </w:tcPr>
          <w:p w:rsidR="00A72219" w:rsidRPr="00A72219" w:rsidRDefault="00A72219" w:rsidP="00A72219">
            <w:pPr>
              <w:jc w:val="both"/>
              <w:rPr>
                <w:color w:val="FF0000"/>
                <w:sz w:val="20"/>
                <w:szCs w:val="20"/>
                <w:lang w:eastAsia="en-US"/>
              </w:rPr>
            </w:pPr>
          </w:p>
        </w:tc>
      </w:tr>
      <w:tr w:rsidR="00A72219" w:rsidRPr="00A72219" w:rsidTr="00B10C86">
        <w:trPr>
          <w:gridAfter w:val="1"/>
          <w:wAfter w:w="1924" w:type="dxa"/>
          <w:trHeight w:val="830"/>
        </w:trPr>
        <w:tc>
          <w:tcPr>
            <w:tcW w:w="2268" w:type="dxa"/>
            <w:gridSpan w:val="2"/>
            <w:tcBorders>
              <w:top w:val="single" w:sz="4" w:space="0" w:color="auto"/>
            </w:tcBorders>
            <w:shd w:val="clear" w:color="auto" w:fill="auto"/>
          </w:tcPr>
          <w:p w:rsidR="004165BA" w:rsidRPr="00A72219" w:rsidRDefault="004165BA" w:rsidP="004165BA">
            <w:pPr>
              <w:suppressAutoHyphens/>
              <w:autoSpaceDE w:val="0"/>
              <w:autoSpaceDN w:val="0"/>
              <w:adjustRightInd w:val="0"/>
              <w:ind w:left="-51"/>
              <w:jc w:val="center"/>
              <w:rPr>
                <w:rFonts w:eastAsia="Calibri"/>
                <w:color w:val="000000" w:themeColor="text1"/>
                <w:sz w:val="20"/>
                <w:szCs w:val="20"/>
              </w:rPr>
            </w:pPr>
            <w:r>
              <w:rPr>
                <w:rFonts w:eastAsia="Calibri"/>
                <w:color w:val="000000" w:themeColor="text1"/>
                <w:sz w:val="20"/>
                <w:szCs w:val="20"/>
              </w:rPr>
              <w:t>Учреждение</w:t>
            </w:r>
          </w:p>
          <w:p w:rsidR="00A72219" w:rsidRPr="00A72219" w:rsidRDefault="00A72219" w:rsidP="004165BA">
            <w:pPr>
              <w:suppressAutoHyphens/>
              <w:autoSpaceDE w:val="0"/>
              <w:autoSpaceDN w:val="0"/>
              <w:adjustRightInd w:val="0"/>
              <w:rPr>
                <w:rFonts w:eastAsia="Calibri"/>
                <w:color w:val="000000" w:themeColor="text1"/>
                <w:sz w:val="20"/>
                <w:szCs w:val="20"/>
              </w:rPr>
            </w:pPr>
            <w:r w:rsidRPr="00A72219">
              <w:rPr>
                <w:rFonts w:eastAsia="Calibri"/>
                <w:color w:val="000000" w:themeColor="text1"/>
                <w:sz w:val="20"/>
                <w:szCs w:val="20"/>
              </w:rPr>
              <w:t>Личный кабинет ВИС</w:t>
            </w:r>
          </w:p>
          <w:p w:rsidR="00A72219" w:rsidRPr="00A72219" w:rsidRDefault="00A72219" w:rsidP="00A72219">
            <w:pPr>
              <w:suppressAutoHyphens/>
              <w:autoSpaceDE w:val="0"/>
              <w:autoSpaceDN w:val="0"/>
              <w:adjustRightInd w:val="0"/>
              <w:ind w:left="-51"/>
              <w:rPr>
                <w:rFonts w:eastAsia="Calibri"/>
                <w:color w:val="FF0000"/>
                <w:sz w:val="20"/>
                <w:szCs w:val="20"/>
              </w:rPr>
            </w:pPr>
          </w:p>
        </w:tc>
        <w:tc>
          <w:tcPr>
            <w:tcW w:w="3119" w:type="dxa"/>
            <w:tcBorders>
              <w:top w:val="single" w:sz="4" w:space="0" w:color="auto"/>
            </w:tcBorders>
            <w:shd w:val="clear" w:color="auto" w:fill="auto"/>
          </w:tcPr>
          <w:p w:rsidR="00A72219" w:rsidRPr="00A72219" w:rsidRDefault="00A72219" w:rsidP="00A72219">
            <w:pPr>
              <w:suppressAutoHyphens/>
              <w:autoSpaceDE w:val="0"/>
              <w:autoSpaceDN w:val="0"/>
              <w:adjustRightInd w:val="0"/>
              <w:spacing w:line="23" w:lineRule="atLeast"/>
              <w:rPr>
                <w:color w:val="FF0000"/>
                <w:sz w:val="20"/>
                <w:szCs w:val="20"/>
              </w:rPr>
            </w:pPr>
            <w:r w:rsidRPr="00A72219">
              <w:rPr>
                <w:color w:val="000000" w:themeColor="text1"/>
                <w:sz w:val="20"/>
                <w:szCs w:val="20"/>
              </w:rPr>
              <w:t xml:space="preserve">Информирование о   поступлении новых заявок посредством отправки сообщения на электронную почту Исполнителя. </w:t>
            </w:r>
          </w:p>
        </w:tc>
        <w:tc>
          <w:tcPr>
            <w:tcW w:w="1559" w:type="dxa"/>
            <w:shd w:val="clear" w:color="auto" w:fill="auto"/>
          </w:tcPr>
          <w:p w:rsidR="00A72219" w:rsidRPr="00A72219" w:rsidRDefault="00A72219" w:rsidP="00A72219">
            <w:pPr>
              <w:suppressAutoHyphens/>
              <w:autoSpaceDE w:val="0"/>
              <w:autoSpaceDN w:val="0"/>
              <w:adjustRightInd w:val="0"/>
              <w:spacing w:line="23" w:lineRule="atLeast"/>
              <w:jc w:val="both"/>
              <w:rPr>
                <w:color w:val="FF0000"/>
                <w:sz w:val="20"/>
                <w:szCs w:val="20"/>
              </w:rPr>
            </w:pPr>
            <w:r w:rsidRPr="00A72219">
              <w:rPr>
                <w:color w:val="000000" w:themeColor="text1"/>
                <w:sz w:val="20"/>
                <w:szCs w:val="20"/>
              </w:rPr>
              <w:t>1 мин</w:t>
            </w:r>
          </w:p>
        </w:tc>
        <w:tc>
          <w:tcPr>
            <w:tcW w:w="2693" w:type="dxa"/>
          </w:tcPr>
          <w:p w:rsidR="00A72219" w:rsidRPr="00A72219" w:rsidRDefault="00A72219" w:rsidP="00A72219">
            <w:pPr>
              <w:rPr>
                <w:color w:val="FF0000"/>
                <w:sz w:val="20"/>
                <w:szCs w:val="20"/>
                <w:lang w:eastAsia="en-US"/>
              </w:rPr>
            </w:pPr>
            <w:r w:rsidRPr="00A72219">
              <w:rPr>
                <w:color w:val="000000" w:themeColor="text1"/>
                <w:sz w:val="20"/>
                <w:szCs w:val="20"/>
                <w:lang w:eastAsia="en-US"/>
              </w:rPr>
              <w:t>-</w:t>
            </w:r>
          </w:p>
        </w:tc>
        <w:tc>
          <w:tcPr>
            <w:tcW w:w="5387" w:type="dxa"/>
            <w:shd w:val="clear" w:color="auto" w:fill="auto"/>
          </w:tcPr>
          <w:p w:rsidR="00A72219" w:rsidRPr="00A72219" w:rsidRDefault="00A72219" w:rsidP="00A72219">
            <w:pPr>
              <w:jc w:val="both"/>
              <w:rPr>
                <w:color w:val="000000" w:themeColor="text1"/>
                <w:sz w:val="20"/>
                <w:szCs w:val="20"/>
                <w:lang w:eastAsia="en-US"/>
              </w:rPr>
            </w:pPr>
            <w:r w:rsidRPr="00A72219">
              <w:rPr>
                <w:color w:val="000000" w:themeColor="text1"/>
                <w:sz w:val="20"/>
                <w:szCs w:val="20"/>
                <w:lang w:eastAsia="en-US"/>
              </w:rPr>
              <w:t>Автоматически</w:t>
            </w:r>
          </w:p>
        </w:tc>
      </w:tr>
      <w:tr w:rsidR="00A72219" w:rsidRPr="00A72219" w:rsidTr="00B10C86">
        <w:trPr>
          <w:gridAfter w:val="1"/>
          <w:wAfter w:w="1924" w:type="dxa"/>
          <w:trHeight w:val="1043"/>
        </w:trPr>
        <w:tc>
          <w:tcPr>
            <w:tcW w:w="2268" w:type="dxa"/>
            <w:gridSpan w:val="2"/>
            <w:vMerge w:val="restart"/>
            <w:tcBorders>
              <w:bottom w:val="single" w:sz="4" w:space="0" w:color="auto"/>
            </w:tcBorders>
            <w:shd w:val="clear" w:color="auto" w:fill="auto"/>
          </w:tcPr>
          <w:p w:rsidR="00DB0624" w:rsidRPr="00A72219" w:rsidRDefault="00DB0624" w:rsidP="00DB0624">
            <w:pPr>
              <w:suppressAutoHyphens/>
              <w:autoSpaceDE w:val="0"/>
              <w:autoSpaceDN w:val="0"/>
              <w:adjustRightInd w:val="0"/>
              <w:ind w:left="-51"/>
              <w:jc w:val="center"/>
              <w:rPr>
                <w:rFonts w:eastAsia="Calibri"/>
                <w:color w:val="000000" w:themeColor="text1"/>
                <w:sz w:val="20"/>
                <w:szCs w:val="20"/>
              </w:rPr>
            </w:pPr>
            <w:r>
              <w:rPr>
                <w:rFonts w:eastAsia="Calibri"/>
                <w:color w:val="000000" w:themeColor="text1"/>
                <w:sz w:val="20"/>
                <w:szCs w:val="20"/>
              </w:rPr>
              <w:lastRenderedPageBreak/>
              <w:t>Учреждение</w:t>
            </w:r>
          </w:p>
          <w:p w:rsidR="00A72219" w:rsidRPr="00A72219" w:rsidRDefault="00A72219" w:rsidP="00DB0624">
            <w:pPr>
              <w:suppressAutoHyphens/>
              <w:autoSpaceDE w:val="0"/>
              <w:autoSpaceDN w:val="0"/>
              <w:adjustRightInd w:val="0"/>
              <w:rPr>
                <w:rFonts w:eastAsia="Calibri"/>
                <w:color w:val="000000" w:themeColor="text1"/>
                <w:sz w:val="20"/>
                <w:szCs w:val="20"/>
              </w:rPr>
            </w:pPr>
            <w:r w:rsidRPr="00A72219">
              <w:rPr>
                <w:rFonts w:eastAsia="Calibri"/>
                <w:color w:val="000000" w:themeColor="text1"/>
                <w:sz w:val="20"/>
                <w:szCs w:val="20"/>
              </w:rPr>
              <w:t>Личный кабинет ВИС</w:t>
            </w:r>
          </w:p>
          <w:p w:rsidR="00A72219" w:rsidRPr="00A72219" w:rsidRDefault="00A72219" w:rsidP="00A72219">
            <w:pPr>
              <w:suppressAutoHyphens/>
              <w:autoSpaceDE w:val="0"/>
              <w:autoSpaceDN w:val="0"/>
              <w:adjustRightInd w:val="0"/>
              <w:ind w:left="-51"/>
              <w:rPr>
                <w:sz w:val="20"/>
                <w:szCs w:val="20"/>
              </w:rPr>
            </w:pPr>
          </w:p>
        </w:tc>
        <w:tc>
          <w:tcPr>
            <w:tcW w:w="3119" w:type="dxa"/>
            <w:tcBorders>
              <w:bottom w:val="single" w:sz="4" w:space="0" w:color="auto"/>
            </w:tcBorders>
            <w:shd w:val="clear" w:color="auto" w:fill="auto"/>
          </w:tcPr>
          <w:p w:rsidR="00A72219" w:rsidRPr="00A72219" w:rsidRDefault="00A72219" w:rsidP="00A72219">
            <w:pPr>
              <w:suppressAutoHyphens/>
              <w:autoSpaceDE w:val="0"/>
              <w:autoSpaceDN w:val="0"/>
              <w:adjustRightInd w:val="0"/>
              <w:spacing w:line="23" w:lineRule="atLeast"/>
              <w:rPr>
                <w:sz w:val="20"/>
                <w:szCs w:val="20"/>
              </w:rPr>
            </w:pPr>
            <w:r w:rsidRPr="00A72219">
              <w:rPr>
                <w:rFonts w:eastAsia="Calibri"/>
                <w:sz w:val="20"/>
                <w:szCs w:val="20"/>
                <w:lang w:eastAsia="en-US"/>
              </w:rPr>
              <w:t>Проверка корректности и правильности заполнения заявления.</w:t>
            </w:r>
          </w:p>
          <w:p w:rsidR="00A72219" w:rsidRPr="00A72219" w:rsidRDefault="00A72219" w:rsidP="00A72219">
            <w:pPr>
              <w:rPr>
                <w:color w:val="FF0000"/>
                <w:sz w:val="20"/>
                <w:szCs w:val="20"/>
                <w:lang w:eastAsia="en-US"/>
              </w:rPr>
            </w:pPr>
            <w:r w:rsidRPr="00A72219">
              <w:rPr>
                <w:sz w:val="20"/>
                <w:szCs w:val="20"/>
                <w:lang w:eastAsia="en-US"/>
              </w:rPr>
              <w:t>Проверка файлов документации на соответствие требованиям по составу, форме и содержанию.</w:t>
            </w:r>
          </w:p>
        </w:tc>
        <w:tc>
          <w:tcPr>
            <w:tcW w:w="1559" w:type="dxa"/>
            <w:vMerge w:val="restart"/>
            <w:shd w:val="clear" w:color="auto" w:fill="auto"/>
          </w:tcPr>
          <w:p w:rsidR="00A72219" w:rsidRPr="00A72219" w:rsidRDefault="00A72219" w:rsidP="00A72219">
            <w:pPr>
              <w:suppressAutoHyphens/>
              <w:autoSpaceDE w:val="0"/>
              <w:autoSpaceDN w:val="0"/>
              <w:adjustRightInd w:val="0"/>
              <w:spacing w:line="23" w:lineRule="atLeast"/>
              <w:rPr>
                <w:sz w:val="20"/>
                <w:szCs w:val="20"/>
              </w:rPr>
            </w:pPr>
            <w:r w:rsidRPr="00A72219">
              <w:rPr>
                <w:sz w:val="20"/>
                <w:szCs w:val="20"/>
              </w:rPr>
              <w:t>3 рабочих дня (не входит в срок оказания Услуги)</w:t>
            </w:r>
          </w:p>
        </w:tc>
        <w:tc>
          <w:tcPr>
            <w:tcW w:w="2693" w:type="dxa"/>
            <w:vMerge w:val="restart"/>
          </w:tcPr>
          <w:p w:rsidR="00A72219" w:rsidRPr="00A72219" w:rsidRDefault="00A72219" w:rsidP="00A72219">
            <w:pPr>
              <w:suppressAutoHyphens/>
              <w:autoSpaceDE w:val="0"/>
              <w:autoSpaceDN w:val="0"/>
              <w:adjustRightInd w:val="0"/>
              <w:spacing w:line="23" w:lineRule="atLeast"/>
              <w:rPr>
                <w:rFonts w:eastAsia="Calibri"/>
                <w:color w:val="FF0000"/>
                <w:sz w:val="20"/>
                <w:szCs w:val="20"/>
              </w:rPr>
            </w:pPr>
            <w:r w:rsidRPr="00A72219">
              <w:rPr>
                <w:rFonts w:eastAsia="Calibri"/>
                <w:sz w:val="20"/>
                <w:szCs w:val="20"/>
              </w:rPr>
              <w:t>Соответствие,</w:t>
            </w:r>
            <w:r w:rsidRPr="00A72219">
              <w:rPr>
                <w:rFonts w:eastAsia="Calibri"/>
                <w:sz w:val="20"/>
                <w:szCs w:val="20"/>
              </w:rPr>
              <w:br/>
              <w:t>несоответствие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387" w:type="dxa"/>
            <w:vMerge w:val="restart"/>
            <w:shd w:val="clear" w:color="auto" w:fill="auto"/>
          </w:tcPr>
          <w:p w:rsidR="00A72219" w:rsidRPr="00A72219" w:rsidRDefault="00A72219" w:rsidP="00A72219">
            <w:pPr>
              <w:suppressAutoHyphens/>
              <w:autoSpaceDE w:val="0"/>
              <w:autoSpaceDN w:val="0"/>
              <w:adjustRightInd w:val="0"/>
              <w:spacing w:line="23" w:lineRule="atLeast"/>
              <w:jc w:val="both"/>
              <w:rPr>
                <w:sz w:val="20"/>
                <w:szCs w:val="20"/>
              </w:rPr>
            </w:pPr>
            <w:r w:rsidRPr="00A72219">
              <w:rPr>
                <w:sz w:val="20"/>
                <w:szCs w:val="20"/>
              </w:rPr>
              <w:t>Представленные документы проверяются на соответствие представленной информации в Заявлении и перечню документов, необходимых для предоставления Услуги.</w:t>
            </w:r>
          </w:p>
          <w:p w:rsidR="00A72219" w:rsidRPr="00A72219" w:rsidRDefault="00A72219" w:rsidP="00A72219">
            <w:pPr>
              <w:suppressAutoHyphens/>
              <w:autoSpaceDE w:val="0"/>
              <w:autoSpaceDN w:val="0"/>
              <w:adjustRightInd w:val="0"/>
              <w:spacing w:line="23" w:lineRule="atLeast"/>
              <w:jc w:val="both"/>
              <w:rPr>
                <w:sz w:val="20"/>
                <w:szCs w:val="20"/>
              </w:rPr>
            </w:pPr>
          </w:p>
          <w:p w:rsidR="00A72219" w:rsidRPr="00A72219" w:rsidRDefault="00A72219" w:rsidP="00A72219">
            <w:pPr>
              <w:suppressAutoHyphens/>
              <w:autoSpaceDE w:val="0"/>
              <w:autoSpaceDN w:val="0"/>
              <w:adjustRightInd w:val="0"/>
              <w:spacing w:line="23" w:lineRule="atLeast"/>
              <w:jc w:val="both"/>
              <w:rPr>
                <w:sz w:val="20"/>
                <w:szCs w:val="20"/>
              </w:rPr>
            </w:pPr>
            <w:r w:rsidRPr="00A72219">
              <w:rPr>
                <w:sz w:val="20"/>
                <w:szCs w:val="20"/>
              </w:rPr>
              <w:t xml:space="preserve">В случае отсутствия какого-либо документа, подлежащего представлению Заявителем, должностным лицом ГАУ, формируется решение об отказе в приеме документов/об оставлении документов без рассмотрения/об отказе в предоставлении Услуги. </w:t>
            </w:r>
          </w:p>
          <w:p w:rsidR="00A72219" w:rsidRPr="00A72219" w:rsidRDefault="00A72219" w:rsidP="00A72219">
            <w:pPr>
              <w:suppressAutoHyphens/>
              <w:autoSpaceDE w:val="0"/>
              <w:autoSpaceDN w:val="0"/>
              <w:adjustRightInd w:val="0"/>
              <w:spacing w:line="23" w:lineRule="atLeast"/>
              <w:jc w:val="both"/>
              <w:rPr>
                <w:sz w:val="20"/>
                <w:szCs w:val="20"/>
              </w:rPr>
            </w:pPr>
          </w:p>
          <w:p w:rsidR="00A72219" w:rsidRPr="00A72219" w:rsidRDefault="00A72219" w:rsidP="00A72219">
            <w:pPr>
              <w:suppressAutoHyphens/>
              <w:autoSpaceDE w:val="0"/>
              <w:autoSpaceDN w:val="0"/>
              <w:adjustRightInd w:val="0"/>
              <w:spacing w:line="23" w:lineRule="atLeast"/>
              <w:jc w:val="both"/>
              <w:rPr>
                <w:sz w:val="20"/>
                <w:szCs w:val="20"/>
              </w:rPr>
            </w:pPr>
            <w:r w:rsidRPr="00A72219">
              <w:rPr>
                <w:sz w:val="20"/>
                <w:szCs w:val="20"/>
              </w:rPr>
              <w:t>Данные решения подписываются ЭП уполномоченного должностного лица и в день принятия такого решения (либо не позднее следующего рабочего дня, в случае принятия такого решения после 16:00 часов) направляется Заявителю в Личный кабинет ВИС.</w:t>
            </w:r>
          </w:p>
          <w:p w:rsidR="00A72219" w:rsidRPr="00A72219" w:rsidRDefault="00A72219" w:rsidP="00A72219">
            <w:pPr>
              <w:suppressAutoHyphens/>
              <w:autoSpaceDE w:val="0"/>
              <w:autoSpaceDN w:val="0"/>
              <w:adjustRightInd w:val="0"/>
              <w:spacing w:line="23" w:lineRule="atLeast"/>
              <w:jc w:val="both"/>
              <w:rPr>
                <w:color w:val="FF0000"/>
                <w:sz w:val="20"/>
                <w:szCs w:val="20"/>
              </w:rPr>
            </w:pPr>
          </w:p>
          <w:p w:rsidR="00A72219" w:rsidRPr="00A72219" w:rsidRDefault="00A72219" w:rsidP="00A72219">
            <w:pPr>
              <w:suppressAutoHyphens/>
              <w:autoSpaceDE w:val="0"/>
              <w:autoSpaceDN w:val="0"/>
              <w:adjustRightInd w:val="0"/>
              <w:spacing w:line="23" w:lineRule="atLeast"/>
              <w:jc w:val="both"/>
              <w:rPr>
                <w:sz w:val="20"/>
                <w:szCs w:val="20"/>
              </w:rPr>
            </w:pPr>
            <w:r w:rsidRPr="00A72219">
              <w:rPr>
                <w:sz w:val="20"/>
                <w:szCs w:val="20"/>
              </w:rPr>
              <w:t>При соответствии представленных документов Заявителю в Личный кабинет ВИС направляется проект договора/контракта с расчетом стоимости Услуги.</w:t>
            </w:r>
          </w:p>
          <w:p w:rsidR="00A72219" w:rsidRPr="00A72219" w:rsidRDefault="00A72219" w:rsidP="00A72219">
            <w:pPr>
              <w:suppressAutoHyphens/>
              <w:autoSpaceDE w:val="0"/>
              <w:autoSpaceDN w:val="0"/>
              <w:adjustRightInd w:val="0"/>
              <w:spacing w:line="23" w:lineRule="atLeast"/>
              <w:jc w:val="both"/>
              <w:rPr>
                <w:sz w:val="20"/>
                <w:szCs w:val="20"/>
              </w:rPr>
            </w:pPr>
          </w:p>
          <w:p w:rsidR="00A72219" w:rsidRPr="00A72219" w:rsidRDefault="00A72219" w:rsidP="00A72219">
            <w:pPr>
              <w:suppressAutoHyphens/>
              <w:autoSpaceDE w:val="0"/>
              <w:autoSpaceDN w:val="0"/>
              <w:adjustRightInd w:val="0"/>
              <w:spacing w:line="23" w:lineRule="atLeast"/>
              <w:jc w:val="both"/>
              <w:rPr>
                <w:sz w:val="20"/>
                <w:szCs w:val="20"/>
              </w:rPr>
            </w:pPr>
            <w:r w:rsidRPr="00A72219">
              <w:rPr>
                <w:rFonts w:eastAsia="Calibri"/>
                <w:sz w:val="20"/>
                <w:szCs w:val="20"/>
              </w:rPr>
              <w:t xml:space="preserve">Результатами административного действия являются: </w:t>
            </w:r>
            <w:r w:rsidRPr="00A72219">
              <w:rPr>
                <w:sz w:val="20"/>
                <w:szCs w:val="20"/>
              </w:rPr>
              <w:t>проект договора/контракта на оказание Услуги либо решение об отказе в приеме документов об оставлении документов без рассмотрения об отказе в предоставлении Услуги.</w:t>
            </w:r>
          </w:p>
          <w:p w:rsidR="00A72219" w:rsidRPr="00A72219" w:rsidRDefault="00A72219" w:rsidP="00A72219">
            <w:pPr>
              <w:suppressAutoHyphens/>
              <w:autoSpaceDE w:val="0"/>
              <w:autoSpaceDN w:val="0"/>
              <w:adjustRightInd w:val="0"/>
              <w:spacing w:line="23" w:lineRule="atLeast"/>
              <w:jc w:val="both"/>
              <w:rPr>
                <w:rFonts w:eastAsia="Calibri"/>
                <w:sz w:val="20"/>
                <w:szCs w:val="20"/>
              </w:rPr>
            </w:pPr>
          </w:p>
          <w:p w:rsidR="00A72219" w:rsidRPr="00A72219" w:rsidRDefault="00A72219" w:rsidP="00A72219">
            <w:pPr>
              <w:suppressAutoHyphens/>
              <w:autoSpaceDE w:val="0"/>
              <w:autoSpaceDN w:val="0"/>
              <w:adjustRightInd w:val="0"/>
              <w:spacing w:line="23" w:lineRule="atLeast"/>
              <w:jc w:val="both"/>
              <w:rPr>
                <w:color w:val="FF0000"/>
                <w:sz w:val="20"/>
                <w:szCs w:val="20"/>
              </w:rPr>
            </w:pPr>
            <w:proofErr w:type="gramStart"/>
            <w:r w:rsidRPr="00A72219">
              <w:rPr>
                <w:rFonts w:eastAsia="Calibri"/>
                <w:sz w:val="20"/>
                <w:szCs w:val="20"/>
              </w:rPr>
              <w:t>Результат фиксируется в электронной форме в Личном кабинете ВИС, результат с отказом в оказании услуг фиксируется также в Личном ВИС.</w:t>
            </w:r>
            <w:proofErr w:type="gramEnd"/>
          </w:p>
        </w:tc>
      </w:tr>
      <w:tr w:rsidR="00A72219" w:rsidRPr="00A72219" w:rsidTr="00B10C86">
        <w:trPr>
          <w:gridAfter w:val="1"/>
          <w:wAfter w:w="1924" w:type="dxa"/>
          <w:trHeight w:val="1150"/>
        </w:trPr>
        <w:tc>
          <w:tcPr>
            <w:tcW w:w="2268" w:type="dxa"/>
            <w:gridSpan w:val="2"/>
            <w:vMerge/>
            <w:tcBorders>
              <w:bottom w:val="single" w:sz="4" w:space="0" w:color="auto"/>
            </w:tcBorders>
            <w:shd w:val="clear" w:color="auto" w:fill="auto"/>
          </w:tcPr>
          <w:p w:rsidR="00A72219" w:rsidRPr="00A72219" w:rsidRDefault="00A72219" w:rsidP="00A72219">
            <w:pPr>
              <w:suppressAutoHyphens/>
              <w:autoSpaceDE w:val="0"/>
              <w:autoSpaceDN w:val="0"/>
              <w:adjustRightInd w:val="0"/>
              <w:ind w:left="-51"/>
              <w:rPr>
                <w:rFonts w:eastAsia="Calibri"/>
                <w:sz w:val="20"/>
                <w:szCs w:val="20"/>
              </w:rPr>
            </w:pPr>
          </w:p>
        </w:tc>
        <w:tc>
          <w:tcPr>
            <w:tcW w:w="3119" w:type="dxa"/>
            <w:tcBorders>
              <w:bottom w:val="single" w:sz="4" w:space="0" w:color="auto"/>
            </w:tcBorders>
            <w:shd w:val="clear" w:color="auto" w:fill="auto"/>
          </w:tcPr>
          <w:p w:rsidR="00A72219" w:rsidRPr="00A72219" w:rsidRDefault="00A72219" w:rsidP="00A72219">
            <w:pPr>
              <w:rPr>
                <w:sz w:val="20"/>
                <w:szCs w:val="20"/>
              </w:rPr>
            </w:pPr>
            <w:r w:rsidRPr="00A72219">
              <w:rPr>
                <w:sz w:val="20"/>
                <w:szCs w:val="20"/>
              </w:rPr>
              <w:t>Принятие одного из решений:</w:t>
            </w:r>
          </w:p>
          <w:p w:rsidR="00A72219" w:rsidRPr="00A72219" w:rsidRDefault="00A72219" w:rsidP="00A72219">
            <w:pPr>
              <w:rPr>
                <w:sz w:val="20"/>
                <w:szCs w:val="20"/>
              </w:rPr>
            </w:pPr>
            <w:r w:rsidRPr="00A72219">
              <w:rPr>
                <w:sz w:val="20"/>
                <w:szCs w:val="20"/>
              </w:rPr>
              <w:t>- оставление без рассмотрения</w:t>
            </w:r>
          </w:p>
          <w:p w:rsidR="00A72219" w:rsidRPr="00A72219" w:rsidRDefault="00A72219" w:rsidP="00A72219">
            <w:pPr>
              <w:rPr>
                <w:sz w:val="20"/>
                <w:szCs w:val="20"/>
              </w:rPr>
            </w:pPr>
            <w:r w:rsidRPr="00A72219">
              <w:rPr>
                <w:sz w:val="20"/>
                <w:szCs w:val="20"/>
              </w:rPr>
              <w:t>- отказ в рассмотрении</w:t>
            </w:r>
          </w:p>
          <w:p w:rsidR="00A72219" w:rsidRPr="00A72219" w:rsidRDefault="00A72219" w:rsidP="00A72219">
            <w:pPr>
              <w:rPr>
                <w:sz w:val="20"/>
                <w:szCs w:val="20"/>
                <w:lang w:eastAsia="en-US"/>
              </w:rPr>
            </w:pPr>
            <w:r w:rsidRPr="00A72219">
              <w:rPr>
                <w:sz w:val="20"/>
                <w:szCs w:val="20"/>
              </w:rPr>
              <w:t>- подготовка договора на оказание услуг</w:t>
            </w:r>
          </w:p>
        </w:tc>
        <w:tc>
          <w:tcPr>
            <w:tcW w:w="1559" w:type="dxa"/>
            <w:vMerge/>
            <w:shd w:val="clear" w:color="auto" w:fill="auto"/>
          </w:tcPr>
          <w:p w:rsidR="00A72219" w:rsidRPr="00A72219" w:rsidRDefault="00A72219" w:rsidP="00A72219">
            <w:pPr>
              <w:suppressAutoHyphens/>
              <w:autoSpaceDE w:val="0"/>
              <w:autoSpaceDN w:val="0"/>
              <w:adjustRightInd w:val="0"/>
              <w:spacing w:line="23" w:lineRule="atLeast"/>
              <w:rPr>
                <w:sz w:val="20"/>
                <w:szCs w:val="20"/>
              </w:rPr>
            </w:pPr>
          </w:p>
        </w:tc>
        <w:tc>
          <w:tcPr>
            <w:tcW w:w="2693" w:type="dxa"/>
            <w:vMerge/>
          </w:tcPr>
          <w:p w:rsidR="00A72219" w:rsidRPr="00A72219" w:rsidRDefault="00A72219" w:rsidP="00A72219">
            <w:pPr>
              <w:suppressAutoHyphens/>
              <w:autoSpaceDE w:val="0"/>
              <w:autoSpaceDN w:val="0"/>
              <w:adjustRightInd w:val="0"/>
              <w:spacing w:line="23" w:lineRule="atLeast"/>
              <w:rPr>
                <w:rFonts w:eastAsia="Calibri"/>
                <w:sz w:val="20"/>
                <w:szCs w:val="20"/>
              </w:rPr>
            </w:pPr>
          </w:p>
        </w:tc>
        <w:tc>
          <w:tcPr>
            <w:tcW w:w="5387" w:type="dxa"/>
            <w:vMerge/>
            <w:shd w:val="clear" w:color="auto" w:fill="auto"/>
          </w:tcPr>
          <w:p w:rsidR="00A72219" w:rsidRPr="00A72219" w:rsidRDefault="00A72219" w:rsidP="00A72219">
            <w:pPr>
              <w:suppressAutoHyphens/>
              <w:autoSpaceDE w:val="0"/>
              <w:autoSpaceDN w:val="0"/>
              <w:adjustRightInd w:val="0"/>
              <w:spacing w:line="23" w:lineRule="atLeast"/>
              <w:jc w:val="both"/>
              <w:rPr>
                <w:sz w:val="20"/>
                <w:szCs w:val="20"/>
              </w:rPr>
            </w:pPr>
          </w:p>
        </w:tc>
      </w:tr>
      <w:tr w:rsidR="00A72219" w:rsidRPr="00A72219" w:rsidTr="00B10C86">
        <w:trPr>
          <w:gridAfter w:val="1"/>
          <w:wAfter w:w="1924" w:type="dxa"/>
          <w:trHeight w:val="531"/>
        </w:trPr>
        <w:tc>
          <w:tcPr>
            <w:tcW w:w="2268" w:type="dxa"/>
            <w:gridSpan w:val="2"/>
            <w:vMerge w:val="restart"/>
            <w:tcBorders>
              <w:bottom w:val="single" w:sz="4" w:space="0" w:color="auto"/>
            </w:tcBorders>
            <w:shd w:val="clear" w:color="auto" w:fill="auto"/>
          </w:tcPr>
          <w:p w:rsidR="00DB0624" w:rsidRPr="00A72219" w:rsidRDefault="00DB0624" w:rsidP="00DB0624">
            <w:pPr>
              <w:suppressAutoHyphens/>
              <w:autoSpaceDE w:val="0"/>
              <w:autoSpaceDN w:val="0"/>
              <w:adjustRightInd w:val="0"/>
              <w:ind w:left="-51"/>
              <w:jc w:val="center"/>
              <w:rPr>
                <w:rFonts w:eastAsia="Calibri"/>
                <w:color w:val="000000" w:themeColor="text1"/>
                <w:sz w:val="20"/>
                <w:szCs w:val="20"/>
              </w:rPr>
            </w:pPr>
            <w:r>
              <w:rPr>
                <w:rFonts w:eastAsia="Calibri"/>
                <w:color w:val="000000" w:themeColor="text1"/>
                <w:sz w:val="20"/>
                <w:szCs w:val="20"/>
              </w:rPr>
              <w:t>Учреждение</w:t>
            </w:r>
          </w:p>
          <w:p w:rsidR="00A72219" w:rsidRPr="00A72219" w:rsidRDefault="00A72219" w:rsidP="00DB0624">
            <w:pPr>
              <w:suppressAutoHyphens/>
              <w:autoSpaceDE w:val="0"/>
              <w:autoSpaceDN w:val="0"/>
              <w:adjustRightInd w:val="0"/>
              <w:rPr>
                <w:rFonts w:eastAsia="Calibri"/>
                <w:color w:val="000000" w:themeColor="text1"/>
                <w:sz w:val="20"/>
                <w:szCs w:val="20"/>
              </w:rPr>
            </w:pPr>
            <w:r w:rsidRPr="00A72219">
              <w:rPr>
                <w:rFonts w:eastAsia="Calibri"/>
                <w:color w:val="000000" w:themeColor="text1"/>
                <w:sz w:val="20"/>
                <w:szCs w:val="20"/>
              </w:rPr>
              <w:t>Личный кабинет ВИС</w:t>
            </w:r>
          </w:p>
          <w:p w:rsidR="00A72219" w:rsidRPr="00A72219" w:rsidRDefault="00A72219" w:rsidP="00A72219">
            <w:pPr>
              <w:suppressAutoHyphens/>
              <w:autoSpaceDE w:val="0"/>
              <w:autoSpaceDN w:val="0"/>
              <w:adjustRightInd w:val="0"/>
              <w:ind w:left="-51"/>
              <w:rPr>
                <w:rFonts w:eastAsia="Calibri"/>
                <w:color w:val="FF0000"/>
                <w:sz w:val="20"/>
                <w:szCs w:val="20"/>
              </w:rPr>
            </w:pPr>
          </w:p>
        </w:tc>
        <w:tc>
          <w:tcPr>
            <w:tcW w:w="3119" w:type="dxa"/>
            <w:tcBorders>
              <w:bottom w:val="single" w:sz="4" w:space="0" w:color="auto"/>
            </w:tcBorders>
            <w:shd w:val="clear" w:color="auto" w:fill="auto"/>
          </w:tcPr>
          <w:p w:rsidR="00A72219" w:rsidRPr="00A72219" w:rsidRDefault="00A72219" w:rsidP="00A72219">
            <w:pPr>
              <w:rPr>
                <w:color w:val="FF0000"/>
                <w:sz w:val="20"/>
                <w:szCs w:val="20"/>
              </w:rPr>
            </w:pPr>
            <w:r w:rsidRPr="00A72219">
              <w:rPr>
                <w:sz w:val="20"/>
                <w:szCs w:val="20"/>
              </w:rPr>
              <w:t>Информирование Заявителя об одном из отказных решений</w:t>
            </w:r>
          </w:p>
        </w:tc>
        <w:tc>
          <w:tcPr>
            <w:tcW w:w="1559" w:type="dxa"/>
            <w:vMerge/>
            <w:shd w:val="clear" w:color="auto" w:fill="auto"/>
          </w:tcPr>
          <w:p w:rsidR="00A72219" w:rsidRPr="00A72219" w:rsidRDefault="00A72219" w:rsidP="00A72219">
            <w:pPr>
              <w:suppressAutoHyphens/>
              <w:autoSpaceDE w:val="0"/>
              <w:autoSpaceDN w:val="0"/>
              <w:adjustRightInd w:val="0"/>
              <w:spacing w:line="23" w:lineRule="atLeast"/>
              <w:rPr>
                <w:sz w:val="20"/>
                <w:szCs w:val="20"/>
              </w:rPr>
            </w:pPr>
          </w:p>
        </w:tc>
        <w:tc>
          <w:tcPr>
            <w:tcW w:w="2693" w:type="dxa"/>
            <w:vMerge/>
          </w:tcPr>
          <w:p w:rsidR="00A72219" w:rsidRPr="00A72219" w:rsidRDefault="00A72219" w:rsidP="00A72219">
            <w:pPr>
              <w:suppressAutoHyphens/>
              <w:autoSpaceDE w:val="0"/>
              <w:autoSpaceDN w:val="0"/>
              <w:adjustRightInd w:val="0"/>
              <w:spacing w:line="23" w:lineRule="atLeast"/>
              <w:rPr>
                <w:rFonts w:eastAsia="Calibri"/>
                <w:sz w:val="20"/>
                <w:szCs w:val="20"/>
              </w:rPr>
            </w:pPr>
          </w:p>
        </w:tc>
        <w:tc>
          <w:tcPr>
            <w:tcW w:w="5387" w:type="dxa"/>
            <w:vMerge/>
            <w:shd w:val="clear" w:color="auto" w:fill="auto"/>
          </w:tcPr>
          <w:p w:rsidR="00A72219" w:rsidRPr="00A72219" w:rsidRDefault="00A72219" w:rsidP="00A72219">
            <w:pPr>
              <w:suppressAutoHyphens/>
              <w:autoSpaceDE w:val="0"/>
              <w:autoSpaceDN w:val="0"/>
              <w:adjustRightInd w:val="0"/>
              <w:spacing w:line="23" w:lineRule="atLeast"/>
              <w:jc w:val="both"/>
              <w:rPr>
                <w:sz w:val="20"/>
                <w:szCs w:val="20"/>
              </w:rPr>
            </w:pPr>
          </w:p>
        </w:tc>
      </w:tr>
      <w:tr w:rsidR="00A72219" w:rsidRPr="00A72219" w:rsidTr="00B10C86">
        <w:trPr>
          <w:gridAfter w:val="1"/>
          <w:wAfter w:w="1924" w:type="dxa"/>
          <w:trHeight w:val="290"/>
        </w:trPr>
        <w:tc>
          <w:tcPr>
            <w:tcW w:w="2268" w:type="dxa"/>
            <w:gridSpan w:val="2"/>
            <w:vMerge/>
            <w:tcBorders>
              <w:bottom w:val="single" w:sz="4" w:space="0" w:color="auto"/>
            </w:tcBorders>
            <w:shd w:val="clear" w:color="auto" w:fill="auto"/>
          </w:tcPr>
          <w:p w:rsidR="00A72219" w:rsidRPr="00A72219" w:rsidRDefault="00A72219" w:rsidP="00A72219">
            <w:pPr>
              <w:suppressAutoHyphens/>
              <w:autoSpaceDE w:val="0"/>
              <w:autoSpaceDN w:val="0"/>
              <w:adjustRightInd w:val="0"/>
              <w:ind w:left="-51"/>
              <w:rPr>
                <w:rFonts w:eastAsia="Calibri"/>
                <w:color w:val="FF0000"/>
                <w:sz w:val="20"/>
                <w:szCs w:val="20"/>
              </w:rPr>
            </w:pPr>
          </w:p>
        </w:tc>
        <w:tc>
          <w:tcPr>
            <w:tcW w:w="3119" w:type="dxa"/>
            <w:tcBorders>
              <w:bottom w:val="single" w:sz="4" w:space="0" w:color="auto"/>
            </w:tcBorders>
            <w:shd w:val="clear" w:color="auto" w:fill="auto"/>
          </w:tcPr>
          <w:p w:rsidR="00A72219" w:rsidRPr="00A72219" w:rsidRDefault="00A72219" w:rsidP="00A72219">
            <w:pPr>
              <w:suppressAutoHyphens/>
              <w:autoSpaceDE w:val="0"/>
              <w:autoSpaceDN w:val="0"/>
              <w:adjustRightInd w:val="0"/>
              <w:spacing w:line="23" w:lineRule="atLeast"/>
              <w:rPr>
                <w:sz w:val="20"/>
                <w:szCs w:val="20"/>
              </w:rPr>
            </w:pPr>
            <w:r w:rsidRPr="00A72219">
              <w:rPr>
                <w:sz w:val="20"/>
                <w:szCs w:val="20"/>
              </w:rPr>
              <w:t xml:space="preserve">Установка статуса заявки в Личном кабинете ВИС </w:t>
            </w:r>
            <w:r w:rsidR="006A20C0">
              <w:rPr>
                <w:sz w:val="20"/>
                <w:szCs w:val="20"/>
              </w:rPr>
              <w:t>"</w:t>
            </w:r>
            <w:r w:rsidRPr="00A72219">
              <w:rPr>
                <w:sz w:val="20"/>
                <w:szCs w:val="20"/>
              </w:rPr>
              <w:t>Отказано в приеме</w:t>
            </w:r>
            <w:r w:rsidR="006A20C0">
              <w:rPr>
                <w:sz w:val="20"/>
                <w:szCs w:val="20"/>
              </w:rPr>
              <w:t>"</w:t>
            </w:r>
          </w:p>
        </w:tc>
        <w:tc>
          <w:tcPr>
            <w:tcW w:w="1559" w:type="dxa"/>
            <w:vMerge/>
            <w:shd w:val="clear" w:color="auto" w:fill="auto"/>
          </w:tcPr>
          <w:p w:rsidR="00A72219" w:rsidRPr="00A72219" w:rsidRDefault="00A72219" w:rsidP="00A72219">
            <w:pPr>
              <w:suppressAutoHyphens/>
              <w:autoSpaceDE w:val="0"/>
              <w:autoSpaceDN w:val="0"/>
              <w:adjustRightInd w:val="0"/>
              <w:spacing w:line="23" w:lineRule="atLeast"/>
              <w:rPr>
                <w:sz w:val="20"/>
                <w:szCs w:val="20"/>
              </w:rPr>
            </w:pPr>
          </w:p>
        </w:tc>
        <w:tc>
          <w:tcPr>
            <w:tcW w:w="2693" w:type="dxa"/>
            <w:vMerge/>
          </w:tcPr>
          <w:p w:rsidR="00A72219" w:rsidRPr="00A72219" w:rsidRDefault="00A72219" w:rsidP="00A72219">
            <w:pPr>
              <w:suppressAutoHyphens/>
              <w:autoSpaceDE w:val="0"/>
              <w:autoSpaceDN w:val="0"/>
              <w:adjustRightInd w:val="0"/>
              <w:spacing w:line="23" w:lineRule="atLeast"/>
              <w:rPr>
                <w:rFonts w:eastAsia="Calibri"/>
                <w:sz w:val="20"/>
                <w:szCs w:val="20"/>
              </w:rPr>
            </w:pPr>
          </w:p>
        </w:tc>
        <w:tc>
          <w:tcPr>
            <w:tcW w:w="5387" w:type="dxa"/>
            <w:vMerge/>
            <w:shd w:val="clear" w:color="auto" w:fill="auto"/>
          </w:tcPr>
          <w:p w:rsidR="00A72219" w:rsidRPr="00A72219" w:rsidRDefault="00A72219" w:rsidP="00A72219">
            <w:pPr>
              <w:suppressAutoHyphens/>
              <w:autoSpaceDE w:val="0"/>
              <w:autoSpaceDN w:val="0"/>
              <w:adjustRightInd w:val="0"/>
              <w:spacing w:line="23" w:lineRule="atLeast"/>
              <w:jc w:val="both"/>
              <w:rPr>
                <w:sz w:val="20"/>
                <w:szCs w:val="20"/>
              </w:rPr>
            </w:pPr>
          </w:p>
        </w:tc>
      </w:tr>
      <w:tr w:rsidR="00A72219" w:rsidRPr="00A72219" w:rsidTr="00B10C86">
        <w:trPr>
          <w:gridAfter w:val="1"/>
          <w:wAfter w:w="1924" w:type="dxa"/>
          <w:trHeight w:val="838"/>
        </w:trPr>
        <w:tc>
          <w:tcPr>
            <w:tcW w:w="2268" w:type="dxa"/>
            <w:gridSpan w:val="2"/>
            <w:vMerge w:val="restart"/>
            <w:tcBorders>
              <w:bottom w:val="single" w:sz="4" w:space="0" w:color="auto"/>
            </w:tcBorders>
            <w:shd w:val="clear" w:color="auto" w:fill="auto"/>
          </w:tcPr>
          <w:p w:rsidR="00DB0624" w:rsidRPr="00A72219" w:rsidRDefault="00DB0624" w:rsidP="00DB0624">
            <w:pPr>
              <w:suppressAutoHyphens/>
              <w:autoSpaceDE w:val="0"/>
              <w:autoSpaceDN w:val="0"/>
              <w:adjustRightInd w:val="0"/>
              <w:ind w:left="-51"/>
              <w:jc w:val="center"/>
              <w:rPr>
                <w:rFonts w:eastAsia="Calibri"/>
                <w:color w:val="000000" w:themeColor="text1"/>
                <w:sz w:val="20"/>
                <w:szCs w:val="20"/>
              </w:rPr>
            </w:pPr>
            <w:r>
              <w:rPr>
                <w:rFonts w:eastAsia="Calibri"/>
                <w:color w:val="000000" w:themeColor="text1"/>
                <w:sz w:val="20"/>
                <w:szCs w:val="20"/>
              </w:rPr>
              <w:t>Учреждение</w:t>
            </w:r>
          </w:p>
          <w:p w:rsidR="00A72219" w:rsidRPr="00A72219" w:rsidRDefault="00A72219" w:rsidP="00DB0624">
            <w:pPr>
              <w:suppressAutoHyphens/>
              <w:autoSpaceDE w:val="0"/>
              <w:autoSpaceDN w:val="0"/>
              <w:adjustRightInd w:val="0"/>
              <w:rPr>
                <w:rFonts w:eastAsia="Calibri"/>
                <w:color w:val="000000" w:themeColor="text1"/>
                <w:sz w:val="20"/>
                <w:szCs w:val="20"/>
              </w:rPr>
            </w:pPr>
            <w:r w:rsidRPr="00A72219">
              <w:rPr>
                <w:rFonts w:eastAsia="Calibri"/>
                <w:color w:val="000000" w:themeColor="text1"/>
                <w:sz w:val="20"/>
                <w:szCs w:val="20"/>
              </w:rPr>
              <w:t>Личный кабинет ВИС</w:t>
            </w:r>
          </w:p>
          <w:p w:rsidR="00A72219" w:rsidRPr="00A72219" w:rsidRDefault="00A72219" w:rsidP="00A72219">
            <w:pPr>
              <w:suppressAutoHyphens/>
              <w:autoSpaceDE w:val="0"/>
              <w:autoSpaceDN w:val="0"/>
              <w:adjustRightInd w:val="0"/>
              <w:ind w:left="-51"/>
              <w:rPr>
                <w:rFonts w:eastAsia="Calibri"/>
                <w:color w:val="FF0000"/>
                <w:sz w:val="20"/>
                <w:szCs w:val="20"/>
              </w:rPr>
            </w:pPr>
          </w:p>
        </w:tc>
        <w:tc>
          <w:tcPr>
            <w:tcW w:w="3119" w:type="dxa"/>
            <w:tcBorders>
              <w:bottom w:val="single" w:sz="4" w:space="0" w:color="auto"/>
            </w:tcBorders>
            <w:shd w:val="clear" w:color="auto" w:fill="auto"/>
          </w:tcPr>
          <w:p w:rsidR="00A72219" w:rsidRPr="00A72219" w:rsidRDefault="00A72219" w:rsidP="00A72219">
            <w:pPr>
              <w:rPr>
                <w:color w:val="000000" w:themeColor="text1"/>
                <w:sz w:val="20"/>
                <w:szCs w:val="20"/>
              </w:rPr>
            </w:pPr>
            <w:r w:rsidRPr="00A72219">
              <w:rPr>
                <w:color w:val="000000" w:themeColor="text1"/>
                <w:sz w:val="20"/>
                <w:szCs w:val="20"/>
              </w:rPr>
              <w:t>Информирование Заявителя о подготовке договорных и финансовых документов</w:t>
            </w:r>
          </w:p>
          <w:p w:rsidR="00A72219" w:rsidRPr="00A72219" w:rsidRDefault="00A72219" w:rsidP="00A72219">
            <w:pPr>
              <w:rPr>
                <w:color w:val="000000" w:themeColor="text1"/>
                <w:sz w:val="20"/>
                <w:szCs w:val="20"/>
              </w:rPr>
            </w:pPr>
            <w:r w:rsidRPr="00A72219">
              <w:rPr>
                <w:color w:val="000000" w:themeColor="text1"/>
                <w:sz w:val="20"/>
                <w:szCs w:val="20"/>
              </w:rPr>
              <w:t>Подготовка и передача Заявителю договорных и финансовых документов.</w:t>
            </w:r>
          </w:p>
          <w:p w:rsidR="00A72219" w:rsidRPr="00A72219" w:rsidRDefault="00A72219" w:rsidP="00A72219">
            <w:pPr>
              <w:rPr>
                <w:color w:val="FF0000"/>
                <w:sz w:val="20"/>
                <w:szCs w:val="20"/>
              </w:rPr>
            </w:pPr>
            <w:r w:rsidRPr="00A72219">
              <w:rPr>
                <w:color w:val="000000" w:themeColor="text1"/>
                <w:sz w:val="20"/>
                <w:szCs w:val="20"/>
              </w:rPr>
              <w:t>Ожидание поступления подписанного договора и оплаты (при внебюджетном финансировании)</w:t>
            </w:r>
          </w:p>
        </w:tc>
        <w:tc>
          <w:tcPr>
            <w:tcW w:w="1559" w:type="dxa"/>
            <w:vMerge/>
            <w:shd w:val="clear" w:color="auto" w:fill="auto"/>
          </w:tcPr>
          <w:p w:rsidR="00A72219" w:rsidRPr="00A72219" w:rsidRDefault="00A72219" w:rsidP="00A72219">
            <w:pPr>
              <w:suppressAutoHyphens/>
              <w:autoSpaceDE w:val="0"/>
              <w:autoSpaceDN w:val="0"/>
              <w:adjustRightInd w:val="0"/>
              <w:spacing w:line="23" w:lineRule="atLeast"/>
              <w:rPr>
                <w:sz w:val="20"/>
                <w:szCs w:val="20"/>
              </w:rPr>
            </w:pPr>
          </w:p>
        </w:tc>
        <w:tc>
          <w:tcPr>
            <w:tcW w:w="2693" w:type="dxa"/>
            <w:vMerge/>
          </w:tcPr>
          <w:p w:rsidR="00A72219" w:rsidRPr="00A72219" w:rsidRDefault="00A72219" w:rsidP="00A72219">
            <w:pPr>
              <w:suppressAutoHyphens/>
              <w:autoSpaceDE w:val="0"/>
              <w:autoSpaceDN w:val="0"/>
              <w:adjustRightInd w:val="0"/>
              <w:spacing w:line="23" w:lineRule="atLeast"/>
              <w:rPr>
                <w:rFonts w:eastAsia="Calibri"/>
                <w:sz w:val="20"/>
                <w:szCs w:val="20"/>
              </w:rPr>
            </w:pPr>
          </w:p>
        </w:tc>
        <w:tc>
          <w:tcPr>
            <w:tcW w:w="5387" w:type="dxa"/>
            <w:vMerge/>
            <w:shd w:val="clear" w:color="auto" w:fill="auto"/>
          </w:tcPr>
          <w:p w:rsidR="00A72219" w:rsidRPr="00A72219" w:rsidRDefault="00A72219" w:rsidP="00A72219">
            <w:pPr>
              <w:suppressAutoHyphens/>
              <w:autoSpaceDE w:val="0"/>
              <w:autoSpaceDN w:val="0"/>
              <w:adjustRightInd w:val="0"/>
              <w:spacing w:line="23" w:lineRule="atLeast"/>
              <w:jc w:val="both"/>
              <w:rPr>
                <w:sz w:val="20"/>
                <w:szCs w:val="20"/>
              </w:rPr>
            </w:pPr>
          </w:p>
        </w:tc>
      </w:tr>
      <w:tr w:rsidR="00A72219" w:rsidRPr="00A72219" w:rsidTr="00B10C86">
        <w:trPr>
          <w:gridAfter w:val="1"/>
          <w:wAfter w:w="1924" w:type="dxa"/>
          <w:trHeight w:val="726"/>
        </w:trPr>
        <w:tc>
          <w:tcPr>
            <w:tcW w:w="2268" w:type="dxa"/>
            <w:gridSpan w:val="2"/>
            <w:vMerge/>
            <w:shd w:val="clear" w:color="auto" w:fill="auto"/>
          </w:tcPr>
          <w:p w:rsidR="00A72219" w:rsidRPr="00A72219" w:rsidRDefault="00A72219" w:rsidP="00A72219">
            <w:pPr>
              <w:suppressAutoHyphens/>
              <w:autoSpaceDE w:val="0"/>
              <w:autoSpaceDN w:val="0"/>
              <w:adjustRightInd w:val="0"/>
              <w:ind w:left="-51"/>
              <w:rPr>
                <w:rFonts w:eastAsia="Calibri"/>
                <w:color w:val="FF0000"/>
                <w:sz w:val="20"/>
                <w:szCs w:val="20"/>
              </w:rPr>
            </w:pPr>
          </w:p>
        </w:tc>
        <w:tc>
          <w:tcPr>
            <w:tcW w:w="3119" w:type="dxa"/>
            <w:shd w:val="clear" w:color="auto" w:fill="auto"/>
          </w:tcPr>
          <w:p w:rsidR="00A72219" w:rsidRPr="00A72219" w:rsidRDefault="00A72219" w:rsidP="00A72219">
            <w:pPr>
              <w:rPr>
                <w:color w:val="000000" w:themeColor="text1"/>
                <w:sz w:val="20"/>
                <w:szCs w:val="20"/>
              </w:rPr>
            </w:pPr>
            <w:r w:rsidRPr="00A72219">
              <w:rPr>
                <w:color w:val="000000" w:themeColor="text1"/>
                <w:sz w:val="20"/>
                <w:szCs w:val="20"/>
              </w:rPr>
              <w:t xml:space="preserve">Текущий статус в Личном кабинете ВИС </w:t>
            </w:r>
            <w:r w:rsidR="006A20C0">
              <w:rPr>
                <w:color w:val="000000" w:themeColor="text1"/>
                <w:sz w:val="20"/>
                <w:szCs w:val="20"/>
              </w:rPr>
              <w:t>"</w:t>
            </w:r>
            <w:r w:rsidRPr="00A72219">
              <w:rPr>
                <w:color w:val="000000" w:themeColor="text1"/>
                <w:sz w:val="20"/>
                <w:szCs w:val="20"/>
              </w:rPr>
              <w:t>Договор направлен Заявителю</w:t>
            </w:r>
            <w:r w:rsidR="006A20C0">
              <w:rPr>
                <w:color w:val="000000" w:themeColor="text1"/>
                <w:sz w:val="20"/>
                <w:szCs w:val="20"/>
              </w:rPr>
              <w:t>"</w:t>
            </w:r>
          </w:p>
        </w:tc>
        <w:tc>
          <w:tcPr>
            <w:tcW w:w="1559" w:type="dxa"/>
            <w:vMerge/>
            <w:shd w:val="clear" w:color="auto" w:fill="auto"/>
          </w:tcPr>
          <w:p w:rsidR="00A72219" w:rsidRPr="00A72219" w:rsidRDefault="00A72219" w:rsidP="00A72219">
            <w:pPr>
              <w:suppressAutoHyphens/>
              <w:autoSpaceDE w:val="0"/>
              <w:autoSpaceDN w:val="0"/>
              <w:adjustRightInd w:val="0"/>
              <w:spacing w:line="23" w:lineRule="atLeast"/>
              <w:rPr>
                <w:color w:val="FF0000"/>
                <w:sz w:val="20"/>
                <w:szCs w:val="20"/>
              </w:rPr>
            </w:pPr>
          </w:p>
        </w:tc>
        <w:tc>
          <w:tcPr>
            <w:tcW w:w="2693" w:type="dxa"/>
            <w:vMerge/>
          </w:tcPr>
          <w:p w:rsidR="00A72219" w:rsidRPr="00A72219" w:rsidRDefault="00A72219" w:rsidP="00A72219">
            <w:pPr>
              <w:suppressAutoHyphens/>
              <w:autoSpaceDE w:val="0"/>
              <w:autoSpaceDN w:val="0"/>
              <w:adjustRightInd w:val="0"/>
              <w:spacing w:line="23" w:lineRule="atLeast"/>
              <w:rPr>
                <w:rFonts w:eastAsia="Calibri"/>
                <w:color w:val="FF0000"/>
                <w:sz w:val="20"/>
                <w:szCs w:val="20"/>
              </w:rPr>
            </w:pPr>
          </w:p>
        </w:tc>
        <w:tc>
          <w:tcPr>
            <w:tcW w:w="5387" w:type="dxa"/>
            <w:vMerge/>
            <w:shd w:val="clear" w:color="auto" w:fill="auto"/>
          </w:tcPr>
          <w:p w:rsidR="00A72219" w:rsidRPr="00A72219" w:rsidRDefault="00A72219" w:rsidP="00A72219">
            <w:pPr>
              <w:suppressAutoHyphens/>
              <w:autoSpaceDE w:val="0"/>
              <w:autoSpaceDN w:val="0"/>
              <w:adjustRightInd w:val="0"/>
              <w:spacing w:line="23" w:lineRule="atLeast"/>
              <w:jc w:val="both"/>
              <w:rPr>
                <w:color w:val="FF0000"/>
                <w:sz w:val="20"/>
                <w:szCs w:val="20"/>
              </w:rPr>
            </w:pPr>
          </w:p>
        </w:tc>
      </w:tr>
      <w:tr w:rsidR="00A72219" w:rsidRPr="00A72219" w:rsidTr="00B10C86">
        <w:trPr>
          <w:gridAfter w:val="1"/>
          <w:wAfter w:w="1924" w:type="dxa"/>
          <w:trHeight w:val="1236"/>
        </w:trPr>
        <w:tc>
          <w:tcPr>
            <w:tcW w:w="2268" w:type="dxa"/>
            <w:gridSpan w:val="2"/>
            <w:vMerge w:val="restart"/>
            <w:shd w:val="clear" w:color="auto" w:fill="auto"/>
          </w:tcPr>
          <w:p w:rsidR="00B944A7" w:rsidRPr="00A72219" w:rsidRDefault="00B944A7" w:rsidP="00B944A7">
            <w:pPr>
              <w:suppressAutoHyphens/>
              <w:autoSpaceDE w:val="0"/>
              <w:autoSpaceDN w:val="0"/>
              <w:adjustRightInd w:val="0"/>
              <w:ind w:left="-51"/>
              <w:jc w:val="center"/>
              <w:rPr>
                <w:rFonts w:eastAsia="Calibri"/>
                <w:color w:val="000000" w:themeColor="text1"/>
                <w:sz w:val="20"/>
                <w:szCs w:val="20"/>
              </w:rPr>
            </w:pPr>
            <w:r>
              <w:rPr>
                <w:rFonts w:eastAsia="Calibri"/>
                <w:color w:val="000000" w:themeColor="text1"/>
                <w:sz w:val="20"/>
                <w:szCs w:val="20"/>
              </w:rPr>
              <w:t xml:space="preserve"> Учреждение</w:t>
            </w:r>
          </w:p>
          <w:p w:rsidR="00A72219" w:rsidRPr="00A72219" w:rsidRDefault="00A72219" w:rsidP="00B944A7">
            <w:pPr>
              <w:suppressAutoHyphens/>
              <w:autoSpaceDE w:val="0"/>
              <w:autoSpaceDN w:val="0"/>
              <w:adjustRightInd w:val="0"/>
              <w:rPr>
                <w:rFonts w:eastAsia="Calibri"/>
                <w:color w:val="000000" w:themeColor="text1"/>
                <w:sz w:val="20"/>
                <w:szCs w:val="20"/>
              </w:rPr>
            </w:pPr>
            <w:r w:rsidRPr="00A72219">
              <w:rPr>
                <w:rFonts w:eastAsia="Calibri"/>
                <w:color w:val="000000" w:themeColor="text1"/>
                <w:sz w:val="20"/>
                <w:szCs w:val="20"/>
              </w:rPr>
              <w:t>Личный кабинет ВИС</w:t>
            </w:r>
          </w:p>
          <w:p w:rsidR="00A72219" w:rsidRPr="00A72219" w:rsidRDefault="00A72219" w:rsidP="00A72219">
            <w:pPr>
              <w:suppressAutoHyphens/>
              <w:autoSpaceDE w:val="0"/>
              <w:autoSpaceDN w:val="0"/>
              <w:adjustRightInd w:val="0"/>
              <w:rPr>
                <w:rFonts w:eastAsia="Calibri"/>
                <w:color w:val="FF0000"/>
                <w:sz w:val="20"/>
                <w:szCs w:val="20"/>
              </w:rPr>
            </w:pPr>
          </w:p>
        </w:tc>
        <w:tc>
          <w:tcPr>
            <w:tcW w:w="3119" w:type="dxa"/>
            <w:shd w:val="clear" w:color="auto" w:fill="auto"/>
          </w:tcPr>
          <w:p w:rsidR="00A72219" w:rsidRPr="00A72219" w:rsidRDefault="00A72219" w:rsidP="00A72219">
            <w:pPr>
              <w:rPr>
                <w:color w:val="000000" w:themeColor="text1"/>
                <w:sz w:val="20"/>
                <w:szCs w:val="20"/>
              </w:rPr>
            </w:pPr>
            <w:r w:rsidRPr="00A72219">
              <w:rPr>
                <w:color w:val="000000" w:themeColor="text1"/>
                <w:sz w:val="20"/>
                <w:szCs w:val="20"/>
              </w:rPr>
              <w:t>Поступление подписанного договора.</w:t>
            </w:r>
          </w:p>
          <w:p w:rsidR="00A72219" w:rsidRPr="00A72219" w:rsidRDefault="00A72219" w:rsidP="00A72219">
            <w:pPr>
              <w:rPr>
                <w:color w:val="FF0000"/>
                <w:sz w:val="20"/>
                <w:szCs w:val="20"/>
              </w:rPr>
            </w:pPr>
            <w:r w:rsidRPr="00A72219">
              <w:rPr>
                <w:color w:val="000000" w:themeColor="text1"/>
                <w:sz w:val="20"/>
                <w:szCs w:val="20"/>
              </w:rPr>
              <w:t>Поступление оплаты (для внебюджетного финансирования)</w:t>
            </w:r>
          </w:p>
        </w:tc>
        <w:tc>
          <w:tcPr>
            <w:tcW w:w="1559" w:type="dxa"/>
            <w:vMerge w:val="restart"/>
            <w:shd w:val="clear" w:color="auto" w:fill="auto"/>
          </w:tcPr>
          <w:p w:rsidR="00A72219" w:rsidRPr="00A72219" w:rsidRDefault="00A72219" w:rsidP="00A72219">
            <w:pPr>
              <w:suppressAutoHyphens/>
              <w:autoSpaceDE w:val="0"/>
              <w:autoSpaceDN w:val="0"/>
              <w:adjustRightInd w:val="0"/>
              <w:spacing w:line="23" w:lineRule="atLeast"/>
              <w:rPr>
                <w:color w:val="FF0000"/>
                <w:sz w:val="20"/>
                <w:szCs w:val="20"/>
              </w:rPr>
            </w:pPr>
            <w:r w:rsidRPr="00A72219">
              <w:rPr>
                <w:color w:val="000000" w:themeColor="text1"/>
                <w:sz w:val="20"/>
                <w:szCs w:val="20"/>
              </w:rPr>
              <w:t>5 календарных дней</w:t>
            </w:r>
          </w:p>
        </w:tc>
        <w:tc>
          <w:tcPr>
            <w:tcW w:w="2693" w:type="dxa"/>
            <w:vMerge w:val="restart"/>
          </w:tcPr>
          <w:p w:rsidR="00A72219" w:rsidRPr="00A72219" w:rsidRDefault="00A72219" w:rsidP="00A72219">
            <w:pPr>
              <w:rPr>
                <w:color w:val="000000" w:themeColor="text1"/>
                <w:sz w:val="20"/>
                <w:szCs w:val="20"/>
              </w:rPr>
            </w:pPr>
            <w:r w:rsidRPr="00A72219">
              <w:rPr>
                <w:color w:val="000000" w:themeColor="text1"/>
                <w:sz w:val="20"/>
                <w:szCs w:val="20"/>
              </w:rPr>
              <w:t>Наличие в Личном кабинете ВИС файла договора с подписями обеих сторон</w:t>
            </w:r>
          </w:p>
          <w:p w:rsidR="00A72219" w:rsidRPr="00A72219" w:rsidRDefault="00A72219" w:rsidP="00A72219">
            <w:pPr>
              <w:rPr>
                <w:color w:val="FF0000"/>
                <w:sz w:val="20"/>
                <w:szCs w:val="20"/>
              </w:rPr>
            </w:pPr>
            <w:r w:rsidRPr="00A72219">
              <w:rPr>
                <w:color w:val="000000" w:themeColor="text1"/>
                <w:sz w:val="20"/>
                <w:szCs w:val="20"/>
              </w:rPr>
              <w:t>Поступление средств оплаты по договору (для внебюджетного финансирования)</w:t>
            </w:r>
          </w:p>
        </w:tc>
        <w:tc>
          <w:tcPr>
            <w:tcW w:w="5387" w:type="dxa"/>
            <w:vMerge w:val="restart"/>
            <w:shd w:val="clear" w:color="auto" w:fill="auto"/>
          </w:tcPr>
          <w:p w:rsidR="00A72219" w:rsidRPr="00A72219" w:rsidRDefault="00A72219" w:rsidP="00A72219">
            <w:pPr>
              <w:suppressAutoHyphens/>
              <w:autoSpaceDE w:val="0"/>
              <w:autoSpaceDN w:val="0"/>
              <w:adjustRightInd w:val="0"/>
              <w:spacing w:line="23" w:lineRule="atLeast"/>
              <w:jc w:val="both"/>
              <w:rPr>
                <w:sz w:val="20"/>
                <w:szCs w:val="20"/>
              </w:rPr>
            </w:pPr>
            <w:r w:rsidRPr="00A72219">
              <w:rPr>
                <w:sz w:val="20"/>
                <w:szCs w:val="20"/>
              </w:rPr>
              <w:t>Сотрудник отдела договоров.</w:t>
            </w:r>
          </w:p>
          <w:p w:rsidR="00A72219" w:rsidRPr="00A72219" w:rsidRDefault="00A72219" w:rsidP="00A72219">
            <w:pPr>
              <w:suppressAutoHyphens/>
              <w:autoSpaceDE w:val="0"/>
              <w:autoSpaceDN w:val="0"/>
              <w:adjustRightInd w:val="0"/>
              <w:spacing w:line="23" w:lineRule="atLeast"/>
              <w:jc w:val="both"/>
              <w:rPr>
                <w:sz w:val="20"/>
                <w:szCs w:val="20"/>
              </w:rPr>
            </w:pPr>
            <w:r w:rsidRPr="00A72219">
              <w:rPr>
                <w:sz w:val="20"/>
                <w:szCs w:val="20"/>
              </w:rPr>
              <w:t xml:space="preserve">Контроль загрузок файлов в папку </w:t>
            </w:r>
            <w:r w:rsidR="006A20C0">
              <w:rPr>
                <w:sz w:val="20"/>
                <w:szCs w:val="20"/>
              </w:rPr>
              <w:t>"</w:t>
            </w:r>
            <w:proofErr w:type="gramStart"/>
            <w:r w:rsidRPr="00A72219">
              <w:rPr>
                <w:sz w:val="20"/>
                <w:szCs w:val="20"/>
              </w:rPr>
              <w:t>Договорной</w:t>
            </w:r>
            <w:proofErr w:type="gramEnd"/>
            <w:r w:rsidRPr="00A72219">
              <w:rPr>
                <w:sz w:val="20"/>
                <w:szCs w:val="20"/>
              </w:rPr>
              <w:t xml:space="preserve"> комплект</w:t>
            </w:r>
            <w:r w:rsidR="006A20C0">
              <w:rPr>
                <w:sz w:val="20"/>
                <w:szCs w:val="20"/>
              </w:rPr>
              <w:t>"</w:t>
            </w:r>
            <w:r w:rsidRPr="00A72219">
              <w:rPr>
                <w:sz w:val="20"/>
                <w:szCs w:val="20"/>
              </w:rPr>
              <w:t>.</w:t>
            </w:r>
          </w:p>
          <w:p w:rsidR="00A72219" w:rsidRPr="00A72219" w:rsidRDefault="00A72219" w:rsidP="00A72219">
            <w:pPr>
              <w:suppressAutoHyphens/>
              <w:autoSpaceDE w:val="0"/>
              <w:autoSpaceDN w:val="0"/>
              <w:adjustRightInd w:val="0"/>
              <w:spacing w:line="23" w:lineRule="atLeast"/>
              <w:jc w:val="both"/>
              <w:rPr>
                <w:sz w:val="20"/>
                <w:szCs w:val="20"/>
              </w:rPr>
            </w:pPr>
            <w:r w:rsidRPr="00A72219">
              <w:rPr>
                <w:sz w:val="20"/>
                <w:szCs w:val="20"/>
              </w:rPr>
              <w:t xml:space="preserve">Контроль поступления средств на расчетный счет ведомства. </w:t>
            </w:r>
          </w:p>
        </w:tc>
      </w:tr>
      <w:tr w:rsidR="00A72219" w:rsidRPr="00A72219" w:rsidTr="00B10C86">
        <w:trPr>
          <w:gridAfter w:val="1"/>
          <w:wAfter w:w="1924" w:type="dxa"/>
          <w:trHeight w:val="365"/>
        </w:trPr>
        <w:tc>
          <w:tcPr>
            <w:tcW w:w="2268" w:type="dxa"/>
            <w:gridSpan w:val="2"/>
            <w:vMerge/>
            <w:tcBorders>
              <w:bottom w:val="single" w:sz="4" w:space="0" w:color="auto"/>
            </w:tcBorders>
            <w:shd w:val="clear" w:color="auto" w:fill="auto"/>
          </w:tcPr>
          <w:p w:rsidR="00A72219" w:rsidRPr="00A72219" w:rsidRDefault="00A72219" w:rsidP="00A72219">
            <w:pPr>
              <w:suppressAutoHyphens/>
              <w:autoSpaceDE w:val="0"/>
              <w:autoSpaceDN w:val="0"/>
              <w:adjustRightInd w:val="0"/>
              <w:ind w:left="-51"/>
              <w:rPr>
                <w:rFonts w:eastAsia="Calibri"/>
                <w:color w:val="FF0000"/>
                <w:sz w:val="20"/>
                <w:szCs w:val="20"/>
              </w:rPr>
            </w:pPr>
          </w:p>
        </w:tc>
        <w:tc>
          <w:tcPr>
            <w:tcW w:w="3119" w:type="dxa"/>
            <w:tcBorders>
              <w:bottom w:val="single" w:sz="4" w:space="0" w:color="auto"/>
            </w:tcBorders>
            <w:shd w:val="clear" w:color="auto" w:fill="auto"/>
          </w:tcPr>
          <w:p w:rsidR="00A72219" w:rsidRPr="00A72219" w:rsidRDefault="00A72219" w:rsidP="00A72219">
            <w:pPr>
              <w:suppressAutoHyphens/>
              <w:autoSpaceDE w:val="0"/>
              <w:autoSpaceDN w:val="0"/>
              <w:adjustRightInd w:val="0"/>
              <w:ind w:left="-51"/>
              <w:rPr>
                <w:rFonts w:eastAsia="Calibri"/>
                <w:color w:val="000000" w:themeColor="text1"/>
                <w:sz w:val="20"/>
                <w:szCs w:val="20"/>
              </w:rPr>
            </w:pPr>
            <w:r w:rsidRPr="00A72219">
              <w:rPr>
                <w:color w:val="000000" w:themeColor="text1"/>
                <w:sz w:val="20"/>
                <w:szCs w:val="20"/>
              </w:rPr>
              <w:t xml:space="preserve">Установка статуса заявки в </w:t>
            </w:r>
            <w:r w:rsidRPr="00A72219">
              <w:rPr>
                <w:rFonts w:eastAsia="Calibri"/>
                <w:color w:val="000000" w:themeColor="text1"/>
                <w:sz w:val="20"/>
                <w:szCs w:val="20"/>
              </w:rPr>
              <w:t>Личный кабинет ВИС</w:t>
            </w:r>
          </w:p>
          <w:p w:rsidR="00A72219" w:rsidRPr="00A72219" w:rsidRDefault="006A20C0" w:rsidP="00A72219">
            <w:pPr>
              <w:suppressAutoHyphens/>
              <w:autoSpaceDE w:val="0"/>
              <w:autoSpaceDN w:val="0"/>
              <w:adjustRightInd w:val="0"/>
              <w:rPr>
                <w:color w:val="000000" w:themeColor="text1"/>
                <w:sz w:val="20"/>
                <w:szCs w:val="20"/>
              </w:rPr>
            </w:pPr>
            <w:r>
              <w:rPr>
                <w:color w:val="000000" w:themeColor="text1"/>
                <w:sz w:val="20"/>
                <w:szCs w:val="20"/>
              </w:rPr>
              <w:t>"</w:t>
            </w:r>
            <w:r w:rsidR="00A72219" w:rsidRPr="00A72219">
              <w:rPr>
                <w:color w:val="000000" w:themeColor="text1"/>
                <w:sz w:val="20"/>
                <w:szCs w:val="20"/>
              </w:rPr>
              <w:t>В работе</w:t>
            </w:r>
            <w:r>
              <w:rPr>
                <w:color w:val="000000" w:themeColor="text1"/>
                <w:sz w:val="20"/>
                <w:szCs w:val="20"/>
              </w:rPr>
              <w:t>"</w:t>
            </w:r>
          </w:p>
        </w:tc>
        <w:tc>
          <w:tcPr>
            <w:tcW w:w="1559" w:type="dxa"/>
            <w:vMerge/>
            <w:shd w:val="clear" w:color="auto" w:fill="auto"/>
          </w:tcPr>
          <w:p w:rsidR="00A72219" w:rsidRPr="00A72219" w:rsidRDefault="00A72219" w:rsidP="00A72219">
            <w:pPr>
              <w:suppressAutoHyphens/>
              <w:autoSpaceDE w:val="0"/>
              <w:autoSpaceDN w:val="0"/>
              <w:adjustRightInd w:val="0"/>
              <w:spacing w:line="23" w:lineRule="atLeast"/>
              <w:rPr>
                <w:color w:val="FF0000"/>
                <w:sz w:val="20"/>
                <w:szCs w:val="20"/>
              </w:rPr>
            </w:pPr>
          </w:p>
        </w:tc>
        <w:tc>
          <w:tcPr>
            <w:tcW w:w="2693" w:type="dxa"/>
            <w:vMerge/>
          </w:tcPr>
          <w:p w:rsidR="00A72219" w:rsidRPr="00A72219" w:rsidRDefault="00A72219" w:rsidP="00A72219">
            <w:pPr>
              <w:suppressAutoHyphens/>
              <w:autoSpaceDE w:val="0"/>
              <w:autoSpaceDN w:val="0"/>
              <w:adjustRightInd w:val="0"/>
              <w:spacing w:line="23" w:lineRule="atLeast"/>
              <w:rPr>
                <w:rFonts w:eastAsia="Calibri"/>
                <w:color w:val="FF0000"/>
                <w:sz w:val="20"/>
                <w:szCs w:val="20"/>
              </w:rPr>
            </w:pPr>
          </w:p>
        </w:tc>
        <w:tc>
          <w:tcPr>
            <w:tcW w:w="5387" w:type="dxa"/>
            <w:vMerge/>
            <w:shd w:val="clear" w:color="auto" w:fill="auto"/>
          </w:tcPr>
          <w:p w:rsidR="00A72219" w:rsidRPr="00A72219" w:rsidRDefault="00A72219" w:rsidP="00A72219">
            <w:pPr>
              <w:suppressAutoHyphens/>
              <w:autoSpaceDE w:val="0"/>
              <w:autoSpaceDN w:val="0"/>
              <w:adjustRightInd w:val="0"/>
              <w:spacing w:line="23" w:lineRule="atLeast"/>
              <w:jc w:val="both"/>
              <w:rPr>
                <w:color w:val="FF0000"/>
                <w:sz w:val="20"/>
                <w:szCs w:val="20"/>
              </w:rPr>
            </w:pPr>
          </w:p>
        </w:tc>
      </w:tr>
    </w:tbl>
    <w:p w:rsidR="00A72219" w:rsidRPr="00A72219" w:rsidRDefault="00A72219" w:rsidP="00A72219">
      <w:pPr>
        <w:spacing w:line="23" w:lineRule="atLeast"/>
        <w:ind w:firstLine="709"/>
        <w:jc w:val="center"/>
        <w:rPr>
          <w:color w:val="FF0000"/>
        </w:rPr>
      </w:pPr>
    </w:p>
    <w:p w:rsidR="00A72219" w:rsidRPr="00A72219" w:rsidRDefault="00A72219" w:rsidP="00A72219">
      <w:pPr>
        <w:spacing w:line="23" w:lineRule="atLeast"/>
        <w:ind w:firstLine="709"/>
        <w:jc w:val="center"/>
      </w:pPr>
    </w:p>
    <w:p w:rsidR="00BD1425" w:rsidRDefault="00BD1425" w:rsidP="00A72219">
      <w:pPr>
        <w:spacing w:line="23" w:lineRule="atLeast"/>
        <w:ind w:firstLine="709"/>
        <w:jc w:val="center"/>
        <w:rPr>
          <w:b/>
          <w:bCs/>
        </w:rPr>
      </w:pPr>
    </w:p>
    <w:p w:rsidR="00BD1425" w:rsidRDefault="00BD1425" w:rsidP="00A72219">
      <w:pPr>
        <w:spacing w:line="23" w:lineRule="atLeast"/>
        <w:ind w:firstLine="709"/>
        <w:jc w:val="center"/>
        <w:rPr>
          <w:b/>
          <w:bCs/>
        </w:rPr>
      </w:pPr>
    </w:p>
    <w:p w:rsidR="00A72219" w:rsidRPr="00A72219" w:rsidRDefault="00A72219" w:rsidP="00A72219">
      <w:pPr>
        <w:spacing w:line="23" w:lineRule="atLeast"/>
        <w:ind w:firstLine="709"/>
        <w:jc w:val="center"/>
        <w:rPr>
          <w:b/>
          <w:bCs/>
        </w:rPr>
      </w:pPr>
      <w:r w:rsidRPr="00A72219">
        <w:rPr>
          <w:b/>
          <w:bCs/>
        </w:rPr>
        <w:lastRenderedPageBreak/>
        <w:t>2. Рассмотрение документов и принятие решения о подготовке результата предоставления Услуги</w:t>
      </w:r>
    </w:p>
    <w:p w:rsidR="00A72219" w:rsidRPr="00A72219" w:rsidRDefault="00A72219" w:rsidP="00A72219">
      <w:pPr>
        <w:spacing w:line="23" w:lineRule="atLeast"/>
        <w:ind w:firstLine="709"/>
        <w:jc w:val="center"/>
      </w:pPr>
      <w:r w:rsidRPr="00A72219">
        <w:rPr>
          <w:b/>
        </w:rPr>
        <w:t>Предоставление Услуги после заключения договора/контракта с Заявителем</w:t>
      </w:r>
    </w:p>
    <w:p w:rsidR="00A72219" w:rsidRPr="00A72219" w:rsidRDefault="00A72219" w:rsidP="00A72219">
      <w:pPr>
        <w:spacing w:line="23" w:lineRule="atLeast"/>
      </w:pPr>
    </w:p>
    <w:p w:rsidR="00A72219" w:rsidRPr="00A72219" w:rsidRDefault="00A72219" w:rsidP="00A72219">
      <w:pPr>
        <w:spacing w:line="23" w:lineRule="atLeast"/>
        <w:rPr>
          <w:b/>
          <w:bCs/>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3"/>
        <w:gridCol w:w="3119"/>
        <w:gridCol w:w="1559"/>
        <w:gridCol w:w="2693"/>
        <w:gridCol w:w="5075"/>
      </w:tblGrid>
      <w:tr w:rsidR="00A72219" w:rsidRPr="00A72219" w:rsidTr="00B10C86">
        <w:trPr>
          <w:tblHeader/>
        </w:trPr>
        <w:tc>
          <w:tcPr>
            <w:tcW w:w="2263" w:type="dxa"/>
            <w:shd w:val="clear" w:color="auto" w:fill="auto"/>
          </w:tcPr>
          <w:p w:rsidR="00A72219" w:rsidRPr="00A72219" w:rsidRDefault="00A72219" w:rsidP="00A72219">
            <w:pPr>
              <w:suppressAutoHyphens/>
              <w:autoSpaceDE w:val="0"/>
              <w:autoSpaceDN w:val="0"/>
              <w:adjustRightInd w:val="0"/>
              <w:spacing w:line="23" w:lineRule="atLeast"/>
              <w:ind w:left="-48"/>
              <w:jc w:val="center"/>
              <w:rPr>
                <w:sz w:val="20"/>
                <w:szCs w:val="20"/>
              </w:rPr>
            </w:pPr>
            <w:r w:rsidRPr="00A72219">
              <w:rPr>
                <w:sz w:val="20"/>
                <w:szCs w:val="20"/>
              </w:rPr>
              <w:t>Место выполнения процедуры/</w:t>
            </w:r>
          </w:p>
          <w:p w:rsidR="00A72219" w:rsidRPr="00A72219" w:rsidRDefault="00A72219" w:rsidP="00A72219">
            <w:pPr>
              <w:suppressAutoHyphens/>
              <w:autoSpaceDE w:val="0"/>
              <w:autoSpaceDN w:val="0"/>
              <w:adjustRightInd w:val="0"/>
              <w:spacing w:line="23" w:lineRule="atLeast"/>
              <w:ind w:left="-48"/>
              <w:jc w:val="center"/>
              <w:rPr>
                <w:sz w:val="20"/>
                <w:szCs w:val="20"/>
              </w:rPr>
            </w:pPr>
            <w:r w:rsidRPr="00A72219">
              <w:rPr>
                <w:sz w:val="20"/>
                <w:szCs w:val="20"/>
              </w:rPr>
              <w:t>используемая ИС</w:t>
            </w:r>
          </w:p>
        </w:tc>
        <w:tc>
          <w:tcPr>
            <w:tcW w:w="3119" w:type="dxa"/>
            <w:shd w:val="clear" w:color="auto" w:fill="auto"/>
          </w:tcPr>
          <w:p w:rsidR="00A72219" w:rsidRPr="00A72219" w:rsidRDefault="00A72219" w:rsidP="00A72219">
            <w:pPr>
              <w:suppressAutoHyphens/>
              <w:autoSpaceDE w:val="0"/>
              <w:autoSpaceDN w:val="0"/>
              <w:adjustRightInd w:val="0"/>
              <w:spacing w:line="23" w:lineRule="atLeast"/>
              <w:jc w:val="center"/>
              <w:rPr>
                <w:sz w:val="20"/>
                <w:szCs w:val="20"/>
              </w:rPr>
            </w:pPr>
            <w:r w:rsidRPr="00A72219">
              <w:rPr>
                <w:sz w:val="20"/>
                <w:szCs w:val="20"/>
              </w:rPr>
              <w:t>Административные действия</w:t>
            </w:r>
          </w:p>
        </w:tc>
        <w:tc>
          <w:tcPr>
            <w:tcW w:w="1559" w:type="dxa"/>
            <w:shd w:val="clear" w:color="auto" w:fill="auto"/>
          </w:tcPr>
          <w:p w:rsidR="00A72219" w:rsidRPr="00A72219" w:rsidRDefault="00A72219" w:rsidP="00A72219">
            <w:pPr>
              <w:suppressAutoHyphens/>
              <w:autoSpaceDE w:val="0"/>
              <w:autoSpaceDN w:val="0"/>
              <w:adjustRightInd w:val="0"/>
              <w:spacing w:line="23" w:lineRule="atLeast"/>
              <w:jc w:val="center"/>
              <w:rPr>
                <w:sz w:val="20"/>
                <w:szCs w:val="20"/>
              </w:rPr>
            </w:pPr>
            <w:r w:rsidRPr="00A72219">
              <w:rPr>
                <w:sz w:val="20"/>
                <w:szCs w:val="20"/>
              </w:rPr>
              <w:t>Средний срок выполнения</w:t>
            </w:r>
          </w:p>
        </w:tc>
        <w:tc>
          <w:tcPr>
            <w:tcW w:w="2693" w:type="dxa"/>
          </w:tcPr>
          <w:p w:rsidR="00A72219" w:rsidRPr="00A72219" w:rsidRDefault="00A72219" w:rsidP="00A72219">
            <w:pPr>
              <w:suppressAutoHyphens/>
              <w:autoSpaceDE w:val="0"/>
              <w:autoSpaceDN w:val="0"/>
              <w:adjustRightInd w:val="0"/>
              <w:spacing w:line="23" w:lineRule="atLeast"/>
              <w:jc w:val="center"/>
              <w:rPr>
                <w:sz w:val="20"/>
                <w:szCs w:val="20"/>
              </w:rPr>
            </w:pPr>
            <w:r w:rsidRPr="00A72219">
              <w:rPr>
                <w:sz w:val="20"/>
                <w:szCs w:val="20"/>
              </w:rPr>
              <w:t>Критерии принятия решений</w:t>
            </w:r>
          </w:p>
        </w:tc>
        <w:tc>
          <w:tcPr>
            <w:tcW w:w="5075" w:type="dxa"/>
            <w:shd w:val="clear" w:color="auto" w:fill="auto"/>
          </w:tcPr>
          <w:p w:rsidR="00A72219" w:rsidRPr="00A72219" w:rsidRDefault="00A72219" w:rsidP="00A72219">
            <w:pPr>
              <w:suppressAutoHyphens/>
              <w:autoSpaceDE w:val="0"/>
              <w:autoSpaceDN w:val="0"/>
              <w:adjustRightInd w:val="0"/>
              <w:spacing w:line="23" w:lineRule="atLeast"/>
              <w:jc w:val="center"/>
              <w:rPr>
                <w:sz w:val="20"/>
                <w:szCs w:val="20"/>
              </w:rPr>
            </w:pPr>
            <w:r w:rsidRPr="00A72219">
              <w:rPr>
                <w:sz w:val="20"/>
                <w:szCs w:val="20"/>
              </w:rPr>
              <w:t xml:space="preserve">Содержание действия, </w:t>
            </w:r>
            <w:r w:rsidRPr="00A72219">
              <w:rPr>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72219" w:rsidRPr="00A72219" w:rsidTr="00B10C86">
        <w:tc>
          <w:tcPr>
            <w:tcW w:w="2263" w:type="dxa"/>
            <w:shd w:val="clear" w:color="auto" w:fill="auto"/>
          </w:tcPr>
          <w:p w:rsidR="00941916" w:rsidRPr="00A72219" w:rsidRDefault="00941916" w:rsidP="00941916">
            <w:pPr>
              <w:suppressAutoHyphens/>
              <w:autoSpaceDE w:val="0"/>
              <w:autoSpaceDN w:val="0"/>
              <w:adjustRightInd w:val="0"/>
              <w:ind w:left="-51"/>
              <w:jc w:val="center"/>
              <w:rPr>
                <w:rFonts w:eastAsia="Calibri"/>
                <w:color w:val="000000" w:themeColor="text1"/>
                <w:sz w:val="20"/>
                <w:szCs w:val="20"/>
              </w:rPr>
            </w:pPr>
            <w:r>
              <w:rPr>
                <w:rFonts w:eastAsia="Calibri"/>
                <w:color w:val="000000" w:themeColor="text1"/>
                <w:sz w:val="20"/>
                <w:szCs w:val="20"/>
              </w:rPr>
              <w:t>Учреждение</w:t>
            </w:r>
          </w:p>
          <w:p w:rsidR="00A72219" w:rsidRPr="00A72219" w:rsidRDefault="00A72219" w:rsidP="00941916">
            <w:pPr>
              <w:suppressAutoHyphens/>
              <w:autoSpaceDE w:val="0"/>
              <w:autoSpaceDN w:val="0"/>
              <w:adjustRightInd w:val="0"/>
              <w:rPr>
                <w:rFonts w:eastAsia="Calibri"/>
                <w:sz w:val="20"/>
                <w:szCs w:val="20"/>
              </w:rPr>
            </w:pPr>
            <w:r w:rsidRPr="00A72219">
              <w:rPr>
                <w:rFonts w:eastAsia="Calibri"/>
                <w:sz w:val="20"/>
                <w:szCs w:val="20"/>
              </w:rPr>
              <w:t>Личный кабинет ВИС</w:t>
            </w:r>
          </w:p>
          <w:p w:rsidR="00A72219" w:rsidRPr="00A72219" w:rsidRDefault="00A72219" w:rsidP="00A72219">
            <w:pPr>
              <w:suppressAutoHyphens/>
              <w:autoSpaceDE w:val="0"/>
              <w:autoSpaceDN w:val="0"/>
              <w:adjustRightInd w:val="0"/>
              <w:spacing w:line="23" w:lineRule="atLeast"/>
              <w:ind w:left="-48"/>
              <w:rPr>
                <w:sz w:val="20"/>
                <w:szCs w:val="20"/>
              </w:rPr>
            </w:pPr>
          </w:p>
        </w:tc>
        <w:tc>
          <w:tcPr>
            <w:tcW w:w="3119" w:type="dxa"/>
            <w:shd w:val="clear" w:color="auto" w:fill="auto"/>
          </w:tcPr>
          <w:p w:rsidR="00A72219" w:rsidRPr="00A72219" w:rsidRDefault="00A72219" w:rsidP="00A72219">
            <w:pPr>
              <w:suppressAutoHyphens/>
              <w:autoSpaceDE w:val="0"/>
              <w:autoSpaceDN w:val="0"/>
              <w:adjustRightInd w:val="0"/>
              <w:spacing w:line="23" w:lineRule="atLeast"/>
              <w:rPr>
                <w:sz w:val="20"/>
                <w:szCs w:val="20"/>
              </w:rPr>
            </w:pPr>
            <w:r w:rsidRPr="00A72219">
              <w:rPr>
                <w:sz w:val="20"/>
                <w:szCs w:val="20"/>
              </w:rPr>
              <w:t xml:space="preserve">Проверка документов в ходе проведения государственной экспертизы </w:t>
            </w:r>
          </w:p>
          <w:p w:rsidR="00A72219" w:rsidRPr="00A72219" w:rsidRDefault="00A72219" w:rsidP="00A72219">
            <w:pPr>
              <w:suppressAutoHyphens/>
              <w:autoSpaceDE w:val="0"/>
              <w:autoSpaceDN w:val="0"/>
              <w:adjustRightInd w:val="0"/>
              <w:spacing w:line="23" w:lineRule="atLeast"/>
              <w:rPr>
                <w:sz w:val="20"/>
                <w:szCs w:val="20"/>
              </w:rPr>
            </w:pPr>
          </w:p>
          <w:p w:rsidR="00A72219" w:rsidRPr="00A72219" w:rsidRDefault="00A72219" w:rsidP="00A72219">
            <w:pPr>
              <w:suppressAutoHyphens/>
              <w:autoSpaceDE w:val="0"/>
              <w:autoSpaceDN w:val="0"/>
              <w:adjustRightInd w:val="0"/>
              <w:spacing w:line="23" w:lineRule="atLeast"/>
              <w:rPr>
                <w:sz w:val="20"/>
                <w:szCs w:val="20"/>
              </w:rPr>
            </w:pPr>
            <w:r w:rsidRPr="00A72219">
              <w:rPr>
                <w:sz w:val="20"/>
                <w:szCs w:val="20"/>
              </w:rPr>
              <w:t>Выдача замечаний (при необходимости)</w:t>
            </w:r>
          </w:p>
        </w:tc>
        <w:tc>
          <w:tcPr>
            <w:tcW w:w="1559" w:type="dxa"/>
            <w:shd w:val="clear" w:color="auto" w:fill="auto"/>
          </w:tcPr>
          <w:p w:rsidR="00A72219" w:rsidRPr="00A72219" w:rsidRDefault="00A72219" w:rsidP="00A72219">
            <w:pPr>
              <w:suppressAutoHyphens/>
              <w:autoSpaceDE w:val="0"/>
              <w:autoSpaceDN w:val="0"/>
              <w:adjustRightInd w:val="0"/>
              <w:spacing w:line="23" w:lineRule="atLeast"/>
              <w:rPr>
                <w:sz w:val="20"/>
                <w:szCs w:val="20"/>
              </w:rPr>
            </w:pPr>
            <w:r w:rsidRPr="00A72219">
              <w:rPr>
                <w:sz w:val="20"/>
                <w:szCs w:val="20"/>
              </w:rPr>
              <w:t xml:space="preserve">до 42 (35, 30, 20, 15, 10) рабочих дней </w:t>
            </w:r>
          </w:p>
          <w:p w:rsidR="00A72219" w:rsidRPr="00A72219" w:rsidRDefault="00A72219" w:rsidP="00A72219">
            <w:pPr>
              <w:suppressAutoHyphens/>
              <w:autoSpaceDE w:val="0"/>
              <w:autoSpaceDN w:val="0"/>
              <w:adjustRightInd w:val="0"/>
              <w:spacing w:line="23" w:lineRule="atLeast"/>
              <w:rPr>
                <w:sz w:val="20"/>
                <w:szCs w:val="20"/>
              </w:rPr>
            </w:pPr>
            <w:r w:rsidRPr="00A72219">
              <w:rPr>
                <w:sz w:val="20"/>
                <w:szCs w:val="20"/>
              </w:rPr>
              <w:t>(возможность продления до 20 рабочих дней)</w:t>
            </w:r>
          </w:p>
        </w:tc>
        <w:tc>
          <w:tcPr>
            <w:tcW w:w="2693" w:type="dxa"/>
          </w:tcPr>
          <w:p w:rsidR="00A72219" w:rsidRPr="00A72219" w:rsidRDefault="00A72219" w:rsidP="00A72219">
            <w:pPr>
              <w:suppressAutoHyphens/>
              <w:autoSpaceDE w:val="0"/>
              <w:autoSpaceDN w:val="0"/>
              <w:adjustRightInd w:val="0"/>
              <w:spacing w:line="23" w:lineRule="atLeast"/>
              <w:rPr>
                <w:sz w:val="20"/>
                <w:szCs w:val="20"/>
              </w:rPr>
            </w:pPr>
            <w:r w:rsidRPr="00A72219">
              <w:rPr>
                <w:sz w:val="20"/>
                <w:szCs w:val="20"/>
              </w:rPr>
              <w:t xml:space="preserve">Отсутствие или наличие замечаний </w:t>
            </w:r>
            <w:proofErr w:type="gramStart"/>
            <w:r w:rsidRPr="00A72219">
              <w:rPr>
                <w:sz w:val="20"/>
                <w:szCs w:val="20"/>
              </w:rPr>
              <w:t>к представленным документам/ основания для отказа в предоставлении Услуги в соответствии с законодательством</w:t>
            </w:r>
            <w:proofErr w:type="gramEnd"/>
            <w:r w:rsidRPr="00A72219">
              <w:rPr>
                <w:sz w:val="20"/>
                <w:szCs w:val="20"/>
              </w:rPr>
              <w:t xml:space="preserve"> Российской Федерации, в том числе Административным регламентом</w:t>
            </w:r>
          </w:p>
        </w:tc>
        <w:tc>
          <w:tcPr>
            <w:tcW w:w="5075" w:type="dxa"/>
            <w:shd w:val="clear" w:color="auto" w:fill="auto"/>
          </w:tcPr>
          <w:p w:rsidR="00A72219" w:rsidRPr="00A72219" w:rsidRDefault="00A72219" w:rsidP="00A72219">
            <w:pPr>
              <w:suppressAutoHyphens/>
              <w:autoSpaceDE w:val="0"/>
              <w:autoSpaceDN w:val="0"/>
              <w:adjustRightInd w:val="0"/>
              <w:spacing w:line="23" w:lineRule="atLeast"/>
              <w:jc w:val="both"/>
              <w:rPr>
                <w:sz w:val="20"/>
                <w:szCs w:val="20"/>
              </w:rPr>
            </w:pPr>
            <w:r w:rsidRPr="00A72219">
              <w:rPr>
                <w:sz w:val="20"/>
                <w:szCs w:val="20"/>
              </w:rPr>
              <w:t xml:space="preserve">Должностные лица ГАУ на основании собранного комплекта документов, исходя из случаев предоставления Услуги, установленных Административным регламентом, определяют возможность предоставления </w:t>
            </w:r>
            <w:proofErr w:type="gramStart"/>
            <w:r w:rsidRPr="00A72219">
              <w:rPr>
                <w:sz w:val="20"/>
                <w:szCs w:val="20"/>
              </w:rPr>
              <w:t>Услуги</w:t>
            </w:r>
            <w:proofErr w:type="gramEnd"/>
            <w:r w:rsidRPr="00A72219">
              <w:rPr>
                <w:sz w:val="20"/>
                <w:szCs w:val="20"/>
              </w:rPr>
              <w:t xml:space="preserve"> и формирует в Личном кабинете ВИС замечания к представленным документам/результат предоставления Услуги или отказ в ее предоставлении.</w:t>
            </w:r>
          </w:p>
          <w:p w:rsidR="00A72219" w:rsidRPr="00A72219" w:rsidRDefault="00A72219" w:rsidP="00A72219">
            <w:pPr>
              <w:suppressAutoHyphens/>
              <w:autoSpaceDE w:val="0"/>
              <w:autoSpaceDN w:val="0"/>
              <w:adjustRightInd w:val="0"/>
              <w:spacing w:line="23" w:lineRule="atLeast"/>
              <w:jc w:val="both"/>
              <w:rPr>
                <w:sz w:val="20"/>
                <w:szCs w:val="20"/>
              </w:rPr>
            </w:pPr>
            <w:r w:rsidRPr="00A72219">
              <w:rPr>
                <w:sz w:val="20"/>
                <w:szCs w:val="20"/>
              </w:rPr>
              <w:t>Результатом административного действия является установление наличия или отсутствия замечаний к представленным документам/ оснований для отказа в предоставлении Услуги, принятие решение о предоставлении Услуги или об отказе в ее предоставлении.</w:t>
            </w:r>
          </w:p>
        </w:tc>
      </w:tr>
    </w:tbl>
    <w:p w:rsidR="00A72219" w:rsidRPr="00A72219" w:rsidRDefault="00A72219" w:rsidP="00A72219">
      <w:pPr>
        <w:spacing w:line="23" w:lineRule="atLeast"/>
      </w:pPr>
    </w:p>
    <w:p w:rsidR="00A72219" w:rsidRPr="00A72219" w:rsidRDefault="00A72219" w:rsidP="00A72219">
      <w:pPr>
        <w:spacing w:line="23" w:lineRule="atLeast"/>
      </w:pPr>
    </w:p>
    <w:p w:rsidR="00A72219" w:rsidRPr="00A72219" w:rsidRDefault="00A72219" w:rsidP="00A72219">
      <w:pPr>
        <w:spacing w:line="23" w:lineRule="atLeast"/>
        <w:jc w:val="center"/>
        <w:rPr>
          <w:b/>
          <w:bCs/>
        </w:rPr>
      </w:pPr>
      <w:r w:rsidRPr="00A72219">
        <w:rPr>
          <w:b/>
          <w:bCs/>
        </w:rPr>
        <w:t xml:space="preserve">3. Принятие решения о предоставлении (об отказе в предоставлении) </w:t>
      </w:r>
    </w:p>
    <w:p w:rsidR="00A72219" w:rsidRPr="00A72219" w:rsidRDefault="00A72219" w:rsidP="00A72219">
      <w:pPr>
        <w:spacing w:line="23" w:lineRule="atLeast"/>
        <w:jc w:val="center"/>
        <w:rPr>
          <w:b/>
          <w:bCs/>
        </w:rPr>
      </w:pPr>
      <w:r w:rsidRPr="00A72219">
        <w:rPr>
          <w:b/>
          <w:bCs/>
        </w:rPr>
        <w:t>Услуги и оформление результата предоставления Услуги</w:t>
      </w:r>
    </w:p>
    <w:p w:rsidR="00A72219" w:rsidRPr="00A72219" w:rsidRDefault="00A72219" w:rsidP="00A72219">
      <w:pPr>
        <w:spacing w:line="23" w:lineRule="atLeast"/>
        <w:jc w:val="cente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3"/>
        <w:gridCol w:w="3119"/>
        <w:gridCol w:w="1559"/>
        <w:gridCol w:w="2693"/>
        <w:gridCol w:w="5075"/>
      </w:tblGrid>
      <w:tr w:rsidR="00A72219" w:rsidRPr="00A72219" w:rsidTr="00B10C86">
        <w:trPr>
          <w:tblHeader/>
        </w:trPr>
        <w:tc>
          <w:tcPr>
            <w:tcW w:w="2263" w:type="dxa"/>
            <w:shd w:val="clear" w:color="auto" w:fill="auto"/>
          </w:tcPr>
          <w:p w:rsidR="00A72219" w:rsidRPr="00A72219" w:rsidRDefault="00A72219" w:rsidP="00A72219">
            <w:pPr>
              <w:suppressAutoHyphens/>
              <w:autoSpaceDE w:val="0"/>
              <w:autoSpaceDN w:val="0"/>
              <w:adjustRightInd w:val="0"/>
              <w:spacing w:line="23" w:lineRule="atLeast"/>
              <w:ind w:left="-62"/>
              <w:jc w:val="center"/>
              <w:rPr>
                <w:sz w:val="20"/>
                <w:szCs w:val="20"/>
              </w:rPr>
            </w:pPr>
            <w:r w:rsidRPr="00A72219">
              <w:rPr>
                <w:sz w:val="20"/>
                <w:szCs w:val="20"/>
              </w:rPr>
              <w:t>Место выполнения процедуры/</w:t>
            </w:r>
          </w:p>
          <w:p w:rsidR="00A72219" w:rsidRPr="00A72219" w:rsidRDefault="00A72219" w:rsidP="00A72219">
            <w:pPr>
              <w:suppressAutoHyphens/>
              <w:autoSpaceDE w:val="0"/>
              <w:autoSpaceDN w:val="0"/>
              <w:adjustRightInd w:val="0"/>
              <w:spacing w:line="23" w:lineRule="atLeast"/>
              <w:ind w:left="-62"/>
              <w:jc w:val="center"/>
              <w:rPr>
                <w:sz w:val="20"/>
                <w:szCs w:val="20"/>
              </w:rPr>
            </w:pPr>
            <w:r w:rsidRPr="00A72219">
              <w:rPr>
                <w:sz w:val="20"/>
                <w:szCs w:val="20"/>
              </w:rPr>
              <w:t>используемая ИС</w:t>
            </w:r>
          </w:p>
        </w:tc>
        <w:tc>
          <w:tcPr>
            <w:tcW w:w="3119" w:type="dxa"/>
            <w:shd w:val="clear" w:color="auto" w:fill="auto"/>
          </w:tcPr>
          <w:p w:rsidR="00A72219" w:rsidRPr="00A72219" w:rsidRDefault="00A72219" w:rsidP="00A72219">
            <w:pPr>
              <w:suppressAutoHyphens/>
              <w:autoSpaceDE w:val="0"/>
              <w:autoSpaceDN w:val="0"/>
              <w:adjustRightInd w:val="0"/>
              <w:spacing w:line="23" w:lineRule="atLeast"/>
              <w:jc w:val="center"/>
              <w:rPr>
                <w:sz w:val="20"/>
                <w:szCs w:val="20"/>
              </w:rPr>
            </w:pPr>
            <w:r w:rsidRPr="00A72219">
              <w:rPr>
                <w:sz w:val="20"/>
                <w:szCs w:val="20"/>
              </w:rPr>
              <w:t>Административные действия</w:t>
            </w:r>
          </w:p>
        </w:tc>
        <w:tc>
          <w:tcPr>
            <w:tcW w:w="1559" w:type="dxa"/>
            <w:shd w:val="clear" w:color="auto" w:fill="auto"/>
          </w:tcPr>
          <w:p w:rsidR="00A72219" w:rsidRPr="00A72219" w:rsidRDefault="00A72219" w:rsidP="00A72219">
            <w:pPr>
              <w:suppressAutoHyphens/>
              <w:autoSpaceDE w:val="0"/>
              <w:autoSpaceDN w:val="0"/>
              <w:adjustRightInd w:val="0"/>
              <w:spacing w:line="23" w:lineRule="atLeast"/>
              <w:jc w:val="center"/>
              <w:rPr>
                <w:sz w:val="20"/>
                <w:szCs w:val="20"/>
              </w:rPr>
            </w:pPr>
            <w:r w:rsidRPr="00A72219">
              <w:rPr>
                <w:sz w:val="20"/>
                <w:szCs w:val="20"/>
              </w:rPr>
              <w:t>Средний срок выполнения</w:t>
            </w:r>
          </w:p>
        </w:tc>
        <w:tc>
          <w:tcPr>
            <w:tcW w:w="2693" w:type="dxa"/>
          </w:tcPr>
          <w:p w:rsidR="00A72219" w:rsidRPr="00A72219" w:rsidRDefault="00A72219" w:rsidP="00A72219">
            <w:pPr>
              <w:suppressAutoHyphens/>
              <w:autoSpaceDE w:val="0"/>
              <w:autoSpaceDN w:val="0"/>
              <w:adjustRightInd w:val="0"/>
              <w:spacing w:line="23" w:lineRule="atLeast"/>
              <w:jc w:val="center"/>
              <w:rPr>
                <w:sz w:val="20"/>
                <w:szCs w:val="20"/>
              </w:rPr>
            </w:pPr>
            <w:r w:rsidRPr="00A72219">
              <w:rPr>
                <w:sz w:val="20"/>
                <w:szCs w:val="20"/>
              </w:rPr>
              <w:t>Критерии принятия решений</w:t>
            </w:r>
          </w:p>
        </w:tc>
        <w:tc>
          <w:tcPr>
            <w:tcW w:w="5075" w:type="dxa"/>
            <w:shd w:val="clear" w:color="auto" w:fill="auto"/>
          </w:tcPr>
          <w:p w:rsidR="00A72219" w:rsidRPr="00A72219" w:rsidRDefault="00A72219" w:rsidP="00A72219">
            <w:pPr>
              <w:suppressAutoHyphens/>
              <w:autoSpaceDE w:val="0"/>
              <w:autoSpaceDN w:val="0"/>
              <w:adjustRightInd w:val="0"/>
              <w:spacing w:line="23" w:lineRule="atLeast"/>
              <w:jc w:val="center"/>
              <w:rPr>
                <w:sz w:val="20"/>
                <w:szCs w:val="20"/>
              </w:rPr>
            </w:pPr>
            <w:r w:rsidRPr="00A72219">
              <w:rPr>
                <w:sz w:val="20"/>
                <w:szCs w:val="20"/>
              </w:rPr>
              <w:t xml:space="preserve">Содержание действия, </w:t>
            </w:r>
            <w:r w:rsidRPr="00A72219">
              <w:rPr>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72219" w:rsidRPr="00A72219" w:rsidTr="00B10C86">
        <w:tc>
          <w:tcPr>
            <w:tcW w:w="2263" w:type="dxa"/>
            <w:shd w:val="clear" w:color="auto" w:fill="auto"/>
          </w:tcPr>
          <w:p w:rsidR="005756A7" w:rsidRPr="00A72219" w:rsidRDefault="005756A7" w:rsidP="005756A7">
            <w:pPr>
              <w:suppressAutoHyphens/>
              <w:autoSpaceDE w:val="0"/>
              <w:autoSpaceDN w:val="0"/>
              <w:adjustRightInd w:val="0"/>
              <w:ind w:left="-51"/>
              <w:jc w:val="center"/>
              <w:rPr>
                <w:rFonts w:eastAsia="Calibri"/>
                <w:color w:val="000000" w:themeColor="text1"/>
                <w:sz w:val="20"/>
                <w:szCs w:val="20"/>
              </w:rPr>
            </w:pPr>
            <w:r>
              <w:rPr>
                <w:rFonts w:eastAsia="Calibri"/>
                <w:color w:val="000000" w:themeColor="text1"/>
                <w:sz w:val="20"/>
                <w:szCs w:val="20"/>
              </w:rPr>
              <w:t>Учреждение</w:t>
            </w:r>
          </w:p>
          <w:p w:rsidR="00A72219" w:rsidRPr="00A72219" w:rsidRDefault="00A72219" w:rsidP="000464F2">
            <w:pPr>
              <w:suppressAutoHyphens/>
              <w:autoSpaceDE w:val="0"/>
              <w:autoSpaceDN w:val="0"/>
              <w:adjustRightInd w:val="0"/>
              <w:ind w:left="-62"/>
              <w:jc w:val="center"/>
              <w:rPr>
                <w:rFonts w:eastAsia="Calibri"/>
                <w:sz w:val="20"/>
                <w:szCs w:val="20"/>
              </w:rPr>
            </w:pPr>
          </w:p>
          <w:p w:rsidR="00A72219" w:rsidRPr="00A72219" w:rsidRDefault="00A72219" w:rsidP="000464F2">
            <w:pPr>
              <w:suppressAutoHyphens/>
              <w:autoSpaceDE w:val="0"/>
              <w:autoSpaceDN w:val="0"/>
              <w:adjustRightInd w:val="0"/>
              <w:ind w:left="-62"/>
              <w:jc w:val="center"/>
              <w:rPr>
                <w:rFonts w:eastAsia="Calibri"/>
                <w:sz w:val="20"/>
                <w:szCs w:val="20"/>
              </w:rPr>
            </w:pPr>
            <w:r w:rsidRPr="00A72219">
              <w:rPr>
                <w:rFonts w:eastAsia="Calibri"/>
                <w:sz w:val="20"/>
                <w:szCs w:val="20"/>
              </w:rPr>
              <w:t>Личный кабинет ВИС</w:t>
            </w:r>
          </w:p>
          <w:p w:rsidR="00A72219" w:rsidRPr="00A72219" w:rsidRDefault="00A72219" w:rsidP="000464F2">
            <w:pPr>
              <w:suppressAutoHyphens/>
              <w:autoSpaceDE w:val="0"/>
              <w:autoSpaceDN w:val="0"/>
              <w:adjustRightInd w:val="0"/>
              <w:ind w:left="-62"/>
              <w:jc w:val="center"/>
              <w:rPr>
                <w:rFonts w:eastAsia="Calibri"/>
                <w:sz w:val="20"/>
                <w:szCs w:val="20"/>
              </w:rPr>
            </w:pPr>
            <w:r w:rsidRPr="00A72219">
              <w:rPr>
                <w:rFonts w:eastAsia="Calibri"/>
                <w:sz w:val="20"/>
                <w:szCs w:val="20"/>
              </w:rPr>
              <w:t>ЕГРЗ</w:t>
            </w:r>
          </w:p>
          <w:p w:rsidR="00A72219" w:rsidRPr="00A72219" w:rsidRDefault="00A72219" w:rsidP="00A72219">
            <w:pPr>
              <w:suppressAutoHyphens/>
              <w:autoSpaceDE w:val="0"/>
              <w:autoSpaceDN w:val="0"/>
              <w:adjustRightInd w:val="0"/>
              <w:spacing w:line="23" w:lineRule="atLeast"/>
              <w:ind w:left="-62"/>
              <w:rPr>
                <w:sz w:val="20"/>
                <w:szCs w:val="20"/>
              </w:rPr>
            </w:pPr>
          </w:p>
        </w:tc>
        <w:tc>
          <w:tcPr>
            <w:tcW w:w="3119" w:type="dxa"/>
            <w:shd w:val="clear" w:color="auto" w:fill="auto"/>
          </w:tcPr>
          <w:p w:rsidR="00A72219" w:rsidRPr="00A72219" w:rsidRDefault="00A72219" w:rsidP="00A72219">
            <w:pPr>
              <w:suppressAutoHyphens/>
              <w:autoSpaceDE w:val="0"/>
              <w:autoSpaceDN w:val="0"/>
              <w:adjustRightInd w:val="0"/>
              <w:spacing w:line="23" w:lineRule="atLeast"/>
              <w:rPr>
                <w:sz w:val="20"/>
                <w:szCs w:val="20"/>
              </w:rPr>
            </w:pPr>
            <w:r w:rsidRPr="00A72219">
              <w:rPr>
                <w:sz w:val="20"/>
                <w:szCs w:val="20"/>
              </w:rPr>
              <w:t>Формирование и утверждение результата предоставления Услуги.</w:t>
            </w:r>
          </w:p>
          <w:p w:rsidR="00A72219" w:rsidRPr="00A72219" w:rsidRDefault="00A72219" w:rsidP="00A72219">
            <w:pPr>
              <w:suppressAutoHyphens/>
              <w:autoSpaceDE w:val="0"/>
              <w:autoSpaceDN w:val="0"/>
              <w:adjustRightInd w:val="0"/>
              <w:spacing w:line="23" w:lineRule="atLeast"/>
              <w:rPr>
                <w:sz w:val="20"/>
                <w:szCs w:val="20"/>
              </w:rPr>
            </w:pPr>
            <w:r w:rsidRPr="00A72219">
              <w:rPr>
                <w:sz w:val="20"/>
                <w:szCs w:val="20"/>
              </w:rPr>
              <w:t>Регистрация в ЕГРЗ положительного заключения.</w:t>
            </w:r>
          </w:p>
          <w:p w:rsidR="00A72219" w:rsidRPr="00A72219" w:rsidRDefault="00A72219" w:rsidP="00A72219">
            <w:pPr>
              <w:suppressAutoHyphens/>
              <w:autoSpaceDE w:val="0"/>
              <w:autoSpaceDN w:val="0"/>
              <w:adjustRightInd w:val="0"/>
              <w:spacing w:line="23" w:lineRule="atLeast"/>
              <w:rPr>
                <w:sz w:val="20"/>
                <w:szCs w:val="20"/>
              </w:rPr>
            </w:pPr>
            <w:r w:rsidRPr="00A72219">
              <w:rPr>
                <w:sz w:val="20"/>
                <w:szCs w:val="20"/>
              </w:rPr>
              <w:t>Выдача заключения.</w:t>
            </w:r>
          </w:p>
          <w:p w:rsidR="00A72219" w:rsidRPr="00A72219" w:rsidRDefault="00A72219" w:rsidP="00A72219">
            <w:pPr>
              <w:suppressAutoHyphens/>
              <w:autoSpaceDE w:val="0"/>
              <w:autoSpaceDN w:val="0"/>
              <w:adjustRightInd w:val="0"/>
              <w:spacing w:line="23" w:lineRule="atLeast"/>
              <w:rPr>
                <w:sz w:val="20"/>
                <w:szCs w:val="20"/>
              </w:rPr>
            </w:pPr>
          </w:p>
          <w:p w:rsidR="00A72219" w:rsidRPr="00A72219" w:rsidRDefault="00A72219" w:rsidP="00A72219">
            <w:pPr>
              <w:suppressAutoHyphens/>
              <w:autoSpaceDE w:val="0"/>
              <w:autoSpaceDN w:val="0"/>
              <w:adjustRightInd w:val="0"/>
              <w:spacing w:line="23" w:lineRule="atLeast"/>
              <w:rPr>
                <w:sz w:val="20"/>
                <w:szCs w:val="20"/>
              </w:rPr>
            </w:pPr>
            <w:r w:rsidRPr="00A72219">
              <w:rPr>
                <w:sz w:val="20"/>
                <w:szCs w:val="20"/>
              </w:rPr>
              <w:t xml:space="preserve">Досрочное расторжение </w:t>
            </w:r>
            <w:r w:rsidRPr="00A72219">
              <w:rPr>
                <w:sz w:val="20"/>
                <w:szCs w:val="20"/>
              </w:rPr>
              <w:lastRenderedPageBreak/>
              <w:t>договора/контракта. Формирование и выдача Результатов рассмотрения документации.</w:t>
            </w:r>
          </w:p>
          <w:p w:rsidR="00A72219" w:rsidRPr="00A72219" w:rsidRDefault="00A72219" w:rsidP="00A72219">
            <w:pPr>
              <w:suppressAutoHyphens/>
              <w:autoSpaceDE w:val="0"/>
              <w:autoSpaceDN w:val="0"/>
              <w:adjustRightInd w:val="0"/>
              <w:spacing w:line="23" w:lineRule="atLeast"/>
              <w:rPr>
                <w:sz w:val="20"/>
                <w:szCs w:val="20"/>
              </w:rPr>
            </w:pPr>
          </w:p>
          <w:p w:rsidR="00A72219" w:rsidRPr="00A72219" w:rsidRDefault="00A72219" w:rsidP="00A72219">
            <w:pPr>
              <w:suppressAutoHyphens/>
              <w:autoSpaceDE w:val="0"/>
              <w:autoSpaceDN w:val="0"/>
              <w:adjustRightInd w:val="0"/>
              <w:spacing w:line="23" w:lineRule="atLeast"/>
              <w:rPr>
                <w:sz w:val="20"/>
                <w:szCs w:val="20"/>
              </w:rPr>
            </w:pPr>
            <w:r w:rsidRPr="00A72219">
              <w:rPr>
                <w:sz w:val="20"/>
                <w:szCs w:val="20"/>
              </w:rPr>
              <w:t>Досрочное расторжение договора/контракта по инициативе Заявителя. Подготовка соглашения о расторжении договора.</w:t>
            </w:r>
          </w:p>
        </w:tc>
        <w:tc>
          <w:tcPr>
            <w:tcW w:w="1559" w:type="dxa"/>
            <w:shd w:val="clear" w:color="auto" w:fill="auto"/>
          </w:tcPr>
          <w:p w:rsidR="00A72219" w:rsidRPr="00A72219" w:rsidRDefault="00A72219" w:rsidP="00A72219">
            <w:pPr>
              <w:suppressAutoHyphens/>
              <w:autoSpaceDE w:val="0"/>
              <w:autoSpaceDN w:val="0"/>
              <w:adjustRightInd w:val="0"/>
              <w:spacing w:line="23" w:lineRule="atLeast"/>
              <w:rPr>
                <w:sz w:val="20"/>
                <w:szCs w:val="20"/>
              </w:rPr>
            </w:pPr>
            <w:proofErr w:type="gramStart"/>
            <w:r w:rsidRPr="00A72219">
              <w:rPr>
                <w:sz w:val="20"/>
                <w:szCs w:val="20"/>
              </w:rPr>
              <w:lastRenderedPageBreak/>
              <w:t>в</w:t>
            </w:r>
            <w:proofErr w:type="gramEnd"/>
            <w:r w:rsidRPr="00A72219">
              <w:rPr>
                <w:sz w:val="20"/>
                <w:szCs w:val="20"/>
              </w:rPr>
              <w:t xml:space="preserve"> средний срок, указанный в таблице, раздела 2 настоящего приложения к Административному </w:t>
            </w:r>
            <w:r w:rsidRPr="00A72219">
              <w:rPr>
                <w:sz w:val="20"/>
                <w:szCs w:val="20"/>
              </w:rPr>
              <w:lastRenderedPageBreak/>
              <w:t>регламен</w:t>
            </w:r>
            <w:r w:rsidR="00E62EC8">
              <w:rPr>
                <w:sz w:val="20"/>
                <w:szCs w:val="20"/>
              </w:rPr>
              <w:t>т</w:t>
            </w:r>
          </w:p>
        </w:tc>
        <w:tc>
          <w:tcPr>
            <w:tcW w:w="2693" w:type="dxa"/>
          </w:tcPr>
          <w:p w:rsidR="00A72219" w:rsidRPr="00A72219" w:rsidRDefault="00A72219" w:rsidP="00A72219">
            <w:pPr>
              <w:suppressAutoHyphens/>
              <w:autoSpaceDE w:val="0"/>
              <w:autoSpaceDN w:val="0"/>
              <w:adjustRightInd w:val="0"/>
              <w:spacing w:line="23" w:lineRule="atLeast"/>
              <w:rPr>
                <w:sz w:val="20"/>
                <w:szCs w:val="20"/>
              </w:rPr>
            </w:pPr>
            <w:r w:rsidRPr="00A72219">
              <w:rPr>
                <w:sz w:val="20"/>
                <w:szCs w:val="20"/>
              </w:rPr>
              <w:lastRenderedPageBreak/>
              <w:t>Соответствие решения требованиям законодательства Российской Федерации, в том числе Административному регламенту</w:t>
            </w:r>
          </w:p>
        </w:tc>
        <w:tc>
          <w:tcPr>
            <w:tcW w:w="5075" w:type="dxa"/>
            <w:shd w:val="clear" w:color="auto" w:fill="auto"/>
          </w:tcPr>
          <w:p w:rsidR="00A72219" w:rsidRPr="00A72219" w:rsidRDefault="00A72219" w:rsidP="00A72219">
            <w:pPr>
              <w:suppressAutoHyphens/>
              <w:autoSpaceDE w:val="0"/>
              <w:autoSpaceDN w:val="0"/>
              <w:adjustRightInd w:val="0"/>
              <w:spacing w:line="23" w:lineRule="atLeast"/>
              <w:rPr>
                <w:sz w:val="20"/>
                <w:szCs w:val="20"/>
              </w:rPr>
            </w:pPr>
            <w:r w:rsidRPr="00A72219">
              <w:rPr>
                <w:sz w:val="20"/>
                <w:szCs w:val="20"/>
              </w:rPr>
              <w:t xml:space="preserve">Уполномоченное должностное лицо управления государственной экспертизы ГАУ формирует заключение. Заключение подписывается экспертами ГАУ, участвовавшими в проведении государственной экспертизы, аттестованными на право подготовки заключений экспертизы, и утверждается директором ГАУ либо уполномоченным им лицом с использованием ЭП. </w:t>
            </w:r>
          </w:p>
          <w:p w:rsidR="00A72219" w:rsidRPr="00A72219" w:rsidRDefault="00A72219" w:rsidP="00A72219">
            <w:pPr>
              <w:suppressAutoHyphens/>
              <w:autoSpaceDE w:val="0"/>
              <w:autoSpaceDN w:val="0"/>
              <w:adjustRightInd w:val="0"/>
              <w:spacing w:line="23" w:lineRule="atLeast"/>
              <w:rPr>
                <w:sz w:val="20"/>
                <w:szCs w:val="20"/>
              </w:rPr>
            </w:pPr>
            <w:r w:rsidRPr="00A72219">
              <w:rPr>
                <w:sz w:val="20"/>
                <w:szCs w:val="20"/>
              </w:rPr>
              <w:lastRenderedPageBreak/>
              <w:t xml:space="preserve">Результатом административного действия является формирование заключения в электронной форме. </w:t>
            </w:r>
          </w:p>
          <w:p w:rsidR="00A72219" w:rsidRPr="00A72219" w:rsidRDefault="00A72219" w:rsidP="00A72219">
            <w:pPr>
              <w:suppressAutoHyphens/>
              <w:autoSpaceDE w:val="0"/>
              <w:autoSpaceDN w:val="0"/>
              <w:adjustRightInd w:val="0"/>
              <w:spacing w:line="23" w:lineRule="atLeast"/>
              <w:rPr>
                <w:sz w:val="20"/>
                <w:szCs w:val="20"/>
              </w:rPr>
            </w:pPr>
            <w:r w:rsidRPr="00A72219">
              <w:rPr>
                <w:sz w:val="20"/>
                <w:szCs w:val="20"/>
              </w:rPr>
              <w:t xml:space="preserve">Уполномоченное должностное лицо сектора по договорной работе ГАУ оформляет расторжение договора/контракта. Уполномоченное должностное лицо управления государственной экспертизы формирует Результаты рассмотрения документации. Результаты рассмотрения документации подписываются ведущим экспертом и начальником отдела управления государственной экспертизы с использованием ЭП. </w:t>
            </w:r>
          </w:p>
          <w:p w:rsidR="00A72219" w:rsidRPr="00A72219" w:rsidRDefault="00A72219" w:rsidP="00A72219">
            <w:pPr>
              <w:suppressAutoHyphens/>
              <w:autoSpaceDE w:val="0"/>
              <w:autoSpaceDN w:val="0"/>
              <w:adjustRightInd w:val="0"/>
              <w:spacing w:line="23" w:lineRule="atLeast"/>
              <w:rPr>
                <w:sz w:val="20"/>
                <w:szCs w:val="20"/>
              </w:rPr>
            </w:pPr>
            <w:r w:rsidRPr="00A72219">
              <w:rPr>
                <w:sz w:val="20"/>
                <w:szCs w:val="20"/>
              </w:rPr>
              <w:t>Результатом административного действия является формирование Результатов рассмотрения документации в электронной форме.</w:t>
            </w:r>
          </w:p>
          <w:p w:rsidR="00A72219" w:rsidRPr="00A72219" w:rsidRDefault="00A72219" w:rsidP="00A72219">
            <w:pPr>
              <w:suppressAutoHyphens/>
              <w:autoSpaceDE w:val="0"/>
              <w:autoSpaceDN w:val="0"/>
              <w:adjustRightInd w:val="0"/>
              <w:spacing w:line="23" w:lineRule="atLeast"/>
              <w:rPr>
                <w:sz w:val="20"/>
                <w:szCs w:val="20"/>
              </w:rPr>
            </w:pPr>
            <w:r w:rsidRPr="00A72219">
              <w:rPr>
                <w:sz w:val="20"/>
                <w:szCs w:val="20"/>
              </w:rPr>
              <w:t>Уполномоченное должностное лицо сектора по договорной работе ГАУ оформляет расторжение договора/контракта.</w:t>
            </w:r>
          </w:p>
          <w:p w:rsidR="00A72219" w:rsidRPr="00A72219" w:rsidRDefault="00A72219" w:rsidP="00A72219">
            <w:pPr>
              <w:suppressAutoHyphens/>
              <w:autoSpaceDE w:val="0"/>
              <w:autoSpaceDN w:val="0"/>
              <w:adjustRightInd w:val="0"/>
              <w:spacing w:line="23" w:lineRule="atLeast"/>
              <w:rPr>
                <w:sz w:val="20"/>
                <w:szCs w:val="20"/>
              </w:rPr>
            </w:pPr>
            <w:r w:rsidRPr="00A72219">
              <w:rPr>
                <w:sz w:val="20"/>
                <w:szCs w:val="20"/>
              </w:rPr>
              <w:t xml:space="preserve">Результатом административного действия является проект соглашения о расторжении договора/контракта. </w:t>
            </w:r>
          </w:p>
        </w:tc>
      </w:tr>
    </w:tbl>
    <w:p w:rsidR="00A72219" w:rsidRPr="00A72219" w:rsidRDefault="00A72219" w:rsidP="00A72219">
      <w:pPr>
        <w:spacing w:line="23" w:lineRule="atLeast"/>
        <w:rPr>
          <w:b/>
          <w:bCs/>
        </w:rPr>
      </w:pPr>
    </w:p>
    <w:p w:rsidR="00A72219" w:rsidRPr="00A72219" w:rsidRDefault="00A72219" w:rsidP="00A72219">
      <w:pPr>
        <w:spacing w:line="23" w:lineRule="atLeast"/>
        <w:ind w:firstLine="709"/>
        <w:jc w:val="center"/>
        <w:rPr>
          <w:b/>
          <w:bCs/>
        </w:rPr>
      </w:pPr>
      <w:r w:rsidRPr="00A72219">
        <w:rPr>
          <w:b/>
          <w:bCs/>
        </w:rPr>
        <w:t>4. Выдача результата предоставления Услуги Заявителю</w:t>
      </w:r>
    </w:p>
    <w:p w:rsidR="00A72219" w:rsidRPr="00A72219" w:rsidRDefault="00A72219" w:rsidP="00A72219">
      <w:pPr>
        <w:spacing w:line="23" w:lineRule="atLeast"/>
        <w:ind w:firstLine="709"/>
        <w:jc w:val="cente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2977"/>
        <w:gridCol w:w="1559"/>
        <w:gridCol w:w="2693"/>
        <w:gridCol w:w="5103"/>
      </w:tblGrid>
      <w:tr w:rsidR="00A72219" w:rsidRPr="00A72219" w:rsidTr="00307769">
        <w:trPr>
          <w:tblHeader/>
        </w:trPr>
        <w:tc>
          <w:tcPr>
            <w:tcW w:w="2410" w:type="dxa"/>
            <w:shd w:val="clear" w:color="auto" w:fill="auto"/>
          </w:tcPr>
          <w:p w:rsidR="00A72219" w:rsidRPr="00A72219" w:rsidRDefault="00A72219" w:rsidP="00A72219">
            <w:pPr>
              <w:suppressAutoHyphens/>
              <w:autoSpaceDE w:val="0"/>
              <w:autoSpaceDN w:val="0"/>
              <w:adjustRightInd w:val="0"/>
              <w:spacing w:line="23" w:lineRule="atLeast"/>
              <w:ind w:left="-62"/>
              <w:jc w:val="center"/>
              <w:rPr>
                <w:sz w:val="20"/>
                <w:szCs w:val="20"/>
              </w:rPr>
            </w:pPr>
            <w:r w:rsidRPr="00A72219">
              <w:rPr>
                <w:sz w:val="20"/>
                <w:szCs w:val="20"/>
              </w:rPr>
              <w:t>Место выполнения процедуры/</w:t>
            </w:r>
            <w:proofErr w:type="gramStart"/>
            <w:r w:rsidRPr="00A72219">
              <w:rPr>
                <w:sz w:val="20"/>
                <w:szCs w:val="20"/>
              </w:rPr>
              <w:t>используемая</w:t>
            </w:r>
            <w:proofErr w:type="gramEnd"/>
            <w:r w:rsidRPr="00A72219">
              <w:rPr>
                <w:sz w:val="20"/>
                <w:szCs w:val="20"/>
              </w:rPr>
              <w:t xml:space="preserve"> ИС</w:t>
            </w:r>
          </w:p>
        </w:tc>
        <w:tc>
          <w:tcPr>
            <w:tcW w:w="2977" w:type="dxa"/>
            <w:shd w:val="clear" w:color="auto" w:fill="auto"/>
          </w:tcPr>
          <w:p w:rsidR="00A72219" w:rsidRPr="00A72219" w:rsidRDefault="00A72219" w:rsidP="00A72219">
            <w:pPr>
              <w:suppressAutoHyphens/>
              <w:autoSpaceDE w:val="0"/>
              <w:autoSpaceDN w:val="0"/>
              <w:adjustRightInd w:val="0"/>
              <w:spacing w:line="23" w:lineRule="atLeast"/>
              <w:jc w:val="center"/>
              <w:rPr>
                <w:sz w:val="20"/>
                <w:szCs w:val="20"/>
              </w:rPr>
            </w:pPr>
            <w:r w:rsidRPr="00A72219">
              <w:rPr>
                <w:sz w:val="20"/>
                <w:szCs w:val="20"/>
              </w:rPr>
              <w:t>Административные действия</w:t>
            </w:r>
          </w:p>
        </w:tc>
        <w:tc>
          <w:tcPr>
            <w:tcW w:w="1559" w:type="dxa"/>
            <w:shd w:val="clear" w:color="auto" w:fill="auto"/>
          </w:tcPr>
          <w:p w:rsidR="00A72219" w:rsidRPr="00A72219" w:rsidRDefault="00A72219" w:rsidP="00A72219">
            <w:pPr>
              <w:suppressAutoHyphens/>
              <w:autoSpaceDE w:val="0"/>
              <w:autoSpaceDN w:val="0"/>
              <w:adjustRightInd w:val="0"/>
              <w:spacing w:line="23" w:lineRule="atLeast"/>
              <w:jc w:val="center"/>
              <w:rPr>
                <w:sz w:val="20"/>
                <w:szCs w:val="20"/>
              </w:rPr>
            </w:pPr>
            <w:r w:rsidRPr="00A72219">
              <w:rPr>
                <w:sz w:val="20"/>
                <w:szCs w:val="20"/>
              </w:rPr>
              <w:t>Средний срок выполнения</w:t>
            </w:r>
          </w:p>
        </w:tc>
        <w:tc>
          <w:tcPr>
            <w:tcW w:w="2693" w:type="dxa"/>
          </w:tcPr>
          <w:p w:rsidR="00A72219" w:rsidRPr="00A72219" w:rsidRDefault="00A72219" w:rsidP="00A72219">
            <w:pPr>
              <w:suppressAutoHyphens/>
              <w:autoSpaceDE w:val="0"/>
              <w:autoSpaceDN w:val="0"/>
              <w:adjustRightInd w:val="0"/>
              <w:spacing w:line="23" w:lineRule="atLeast"/>
              <w:jc w:val="center"/>
              <w:rPr>
                <w:sz w:val="20"/>
                <w:szCs w:val="20"/>
              </w:rPr>
            </w:pPr>
            <w:r w:rsidRPr="00A72219">
              <w:rPr>
                <w:sz w:val="20"/>
                <w:szCs w:val="20"/>
              </w:rPr>
              <w:t>Критерии принятия решений</w:t>
            </w:r>
          </w:p>
        </w:tc>
        <w:tc>
          <w:tcPr>
            <w:tcW w:w="5103" w:type="dxa"/>
            <w:shd w:val="clear" w:color="auto" w:fill="auto"/>
          </w:tcPr>
          <w:p w:rsidR="00A72219" w:rsidRPr="00A72219" w:rsidRDefault="00A72219" w:rsidP="00A72219">
            <w:pPr>
              <w:suppressAutoHyphens/>
              <w:autoSpaceDE w:val="0"/>
              <w:autoSpaceDN w:val="0"/>
              <w:adjustRightInd w:val="0"/>
              <w:spacing w:line="23" w:lineRule="atLeast"/>
              <w:jc w:val="center"/>
              <w:rPr>
                <w:sz w:val="20"/>
                <w:szCs w:val="20"/>
              </w:rPr>
            </w:pPr>
            <w:r w:rsidRPr="00A72219">
              <w:rPr>
                <w:sz w:val="20"/>
                <w:szCs w:val="20"/>
              </w:rPr>
              <w:t xml:space="preserve">Содержание действия, </w:t>
            </w:r>
            <w:r w:rsidRPr="00A72219">
              <w:rPr>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72219" w:rsidRPr="00A72219" w:rsidTr="00307769">
        <w:tc>
          <w:tcPr>
            <w:tcW w:w="2410" w:type="dxa"/>
            <w:shd w:val="clear" w:color="auto" w:fill="auto"/>
          </w:tcPr>
          <w:p w:rsidR="005756A7" w:rsidRPr="00A72219" w:rsidRDefault="005756A7" w:rsidP="005756A7">
            <w:pPr>
              <w:suppressAutoHyphens/>
              <w:autoSpaceDE w:val="0"/>
              <w:autoSpaceDN w:val="0"/>
              <w:adjustRightInd w:val="0"/>
              <w:ind w:left="-51"/>
              <w:jc w:val="center"/>
              <w:rPr>
                <w:rFonts w:eastAsia="Calibri"/>
                <w:color w:val="000000" w:themeColor="text1"/>
                <w:sz w:val="20"/>
                <w:szCs w:val="20"/>
              </w:rPr>
            </w:pPr>
            <w:r>
              <w:rPr>
                <w:rFonts w:eastAsia="Calibri"/>
                <w:color w:val="000000" w:themeColor="text1"/>
                <w:sz w:val="20"/>
                <w:szCs w:val="20"/>
              </w:rPr>
              <w:t>Учреждение</w:t>
            </w:r>
          </w:p>
          <w:p w:rsidR="00A72219" w:rsidRPr="00A72219" w:rsidRDefault="00A72219" w:rsidP="005756A7">
            <w:pPr>
              <w:suppressAutoHyphens/>
              <w:autoSpaceDE w:val="0"/>
              <w:autoSpaceDN w:val="0"/>
              <w:adjustRightInd w:val="0"/>
              <w:spacing w:line="23" w:lineRule="atLeast"/>
              <w:rPr>
                <w:rFonts w:eastAsia="Calibri"/>
                <w:sz w:val="20"/>
                <w:szCs w:val="20"/>
              </w:rPr>
            </w:pPr>
            <w:r w:rsidRPr="00A72219">
              <w:rPr>
                <w:rFonts w:eastAsia="Calibri"/>
                <w:sz w:val="20"/>
                <w:szCs w:val="20"/>
              </w:rPr>
              <w:t>Личный кабинет ВИС</w:t>
            </w:r>
          </w:p>
          <w:p w:rsidR="00A72219" w:rsidRPr="00A72219" w:rsidRDefault="00A72219" w:rsidP="000464F2">
            <w:pPr>
              <w:suppressAutoHyphens/>
              <w:autoSpaceDE w:val="0"/>
              <w:autoSpaceDN w:val="0"/>
              <w:adjustRightInd w:val="0"/>
              <w:spacing w:line="23" w:lineRule="atLeast"/>
              <w:ind w:left="-62"/>
              <w:jc w:val="center"/>
              <w:rPr>
                <w:sz w:val="20"/>
                <w:szCs w:val="20"/>
              </w:rPr>
            </w:pPr>
            <w:r w:rsidRPr="00A72219">
              <w:rPr>
                <w:sz w:val="20"/>
                <w:szCs w:val="20"/>
              </w:rPr>
              <w:t>ЕГРЗ</w:t>
            </w:r>
          </w:p>
        </w:tc>
        <w:tc>
          <w:tcPr>
            <w:tcW w:w="2977" w:type="dxa"/>
            <w:shd w:val="clear" w:color="auto" w:fill="auto"/>
          </w:tcPr>
          <w:p w:rsidR="00A72219" w:rsidRPr="00A72219" w:rsidRDefault="00A72219" w:rsidP="00A72219">
            <w:pPr>
              <w:suppressAutoHyphens/>
              <w:autoSpaceDE w:val="0"/>
              <w:autoSpaceDN w:val="0"/>
              <w:adjustRightInd w:val="0"/>
              <w:spacing w:line="23" w:lineRule="atLeast"/>
              <w:rPr>
                <w:sz w:val="20"/>
                <w:szCs w:val="20"/>
              </w:rPr>
            </w:pPr>
            <w:r w:rsidRPr="00A72219">
              <w:rPr>
                <w:sz w:val="20"/>
                <w:szCs w:val="20"/>
              </w:rPr>
              <w:t>Регистрация в ЕГРЗ положительного заключения.</w:t>
            </w:r>
          </w:p>
          <w:p w:rsidR="00A72219" w:rsidRPr="00A72219" w:rsidRDefault="00A72219" w:rsidP="00A72219">
            <w:pPr>
              <w:suppressAutoHyphens/>
              <w:autoSpaceDE w:val="0"/>
              <w:autoSpaceDN w:val="0"/>
              <w:adjustRightInd w:val="0"/>
              <w:spacing w:line="23" w:lineRule="atLeast"/>
              <w:rPr>
                <w:sz w:val="20"/>
                <w:szCs w:val="20"/>
              </w:rPr>
            </w:pPr>
          </w:p>
          <w:p w:rsidR="00A72219" w:rsidRPr="00A72219" w:rsidRDefault="00A72219" w:rsidP="00A72219">
            <w:pPr>
              <w:suppressAutoHyphens/>
              <w:autoSpaceDE w:val="0"/>
              <w:autoSpaceDN w:val="0"/>
              <w:adjustRightInd w:val="0"/>
              <w:spacing w:line="23" w:lineRule="atLeast"/>
              <w:rPr>
                <w:sz w:val="20"/>
                <w:szCs w:val="20"/>
              </w:rPr>
            </w:pPr>
          </w:p>
          <w:p w:rsidR="00A72219" w:rsidRPr="00A72219" w:rsidRDefault="00A72219" w:rsidP="00A72219">
            <w:pPr>
              <w:suppressAutoHyphens/>
              <w:autoSpaceDE w:val="0"/>
              <w:autoSpaceDN w:val="0"/>
              <w:adjustRightInd w:val="0"/>
              <w:spacing w:line="23" w:lineRule="atLeast"/>
              <w:rPr>
                <w:sz w:val="20"/>
                <w:szCs w:val="20"/>
              </w:rPr>
            </w:pPr>
          </w:p>
          <w:p w:rsidR="00A72219" w:rsidRPr="00A72219" w:rsidRDefault="00A72219" w:rsidP="00A72219">
            <w:pPr>
              <w:suppressAutoHyphens/>
              <w:autoSpaceDE w:val="0"/>
              <w:autoSpaceDN w:val="0"/>
              <w:adjustRightInd w:val="0"/>
              <w:spacing w:line="23" w:lineRule="atLeast"/>
              <w:rPr>
                <w:sz w:val="20"/>
                <w:szCs w:val="20"/>
              </w:rPr>
            </w:pPr>
          </w:p>
          <w:p w:rsidR="00A72219" w:rsidRPr="00A72219" w:rsidRDefault="00A72219" w:rsidP="00A72219">
            <w:pPr>
              <w:suppressAutoHyphens/>
              <w:autoSpaceDE w:val="0"/>
              <w:autoSpaceDN w:val="0"/>
              <w:adjustRightInd w:val="0"/>
              <w:spacing w:line="23" w:lineRule="atLeast"/>
              <w:rPr>
                <w:sz w:val="20"/>
                <w:szCs w:val="20"/>
              </w:rPr>
            </w:pPr>
            <w:r w:rsidRPr="00A72219">
              <w:rPr>
                <w:sz w:val="20"/>
                <w:szCs w:val="20"/>
              </w:rPr>
              <w:t>Выдача заключения.</w:t>
            </w:r>
          </w:p>
          <w:p w:rsidR="00A72219" w:rsidRPr="00A72219" w:rsidRDefault="00A72219" w:rsidP="00A72219">
            <w:pPr>
              <w:suppressAutoHyphens/>
              <w:autoSpaceDE w:val="0"/>
              <w:autoSpaceDN w:val="0"/>
              <w:adjustRightInd w:val="0"/>
              <w:spacing w:line="23" w:lineRule="atLeast"/>
              <w:rPr>
                <w:rFonts w:eastAsia="Calibri"/>
                <w:sz w:val="20"/>
                <w:szCs w:val="20"/>
              </w:rPr>
            </w:pPr>
          </w:p>
          <w:p w:rsidR="00A72219" w:rsidRPr="00A72219" w:rsidRDefault="00A72219" w:rsidP="00A72219">
            <w:pPr>
              <w:suppressAutoHyphens/>
              <w:autoSpaceDE w:val="0"/>
              <w:autoSpaceDN w:val="0"/>
              <w:adjustRightInd w:val="0"/>
              <w:spacing w:line="23" w:lineRule="atLeast"/>
              <w:rPr>
                <w:rFonts w:eastAsia="Calibri"/>
                <w:sz w:val="20"/>
                <w:szCs w:val="20"/>
              </w:rPr>
            </w:pPr>
          </w:p>
          <w:p w:rsidR="00A72219" w:rsidRPr="00A72219" w:rsidRDefault="00A72219" w:rsidP="00A72219">
            <w:pPr>
              <w:suppressAutoHyphens/>
              <w:autoSpaceDE w:val="0"/>
              <w:autoSpaceDN w:val="0"/>
              <w:adjustRightInd w:val="0"/>
              <w:spacing w:line="23" w:lineRule="atLeast"/>
              <w:rPr>
                <w:rFonts w:eastAsia="Calibri"/>
                <w:sz w:val="20"/>
                <w:szCs w:val="20"/>
              </w:rPr>
            </w:pPr>
          </w:p>
          <w:p w:rsidR="00A72219" w:rsidRPr="00A72219" w:rsidRDefault="00A72219" w:rsidP="00A72219">
            <w:pPr>
              <w:suppressAutoHyphens/>
              <w:autoSpaceDE w:val="0"/>
              <w:autoSpaceDN w:val="0"/>
              <w:adjustRightInd w:val="0"/>
              <w:spacing w:line="23" w:lineRule="atLeast"/>
              <w:rPr>
                <w:sz w:val="20"/>
                <w:szCs w:val="20"/>
              </w:rPr>
            </w:pPr>
            <w:r w:rsidRPr="00A72219">
              <w:rPr>
                <w:sz w:val="20"/>
                <w:szCs w:val="20"/>
              </w:rPr>
              <w:t xml:space="preserve">Выдача Результатов </w:t>
            </w:r>
            <w:r w:rsidRPr="00A72219">
              <w:rPr>
                <w:sz w:val="20"/>
                <w:szCs w:val="20"/>
              </w:rPr>
              <w:lastRenderedPageBreak/>
              <w:t>рассмотрения документации.</w:t>
            </w:r>
          </w:p>
          <w:p w:rsidR="00A72219" w:rsidRPr="00A72219" w:rsidRDefault="00A72219" w:rsidP="00A72219">
            <w:pPr>
              <w:suppressAutoHyphens/>
              <w:autoSpaceDE w:val="0"/>
              <w:autoSpaceDN w:val="0"/>
              <w:adjustRightInd w:val="0"/>
              <w:spacing w:line="23" w:lineRule="atLeast"/>
              <w:rPr>
                <w:rFonts w:eastAsia="Calibri"/>
                <w:sz w:val="20"/>
                <w:szCs w:val="20"/>
              </w:rPr>
            </w:pPr>
          </w:p>
          <w:p w:rsidR="00A72219" w:rsidRPr="00A72219" w:rsidRDefault="00A72219" w:rsidP="00A72219">
            <w:pPr>
              <w:suppressAutoHyphens/>
              <w:autoSpaceDE w:val="0"/>
              <w:autoSpaceDN w:val="0"/>
              <w:adjustRightInd w:val="0"/>
              <w:spacing w:line="23" w:lineRule="atLeast"/>
              <w:rPr>
                <w:rFonts w:eastAsia="Calibri"/>
                <w:sz w:val="20"/>
                <w:szCs w:val="20"/>
              </w:rPr>
            </w:pPr>
          </w:p>
          <w:p w:rsidR="00A72219" w:rsidRPr="00A72219" w:rsidRDefault="00A72219" w:rsidP="00A72219">
            <w:pPr>
              <w:suppressAutoHyphens/>
              <w:autoSpaceDE w:val="0"/>
              <w:autoSpaceDN w:val="0"/>
              <w:adjustRightInd w:val="0"/>
              <w:spacing w:line="23" w:lineRule="atLeast"/>
              <w:rPr>
                <w:rFonts w:eastAsia="Calibri"/>
                <w:sz w:val="20"/>
                <w:szCs w:val="20"/>
              </w:rPr>
            </w:pPr>
          </w:p>
          <w:p w:rsidR="00A72219" w:rsidRPr="00A72219" w:rsidRDefault="00A72219" w:rsidP="00A72219">
            <w:pPr>
              <w:suppressAutoHyphens/>
              <w:autoSpaceDE w:val="0"/>
              <w:autoSpaceDN w:val="0"/>
              <w:adjustRightInd w:val="0"/>
              <w:spacing w:line="23" w:lineRule="atLeast"/>
              <w:rPr>
                <w:rFonts w:eastAsia="Calibri"/>
                <w:sz w:val="20"/>
                <w:szCs w:val="20"/>
              </w:rPr>
            </w:pPr>
          </w:p>
          <w:p w:rsidR="00A72219" w:rsidRPr="00A72219" w:rsidRDefault="00A72219" w:rsidP="00A72219">
            <w:pPr>
              <w:suppressAutoHyphens/>
              <w:autoSpaceDE w:val="0"/>
              <w:autoSpaceDN w:val="0"/>
              <w:adjustRightInd w:val="0"/>
              <w:spacing w:line="23" w:lineRule="atLeast"/>
              <w:rPr>
                <w:rFonts w:eastAsia="Calibri"/>
                <w:sz w:val="20"/>
                <w:szCs w:val="20"/>
              </w:rPr>
            </w:pPr>
          </w:p>
          <w:p w:rsidR="00A72219" w:rsidRPr="00A72219" w:rsidRDefault="00A72219" w:rsidP="00A72219">
            <w:pPr>
              <w:suppressAutoHyphens/>
              <w:autoSpaceDE w:val="0"/>
              <w:autoSpaceDN w:val="0"/>
              <w:adjustRightInd w:val="0"/>
              <w:spacing w:line="23" w:lineRule="atLeast"/>
              <w:rPr>
                <w:rFonts w:eastAsia="Calibri"/>
                <w:sz w:val="20"/>
                <w:szCs w:val="20"/>
              </w:rPr>
            </w:pPr>
            <w:r w:rsidRPr="00A72219">
              <w:rPr>
                <w:sz w:val="20"/>
                <w:szCs w:val="20"/>
              </w:rPr>
              <w:t>Направление соглашения о расторжении договора.</w:t>
            </w:r>
          </w:p>
        </w:tc>
        <w:tc>
          <w:tcPr>
            <w:tcW w:w="1559" w:type="dxa"/>
            <w:shd w:val="clear" w:color="auto" w:fill="auto"/>
          </w:tcPr>
          <w:p w:rsidR="00A72219" w:rsidRPr="00A72219" w:rsidRDefault="00A72219" w:rsidP="00A72219">
            <w:pPr>
              <w:rPr>
                <w:sz w:val="20"/>
                <w:szCs w:val="20"/>
              </w:rPr>
            </w:pPr>
            <w:r w:rsidRPr="00A72219">
              <w:rPr>
                <w:sz w:val="20"/>
                <w:szCs w:val="20"/>
              </w:rPr>
              <w:lastRenderedPageBreak/>
              <w:t xml:space="preserve">в средний срок, указанный в таблице, раздела 2 настоящего приложения к Административному регламенту </w:t>
            </w:r>
          </w:p>
        </w:tc>
        <w:tc>
          <w:tcPr>
            <w:tcW w:w="2693" w:type="dxa"/>
          </w:tcPr>
          <w:p w:rsidR="00A72219" w:rsidRPr="00A72219" w:rsidRDefault="00A72219" w:rsidP="00A72219">
            <w:pPr>
              <w:suppressAutoHyphens/>
              <w:autoSpaceDE w:val="0"/>
              <w:autoSpaceDN w:val="0"/>
              <w:adjustRightInd w:val="0"/>
              <w:spacing w:line="23" w:lineRule="atLeast"/>
              <w:rPr>
                <w:sz w:val="20"/>
                <w:szCs w:val="20"/>
              </w:rPr>
            </w:pPr>
            <w:r w:rsidRPr="00A72219">
              <w:rPr>
                <w:sz w:val="20"/>
                <w:szCs w:val="20"/>
              </w:rPr>
              <w:t>Соответствие решения требованиям законодательства Российской Федерации, в том числе Административному регламенту</w:t>
            </w:r>
          </w:p>
        </w:tc>
        <w:tc>
          <w:tcPr>
            <w:tcW w:w="5103" w:type="dxa"/>
            <w:shd w:val="clear" w:color="auto" w:fill="auto"/>
          </w:tcPr>
          <w:p w:rsidR="00A72219" w:rsidRPr="00A72219" w:rsidRDefault="00A72219" w:rsidP="00A72219">
            <w:pPr>
              <w:suppressAutoHyphens/>
              <w:autoSpaceDE w:val="0"/>
              <w:autoSpaceDN w:val="0"/>
              <w:adjustRightInd w:val="0"/>
              <w:spacing w:line="23" w:lineRule="atLeast"/>
              <w:rPr>
                <w:sz w:val="20"/>
                <w:szCs w:val="20"/>
              </w:rPr>
            </w:pPr>
            <w:proofErr w:type="gramStart"/>
            <w:r w:rsidRPr="00A72219">
              <w:rPr>
                <w:sz w:val="20"/>
                <w:szCs w:val="20"/>
              </w:rPr>
              <w:t>Должностное лицо ГАУ направляет Заявителю заключение в форме электронного документа, подписанного ЭП уполномоченных должностных лиц ГАУ в Личных кабинете ВИС</w:t>
            </w:r>
            <w:proofErr w:type="gramEnd"/>
          </w:p>
          <w:p w:rsidR="00A72219" w:rsidRPr="00A72219" w:rsidRDefault="00A72219" w:rsidP="00A72219">
            <w:pPr>
              <w:suppressAutoHyphens/>
              <w:autoSpaceDE w:val="0"/>
              <w:autoSpaceDN w:val="0"/>
              <w:adjustRightInd w:val="0"/>
              <w:spacing w:line="23" w:lineRule="atLeast"/>
              <w:rPr>
                <w:sz w:val="20"/>
                <w:szCs w:val="20"/>
              </w:rPr>
            </w:pPr>
          </w:p>
          <w:p w:rsidR="00A72219" w:rsidRPr="00A72219" w:rsidRDefault="00A72219" w:rsidP="00A72219">
            <w:pPr>
              <w:suppressAutoHyphens/>
              <w:autoSpaceDE w:val="0"/>
              <w:autoSpaceDN w:val="0"/>
              <w:adjustRightInd w:val="0"/>
              <w:spacing w:line="23" w:lineRule="atLeast"/>
              <w:rPr>
                <w:sz w:val="20"/>
                <w:szCs w:val="20"/>
              </w:rPr>
            </w:pPr>
            <w:r w:rsidRPr="00A72219">
              <w:rPr>
                <w:sz w:val="20"/>
                <w:szCs w:val="20"/>
              </w:rPr>
              <w:t>Положительное заключение подлежит направлению Заявителю только после его регистрации в ЕГРЗ.</w:t>
            </w:r>
          </w:p>
          <w:p w:rsidR="00A72219" w:rsidRPr="00A72219" w:rsidRDefault="00A72219" w:rsidP="00A72219">
            <w:pPr>
              <w:suppressAutoHyphens/>
              <w:autoSpaceDE w:val="0"/>
              <w:autoSpaceDN w:val="0"/>
              <w:adjustRightInd w:val="0"/>
              <w:spacing w:line="23" w:lineRule="atLeast"/>
              <w:rPr>
                <w:sz w:val="20"/>
                <w:szCs w:val="20"/>
              </w:rPr>
            </w:pPr>
          </w:p>
          <w:p w:rsidR="00A72219" w:rsidRPr="00A72219" w:rsidRDefault="00A72219" w:rsidP="00A72219">
            <w:pPr>
              <w:suppressAutoHyphens/>
              <w:autoSpaceDE w:val="0"/>
              <w:autoSpaceDN w:val="0"/>
              <w:adjustRightInd w:val="0"/>
              <w:spacing w:line="23" w:lineRule="atLeast"/>
              <w:rPr>
                <w:sz w:val="20"/>
                <w:szCs w:val="20"/>
              </w:rPr>
            </w:pPr>
            <w:r w:rsidRPr="00A72219">
              <w:rPr>
                <w:sz w:val="20"/>
                <w:szCs w:val="20"/>
              </w:rPr>
              <w:t xml:space="preserve">Должностное лицо ГАУ направляет Заявителю Результаты рассмотрения документации в форме электронного документа, подписанного ЭП </w:t>
            </w:r>
            <w:r w:rsidRPr="00A72219">
              <w:rPr>
                <w:sz w:val="20"/>
                <w:szCs w:val="20"/>
              </w:rPr>
              <w:lastRenderedPageBreak/>
              <w:t xml:space="preserve">уполномоченных должностных лиц ГАУ в Личном кабинете ВИС. </w:t>
            </w:r>
          </w:p>
          <w:p w:rsidR="00A72219" w:rsidRPr="00A72219" w:rsidRDefault="00A72219" w:rsidP="00A72219">
            <w:pPr>
              <w:suppressAutoHyphens/>
              <w:autoSpaceDE w:val="0"/>
              <w:autoSpaceDN w:val="0"/>
              <w:adjustRightInd w:val="0"/>
              <w:spacing w:line="23" w:lineRule="atLeast"/>
              <w:rPr>
                <w:sz w:val="20"/>
                <w:szCs w:val="20"/>
              </w:rPr>
            </w:pPr>
          </w:p>
          <w:p w:rsidR="00A72219" w:rsidRPr="00A72219" w:rsidRDefault="00A72219" w:rsidP="00A72219">
            <w:pPr>
              <w:suppressAutoHyphens/>
              <w:autoSpaceDE w:val="0"/>
              <w:autoSpaceDN w:val="0"/>
              <w:adjustRightInd w:val="0"/>
              <w:spacing w:line="23" w:lineRule="atLeast"/>
              <w:rPr>
                <w:sz w:val="20"/>
                <w:szCs w:val="20"/>
              </w:rPr>
            </w:pPr>
            <w:r w:rsidRPr="00A72219">
              <w:rPr>
                <w:sz w:val="20"/>
                <w:szCs w:val="20"/>
              </w:rPr>
              <w:t>Должностное лицо сектора по договорной работе ГАУ направляет Заявителю соглашение о расторжение договора/контракта в электронной форме с использованием ЭП через Личный кабинет ВИС.</w:t>
            </w:r>
          </w:p>
          <w:p w:rsidR="00A72219" w:rsidRPr="00A72219" w:rsidRDefault="00A72219" w:rsidP="00A72219">
            <w:pPr>
              <w:suppressAutoHyphens/>
              <w:autoSpaceDE w:val="0"/>
              <w:autoSpaceDN w:val="0"/>
              <w:adjustRightInd w:val="0"/>
              <w:spacing w:line="23" w:lineRule="atLeast"/>
              <w:rPr>
                <w:sz w:val="20"/>
                <w:szCs w:val="20"/>
              </w:rPr>
            </w:pPr>
          </w:p>
          <w:p w:rsidR="00A72219" w:rsidRPr="00A72219" w:rsidRDefault="00A72219" w:rsidP="00A72219">
            <w:pPr>
              <w:suppressAutoHyphens/>
              <w:autoSpaceDE w:val="0"/>
              <w:autoSpaceDN w:val="0"/>
              <w:adjustRightInd w:val="0"/>
              <w:spacing w:line="23" w:lineRule="atLeast"/>
              <w:rPr>
                <w:sz w:val="20"/>
                <w:szCs w:val="20"/>
              </w:rPr>
            </w:pPr>
            <w:r w:rsidRPr="00A72219">
              <w:rPr>
                <w:sz w:val="20"/>
                <w:szCs w:val="20"/>
              </w:rPr>
              <w:t xml:space="preserve">Заявитель уведомляется о получении результата предоставления Услуги в Личном кабинете ВИС </w:t>
            </w:r>
          </w:p>
          <w:p w:rsidR="00A72219" w:rsidRPr="00A72219" w:rsidRDefault="00A72219" w:rsidP="00A72219">
            <w:pPr>
              <w:suppressAutoHyphens/>
              <w:autoSpaceDE w:val="0"/>
              <w:autoSpaceDN w:val="0"/>
              <w:adjustRightInd w:val="0"/>
              <w:spacing w:line="23" w:lineRule="atLeast"/>
              <w:rPr>
                <w:sz w:val="20"/>
                <w:szCs w:val="20"/>
              </w:rPr>
            </w:pPr>
          </w:p>
          <w:p w:rsidR="00A72219" w:rsidRPr="00A72219" w:rsidRDefault="00A72219" w:rsidP="00A72219">
            <w:pPr>
              <w:suppressAutoHyphens/>
              <w:autoSpaceDE w:val="0"/>
              <w:autoSpaceDN w:val="0"/>
              <w:adjustRightInd w:val="0"/>
              <w:spacing w:line="23" w:lineRule="atLeast"/>
              <w:rPr>
                <w:sz w:val="20"/>
                <w:szCs w:val="20"/>
              </w:rPr>
            </w:pPr>
            <w:r w:rsidRPr="00A72219">
              <w:rPr>
                <w:sz w:val="20"/>
                <w:szCs w:val="20"/>
              </w:rPr>
              <w:t xml:space="preserve">Результатом административного действия является уведомление Заявителя о получении результата предоставления Услуги. </w:t>
            </w:r>
          </w:p>
          <w:p w:rsidR="00A72219" w:rsidRPr="00A72219" w:rsidRDefault="00A72219" w:rsidP="00A72219">
            <w:pPr>
              <w:suppressAutoHyphens/>
              <w:autoSpaceDE w:val="0"/>
              <w:autoSpaceDN w:val="0"/>
              <w:adjustRightInd w:val="0"/>
              <w:spacing w:line="23" w:lineRule="atLeast"/>
              <w:rPr>
                <w:sz w:val="20"/>
                <w:szCs w:val="20"/>
              </w:rPr>
            </w:pPr>
            <w:r w:rsidRPr="00A72219">
              <w:rPr>
                <w:sz w:val="20"/>
                <w:szCs w:val="20"/>
              </w:rPr>
              <w:t>Результат фиксируется в ГАУ, в Личном кабинете ВИС.</w:t>
            </w:r>
          </w:p>
        </w:tc>
      </w:tr>
      <w:bookmarkEnd w:id="275"/>
    </w:tbl>
    <w:p w:rsidR="0036563D" w:rsidRDefault="0036563D" w:rsidP="00971630">
      <w:pPr>
        <w:spacing w:line="23" w:lineRule="atLeast"/>
        <w:ind w:firstLine="709"/>
        <w:jc w:val="center"/>
      </w:pPr>
    </w:p>
    <w:p w:rsidR="001B0160" w:rsidRDefault="001B0160" w:rsidP="00971630">
      <w:pPr>
        <w:spacing w:line="23" w:lineRule="atLeast"/>
        <w:ind w:firstLine="709"/>
        <w:jc w:val="center"/>
      </w:pPr>
    </w:p>
    <w:p w:rsidR="001B0160" w:rsidRDefault="001B0160" w:rsidP="00971630">
      <w:pPr>
        <w:spacing w:line="23" w:lineRule="atLeast"/>
        <w:ind w:firstLine="709"/>
        <w:jc w:val="center"/>
      </w:pPr>
    </w:p>
    <w:p w:rsidR="001B0160" w:rsidRDefault="001B0160" w:rsidP="00971630">
      <w:pPr>
        <w:spacing w:line="23" w:lineRule="atLeast"/>
        <w:ind w:firstLine="709"/>
        <w:jc w:val="center"/>
      </w:pPr>
    </w:p>
    <w:p w:rsidR="001B0160" w:rsidRDefault="001B0160" w:rsidP="001B0160">
      <w:pPr>
        <w:autoSpaceDE w:val="0"/>
        <w:autoSpaceDN w:val="0"/>
        <w:adjustRightInd w:val="0"/>
        <w:jc w:val="right"/>
        <w:rPr>
          <w:sz w:val="20"/>
          <w:szCs w:val="20"/>
        </w:rPr>
        <w:sectPr w:rsidR="001B0160" w:rsidSect="0036563D">
          <w:pgSz w:w="16838" w:h="11906" w:orient="landscape"/>
          <w:pgMar w:top="851" w:right="1134" w:bottom="902" w:left="1134" w:header="709" w:footer="709" w:gutter="0"/>
          <w:cols w:space="708"/>
          <w:docGrid w:linePitch="360"/>
        </w:sectPr>
      </w:pPr>
    </w:p>
    <w:p w:rsidR="001F6FBD" w:rsidRPr="00A72219" w:rsidRDefault="001F6FBD" w:rsidP="001F6FBD">
      <w:pPr>
        <w:spacing w:line="276" w:lineRule="auto"/>
        <w:ind w:firstLine="709"/>
        <w:jc w:val="right"/>
      </w:pPr>
      <w:r w:rsidRPr="00A72219">
        <w:lastRenderedPageBreak/>
        <w:t xml:space="preserve">Приложение </w:t>
      </w:r>
      <w:r>
        <w:t>12</w:t>
      </w:r>
      <w:r w:rsidRPr="00A72219">
        <w:t xml:space="preserve"> к Административному регламенту</w:t>
      </w:r>
    </w:p>
    <w:p w:rsidR="001F6FBD" w:rsidRPr="00A72219" w:rsidRDefault="001F6FBD" w:rsidP="001F6FBD">
      <w:pPr>
        <w:spacing w:line="276" w:lineRule="auto"/>
        <w:ind w:firstLine="709"/>
        <w:jc w:val="right"/>
      </w:pPr>
      <w:r w:rsidRPr="00A72219">
        <w:t>от "__" ____________ 2020г.</w:t>
      </w:r>
    </w:p>
    <w:p w:rsidR="001F6FBD" w:rsidRDefault="001F6FBD" w:rsidP="001B0160">
      <w:pPr>
        <w:autoSpaceDE w:val="0"/>
        <w:autoSpaceDN w:val="0"/>
        <w:adjustRightInd w:val="0"/>
        <w:jc w:val="right"/>
        <w:rPr>
          <w:sz w:val="28"/>
          <w:szCs w:val="28"/>
        </w:rPr>
      </w:pPr>
    </w:p>
    <w:p w:rsidR="001F6FBD" w:rsidRDefault="001F6FBD" w:rsidP="001B0160">
      <w:pPr>
        <w:autoSpaceDE w:val="0"/>
        <w:autoSpaceDN w:val="0"/>
        <w:adjustRightInd w:val="0"/>
        <w:jc w:val="right"/>
        <w:rPr>
          <w:sz w:val="28"/>
          <w:szCs w:val="28"/>
        </w:rPr>
      </w:pPr>
    </w:p>
    <w:p w:rsidR="001B0160" w:rsidRPr="001B0160" w:rsidRDefault="001B0160" w:rsidP="001B0160">
      <w:pPr>
        <w:autoSpaceDE w:val="0"/>
        <w:autoSpaceDN w:val="0"/>
        <w:adjustRightInd w:val="0"/>
        <w:jc w:val="right"/>
        <w:rPr>
          <w:sz w:val="28"/>
          <w:szCs w:val="28"/>
        </w:rPr>
      </w:pPr>
      <w:r w:rsidRPr="001B0160">
        <w:rPr>
          <w:sz w:val="28"/>
          <w:szCs w:val="28"/>
        </w:rPr>
        <w:t xml:space="preserve">РУКОВОДИТЕЛЮ </w:t>
      </w:r>
      <w:proofErr w:type="gramStart"/>
      <w:r w:rsidRPr="001B0160">
        <w:rPr>
          <w:sz w:val="28"/>
          <w:szCs w:val="28"/>
        </w:rPr>
        <w:t>Государственного</w:t>
      </w:r>
      <w:proofErr w:type="gramEnd"/>
    </w:p>
    <w:p w:rsidR="001B0160" w:rsidRPr="001B0160" w:rsidRDefault="001B0160" w:rsidP="001B0160">
      <w:pPr>
        <w:autoSpaceDE w:val="0"/>
        <w:autoSpaceDN w:val="0"/>
        <w:adjustRightInd w:val="0"/>
        <w:jc w:val="right"/>
        <w:rPr>
          <w:sz w:val="28"/>
          <w:szCs w:val="28"/>
        </w:rPr>
      </w:pPr>
      <w:r w:rsidRPr="001B0160">
        <w:rPr>
          <w:sz w:val="28"/>
          <w:szCs w:val="28"/>
        </w:rPr>
        <w:t xml:space="preserve">                                       автономного учреждения Республики Дагестан "Государственная экспертиза проектов"</w:t>
      </w:r>
    </w:p>
    <w:p w:rsidR="001B0160" w:rsidRPr="001B0160" w:rsidRDefault="001B0160" w:rsidP="001B0160">
      <w:pPr>
        <w:autoSpaceDE w:val="0"/>
        <w:autoSpaceDN w:val="0"/>
        <w:adjustRightInd w:val="0"/>
        <w:jc w:val="right"/>
        <w:rPr>
          <w:sz w:val="28"/>
          <w:szCs w:val="28"/>
        </w:rPr>
      </w:pPr>
    </w:p>
    <w:p w:rsidR="001B0160" w:rsidRPr="001B0160" w:rsidRDefault="001B0160" w:rsidP="001B0160">
      <w:pPr>
        <w:autoSpaceDE w:val="0"/>
        <w:autoSpaceDN w:val="0"/>
        <w:adjustRightInd w:val="0"/>
        <w:jc w:val="right"/>
        <w:rPr>
          <w:sz w:val="28"/>
          <w:szCs w:val="28"/>
        </w:rPr>
      </w:pPr>
    </w:p>
    <w:p w:rsidR="001B0160" w:rsidRPr="001B0160" w:rsidRDefault="001B0160" w:rsidP="001B0160">
      <w:pPr>
        <w:autoSpaceDE w:val="0"/>
        <w:autoSpaceDN w:val="0"/>
        <w:adjustRightInd w:val="0"/>
        <w:jc w:val="right"/>
        <w:rPr>
          <w:sz w:val="28"/>
          <w:szCs w:val="28"/>
        </w:rPr>
      </w:pPr>
    </w:p>
    <w:p w:rsidR="001B0160" w:rsidRPr="001B0160" w:rsidRDefault="001B0160" w:rsidP="001B0160">
      <w:pPr>
        <w:autoSpaceDE w:val="0"/>
        <w:autoSpaceDN w:val="0"/>
        <w:adjustRightInd w:val="0"/>
        <w:jc w:val="right"/>
        <w:rPr>
          <w:sz w:val="28"/>
          <w:szCs w:val="28"/>
        </w:rPr>
      </w:pPr>
    </w:p>
    <w:p w:rsidR="001B0160" w:rsidRPr="001B0160" w:rsidRDefault="001B0160" w:rsidP="001B0160">
      <w:pPr>
        <w:autoSpaceDE w:val="0"/>
        <w:autoSpaceDN w:val="0"/>
        <w:adjustRightInd w:val="0"/>
        <w:rPr>
          <w:sz w:val="28"/>
          <w:szCs w:val="28"/>
        </w:rPr>
      </w:pPr>
      <w:r w:rsidRPr="001B0160">
        <w:rPr>
          <w:sz w:val="28"/>
          <w:szCs w:val="28"/>
        </w:rPr>
        <w:t xml:space="preserve">  Исх. №____ от ____________ </w:t>
      </w:r>
      <w:proofErr w:type="gramStart"/>
      <w:r w:rsidRPr="001B0160">
        <w:rPr>
          <w:sz w:val="28"/>
          <w:szCs w:val="28"/>
        </w:rPr>
        <w:t>г</w:t>
      </w:r>
      <w:proofErr w:type="gramEnd"/>
      <w:r w:rsidRPr="001B0160">
        <w:rPr>
          <w:sz w:val="28"/>
          <w:szCs w:val="28"/>
        </w:rPr>
        <w:t>.</w:t>
      </w:r>
    </w:p>
    <w:p w:rsidR="001B0160" w:rsidRPr="001B0160" w:rsidRDefault="001B0160" w:rsidP="001B0160">
      <w:pPr>
        <w:jc w:val="center"/>
        <w:rPr>
          <w:sz w:val="28"/>
          <w:szCs w:val="28"/>
        </w:rPr>
      </w:pPr>
    </w:p>
    <w:p w:rsidR="001B0160" w:rsidRPr="001B0160" w:rsidRDefault="001B0160" w:rsidP="001B0160">
      <w:pPr>
        <w:jc w:val="center"/>
        <w:rPr>
          <w:b/>
          <w:sz w:val="28"/>
          <w:szCs w:val="28"/>
        </w:rPr>
      </w:pPr>
      <w:r w:rsidRPr="001B0160">
        <w:rPr>
          <w:b/>
          <w:sz w:val="28"/>
          <w:szCs w:val="28"/>
        </w:rPr>
        <w:t>ЗАЯВЛЕНИЕ</w:t>
      </w:r>
    </w:p>
    <w:p w:rsidR="001B0160" w:rsidRPr="001B0160" w:rsidRDefault="001B0160" w:rsidP="001B0160">
      <w:pPr>
        <w:jc w:val="center"/>
        <w:rPr>
          <w:b/>
          <w:sz w:val="28"/>
          <w:szCs w:val="28"/>
        </w:rPr>
      </w:pPr>
      <w:r w:rsidRPr="001B0160">
        <w:rPr>
          <w:b/>
          <w:sz w:val="28"/>
          <w:szCs w:val="28"/>
        </w:rPr>
        <w:t>о заключении договора на проведение экспертного сопровождения</w:t>
      </w:r>
      <w:r w:rsidRPr="001B0160">
        <w:rPr>
          <w:b/>
          <w:sz w:val="28"/>
          <w:szCs w:val="28"/>
          <w:vertAlign w:val="superscript"/>
        </w:rPr>
        <w:footnoteReference w:id="2"/>
      </w:r>
    </w:p>
    <w:p w:rsidR="001B0160" w:rsidRPr="001B0160" w:rsidRDefault="001B0160" w:rsidP="001B0160">
      <w:pPr>
        <w:ind w:firstLine="709"/>
        <w:rPr>
          <w:sz w:val="28"/>
          <w:szCs w:val="28"/>
        </w:rPr>
      </w:pPr>
      <w:r w:rsidRPr="001B0160">
        <w:rPr>
          <w:sz w:val="28"/>
          <w:szCs w:val="28"/>
        </w:rPr>
        <w:t>_____________________________________________________________</w:t>
      </w:r>
    </w:p>
    <w:p w:rsidR="001B0160" w:rsidRPr="001B0160" w:rsidRDefault="001B0160" w:rsidP="001B0160">
      <w:pPr>
        <w:spacing w:line="216" w:lineRule="auto"/>
        <w:ind w:left="709"/>
        <w:jc w:val="center"/>
        <w:rPr>
          <w:sz w:val="20"/>
          <w:szCs w:val="20"/>
        </w:rPr>
      </w:pPr>
      <w:r w:rsidRPr="001B0160">
        <w:rPr>
          <w:sz w:val="20"/>
          <w:szCs w:val="20"/>
        </w:rPr>
        <w:t>(лицо, обращающееся с заявлением о проведении государственной экспертизы)</w:t>
      </w:r>
    </w:p>
    <w:p w:rsidR="001B0160" w:rsidRPr="001B0160" w:rsidRDefault="001B0160" w:rsidP="001B0160">
      <w:pPr>
        <w:rPr>
          <w:sz w:val="28"/>
          <w:szCs w:val="28"/>
        </w:rPr>
      </w:pPr>
      <w:r w:rsidRPr="001B0160">
        <w:rPr>
          <w:sz w:val="28"/>
          <w:szCs w:val="28"/>
        </w:rPr>
        <w:t>направляет на экспертное сопровождение проектную документацию__________________________________________________________________</w:t>
      </w:r>
    </w:p>
    <w:p w:rsidR="001B0160" w:rsidRPr="001B0160" w:rsidRDefault="001B0160" w:rsidP="001B0160">
      <w:pPr>
        <w:spacing w:line="216" w:lineRule="auto"/>
        <w:jc w:val="center"/>
        <w:rPr>
          <w:sz w:val="20"/>
          <w:szCs w:val="20"/>
        </w:rPr>
      </w:pPr>
      <w:r w:rsidRPr="001B0160">
        <w:rPr>
          <w:sz w:val="20"/>
          <w:szCs w:val="20"/>
        </w:rPr>
        <w:t>(указывается объект государственной экспертизы)</w:t>
      </w:r>
    </w:p>
    <w:p w:rsidR="001B0160" w:rsidRPr="001B0160" w:rsidRDefault="001B0160" w:rsidP="001B0160">
      <w:pPr>
        <w:spacing w:line="216" w:lineRule="auto"/>
        <w:jc w:val="center"/>
        <w:rPr>
          <w:sz w:val="20"/>
          <w:szCs w:val="20"/>
        </w:rPr>
      </w:pPr>
    </w:p>
    <w:p w:rsidR="001B0160" w:rsidRPr="001B0160" w:rsidRDefault="001B0160" w:rsidP="001B0160">
      <w:pPr>
        <w:spacing w:line="216" w:lineRule="auto"/>
        <w:jc w:val="center"/>
        <w:rPr>
          <w:sz w:val="20"/>
          <w:szCs w:val="20"/>
        </w:rPr>
      </w:pPr>
    </w:p>
    <w:p w:rsidR="001B0160" w:rsidRPr="001B0160" w:rsidRDefault="001B0160" w:rsidP="001B0160">
      <w:pPr>
        <w:jc w:val="both"/>
        <w:rPr>
          <w:rFonts w:ascii="Calibri" w:hAnsi="Calibri" w:cs="Aharoni"/>
          <w:b/>
        </w:rPr>
      </w:pPr>
    </w:p>
    <w:p w:rsidR="001B0160" w:rsidRPr="001B0160" w:rsidRDefault="001B0160" w:rsidP="001B0160">
      <w:pPr>
        <w:spacing w:before="120"/>
        <w:jc w:val="both"/>
        <w:rPr>
          <w:sz w:val="28"/>
          <w:szCs w:val="28"/>
        </w:rPr>
      </w:pPr>
      <w:r w:rsidRPr="001B0160">
        <w:rPr>
          <w:sz w:val="28"/>
          <w:szCs w:val="28"/>
        </w:rPr>
        <w:t>применительно к объекту капитального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____________________________________________________________________________________________</w:t>
      </w:r>
      <w:r w:rsidRPr="001B0160">
        <w:rPr>
          <w:sz w:val="28"/>
          <w:szCs w:val="28"/>
          <w:u w:val="single"/>
        </w:rPr>
        <w:t>(далее – объект капитального строительства).</w:t>
      </w:r>
    </w:p>
    <w:p w:rsidR="001B0160" w:rsidRPr="001B0160" w:rsidRDefault="001B0160" w:rsidP="001B0160">
      <w:pPr>
        <w:jc w:val="both"/>
        <w:rPr>
          <w:sz w:val="20"/>
          <w:szCs w:val="20"/>
        </w:rPr>
      </w:pPr>
      <w:r w:rsidRPr="001B0160">
        <w:rPr>
          <w:sz w:val="20"/>
          <w:szCs w:val="20"/>
        </w:rPr>
        <w:t xml:space="preserve">                                             (наименование объекта капитального строительства</w:t>
      </w:r>
      <w:r w:rsidRPr="001B0160">
        <w:rPr>
          <w:sz w:val="20"/>
          <w:szCs w:val="20"/>
          <w:vertAlign w:val="superscript"/>
        </w:rPr>
        <w:footnoteReference w:id="3"/>
      </w:r>
      <w:r w:rsidRPr="001B0160">
        <w:rPr>
          <w:sz w:val="20"/>
          <w:szCs w:val="20"/>
        </w:rPr>
        <w:t xml:space="preserve">) </w:t>
      </w:r>
    </w:p>
    <w:p w:rsidR="001B0160" w:rsidRPr="001B0160" w:rsidRDefault="001B0160" w:rsidP="001B0160">
      <w:pPr>
        <w:jc w:val="both"/>
        <w:rPr>
          <w:rFonts w:eastAsia="Calibri"/>
          <w:sz w:val="28"/>
          <w:szCs w:val="28"/>
        </w:rPr>
      </w:pPr>
      <w:r w:rsidRPr="001B0160">
        <w:rPr>
          <w:sz w:val="20"/>
          <w:szCs w:val="20"/>
        </w:rPr>
        <w:br/>
      </w:r>
      <w:r w:rsidRPr="001B0160">
        <w:rPr>
          <w:rFonts w:eastAsia="Calibri"/>
          <w:sz w:val="28"/>
          <w:szCs w:val="28"/>
        </w:rPr>
        <w:t xml:space="preserve"> - строительства</w:t>
      </w:r>
    </w:p>
    <w:p w:rsidR="001B0160" w:rsidRPr="001B0160" w:rsidRDefault="001B0160" w:rsidP="001B0160">
      <w:pPr>
        <w:jc w:val="both"/>
        <w:rPr>
          <w:rFonts w:eastAsia="Calibri"/>
          <w:sz w:val="28"/>
          <w:szCs w:val="28"/>
        </w:rPr>
      </w:pPr>
      <w:r w:rsidRPr="001B0160">
        <w:rPr>
          <w:rFonts w:eastAsia="Calibri"/>
          <w:sz w:val="28"/>
          <w:szCs w:val="28"/>
        </w:rPr>
        <w:t xml:space="preserve"> - реконструкции </w:t>
      </w:r>
    </w:p>
    <w:p w:rsidR="001B0160" w:rsidRPr="001B0160" w:rsidRDefault="001B0160" w:rsidP="001B0160">
      <w:pPr>
        <w:rPr>
          <w:rFonts w:eastAsia="Calibri"/>
          <w:sz w:val="28"/>
          <w:szCs w:val="28"/>
        </w:rPr>
      </w:pPr>
      <w:r w:rsidRPr="001B0160">
        <w:rPr>
          <w:rFonts w:eastAsia="Calibri"/>
          <w:sz w:val="28"/>
          <w:szCs w:val="28"/>
        </w:rPr>
        <w:t xml:space="preserve"> - капитального ремонта</w:t>
      </w:r>
    </w:p>
    <w:p w:rsidR="001B0160" w:rsidRPr="001B0160" w:rsidRDefault="001B0160" w:rsidP="001B0160">
      <w:pPr>
        <w:rPr>
          <w:rFonts w:eastAsia="Calibri"/>
          <w:sz w:val="28"/>
          <w:szCs w:val="28"/>
        </w:rPr>
      </w:pPr>
      <w:r w:rsidRPr="001B0160">
        <w:rPr>
          <w:rFonts w:eastAsia="Calibri"/>
          <w:sz w:val="28"/>
          <w:szCs w:val="28"/>
        </w:rPr>
        <w:t xml:space="preserve"> - сноса</w:t>
      </w:r>
    </w:p>
    <w:p w:rsidR="001B0160" w:rsidRPr="001B0160" w:rsidRDefault="001B0160" w:rsidP="001B0160">
      <w:pPr>
        <w:jc w:val="both"/>
        <w:rPr>
          <w:sz w:val="28"/>
          <w:szCs w:val="28"/>
        </w:rPr>
      </w:pPr>
      <w:r w:rsidRPr="001B0160">
        <w:rPr>
          <w:rFonts w:eastAsia="Calibri"/>
          <w:sz w:val="28"/>
          <w:szCs w:val="28"/>
        </w:rPr>
        <w:t xml:space="preserve"> - </w:t>
      </w:r>
      <w:r w:rsidRPr="001B0160">
        <w:rPr>
          <w:sz w:val="28"/>
          <w:szCs w:val="28"/>
        </w:rPr>
        <w:t>работы по сохранению объектов культурного наследия</w:t>
      </w:r>
    </w:p>
    <w:p w:rsidR="001B0160" w:rsidRPr="001B0160" w:rsidRDefault="001B0160" w:rsidP="001B0160">
      <w:pPr>
        <w:jc w:val="both"/>
        <w:rPr>
          <w:rFonts w:eastAsia="Calibri"/>
          <w:sz w:val="28"/>
          <w:szCs w:val="28"/>
        </w:rPr>
      </w:pPr>
      <w:r w:rsidRPr="001B0160">
        <w:rPr>
          <w:sz w:val="28"/>
          <w:szCs w:val="28"/>
        </w:rPr>
        <w:t>_______________________________________________________________</w:t>
      </w:r>
    </w:p>
    <w:p w:rsidR="001B0160" w:rsidRPr="001B0160" w:rsidRDefault="001B0160" w:rsidP="001B0160">
      <w:pPr>
        <w:jc w:val="center"/>
        <w:rPr>
          <w:rFonts w:eastAsia="Calibri"/>
          <w:sz w:val="20"/>
          <w:szCs w:val="20"/>
        </w:rPr>
      </w:pPr>
      <w:r w:rsidRPr="001B0160">
        <w:rPr>
          <w:rFonts w:eastAsia="Calibri"/>
          <w:sz w:val="20"/>
          <w:szCs w:val="20"/>
        </w:rPr>
        <w:t>(ненужное зачеркнуть)</w:t>
      </w:r>
    </w:p>
    <w:p w:rsidR="001B0160" w:rsidRPr="001B0160" w:rsidRDefault="001B0160" w:rsidP="001B0160">
      <w:pPr>
        <w:spacing w:before="120"/>
        <w:ind w:firstLine="709"/>
        <w:jc w:val="both"/>
        <w:rPr>
          <w:sz w:val="28"/>
          <w:szCs w:val="28"/>
        </w:rPr>
      </w:pPr>
      <w:r w:rsidRPr="001B0160">
        <w:rPr>
          <w:sz w:val="28"/>
          <w:szCs w:val="28"/>
        </w:rPr>
        <w:lastRenderedPageBreak/>
        <w:t>Ранее в отношении проектной документации по вышеуказанному объекту капитального строительства проводилась государственная экспертиза, по результатам которой выдано положительное заключение __________________________________________________________________</w:t>
      </w:r>
      <w:r w:rsidRPr="001B0160">
        <w:rPr>
          <w:sz w:val="28"/>
          <w:szCs w:val="28"/>
        </w:rPr>
        <w:br/>
        <w:t>_________________________________________________________.</w:t>
      </w:r>
    </w:p>
    <w:p w:rsidR="001B0160" w:rsidRPr="001B0160" w:rsidRDefault="001B0160" w:rsidP="001B0160">
      <w:pPr>
        <w:spacing w:line="216" w:lineRule="auto"/>
        <w:jc w:val="center"/>
        <w:rPr>
          <w:sz w:val="20"/>
          <w:szCs w:val="20"/>
        </w:rPr>
      </w:pPr>
      <w:r w:rsidRPr="001B0160">
        <w:rPr>
          <w:sz w:val="20"/>
          <w:szCs w:val="20"/>
        </w:rPr>
        <w:t>(дата и номер заключения государственной экспертизы, кем выдано)</w:t>
      </w:r>
    </w:p>
    <w:p w:rsidR="001B0160" w:rsidRPr="001B0160" w:rsidRDefault="001B0160" w:rsidP="001B0160">
      <w:pPr>
        <w:jc w:val="center"/>
        <w:rPr>
          <w:rFonts w:eastAsia="Calibri"/>
          <w:sz w:val="20"/>
          <w:szCs w:val="20"/>
        </w:rPr>
      </w:pPr>
    </w:p>
    <w:p w:rsidR="001B0160" w:rsidRPr="001B0160" w:rsidRDefault="001B0160" w:rsidP="001B0160">
      <w:pPr>
        <w:ind w:firstLine="709"/>
        <w:jc w:val="both"/>
        <w:rPr>
          <w:b/>
          <w:sz w:val="28"/>
          <w:szCs w:val="28"/>
        </w:rPr>
      </w:pPr>
      <w:r w:rsidRPr="001B0160">
        <w:rPr>
          <w:b/>
          <w:sz w:val="28"/>
          <w:szCs w:val="28"/>
          <w:lang w:val="en-US"/>
        </w:rPr>
        <w:t>I</w:t>
      </w:r>
      <w:r w:rsidRPr="001B0160">
        <w:rPr>
          <w:b/>
          <w:sz w:val="28"/>
          <w:szCs w:val="28"/>
        </w:rPr>
        <w:t xml:space="preserve">. Идентификационные сведения об объекте капитального строительства: </w:t>
      </w:r>
    </w:p>
    <w:p w:rsidR="001B0160" w:rsidRPr="001B0160" w:rsidRDefault="001B0160" w:rsidP="001B0160">
      <w:pPr>
        <w:ind w:firstLine="709"/>
        <w:jc w:val="both"/>
        <w:rPr>
          <w:sz w:val="28"/>
          <w:szCs w:val="28"/>
        </w:rPr>
      </w:pPr>
      <w:r w:rsidRPr="001B0160">
        <w:rPr>
          <w:sz w:val="28"/>
          <w:szCs w:val="28"/>
        </w:rPr>
        <w:t xml:space="preserve">а) </w:t>
      </w:r>
      <w:r w:rsidRPr="001B0160">
        <w:rPr>
          <w:rFonts w:eastAsia="Calibri"/>
          <w:sz w:val="28"/>
          <w:szCs w:val="28"/>
        </w:rPr>
        <w:t>наименование объекта предполагаемого строительства _____________________________________________________</w:t>
      </w:r>
      <w:r w:rsidRPr="001B0160">
        <w:rPr>
          <w:sz w:val="28"/>
          <w:szCs w:val="28"/>
        </w:rPr>
        <w:t xml:space="preserve"> _____________</w:t>
      </w:r>
    </w:p>
    <w:p w:rsidR="001B0160" w:rsidRPr="001B0160" w:rsidRDefault="001B0160" w:rsidP="001B0160">
      <w:pPr>
        <w:rPr>
          <w:sz w:val="28"/>
          <w:szCs w:val="28"/>
        </w:rPr>
      </w:pPr>
      <w:r w:rsidRPr="001B0160">
        <w:rPr>
          <w:sz w:val="28"/>
          <w:szCs w:val="28"/>
        </w:rPr>
        <w:t>__________________________________________________________________;</w:t>
      </w:r>
    </w:p>
    <w:p w:rsidR="001B0160" w:rsidRPr="001B0160" w:rsidRDefault="001B0160" w:rsidP="001B0160">
      <w:pPr>
        <w:spacing w:line="216" w:lineRule="auto"/>
        <w:jc w:val="center"/>
        <w:rPr>
          <w:sz w:val="20"/>
          <w:szCs w:val="20"/>
        </w:rPr>
      </w:pPr>
      <w:r w:rsidRPr="001B0160">
        <w:rPr>
          <w:sz w:val="20"/>
          <w:szCs w:val="20"/>
        </w:rPr>
        <w:t>(в соответствии с документом, являющимся основанием для подготовки проектной документации)</w:t>
      </w:r>
    </w:p>
    <w:p w:rsidR="001B0160" w:rsidRPr="001B0160" w:rsidRDefault="001B0160" w:rsidP="001B0160">
      <w:pPr>
        <w:ind w:firstLine="709"/>
        <w:rPr>
          <w:rFonts w:eastAsia="Calibri"/>
          <w:sz w:val="28"/>
          <w:szCs w:val="28"/>
        </w:rPr>
      </w:pPr>
      <w:r w:rsidRPr="001B0160">
        <w:rPr>
          <w:sz w:val="28"/>
          <w:szCs w:val="28"/>
        </w:rPr>
        <w:t>б) сведения о функциональном назначении объекта капитального строительства: _____________________________________________________</w:t>
      </w:r>
    </w:p>
    <w:p w:rsidR="001B0160" w:rsidRPr="001B0160" w:rsidRDefault="001B0160" w:rsidP="001B0160">
      <w:pPr>
        <w:rPr>
          <w:sz w:val="28"/>
          <w:szCs w:val="28"/>
        </w:rPr>
      </w:pPr>
      <w:r w:rsidRPr="001B0160">
        <w:rPr>
          <w:sz w:val="28"/>
          <w:szCs w:val="28"/>
        </w:rPr>
        <w:t>__________________________________________________________________;</w:t>
      </w:r>
    </w:p>
    <w:p w:rsidR="001B0160" w:rsidRPr="001B0160" w:rsidRDefault="001B0160" w:rsidP="001B0160">
      <w:pPr>
        <w:spacing w:before="120"/>
        <w:ind w:firstLine="709"/>
        <w:jc w:val="center"/>
        <w:rPr>
          <w:sz w:val="28"/>
          <w:szCs w:val="28"/>
        </w:rPr>
      </w:pPr>
      <w:r w:rsidRPr="001B0160">
        <w:rPr>
          <w:sz w:val="20"/>
          <w:szCs w:val="20"/>
        </w:rPr>
        <w:t>объект производственного/непроизводственного назначения; линейный объект</w:t>
      </w:r>
    </w:p>
    <w:p w:rsidR="001B0160" w:rsidRPr="001B0160" w:rsidRDefault="001B0160" w:rsidP="001B0160">
      <w:pPr>
        <w:spacing w:before="120"/>
        <w:ind w:firstLine="709"/>
        <w:jc w:val="both"/>
        <w:rPr>
          <w:sz w:val="28"/>
          <w:szCs w:val="28"/>
        </w:rPr>
      </w:pPr>
      <w:r w:rsidRPr="001B0160">
        <w:rPr>
          <w:sz w:val="28"/>
          <w:szCs w:val="28"/>
        </w:rPr>
        <w:t>в) почтовый (строительный) адрес объекта капитального строительства: _____________________________________________________</w:t>
      </w:r>
    </w:p>
    <w:p w:rsidR="001B0160" w:rsidRPr="001B0160" w:rsidRDefault="001B0160" w:rsidP="001B0160">
      <w:pPr>
        <w:rPr>
          <w:sz w:val="28"/>
          <w:szCs w:val="28"/>
        </w:rPr>
      </w:pPr>
      <w:r w:rsidRPr="001B0160">
        <w:rPr>
          <w:sz w:val="28"/>
          <w:szCs w:val="28"/>
        </w:rPr>
        <w:t>__________________________________________________________________;</w:t>
      </w:r>
    </w:p>
    <w:p w:rsidR="001B0160" w:rsidRPr="001B0160" w:rsidRDefault="001B0160" w:rsidP="001B0160">
      <w:pPr>
        <w:spacing w:before="120"/>
        <w:ind w:firstLine="709"/>
        <w:jc w:val="both"/>
        <w:rPr>
          <w:sz w:val="28"/>
          <w:szCs w:val="28"/>
        </w:rPr>
      </w:pPr>
      <w:r w:rsidRPr="001B0160">
        <w:rPr>
          <w:sz w:val="28"/>
          <w:szCs w:val="28"/>
        </w:rPr>
        <w:t>г) основные технико-экономические показатели объекта капитального строительства (площадь, объем, протяженность, количество этажей, производственная мощность и другие): ______________________________</w:t>
      </w:r>
    </w:p>
    <w:p w:rsidR="001B0160" w:rsidRPr="001B0160" w:rsidRDefault="001B0160" w:rsidP="001B0160">
      <w:pPr>
        <w:rPr>
          <w:sz w:val="28"/>
          <w:szCs w:val="28"/>
        </w:rPr>
      </w:pPr>
      <w:r w:rsidRPr="001B0160">
        <w:rPr>
          <w:sz w:val="28"/>
          <w:szCs w:val="28"/>
        </w:rPr>
        <w:t>__________________________________________________________________;</w:t>
      </w:r>
    </w:p>
    <w:p w:rsidR="001B0160" w:rsidRPr="001B0160" w:rsidRDefault="001B0160" w:rsidP="001B0160">
      <w:pPr>
        <w:spacing w:before="120"/>
        <w:ind w:firstLine="709"/>
        <w:jc w:val="both"/>
        <w:rPr>
          <w:sz w:val="28"/>
          <w:szCs w:val="28"/>
        </w:rPr>
      </w:pPr>
      <w:proofErr w:type="spellStart"/>
      <w:r w:rsidRPr="001B0160">
        <w:rPr>
          <w:sz w:val="28"/>
          <w:szCs w:val="28"/>
        </w:rPr>
        <w:t>д</w:t>
      </w:r>
      <w:proofErr w:type="spellEnd"/>
      <w:r w:rsidRPr="001B0160">
        <w:rPr>
          <w:sz w:val="28"/>
          <w:szCs w:val="28"/>
        </w:rPr>
        <w:t>) кадастровый номер земельного участка (земельных участков), в пределах которого расположен или планируется расположение объекта капитального строительства;</w:t>
      </w:r>
    </w:p>
    <w:p w:rsidR="001B0160" w:rsidRPr="001B0160" w:rsidRDefault="001B0160" w:rsidP="001B0160">
      <w:pPr>
        <w:spacing w:before="120"/>
        <w:ind w:firstLine="709"/>
        <w:jc w:val="both"/>
        <w:rPr>
          <w:sz w:val="28"/>
          <w:szCs w:val="28"/>
        </w:rPr>
      </w:pPr>
      <w:r w:rsidRPr="001B0160">
        <w:rPr>
          <w:sz w:val="28"/>
          <w:szCs w:val="28"/>
        </w:rPr>
        <w:t>е) номер и дата утверждения градостроительного плана земельного участка и (или) документации по планировке территории.</w:t>
      </w:r>
    </w:p>
    <w:p w:rsidR="001B0160" w:rsidRPr="001B0160" w:rsidRDefault="001B0160" w:rsidP="001B0160">
      <w:pPr>
        <w:ind w:firstLine="709"/>
        <w:jc w:val="both"/>
        <w:rPr>
          <w:b/>
          <w:sz w:val="28"/>
          <w:szCs w:val="28"/>
        </w:rPr>
      </w:pPr>
    </w:p>
    <w:p w:rsidR="001B0160" w:rsidRPr="001B0160" w:rsidRDefault="001B0160" w:rsidP="001B0160">
      <w:pPr>
        <w:ind w:firstLine="709"/>
        <w:jc w:val="both"/>
        <w:rPr>
          <w:b/>
          <w:sz w:val="28"/>
          <w:szCs w:val="28"/>
        </w:rPr>
      </w:pPr>
      <w:r w:rsidRPr="001B0160">
        <w:rPr>
          <w:b/>
          <w:sz w:val="28"/>
          <w:szCs w:val="28"/>
          <w:lang w:val="en-US"/>
        </w:rPr>
        <w:t>II</w:t>
      </w:r>
      <w:r w:rsidRPr="001B0160">
        <w:rPr>
          <w:b/>
          <w:sz w:val="28"/>
          <w:szCs w:val="28"/>
        </w:rPr>
        <w:t>. Идентификационные сведения об исполнителях работ – лицах, осуществивших подготовку проектной документации и выполнивших инженерные изыскания:</w:t>
      </w:r>
      <w:r w:rsidRPr="001B0160">
        <w:rPr>
          <w:sz w:val="28"/>
          <w:szCs w:val="28"/>
          <w:vertAlign w:val="superscript"/>
        </w:rPr>
        <w:footnoteReference w:id="4"/>
      </w:r>
    </w:p>
    <w:p w:rsidR="001B0160" w:rsidRPr="001B0160" w:rsidRDefault="001B0160" w:rsidP="001B0160">
      <w:pPr>
        <w:spacing w:before="120"/>
        <w:ind w:firstLine="709"/>
        <w:jc w:val="both"/>
        <w:rPr>
          <w:sz w:val="28"/>
          <w:szCs w:val="28"/>
        </w:rPr>
      </w:pPr>
      <w:r w:rsidRPr="001B0160">
        <w:rPr>
          <w:sz w:val="28"/>
          <w:szCs w:val="28"/>
        </w:rPr>
        <w:t>а) полное наименование юридического лица либо фамилия, имя, отчество (при наличии) индивидуального предпринимателя: ______________</w:t>
      </w:r>
    </w:p>
    <w:p w:rsidR="001B0160" w:rsidRPr="001B0160" w:rsidRDefault="001B0160" w:rsidP="001B0160">
      <w:pPr>
        <w:jc w:val="both"/>
        <w:rPr>
          <w:sz w:val="28"/>
          <w:szCs w:val="28"/>
        </w:rPr>
      </w:pPr>
      <w:r w:rsidRPr="001B0160">
        <w:rPr>
          <w:sz w:val="28"/>
          <w:szCs w:val="28"/>
        </w:rPr>
        <w:t>__________________________________________________________________;</w:t>
      </w:r>
    </w:p>
    <w:p w:rsidR="001B0160" w:rsidRPr="001B0160" w:rsidRDefault="001B0160" w:rsidP="001B0160">
      <w:pPr>
        <w:spacing w:before="120"/>
        <w:ind w:firstLine="709"/>
        <w:jc w:val="both"/>
        <w:rPr>
          <w:sz w:val="28"/>
          <w:szCs w:val="28"/>
        </w:rPr>
      </w:pPr>
      <w:r w:rsidRPr="001B0160">
        <w:rPr>
          <w:sz w:val="28"/>
          <w:szCs w:val="28"/>
        </w:rPr>
        <w:t>б) страховой номер индивидуального лицевого счета в системе обязательного пенсионного страхования индивидуального предпринимателя</w:t>
      </w:r>
      <w:proofErr w:type="gramStart"/>
      <w:r w:rsidRPr="001B0160">
        <w:rPr>
          <w:sz w:val="28"/>
          <w:szCs w:val="28"/>
        </w:rPr>
        <w:t>: __________________________________________________________________;</w:t>
      </w:r>
      <w:proofErr w:type="gramEnd"/>
    </w:p>
    <w:p w:rsidR="001B0160" w:rsidRPr="001B0160" w:rsidRDefault="001B0160" w:rsidP="001B0160">
      <w:pPr>
        <w:spacing w:before="120"/>
        <w:ind w:firstLine="709"/>
        <w:jc w:val="both"/>
        <w:rPr>
          <w:sz w:val="28"/>
          <w:szCs w:val="28"/>
        </w:rPr>
      </w:pPr>
      <w:r w:rsidRPr="001B0160">
        <w:rPr>
          <w:sz w:val="28"/>
          <w:szCs w:val="28"/>
        </w:rPr>
        <w:lastRenderedPageBreak/>
        <w:t>в) место нахождения и адрес юридического лица либо почтовый адрес индивидуального предпринимателя: __________________</w:t>
      </w:r>
    </w:p>
    <w:p w:rsidR="001B0160" w:rsidRPr="001B0160" w:rsidRDefault="001B0160" w:rsidP="001B0160">
      <w:pPr>
        <w:jc w:val="both"/>
        <w:rPr>
          <w:sz w:val="28"/>
          <w:szCs w:val="28"/>
        </w:rPr>
      </w:pPr>
      <w:r w:rsidRPr="001B0160">
        <w:rPr>
          <w:sz w:val="28"/>
          <w:szCs w:val="28"/>
        </w:rPr>
        <w:t>_________________________________________________________________;</w:t>
      </w:r>
      <w:r w:rsidRPr="001B0160">
        <w:rPr>
          <w:sz w:val="28"/>
          <w:szCs w:val="28"/>
          <w:vertAlign w:val="superscript"/>
        </w:rPr>
        <w:footnoteReference w:id="5"/>
      </w:r>
    </w:p>
    <w:p w:rsidR="001B0160" w:rsidRPr="001B0160" w:rsidRDefault="001B0160" w:rsidP="001B0160">
      <w:pPr>
        <w:spacing w:before="120"/>
        <w:ind w:firstLine="709"/>
        <w:jc w:val="both"/>
        <w:rPr>
          <w:sz w:val="28"/>
          <w:szCs w:val="28"/>
        </w:rPr>
      </w:pPr>
      <w:r w:rsidRPr="001B0160">
        <w:rPr>
          <w:sz w:val="28"/>
          <w:szCs w:val="28"/>
        </w:rPr>
        <w:t>г) ИНН юридического лица</w:t>
      </w:r>
      <w:proofErr w:type="gramStart"/>
      <w:r w:rsidRPr="001B0160">
        <w:rPr>
          <w:sz w:val="28"/>
          <w:szCs w:val="28"/>
        </w:rPr>
        <w:t>: ___________________________________;</w:t>
      </w:r>
      <w:proofErr w:type="gramEnd"/>
    </w:p>
    <w:p w:rsidR="001B0160" w:rsidRPr="001B0160" w:rsidRDefault="001B0160" w:rsidP="0014019C">
      <w:pPr>
        <w:spacing w:before="120"/>
        <w:ind w:firstLine="709"/>
        <w:rPr>
          <w:sz w:val="28"/>
          <w:szCs w:val="28"/>
        </w:rPr>
      </w:pPr>
      <w:proofErr w:type="spellStart"/>
      <w:r w:rsidRPr="001B0160">
        <w:rPr>
          <w:sz w:val="28"/>
          <w:szCs w:val="28"/>
        </w:rPr>
        <w:t>д</w:t>
      </w:r>
      <w:proofErr w:type="spellEnd"/>
      <w:r w:rsidRPr="001B0160">
        <w:rPr>
          <w:sz w:val="28"/>
          <w:szCs w:val="28"/>
        </w:rPr>
        <w:t>) ОГРН юридического лица или индивидуального предпринимателя</w:t>
      </w:r>
      <w:proofErr w:type="gramStart"/>
      <w:r w:rsidRPr="001B0160">
        <w:rPr>
          <w:sz w:val="28"/>
          <w:szCs w:val="28"/>
        </w:rPr>
        <w:t>:</w:t>
      </w:r>
      <w:r w:rsidRPr="001B0160">
        <w:rPr>
          <w:sz w:val="28"/>
          <w:szCs w:val="28"/>
        </w:rPr>
        <w:br/>
        <w:t>______________________________________________________________;</w:t>
      </w:r>
      <w:proofErr w:type="gramEnd"/>
    </w:p>
    <w:p w:rsidR="001B0160" w:rsidRPr="001B0160" w:rsidRDefault="001B0160" w:rsidP="001B0160">
      <w:pPr>
        <w:spacing w:before="120"/>
        <w:ind w:firstLine="709"/>
        <w:jc w:val="both"/>
        <w:rPr>
          <w:sz w:val="28"/>
          <w:szCs w:val="28"/>
        </w:rPr>
      </w:pPr>
      <w:r w:rsidRPr="001B0160">
        <w:rPr>
          <w:sz w:val="28"/>
          <w:szCs w:val="28"/>
        </w:rPr>
        <w:t>е) КПП юридического лица</w:t>
      </w:r>
      <w:proofErr w:type="gramStart"/>
      <w:r w:rsidRPr="001B0160">
        <w:rPr>
          <w:sz w:val="28"/>
          <w:szCs w:val="28"/>
        </w:rPr>
        <w:t>: ___________________________________;</w:t>
      </w:r>
      <w:proofErr w:type="gramEnd"/>
    </w:p>
    <w:p w:rsidR="001B0160" w:rsidRPr="001B0160" w:rsidRDefault="001B0160" w:rsidP="0014019C">
      <w:pPr>
        <w:spacing w:before="120"/>
        <w:ind w:firstLine="709"/>
        <w:rPr>
          <w:sz w:val="28"/>
          <w:szCs w:val="28"/>
        </w:rPr>
      </w:pPr>
      <w:r w:rsidRPr="001B0160">
        <w:rPr>
          <w:sz w:val="28"/>
          <w:szCs w:val="28"/>
        </w:rPr>
        <w:t>ж) адрес электронной почты (при наличии) юридического лица или индивидуального предпринимателя:_________________</w:t>
      </w:r>
      <w:r w:rsidR="0014019C">
        <w:rPr>
          <w:sz w:val="28"/>
          <w:szCs w:val="28"/>
        </w:rPr>
        <w:t>__________________</w:t>
      </w:r>
      <w:r w:rsidRPr="001B0160">
        <w:rPr>
          <w:sz w:val="28"/>
          <w:szCs w:val="28"/>
        </w:rPr>
        <w:t>______</w:t>
      </w:r>
      <w:r w:rsidRPr="001B0160">
        <w:rPr>
          <w:sz w:val="28"/>
          <w:szCs w:val="28"/>
        </w:rPr>
        <w:br/>
        <w:t>_______________________________________________________________.</w:t>
      </w:r>
    </w:p>
    <w:p w:rsidR="001B0160" w:rsidRPr="001B0160" w:rsidRDefault="001B0160" w:rsidP="001B0160">
      <w:pPr>
        <w:ind w:firstLine="709"/>
        <w:jc w:val="both"/>
        <w:rPr>
          <w:sz w:val="28"/>
          <w:szCs w:val="28"/>
        </w:rPr>
      </w:pPr>
    </w:p>
    <w:p w:rsidR="001B0160" w:rsidRPr="001B0160" w:rsidRDefault="001B0160" w:rsidP="001B0160">
      <w:pPr>
        <w:ind w:firstLine="709"/>
        <w:jc w:val="both"/>
        <w:rPr>
          <w:sz w:val="28"/>
          <w:szCs w:val="28"/>
        </w:rPr>
      </w:pPr>
    </w:p>
    <w:p w:rsidR="001B0160" w:rsidRPr="001B0160" w:rsidRDefault="001B0160" w:rsidP="001B0160">
      <w:pPr>
        <w:ind w:firstLine="709"/>
        <w:jc w:val="both"/>
        <w:rPr>
          <w:sz w:val="28"/>
          <w:szCs w:val="28"/>
        </w:rPr>
      </w:pPr>
    </w:p>
    <w:p w:rsidR="001B0160" w:rsidRPr="001B0160" w:rsidRDefault="001B0160" w:rsidP="001B0160">
      <w:pPr>
        <w:ind w:firstLine="709"/>
        <w:jc w:val="both"/>
        <w:rPr>
          <w:b/>
          <w:sz w:val="28"/>
          <w:szCs w:val="28"/>
        </w:rPr>
      </w:pPr>
      <w:r w:rsidRPr="001B0160">
        <w:rPr>
          <w:b/>
          <w:sz w:val="28"/>
          <w:szCs w:val="28"/>
          <w:lang w:val="en-US"/>
        </w:rPr>
        <w:t>III</w:t>
      </w:r>
      <w:r w:rsidRPr="001B0160">
        <w:rPr>
          <w:b/>
          <w:sz w:val="28"/>
          <w:szCs w:val="28"/>
        </w:rPr>
        <w:t>. Идентификационные сведения о застройщике:</w:t>
      </w:r>
      <w:r w:rsidRPr="001B0160">
        <w:rPr>
          <w:sz w:val="28"/>
          <w:szCs w:val="28"/>
          <w:vertAlign w:val="superscript"/>
        </w:rPr>
        <w:footnoteReference w:id="6"/>
      </w:r>
    </w:p>
    <w:p w:rsidR="001B0160" w:rsidRPr="001B0160" w:rsidRDefault="001B0160" w:rsidP="001B0160">
      <w:pPr>
        <w:spacing w:before="120"/>
        <w:ind w:firstLine="709"/>
        <w:jc w:val="both"/>
        <w:rPr>
          <w:sz w:val="28"/>
          <w:szCs w:val="28"/>
        </w:rPr>
      </w:pPr>
      <w:r w:rsidRPr="001B0160">
        <w:rPr>
          <w:sz w:val="28"/>
          <w:szCs w:val="28"/>
        </w:rPr>
        <w:t>а) полное наименование юридического лица, органа государственной власти, иного государственного органа, органа местного самоуправления либо фамилия, имя, отчество (при наличии) физического лица или индивидуального предпринимателя</w:t>
      </w:r>
      <w:proofErr w:type="gramStart"/>
      <w:r w:rsidRPr="001B0160">
        <w:rPr>
          <w:sz w:val="28"/>
          <w:szCs w:val="28"/>
        </w:rPr>
        <w:t>: _____________________________________________________________________;</w:t>
      </w:r>
      <w:proofErr w:type="gramEnd"/>
    </w:p>
    <w:p w:rsidR="001B0160" w:rsidRPr="001B0160" w:rsidRDefault="001B0160" w:rsidP="001B0160">
      <w:pPr>
        <w:spacing w:before="120"/>
        <w:ind w:firstLine="709"/>
        <w:jc w:val="both"/>
        <w:rPr>
          <w:sz w:val="28"/>
          <w:szCs w:val="28"/>
        </w:rPr>
      </w:pPr>
      <w:r w:rsidRPr="001B0160">
        <w:rPr>
          <w:sz w:val="28"/>
          <w:szCs w:val="28"/>
        </w:rPr>
        <w:t>б) место нахождения и адрес юридического лица, органа государственной власти, иного государственного органа, органа местного самоуправления либо почтовый адрес физического лица или индивидуального предпринимателя: ________________________________</w:t>
      </w:r>
    </w:p>
    <w:p w:rsidR="001B0160" w:rsidRPr="001B0160" w:rsidRDefault="001B0160" w:rsidP="001B0160">
      <w:pPr>
        <w:jc w:val="both"/>
        <w:rPr>
          <w:sz w:val="28"/>
          <w:szCs w:val="28"/>
        </w:rPr>
      </w:pPr>
      <w:r w:rsidRPr="001B0160">
        <w:rPr>
          <w:sz w:val="28"/>
          <w:szCs w:val="28"/>
        </w:rPr>
        <w:t>__________________________________________________________________;</w:t>
      </w:r>
    </w:p>
    <w:p w:rsidR="001B0160" w:rsidRPr="001B0160" w:rsidRDefault="001B0160" w:rsidP="001B0160">
      <w:pPr>
        <w:spacing w:before="120"/>
        <w:ind w:firstLine="709"/>
        <w:jc w:val="both"/>
        <w:rPr>
          <w:sz w:val="28"/>
          <w:szCs w:val="28"/>
        </w:rPr>
      </w:pPr>
      <w:r w:rsidRPr="001B0160">
        <w:rPr>
          <w:sz w:val="28"/>
          <w:szCs w:val="28"/>
        </w:rPr>
        <w:t xml:space="preserve">в) страховой номер индивидуального лицевого счета в системе обязательного пенсионного страхования физического лица или индивидуального предпринимателя:  </w:t>
      </w:r>
    </w:p>
    <w:p w:rsidR="001B0160" w:rsidRPr="001B0160" w:rsidRDefault="001B0160" w:rsidP="001B0160">
      <w:pPr>
        <w:spacing w:before="120"/>
        <w:jc w:val="both"/>
        <w:rPr>
          <w:sz w:val="28"/>
          <w:szCs w:val="28"/>
        </w:rPr>
      </w:pPr>
      <w:r w:rsidRPr="001B0160">
        <w:rPr>
          <w:sz w:val="28"/>
          <w:szCs w:val="28"/>
        </w:rPr>
        <w:t>_____________________________________________________________</w:t>
      </w:r>
    </w:p>
    <w:p w:rsidR="001B0160" w:rsidRPr="001B0160" w:rsidRDefault="001B0160" w:rsidP="001B0160">
      <w:pPr>
        <w:jc w:val="both"/>
        <w:rPr>
          <w:sz w:val="28"/>
          <w:szCs w:val="28"/>
        </w:rPr>
      </w:pPr>
      <w:r w:rsidRPr="001B0160">
        <w:rPr>
          <w:sz w:val="28"/>
          <w:szCs w:val="28"/>
        </w:rPr>
        <w:t>__________________________________________________________________.</w:t>
      </w:r>
    </w:p>
    <w:p w:rsidR="001B0160" w:rsidRPr="001B0160" w:rsidRDefault="001B0160" w:rsidP="001B0160">
      <w:pPr>
        <w:spacing w:before="120"/>
        <w:ind w:firstLine="709"/>
        <w:jc w:val="both"/>
        <w:rPr>
          <w:sz w:val="28"/>
          <w:szCs w:val="28"/>
        </w:rPr>
      </w:pPr>
      <w:r w:rsidRPr="001B0160">
        <w:rPr>
          <w:sz w:val="28"/>
          <w:szCs w:val="28"/>
        </w:rPr>
        <w:t>г) ИНН юридического лица, органа государственной власти, иного государственного органа, органа местного самоуправления</w:t>
      </w:r>
      <w:proofErr w:type="gramStart"/>
      <w:r w:rsidRPr="001B0160">
        <w:rPr>
          <w:sz w:val="28"/>
          <w:szCs w:val="28"/>
        </w:rPr>
        <w:t>: ___________________________________;</w:t>
      </w:r>
      <w:proofErr w:type="gramEnd"/>
    </w:p>
    <w:p w:rsidR="001B0160" w:rsidRPr="001B0160" w:rsidRDefault="001B0160" w:rsidP="001B0160">
      <w:pPr>
        <w:spacing w:before="120"/>
        <w:ind w:firstLine="709"/>
        <w:jc w:val="both"/>
        <w:rPr>
          <w:sz w:val="28"/>
          <w:szCs w:val="28"/>
        </w:rPr>
      </w:pPr>
      <w:proofErr w:type="spellStart"/>
      <w:r w:rsidRPr="001B0160">
        <w:rPr>
          <w:sz w:val="28"/>
          <w:szCs w:val="28"/>
        </w:rPr>
        <w:t>д</w:t>
      </w:r>
      <w:proofErr w:type="spellEnd"/>
      <w:r w:rsidRPr="001B0160">
        <w:rPr>
          <w:sz w:val="28"/>
          <w:szCs w:val="28"/>
        </w:rPr>
        <w:t>) ОГРН юридического лица, органа государственной власти, иного государственного органа, органа местного самоуправления или индивидуального предпринимателя</w:t>
      </w:r>
      <w:proofErr w:type="gramStart"/>
      <w:r w:rsidRPr="001B0160">
        <w:rPr>
          <w:sz w:val="28"/>
          <w:szCs w:val="28"/>
        </w:rPr>
        <w:t>: _________________________________;</w:t>
      </w:r>
      <w:proofErr w:type="gramEnd"/>
    </w:p>
    <w:p w:rsidR="001B0160" w:rsidRPr="001B0160" w:rsidRDefault="001B0160" w:rsidP="001B0160">
      <w:pPr>
        <w:spacing w:before="120"/>
        <w:ind w:firstLine="709"/>
        <w:jc w:val="both"/>
        <w:rPr>
          <w:sz w:val="28"/>
          <w:szCs w:val="28"/>
        </w:rPr>
      </w:pPr>
      <w:r w:rsidRPr="001B0160">
        <w:rPr>
          <w:sz w:val="28"/>
          <w:szCs w:val="28"/>
        </w:rPr>
        <w:lastRenderedPageBreak/>
        <w:t>е) КПП юридического лица, органа государственной власти, иного государственного органа, органа местного самоуправления</w:t>
      </w:r>
      <w:proofErr w:type="gramStart"/>
      <w:r w:rsidRPr="001B0160">
        <w:rPr>
          <w:sz w:val="28"/>
          <w:szCs w:val="28"/>
        </w:rPr>
        <w:t>: ___________________________________;</w:t>
      </w:r>
      <w:proofErr w:type="gramEnd"/>
    </w:p>
    <w:p w:rsidR="001B0160" w:rsidRPr="001B0160" w:rsidRDefault="001B0160" w:rsidP="001B0160">
      <w:pPr>
        <w:spacing w:before="120"/>
        <w:ind w:firstLine="709"/>
        <w:jc w:val="both"/>
        <w:rPr>
          <w:sz w:val="28"/>
          <w:szCs w:val="28"/>
        </w:rPr>
      </w:pPr>
      <w:r w:rsidRPr="001B0160">
        <w:rPr>
          <w:sz w:val="28"/>
          <w:szCs w:val="28"/>
        </w:rPr>
        <w:t>ж) адрес электронной почты (при наличии</w:t>
      </w:r>
      <w:proofErr w:type="gramStart"/>
      <w:r w:rsidRPr="001B0160">
        <w:rPr>
          <w:sz w:val="28"/>
          <w:szCs w:val="28"/>
        </w:rPr>
        <w:t>): _______________________</w:t>
      </w:r>
      <w:r w:rsidRPr="001B0160">
        <w:rPr>
          <w:sz w:val="28"/>
          <w:szCs w:val="28"/>
        </w:rPr>
        <w:br/>
        <w:t>_______________________________________________________________;</w:t>
      </w:r>
      <w:proofErr w:type="gramEnd"/>
    </w:p>
    <w:p w:rsidR="001B0160" w:rsidRPr="001B0160" w:rsidRDefault="001B0160" w:rsidP="001B0160">
      <w:pPr>
        <w:spacing w:before="120"/>
        <w:ind w:firstLine="709"/>
        <w:jc w:val="both"/>
        <w:rPr>
          <w:sz w:val="28"/>
          <w:szCs w:val="28"/>
        </w:rPr>
      </w:pPr>
      <w:proofErr w:type="spellStart"/>
      <w:r w:rsidRPr="001B0160">
        <w:rPr>
          <w:sz w:val="28"/>
          <w:szCs w:val="28"/>
        </w:rPr>
        <w:t>з</w:t>
      </w:r>
      <w:proofErr w:type="spellEnd"/>
      <w:r w:rsidRPr="001B0160">
        <w:rPr>
          <w:sz w:val="28"/>
          <w:szCs w:val="28"/>
        </w:rPr>
        <w:t>) фамилия, имя, отчество (при наличии), должность руководителя органа государственной власти, иного государственного органа, органа местного самоуправления:  _________________________________________________</w:t>
      </w:r>
      <w:r w:rsidRPr="001B0160">
        <w:rPr>
          <w:sz w:val="28"/>
          <w:szCs w:val="28"/>
        </w:rPr>
        <w:br/>
        <w:t>_______________________________________________________________.</w:t>
      </w:r>
    </w:p>
    <w:p w:rsidR="001B0160" w:rsidRDefault="001B0160" w:rsidP="001B0160">
      <w:pPr>
        <w:ind w:firstLine="709"/>
        <w:jc w:val="both"/>
        <w:rPr>
          <w:b/>
          <w:sz w:val="28"/>
          <w:szCs w:val="28"/>
        </w:rPr>
      </w:pPr>
    </w:p>
    <w:p w:rsidR="001B0160" w:rsidRPr="001B0160" w:rsidRDefault="001B0160" w:rsidP="001B0160">
      <w:pPr>
        <w:ind w:firstLine="709"/>
        <w:jc w:val="both"/>
        <w:rPr>
          <w:b/>
          <w:sz w:val="28"/>
          <w:szCs w:val="28"/>
        </w:rPr>
      </w:pPr>
      <w:r w:rsidRPr="001B0160">
        <w:rPr>
          <w:b/>
          <w:sz w:val="28"/>
          <w:szCs w:val="28"/>
        </w:rPr>
        <w:t>Идентификационные сведения о техническом заказчике:</w:t>
      </w:r>
      <w:r w:rsidRPr="001B0160">
        <w:rPr>
          <w:sz w:val="28"/>
          <w:szCs w:val="28"/>
          <w:vertAlign w:val="superscript"/>
        </w:rPr>
        <w:footnoteReference w:id="7"/>
      </w:r>
    </w:p>
    <w:p w:rsidR="001B0160" w:rsidRPr="001B0160" w:rsidRDefault="001B0160" w:rsidP="001B0160">
      <w:pPr>
        <w:spacing w:before="120"/>
        <w:ind w:firstLine="709"/>
        <w:jc w:val="both"/>
        <w:rPr>
          <w:sz w:val="28"/>
          <w:szCs w:val="28"/>
        </w:rPr>
      </w:pPr>
      <w:r w:rsidRPr="001B0160">
        <w:rPr>
          <w:sz w:val="28"/>
          <w:szCs w:val="28"/>
        </w:rPr>
        <w:t>а) полное наименование юридического лица, органа государственной власти, иного государственного органа, органа местного самоуправления либо фамилия, имя, отчество (при наличии) физического лица или индивидуального предпринимателя</w:t>
      </w:r>
      <w:proofErr w:type="gramStart"/>
      <w:r w:rsidRPr="001B0160">
        <w:rPr>
          <w:sz w:val="28"/>
          <w:szCs w:val="28"/>
        </w:rPr>
        <w:t>: _____________________________________________________________________;</w:t>
      </w:r>
      <w:proofErr w:type="gramEnd"/>
    </w:p>
    <w:p w:rsidR="001B0160" w:rsidRPr="001B0160" w:rsidRDefault="001B0160" w:rsidP="001B0160">
      <w:pPr>
        <w:spacing w:before="120"/>
        <w:ind w:firstLine="709"/>
        <w:jc w:val="both"/>
        <w:rPr>
          <w:sz w:val="28"/>
          <w:szCs w:val="28"/>
        </w:rPr>
      </w:pPr>
      <w:r w:rsidRPr="001B0160">
        <w:rPr>
          <w:sz w:val="28"/>
          <w:szCs w:val="28"/>
        </w:rPr>
        <w:t>б) место нахождения и адрес юридического лица, органа государственной власти, иного государственного органа, органа местного самоуправления либо почтовый адрес физического лица или индивидуального предпринимателя: ________________________________</w:t>
      </w:r>
    </w:p>
    <w:p w:rsidR="001B0160" w:rsidRPr="001B0160" w:rsidRDefault="001B0160" w:rsidP="001B0160">
      <w:pPr>
        <w:jc w:val="both"/>
        <w:rPr>
          <w:sz w:val="28"/>
          <w:szCs w:val="28"/>
        </w:rPr>
      </w:pPr>
      <w:r w:rsidRPr="001B0160">
        <w:rPr>
          <w:sz w:val="28"/>
          <w:szCs w:val="28"/>
        </w:rPr>
        <w:t>__________________________________________________________________;</w:t>
      </w:r>
    </w:p>
    <w:p w:rsidR="001B0160" w:rsidRPr="001B0160" w:rsidRDefault="001B0160" w:rsidP="001B0160">
      <w:pPr>
        <w:spacing w:before="120"/>
        <w:ind w:firstLine="709"/>
        <w:jc w:val="both"/>
        <w:rPr>
          <w:sz w:val="28"/>
          <w:szCs w:val="28"/>
        </w:rPr>
      </w:pPr>
      <w:r w:rsidRPr="001B0160">
        <w:rPr>
          <w:sz w:val="28"/>
          <w:szCs w:val="28"/>
        </w:rPr>
        <w:t xml:space="preserve">в) страховой номер индивидуального лицевого счета в системе обязательного пенсионного страхования физического лица или индивидуального предпринимателя:  </w:t>
      </w:r>
    </w:p>
    <w:p w:rsidR="001B0160" w:rsidRPr="001B0160" w:rsidRDefault="001B0160" w:rsidP="001B0160">
      <w:pPr>
        <w:spacing w:before="120"/>
        <w:jc w:val="both"/>
        <w:rPr>
          <w:sz w:val="28"/>
          <w:szCs w:val="28"/>
        </w:rPr>
      </w:pPr>
      <w:r w:rsidRPr="001B0160">
        <w:rPr>
          <w:sz w:val="28"/>
          <w:szCs w:val="28"/>
        </w:rPr>
        <w:t>_____________________________________________________________</w:t>
      </w:r>
    </w:p>
    <w:p w:rsidR="001B0160" w:rsidRPr="001B0160" w:rsidRDefault="001B0160" w:rsidP="001B0160">
      <w:pPr>
        <w:jc w:val="both"/>
        <w:rPr>
          <w:sz w:val="28"/>
          <w:szCs w:val="28"/>
        </w:rPr>
      </w:pPr>
      <w:r w:rsidRPr="001B0160">
        <w:rPr>
          <w:sz w:val="28"/>
          <w:szCs w:val="28"/>
        </w:rPr>
        <w:t>__________________________________________________________________.</w:t>
      </w:r>
    </w:p>
    <w:p w:rsidR="001B0160" w:rsidRPr="001B0160" w:rsidRDefault="001B0160" w:rsidP="001B0160">
      <w:pPr>
        <w:spacing w:before="120"/>
        <w:ind w:firstLine="709"/>
        <w:jc w:val="both"/>
        <w:rPr>
          <w:sz w:val="28"/>
          <w:szCs w:val="28"/>
        </w:rPr>
      </w:pPr>
      <w:r w:rsidRPr="001B0160">
        <w:rPr>
          <w:sz w:val="28"/>
          <w:szCs w:val="28"/>
        </w:rPr>
        <w:t>г) ИНН юридического лица, органа государственной власти, иного государственного органа, органа местного самоуправления</w:t>
      </w:r>
      <w:proofErr w:type="gramStart"/>
      <w:r w:rsidRPr="001B0160">
        <w:rPr>
          <w:sz w:val="28"/>
          <w:szCs w:val="28"/>
        </w:rPr>
        <w:t>: ___________________________________;</w:t>
      </w:r>
      <w:proofErr w:type="gramEnd"/>
    </w:p>
    <w:p w:rsidR="001B0160" w:rsidRPr="001B0160" w:rsidRDefault="001B0160" w:rsidP="001B0160">
      <w:pPr>
        <w:spacing w:before="120"/>
        <w:ind w:firstLine="709"/>
        <w:jc w:val="both"/>
        <w:rPr>
          <w:sz w:val="28"/>
          <w:szCs w:val="28"/>
        </w:rPr>
      </w:pPr>
      <w:proofErr w:type="spellStart"/>
      <w:r w:rsidRPr="001B0160">
        <w:rPr>
          <w:sz w:val="28"/>
          <w:szCs w:val="28"/>
        </w:rPr>
        <w:t>д</w:t>
      </w:r>
      <w:proofErr w:type="spellEnd"/>
      <w:r w:rsidRPr="001B0160">
        <w:rPr>
          <w:sz w:val="28"/>
          <w:szCs w:val="28"/>
        </w:rPr>
        <w:t>) ОГРН юридического лица, органа государственной власти, иного государственного органа, органа местного самоуправления или индивидуального предпринимателя</w:t>
      </w:r>
      <w:proofErr w:type="gramStart"/>
      <w:r w:rsidRPr="001B0160">
        <w:rPr>
          <w:sz w:val="28"/>
          <w:szCs w:val="28"/>
        </w:rPr>
        <w:t>: _________________________________;</w:t>
      </w:r>
      <w:proofErr w:type="gramEnd"/>
    </w:p>
    <w:p w:rsidR="001B0160" w:rsidRPr="001B0160" w:rsidRDefault="001B0160" w:rsidP="001B0160">
      <w:pPr>
        <w:spacing w:before="120"/>
        <w:ind w:firstLine="709"/>
        <w:jc w:val="both"/>
        <w:rPr>
          <w:sz w:val="28"/>
          <w:szCs w:val="28"/>
        </w:rPr>
      </w:pPr>
      <w:r w:rsidRPr="001B0160">
        <w:rPr>
          <w:sz w:val="28"/>
          <w:szCs w:val="28"/>
        </w:rPr>
        <w:t>е) КПП юридического лица, органа государственной власти, иного государственного органа, органа местного самоуправления</w:t>
      </w:r>
      <w:proofErr w:type="gramStart"/>
      <w:r w:rsidRPr="001B0160">
        <w:rPr>
          <w:sz w:val="28"/>
          <w:szCs w:val="28"/>
        </w:rPr>
        <w:t>: ___________________________________;</w:t>
      </w:r>
      <w:proofErr w:type="gramEnd"/>
    </w:p>
    <w:p w:rsidR="001B0160" w:rsidRPr="001B0160" w:rsidRDefault="001B0160" w:rsidP="001B0160">
      <w:pPr>
        <w:spacing w:before="120"/>
        <w:ind w:firstLine="709"/>
        <w:jc w:val="both"/>
        <w:rPr>
          <w:sz w:val="28"/>
          <w:szCs w:val="28"/>
        </w:rPr>
      </w:pPr>
      <w:r w:rsidRPr="001B0160">
        <w:rPr>
          <w:sz w:val="28"/>
          <w:szCs w:val="28"/>
        </w:rPr>
        <w:t>ж) адрес электронной почты (при наличии</w:t>
      </w:r>
      <w:proofErr w:type="gramStart"/>
      <w:r w:rsidRPr="001B0160">
        <w:rPr>
          <w:sz w:val="28"/>
          <w:szCs w:val="28"/>
        </w:rPr>
        <w:t>): _______________________</w:t>
      </w:r>
      <w:r w:rsidRPr="001B0160">
        <w:rPr>
          <w:sz w:val="28"/>
          <w:szCs w:val="28"/>
        </w:rPr>
        <w:br/>
        <w:t>_______________________________________________________________;</w:t>
      </w:r>
      <w:proofErr w:type="gramEnd"/>
    </w:p>
    <w:p w:rsidR="001B0160" w:rsidRPr="001B0160" w:rsidRDefault="001B0160" w:rsidP="001B0160">
      <w:pPr>
        <w:spacing w:before="120"/>
        <w:ind w:firstLine="709"/>
        <w:jc w:val="both"/>
        <w:rPr>
          <w:sz w:val="28"/>
          <w:szCs w:val="28"/>
        </w:rPr>
      </w:pPr>
      <w:proofErr w:type="spellStart"/>
      <w:r w:rsidRPr="001B0160">
        <w:rPr>
          <w:sz w:val="28"/>
          <w:szCs w:val="28"/>
        </w:rPr>
        <w:lastRenderedPageBreak/>
        <w:t>з</w:t>
      </w:r>
      <w:proofErr w:type="spellEnd"/>
      <w:r w:rsidRPr="001B0160">
        <w:rPr>
          <w:sz w:val="28"/>
          <w:szCs w:val="28"/>
        </w:rPr>
        <w:t>) фамилия, имя, отчество (при наличии), должность руководителя органа государственной власти, иного государственного органа, органа местного самоуправления:  _________________________________________________</w:t>
      </w:r>
      <w:r w:rsidRPr="001B0160">
        <w:rPr>
          <w:sz w:val="28"/>
          <w:szCs w:val="28"/>
        </w:rPr>
        <w:br/>
        <w:t>_______________________________________________________________.</w:t>
      </w:r>
    </w:p>
    <w:p w:rsidR="001B0160" w:rsidRPr="001B0160" w:rsidRDefault="001B0160" w:rsidP="001B0160">
      <w:pPr>
        <w:ind w:firstLine="709"/>
        <w:jc w:val="both"/>
        <w:rPr>
          <w:sz w:val="28"/>
          <w:szCs w:val="28"/>
        </w:rPr>
      </w:pPr>
    </w:p>
    <w:p w:rsidR="001B0160" w:rsidRPr="001B0160" w:rsidRDefault="001B0160" w:rsidP="001B0160">
      <w:pPr>
        <w:ind w:firstLine="709"/>
        <w:jc w:val="both"/>
        <w:rPr>
          <w:sz w:val="28"/>
          <w:szCs w:val="28"/>
        </w:rPr>
      </w:pPr>
    </w:p>
    <w:p w:rsidR="001B0160" w:rsidRPr="001B0160" w:rsidRDefault="001B0160" w:rsidP="001B0160">
      <w:pPr>
        <w:ind w:firstLine="709"/>
        <w:jc w:val="both"/>
        <w:rPr>
          <w:sz w:val="28"/>
          <w:szCs w:val="28"/>
        </w:rPr>
      </w:pPr>
    </w:p>
    <w:p w:rsidR="001B0160" w:rsidRPr="007A3FC0" w:rsidRDefault="001B0160" w:rsidP="001B0160">
      <w:pPr>
        <w:ind w:firstLine="709"/>
        <w:jc w:val="both"/>
        <w:rPr>
          <w:b/>
          <w:sz w:val="28"/>
          <w:szCs w:val="28"/>
        </w:rPr>
      </w:pPr>
    </w:p>
    <w:p w:rsidR="001B0160" w:rsidRPr="007A3FC0" w:rsidRDefault="001B0160" w:rsidP="001B0160">
      <w:pPr>
        <w:ind w:firstLine="709"/>
        <w:jc w:val="both"/>
        <w:rPr>
          <w:b/>
          <w:sz w:val="28"/>
          <w:szCs w:val="28"/>
        </w:rPr>
      </w:pPr>
    </w:p>
    <w:p w:rsidR="001B0160" w:rsidRPr="007A3FC0" w:rsidRDefault="001B0160" w:rsidP="001B0160">
      <w:pPr>
        <w:ind w:firstLine="709"/>
        <w:jc w:val="both"/>
        <w:rPr>
          <w:b/>
          <w:sz w:val="28"/>
          <w:szCs w:val="28"/>
        </w:rPr>
      </w:pPr>
    </w:p>
    <w:p w:rsidR="001B0160" w:rsidRPr="007A3FC0" w:rsidRDefault="001B0160" w:rsidP="001B0160">
      <w:pPr>
        <w:ind w:firstLine="709"/>
        <w:jc w:val="both"/>
        <w:rPr>
          <w:b/>
          <w:sz w:val="28"/>
          <w:szCs w:val="28"/>
        </w:rPr>
      </w:pPr>
    </w:p>
    <w:p w:rsidR="001B0160" w:rsidRPr="007A3FC0" w:rsidRDefault="001B0160" w:rsidP="001B0160">
      <w:pPr>
        <w:ind w:firstLine="709"/>
        <w:jc w:val="both"/>
        <w:rPr>
          <w:b/>
          <w:sz w:val="28"/>
          <w:szCs w:val="28"/>
        </w:rPr>
      </w:pPr>
    </w:p>
    <w:p w:rsidR="001B0160" w:rsidRPr="007A3FC0" w:rsidRDefault="001B0160" w:rsidP="001B0160">
      <w:pPr>
        <w:ind w:firstLine="709"/>
        <w:jc w:val="both"/>
        <w:rPr>
          <w:b/>
          <w:sz w:val="28"/>
          <w:szCs w:val="28"/>
        </w:rPr>
      </w:pPr>
    </w:p>
    <w:p w:rsidR="001B0160" w:rsidRPr="001B0160" w:rsidRDefault="001B0160" w:rsidP="001B0160">
      <w:pPr>
        <w:ind w:firstLine="709"/>
        <w:jc w:val="both"/>
        <w:rPr>
          <w:b/>
          <w:sz w:val="28"/>
          <w:szCs w:val="28"/>
        </w:rPr>
      </w:pPr>
      <w:r w:rsidRPr="001B0160">
        <w:rPr>
          <w:b/>
          <w:sz w:val="28"/>
          <w:szCs w:val="28"/>
          <w:lang w:val="en-US"/>
        </w:rPr>
        <w:t>IV</w:t>
      </w:r>
      <w:r w:rsidRPr="001B0160">
        <w:rPr>
          <w:b/>
          <w:sz w:val="28"/>
          <w:szCs w:val="28"/>
        </w:rPr>
        <w:t>. Идентификационные сведения о заявителе:</w:t>
      </w:r>
      <w:r w:rsidRPr="001B0160">
        <w:rPr>
          <w:sz w:val="28"/>
          <w:szCs w:val="28"/>
          <w:vertAlign w:val="superscript"/>
        </w:rPr>
        <w:footnoteReference w:id="8"/>
      </w:r>
    </w:p>
    <w:p w:rsidR="001B0160" w:rsidRPr="001B0160" w:rsidRDefault="001B0160" w:rsidP="001B0160">
      <w:pPr>
        <w:spacing w:before="120"/>
        <w:ind w:firstLine="709"/>
        <w:jc w:val="both"/>
        <w:rPr>
          <w:sz w:val="28"/>
          <w:szCs w:val="28"/>
        </w:rPr>
      </w:pPr>
      <w:r w:rsidRPr="001B0160">
        <w:rPr>
          <w:sz w:val="28"/>
          <w:szCs w:val="28"/>
        </w:rPr>
        <w:t>а) полное наименование юридического лица, органа государственной власти, иного государственного органа, органа местного самоуправления либо фамилия, имя, отчество (при наличии) физического лица или индивидуального предпринимателя</w:t>
      </w:r>
      <w:proofErr w:type="gramStart"/>
      <w:r w:rsidRPr="001B0160">
        <w:rPr>
          <w:sz w:val="28"/>
          <w:szCs w:val="28"/>
        </w:rPr>
        <w:t>: __________________________________________________________________;</w:t>
      </w:r>
      <w:proofErr w:type="gramEnd"/>
    </w:p>
    <w:p w:rsidR="001B0160" w:rsidRPr="001B0160" w:rsidRDefault="001B0160" w:rsidP="001B0160">
      <w:pPr>
        <w:spacing w:before="120"/>
        <w:ind w:firstLine="709"/>
        <w:jc w:val="both"/>
        <w:rPr>
          <w:sz w:val="28"/>
          <w:szCs w:val="28"/>
        </w:rPr>
      </w:pPr>
      <w:r w:rsidRPr="001B0160">
        <w:rPr>
          <w:sz w:val="28"/>
          <w:szCs w:val="28"/>
        </w:rPr>
        <w:t>б) место нахождения и адрес юридического лица, органа государственной власти, иного государственного органа, органа местного самоуправления либо почтовый адрес физического лица или индивидуального предпринимателя: ________________________________</w:t>
      </w:r>
    </w:p>
    <w:p w:rsidR="001B0160" w:rsidRPr="001B0160" w:rsidRDefault="001B0160" w:rsidP="001B0160">
      <w:pPr>
        <w:jc w:val="both"/>
        <w:rPr>
          <w:sz w:val="28"/>
          <w:szCs w:val="28"/>
        </w:rPr>
      </w:pPr>
      <w:r w:rsidRPr="001B0160">
        <w:rPr>
          <w:sz w:val="28"/>
          <w:szCs w:val="28"/>
        </w:rPr>
        <w:t>__________________________________________________________________;</w:t>
      </w:r>
    </w:p>
    <w:p w:rsidR="001B0160" w:rsidRPr="001B0160" w:rsidRDefault="001B0160" w:rsidP="001B0160">
      <w:pPr>
        <w:spacing w:before="120"/>
        <w:ind w:firstLine="709"/>
        <w:jc w:val="both"/>
        <w:rPr>
          <w:sz w:val="28"/>
          <w:szCs w:val="28"/>
        </w:rPr>
      </w:pPr>
      <w:r w:rsidRPr="001B0160">
        <w:rPr>
          <w:sz w:val="28"/>
          <w:szCs w:val="28"/>
        </w:rPr>
        <w:t xml:space="preserve">в) страховой номер индивидуального лицевого счета в системе обязательного пенсионного страхования физического лица или индивидуального предпринимателя:  </w:t>
      </w:r>
    </w:p>
    <w:p w:rsidR="001B0160" w:rsidRPr="001B0160" w:rsidRDefault="001B0160" w:rsidP="001B0160">
      <w:pPr>
        <w:spacing w:before="120"/>
        <w:jc w:val="both"/>
        <w:rPr>
          <w:sz w:val="28"/>
          <w:szCs w:val="28"/>
        </w:rPr>
      </w:pPr>
      <w:r w:rsidRPr="001B0160">
        <w:rPr>
          <w:sz w:val="28"/>
          <w:szCs w:val="28"/>
        </w:rPr>
        <w:t>_____________________________________________________________</w:t>
      </w:r>
    </w:p>
    <w:p w:rsidR="001B0160" w:rsidRPr="001B0160" w:rsidRDefault="001B0160" w:rsidP="001B0160">
      <w:pPr>
        <w:jc w:val="both"/>
        <w:rPr>
          <w:sz w:val="28"/>
          <w:szCs w:val="28"/>
        </w:rPr>
      </w:pPr>
      <w:r w:rsidRPr="001B0160">
        <w:rPr>
          <w:sz w:val="28"/>
          <w:szCs w:val="28"/>
        </w:rPr>
        <w:t>__________________________________________________________________.</w:t>
      </w:r>
    </w:p>
    <w:p w:rsidR="001B0160" w:rsidRPr="001B0160" w:rsidRDefault="001B0160" w:rsidP="001B0160">
      <w:pPr>
        <w:spacing w:before="120"/>
        <w:ind w:firstLine="709"/>
        <w:jc w:val="both"/>
        <w:rPr>
          <w:sz w:val="28"/>
          <w:szCs w:val="28"/>
        </w:rPr>
      </w:pPr>
      <w:r w:rsidRPr="001B0160">
        <w:rPr>
          <w:sz w:val="28"/>
          <w:szCs w:val="28"/>
        </w:rPr>
        <w:t>г) ИНН юридического лица, органа государственной власти, иного государственного органа, органа местного самоуправления</w:t>
      </w:r>
      <w:proofErr w:type="gramStart"/>
      <w:r w:rsidRPr="001B0160">
        <w:rPr>
          <w:sz w:val="28"/>
          <w:szCs w:val="28"/>
        </w:rPr>
        <w:t>: ___________________________________;</w:t>
      </w:r>
      <w:proofErr w:type="gramEnd"/>
    </w:p>
    <w:p w:rsidR="001B0160" w:rsidRPr="001B0160" w:rsidRDefault="001B0160" w:rsidP="001B0160">
      <w:pPr>
        <w:spacing w:before="120"/>
        <w:ind w:firstLine="709"/>
        <w:jc w:val="both"/>
        <w:rPr>
          <w:sz w:val="28"/>
          <w:szCs w:val="28"/>
        </w:rPr>
      </w:pPr>
      <w:proofErr w:type="spellStart"/>
      <w:r w:rsidRPr="001B0160">
        <w:rPr>
          <w:sz w:val="28"/>
          <w:szCs w:val="28"/>
        </w:rPr>
        <w:t>д</w:t>
      </w:r>
      <w:proofErr w:type="spellEnd"/>
      <w:r w:rsidRPr="001B0160">
        <w:rPr>
          <w:sz w:val="28"/>
          <w:szCs w:val="28"/>
        </w:rPr>
        <w:t>) ОГРН юридического лица, органа государственной власти, иного государственного органа, органа местного самоуправления или индивидуального предпринимателя</w:t>
      </w:r>
      <w:proofErr w:type="gramStart"/>
      <w:r w:rsidRPr="001B0160">
        <w:rPr>
          <w:sz w:val="28"/>
          <w:szCs w:val="28"/>
        </w:rPr>
        <w:t>: _________________________________;</w:t>
      </w:r>
      <w:proofErr w:type="gramEnd"/>
    </w:p>
    <w:p w:rsidR="001B0160" w:rsidRPr="001B0160" w:rsidRDefault="001B0160" w:rsidP="001B0160">
      <w:pPr>
        <w:spacing w:before="120"/>
        <w:ind w:firstLine="709"/>
        <w:jc w:val="both"/>
        <w:rPr>
          <w:sz w:val="28"/>
          <w:szCs w:val="28"/>
        </w:rPr>
      </w:pPr>
      <w:r w:rsidRPr="001B0160">
        <w:rPr>
          <w:sz w:val="28"/>
          <w:szCs w:val="28"/>
        </w:rPr>
        <w:t>е) КПП юридического лица, органа государственной власти, иного государственного органа, органа местного самоуправления</w:t>
      </w:r>
      <w:proofErr w:type="gramStart"/>
      <w:r w:rsidRPr="001B0160">
        <w:rPr>
          <w:sz w:val="28"/>
          <w:szCs w:val="28"/>
        </w:rPr>
        <w:t>: ___________________________________;</w:t>
      </w:r>
      <w:proofErr w:type="gramEnd"/>
    </w:p>
    <w:p w:rsidR="001B0160" w:rsidRPr="001B0160" w:rsidRDefault="001B0160" w:rsidP="001B0160">
      <w:pPr>
        <w:spacing w:before="120"/>
        <w:ind w:firstLine="709"/>
        <w:jc w:val="both"/>
        <w:rPr>
          <w:sz w:val="28"/>
          <w:szCs w:val="28"/>
        </w:rPr>
      </w:pPr>
      <w:r w:rsidRPr="001B0160">
        <w:rPr>
          <w:sz w:val="28"/>
          <w:szCs w:val="28"/>
        </w:rPr>
        <w:t>ж) адрес электронной почты (при наличии</w:t>
      </w:r>
      <w:proofErr w:type="gramStart"/>
      <w:r w:rsidRPr="001B0160">
        <w:rPr>
          <w:sz w:val="28"/>
          <w:szCs w:val="28"/>
        </w:rPr>
        <w:t>): _______________________</w:t>
      </w:r>
      <w:r w:rsidRPr="001B0160">
        <w:rPr>
          <w:sz w:val="28"/>
          <w:szCs w:val="28"/>
        </w:rPr>
        <w:br/>
        <w:t>_______________________________________________________________;</w:t>
      </w:r>
      <w:proofErr w:type="gramEnd"/>
    </w:p>
    <w:p w:rsidR="001B0160" w:rsidRPr="001B0160" w:rsidRDefault="001B0160" w:rsidP="001B0160">
      <w:pPr>
        <w:spacing w:before="120"/>
        <w:ind w:firstLine="709"/>
        <w:jc w:val="both"/>
        <w:rPr>
          <w:sz w:val="28"/>
          <w:szCs w:val="28"/>
        </w:rPr>
      </w:pPr>
      <w:proofErr w:type="spellStart"/>
      <w:r w:rsidRPr="001B0160">
        <w:rPr>
          <w:sz w:val="28"/>
          <w:szCs w:val="28"/>
        </w:rPr>
        <w:lastRenderedPageBreak/>
        <w:t>з</w:t>
      </w:r>
      <w:proofErr w:type="spellEnd"/>
      <w:r w:rsidRPr="001B0160">
        <w:rPr>
          <w:sz w:val="28"/>
          <w:szCs w:val="28"/>
        </w:rPr>
        <w:t>) телефон</w:t>
      </w:r>
      <w:proofErr w:type="gramStart"/>
      <w:r w:rsidRPr="001B0160">
        <w:rPr>
          <w:sz w:val="28"/>
          <w:szCs w:val="28"/>
        </w:rPr>
        <w:t>: __________________________________________________;</w:t>
      </w:r>
      <w:proofErr w:type="gramEnd"/>
    </w:p>
    <w:p w:rsidR="001B0160" w:rsidRPr="001B0160" w:rsidRDefault="001B0160" w:rsidP="001B0160">
      <w:pPr>
        <w:spacing w:before="120"/>
        <w:ind w:firstLine="709"/>
        <w:jc w:val="both"/>
        <w:rPr>
          <w:sz w:val="28"/>
          <w:szCs w:val="28"/>
        </w:rPr>
      </w:pPr>
      <w:r w:rsidRPr="001B0160">
        <w:rPr>
          <w:sz w:val="28"/>
          <w:szCs w:val="28"/>
        </w:rPr>
        <w:t>и) фамилия, имя, отчество (при наличии), должность руководителя органа государственной власти, иного государственного органа, органа местного самоуправления:  _________________________________________________</w:t>
      </w:r>
      <w:r w:rsidRPr="001B0160">
        <w:rPr>
          <w:sz w:val="28"/>
          <w:szCs w:val="28"/>
        </w:rPr>
        <w:br/>
        <w:t>_______________________________________________________________.</w:t>
      </w:r>
    </w:p>
    <w:p w:rsidR="001B0160" w:rsidRDefault="001B0160" w:rsidP="001B0160">
      <w:pPr>
        <w:ind w:firstLine="709"/>
        <w:jc w:val="both"/>
        <w:rPr>
          <w:sz w:val="28"/>
          <w:szCs w:val="28"/>
        </w:rPr>
      </w:pPr>
    </w:p>
    <w:p w:rsidR="001B0160" w:rsidRPr="001B0160" w:rsidRDefault="001B0160" w:rsidP="001B0160">
      <w:pPr>
        <w:ind w:firstLine="709"/>
        <w:jc w:val="both"/>
        <w:rPr>
          <w:sz w:val="28"/>
          <w:szCs w:val="28"/>
        </w:rPr>
      </w:pPr>
    </w:p>
    <w:p w:rsidR="001B0160" w:rsidRPr="001B0160" w:rsidRDefault="001B0160" w:rsidP="001B0160">
      <w:pPr>
        <w:jc w:val="center"/>
        <w:rPr>
          <w:b/>
          <w:sz w:val="28"/>
          <w:szCs w:val="28"/>
        </w:rPr>
      </w:pPr>
      <w:r w:rsidRPr="001B0160">
        <w:rPr>
          <w:b/>
          <w:sz w:val="28"/>
          <w:szCs w:val="28"/>
          <w:lang w:val="en-US"/>
        </w:rPr>
        <w:t>V</w:t>
      </w:r>
      <w:r w:rsidRPr="001B0160">
        <w:rPr>
          <w:b/>
          <w:sz w:val="28"/>
          <w:szCs w:val="28"/>
        </w:rPr>
        <w:t>. Сведения об использовании (о причинах неиспользования) экономически эффективной проектной документации повторного использования:</w:t>
      </w:r>
    </w:p>
    <w:p w:rsidR="001B0160" w:rsidRPr="001B0160" w:rsidRDefault="001B0160" w:rsidP="001B0160">
      <w:pPr>
        <w:spacing w:before="120"/>
        <w:ind w:firstLine="709"/>
        <w:jc w:val="both"/>
        <w:rPr>
          <w:sz w:val="28"/>
          <w:szCs w:val="28"/>
        </w:rPr>
      </w:pPr>
      <w:r w:rsidRPr="001B0160">
        <w:rPr>
          <w:sz w:val="28"/>
          <w:szCs w:val="28"/>
        </w:rPr>
        <w:t xml:space="preserve">Представленная проектная документация подготовлена с использованием экономически </w:t>
      </w:r>
      <w:proofErr w:type="spellStart"/>
      <w:r w:rsidRPr="001B0160">
        <w:rPr>
          <w:sz w:val="28"/>
          <w:szCs w:val="28"/>
        </w:rPr>
        <w:t>эффективнойпроектной</w:t>
      </w:r>
      <w:proofErr w:type="spellEnd"/>
      <w:r w:rsidRPr="001B0160">
        <w:rPr>
          <w:sz w:val="28"/>
          <w:szCs w:val="28"/>
        </w:rPr>
        <w:t xml:space="preserve"> документации повторного использования.</w:t>
      </w:r>
      <w:r w:rsidRPr="001B0160">
        <w:rPr>
          <w:sz w:val="28"/>
          <w:szCs w:val="28"/>
          <w:vertAlign w:val="superscript"/>
        </w:rPr>
        <w:footnoteReference w:id="9"/>
      </w:r>
    </w:p>
    <w:p w:rsidR="001B0160" w:rsidRPr="001B0160" w:rsidRDefault="001B0160" w:rsidP="001B0160">
      <w:pPr>
        <w:spacing w:before="120"/>
        <w:ind w:firstLine="709"/>
        <w:jc w:val="both"/>
        <w:rPr>
          <w:sz w:val="28"/>
          <w:szCs w:val="28"/>
        </w:rPr>
      </w:pPr>
      <w:r w:rsidRPr="001B0160">
        <w:rPr>
          <w:sz w:val="28"/>
          <w:szCs w:val="28"/>
        </w:rPr>
        <w:t>При подготовке представленной проектной документации не использовалась проектная документация повторного использования в связи с тем, что: _______________________________________________________</w:t>
      </w:r>
    </w:p>
    <w:p w:rsidR="001B0160" w:rsidRPr="001B0160" w:rsidRDefault="001B0160" w:rsidP="001B0160">
      <w:pPr>
        <w:jc w:val="both"/>
        <w:rPr>
          <w:sz w:val="28"/>
          <w:szCs w:val="28"/>
        </w:rPr>
      </w:pPr>
      <w:r w:rsidRPr="001B0160">
        <w:rPr>
          <w:sz w:val="28"/>
          <w:szCs w:val="28"/>
        </w:rPr>
        <w:t>______________________________________________________________.</w:t>
      </w:r>
      <w:r w:rsidRPr="001B0160">
        <w:rPr>
          <w:sz w:val="28"/>
          <w:szCs w:val="28"/>
          <w:vertAlign w:val="superscript"/>
        </w:rPr>
        <w:footnoteReference w:id="10"/>
      </w:r>
    </w:p>
    <w:p w:rsidR="001B0160" w:rsidRPr="001B0160" w:rsidRDefault="001B0160" w:rsidP="001B0160">
      <w:pPr>
        <w:spacing w:line="216" w:lineRule="auto"/>
        <w:jc w:val="center"/>
        <w:rPr>
          <w:sz w:val="20"/>
          <w:szCs w:val="20"/>
        </w:rPr>
      </w:pPr>
      <w:proofErr w:type="gramStart"/>
      <w:r w:rsidRPr="001B0160">
        <w:rPr>
          <w:sz w:val="20"/>
          <w:szCs w:val="20"/>
        </w:rPr>
        <w:t>(указывается причина неиспользования проектной документации повторного использования, например:</w:t>
      </w:r>
      <w:proofErr w:type="gramEnd"/>
    </w:p>
    <w:p w:rsidR="001B0160" w:rsidRPr="001B0160" w:rsidRDefault="001B0160" w:rsidP="001B0160">
      <w:pPr>
        <w:spacing w:line="216" w:lineRule="auto"/>
        <w:jc w:val="center"/>
        <w:rPr>
          <w:sz w:val="20"/>
          <w:szCs w:val="20"/>
        </w:rPr>
      </w:pPr>
      <w:proofErr w:type="gramStart"/>
      <w:r w:rsidRPr="001B0160">
        <w:rPr>
          <w:sz w:val="20"/>
          <w:szCs w:val="20"/>
        </w:rPr>
        <w:t xml:space="preserve">- проектная документация подготовлена применительно к объекту капитального строительства, </w:t>
      </w:r>
      <w:r w:rsidRPr="001B0160">
        <w:rPr>
          <w:sz w:val="20"/>
          <w:szCs w:val="20"/>
        </w:rPr>
        <w:br/>
        <w:t xml:space="preserve">строительство которого не обеспечивается федеральным органом исполнительной власти, органом </w:t>
      </w:r>
      <w:r w:rsidRPr="001B0160">
        <w:rPr>
          <w:sz w:val="20"/>
          <w:szCs w:val="20"/>
        </w:rPr>
        <w:br/>
        <w:t xml:space="preserve">исполнительной власти субъекта Российской Федерации, органом местного самоуправления, юридическим </w:t>
      </w:r>
      <w:r w:rsidRPr="001B0160">
        <w:rPr>
          <w:sz w:val="20"/>
          <w:szCs w:val="20"/>
        </w:rPr>
        <w:br/>
        <w:t xml:space="preserve">лицом, созданным Российской Федерацией, субъектом Российской Федерации, муниципальным </w:t>
      </w:r>
      <w:r w:rsidRPr="001B0160">
        <w:rPr>
          <w:sz w:val="20"/>
          <w:szCs w:val="20"/>
        </w:rPr>
        <w:br/>
        <w:t xml:space="preserve">образованием, юридическим лицом, доля Российской Федерации, субъекта Российской Федерации, </w:t>
      </w:r>
      <w:r w:rsidRPr="001B0160">
        <w:rPr>
          <w:sz w:val="20"/>
          <w:szCs w:val="20"/>
        </w:rPr>
        <w:br/>
        <w:t>муниципального образования в уставном (складочном) капитале которого составляет более 50 процентов;</w:t>
      </w:r>
      <w:proofErr w:type="gramEnd"/>
    </w:p>
    <w:p w:rsidR="001B0160" w:rsidRPr="001B0160" w:rsidRDefault="001B0160" w:rsidP="001B0160">
      <w:pPr>
        <w:spacing w:line="216" w:lineRule="auto"/>
        <w:jc w:val="center"/>
        <w:rPr>
          <w:sz w:val="20"/>
          <w:szCs w:val="20"/>
        </w:rPr>
      </w:pPr>
    </w:p>
    <w:p w:rsidR="001B0160" w:rsidRPr="001B0160" w:rsidRDefault="001B0160" w:rsidP="001B0160">
      <w:pPr>
        <w:spacing w:line="216" w:lineRule="auto"/>
        <w:jc w:val="center"/>
        <w:rPr>
          <w:sz w:val="20"/>
          <w:szCs w:val="20"/>
        </w:rPr>
      </w:pPr>
      <w:r w:rsidRPr="001B0160">
        <w:rPr>
          <w:sz w:val="20"/>
          <w:szCs w:val="20"/>
        </w:rPr>
        <w:t xml:space="preserve">- проектная документация повторного использования, которая может быть использована для строительства </w:t>
      </w:r>
      <w:r w:rsidRPr="001B0160">
        <w:rPr>
          <w:sz w:val="20"/>
          <w:szCs w:val="20"/>
        </w:rPr>
        <w:br/>
        <w:t>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отсутствует;</w:t>
      </w:r>
    </w:p>
    <w:p w:rsidR="001B0160" w:rsidRPr="001B0160" w:rsidRDefault="001B0160" w:rsidP="001B0160">
      <w:pPr>
        <w:spacing w:line="216" w:lineRule="auto"/>
        <w:jc w:val="center"/>
        <w:rPr>
          <w:sz w:val="20"/>
          <w:szCs w:val="20"/>
        </w:rPr>
      </w:pPr>
    </w:p>
    <w:p w:rsidR="001B0160" w:rsidRPr="001B0160" w:rsidRDefault="001B0160" w:rsidP="001B0160">
      <w:pPr>
        <w:spacing w:line="216" w:lineRule="auto"/>
        <w:jc w:val="center"/>
        <w:rPr>
          <w:sz w:val="20"/>
          <w:szCs w:val="20"/>
        </w:rPr>
      </w:pPr>
      <w:r w:rsidRPr="001B0160">
        <w:rPr>
          <w:sz w:val="20"/>
          <w:szCs w:val="20"/>
        </w:rPr>
        <w:t xml:space="preserve">- проектная документация подготовлена в целях реконструкции, капитального ремонта объектов </w:t>
      </w:r>
      <w:r w:rsidRPr="001B0160">
        <w:rPr>
          <w:sz w:val="20"/>
          <w:szCs w:val="20"/>
        </w:rPr>
        <w:br/>
        <w:t>капитального строительства, проведения работ по сохранению объектов культурного наследия)</w:t>
      </w:r>
    </w:p>
    <w:p w:rsidR="001B0160" w:rsidRPr="001B0160" w:rsidRDefault="001B0160" w:rsidP="001B0160">
      <w:pPr>
        <w:spacing w:line="216" w:lineRule="auto"/>
        <w:jc w:val="center"/>
        <w:rPr>
          <w:sz w:val="20"/>
          <w:szCs w:val="20"/>
        </w:rPr>
      </w:pPr>
    </w:p>
    <w:p w:rsidR="001B0160" w:rsidRPr="001B0160" w:rsidRDefault="001B0160" w:rsidP="001B0160">
      <w:pPr>
        <w:ind w:firstLine="709"/>
        <w:jc w:val="both"/>
        <w:rPr>
          <w:sz w:val="28"/>
          <w:szCs w:val="28"/>
        </w:rPr>
      </w:pPr>
    </w:p>
    <w:p w:rsidR="001B0160" w:rsidRPr="001B0160" w:rsidRDefault="001B0160" w:rsidP="001B0160">
      <w:pPr>
        <w:ind w:firstLine="709"/>
        <w:jc w:val="both"/>
        <w:rPr>
          <w:b/>
          <w:sz w:val="28"/>
          <w:szCs w:val="28"/>
        </w:rPr>
      </w:pPr>
      <w:r w:rsidRPr="001B0160">
        <w:rPr>
          <w:b/>
          <w:sz w:val="28"/>
          <w:szCs w:val="28"/>
          <w:lang w:val="en-US"/>
        </w:rPr>
        <w:t>VI</w:t>
      </w:r>
      <w:r w:rsidRPr="001B0160">
        <w:rPr>
          <w:b/>
          <w:sz w:val="28"/>
          <w:szCs w:val="28"/>
        </w:rPr>
        <w:t>. Сведения об источнике финансирования и размере финансирования в процентном соотношении полной стоимости проекта:</w:t>
      </w:r>
    </w:p>
    <w:p w:rsidR="001B0160" w:rsidRPr="001B0160" w:rsidRDefault="001B0160" w:rsidP="001B0160">
      <w:pPr>
        <w:spacing w:before="120"/>
        <w:ind w:firstLine="709"/>
        <w:jc w:val="both"/>
        <w:rPr>
          <w:sz w:val="28"/>
          <w:szCs w:val="28"/>
        </w:rPr>
      </w:pPr>
      <w:r w:rsidRPr="001B0160">
        <w:rPr>
          <w:sz w:val="28"/>
          <w:szCs w:val="28"/>
        </w:rPr>
        <w:t>Финансирование строительства (реконструкции, капитального ремонта) объекта капитального строительства планируется осуществлять за счет средств ______________________________________________________</w:t>
      </w:r>
      <w:r w:rsidRPr="001B0160">
        <w:rPr>
          <w:sz w:val="28"/>
          <w:szCs w:val="28"/>
        </w:rPr>
        <w:br/>
        <w:t>_______________________________________________________________</w:t>
      </w:r>
    </w:p>
    <w:p w:rsidR="001B0160" w:rsidRPr="001B0160" w:rsidRDefault="001B0160" w:rsidP="001B0160">
      <w:pPr>
        <w:spacing w:line="216" w:lineRule="auto"/>
        <w:jc w:val="center"/>
        <w:rPr>
          <w:sz w:val="20"/>
          <w:szCs w:val="20"/>
        </w:rPr>
      </w:pPr>
      <w:r w:rsidRPr="001B0160">
        <w:rPr>
          <w:sz w:val="20"/>
          <w:szCs w:val="20"/>
        </w:rPr>
        <w:t xml:space="preserve">(указывается источник финансирования): </w:t>
      </w:r>
    </w:p>
    <w:p w:rsidR="001B0160" w:rsidRPr="001B0160" w:rsidRDefault="001B0160" w:rsidP="001B0160">
      <w:pPr>
        <w:spacing w:line="216" w:lineRule="auto"/>
        <w:jc w:val="center"/>
      </w:pPr>
    </w:p>
    <w:p w:rsidR="001B0160" w:rsidRPr="001B0160" w:rsidRDefault="001B0160" w:rsidP="001B0160">
      <w:r w:rsidRPr="001B0160">
        <w:t>- средства федерального бюджета;</w:t>
      </w:r>
    </w:p>
    <w:p w:rsidR="001B0160" w:rsidRPr="001B0160" w:rsidRDefault="001B0160" w:rsidP="001B0160"/>
    <w:p w:rsidR="001B0160" w:rsidRPr="001B0160" w:rsidRDefault="001B0160" w:rsidP="001B0160">
      <w:r w:rsidRPr="001B0160">
        <w:t>- средства бюджета субъекта Российской Федерации;</w:t>
      </w:r>
    </w:p>
    <w:p w:rsidR="001B0160" w:rsidRPr="001B0160" w:rsidRDefault="001B0160" w:rsidP="001B0160"/>
    <w:p w:rsidR="001B0160" w:rsidRPr="001B0160" w:rsidRDefault="001B0160" w:rsidP="001B0160">
      <w:r w:rsidRPr="001B0160">
        <w:t>- средства местного бюджета;</w:t>
      </w:r>
    </w:p>
    <w:p w:rsidR="001B0160" w:rsidRPr="001B0160" w:rsidRDefault="001B0160" w:rsidP="001B0160"/>
    <w:p w:rsidR="001B0160" w:rsidRPr="001B0160" w:rsidRDefault="001B0160" w:rsidP="001B0160">
      <w:pPr>
        <w:jc w:val="both"/>
      </w:pPr>
      <w:r w:rsidRPr="001B0160">
        <w:t>- средства юридических лиц, созданных Российской Федерацией, субъектами Российской Федерации, муниципальными образованиями;</w:t>
      </w:r>
    </w:p>
    <w:p w:rsidR="001B0160" w:rsidRPr="001B0160" w:rsidRDefault="001B0160" w:rsidP="001B0160"/>
    <w:p w:rsidR="001B0160" w:rsidRPr="001B0160" w:rsidRDefault="001B0160" w:rsidP="001B0160">
      <w:pPr>
        <w:jc w:val="both"/>
      </w:pPr>
      <w:r w:rsidRPr="001B0160">
        <w:t xml:space="preserve">- средства юридических лиц, доля Российской Федерации, субъектов </w:t>
      </w:r>
      <w:r w:rsidRPr="001B0160">
        <w:br/>
        <w:t xml:space="preserve">Российской Федерации, муниципальных образований в уставных (складочных) капиталах </w:t>
      </w:r>
      <w:r w:rsidRPr="001B0160">
        <w:br/>
        <w:t>которых составляет более 50 процентов;</w:t>
      </w:r>
    </w:p>
    <w:p w:rsidR="001B0160" w:rsidRPr="001B0160" w:rsidRDefault="001B0160" w:rsidP="001B0160"/>
    <w:p w:rsidR="001B0160" w:rsidRPr="001B0160" w:rsidRDefault="001B0160" w:rsidP="001B0160">
      <w:r w:rsidRPr="001B0160">
        <w:t>- собственные средства застройщика.</w:t>
      </w:r>
    </w:p>
    <w:p w:rsidR="001B0160" w:rsidRPr="001B0160" w:rsidRDefault="001B0160" w:rsidP="001B0160"/>
    <w:p w:rsidR="001B0160" w:rsidRPr="001B0160" w:rsidRDefault="001B0160" w:rsidP="001B0160">
      <w:pPr>
        <w:ind w:firstLine="709"/>
        <w:jc w:val="both"/>
        <w:rPr>
          <w:rFonts w:eastAsia="Calibri"/>
          <w:b/>
          <w:sz w:val="28"/>
          <w:szCs w:val="28"/>
        </w:rPr>
      </w:pPr>
      <w:r w:rsidRPr="001B0160">
        <w:rPr>
          <w:b/>
          <w:sz w:val="28"/>
          <w:szCs w:val="28"/>
          <w:lang w:val="en-US"/>
        </w:rPr>
        <w:t>VII</w:t>
      </w:r>
      <w:r w:rsidRPr="001B0160">
        <w:rPr>
          <w:b/>
          <w:sz w:val="28"/>
          <w:szCs w:val="28"/>
        </w:rPr>
        <w:t xml:space="preserve">. Сведения о сметной или предполагаемой (предельной) стоимости объекта капитального строительства </w:t>
      </w:r>
    </w:p>
    <w:p w:rsidR="001B0160" w:rsidRPr="001B0160" w:rsidRDefault="001B0160" w:rsidP="001B0160">
      <w:pPr>
        <w:spacing w:before="120"/>
        <w:ind w:firstLine="709"/>
        <w:jc w:val="both"/>
        <w:rPr>
          <w:sz w:val="28"/>
          <w:szCs w:val="28"/>
        </w:rPr>
      </w:pPr>
      <w:r w:rsidRPr="001B0160">
        <w:rPr>
          <w:sz w:val="28"/>
          <w:szCs w:val="28"/>
        </w:rPr>
        <w:t>______________________________________________________</w:t>
      </w:r>
      <w:r w:rsidRPr="001B0160">
        <w:rPr>
          <w:sz w:val="28"/>
          <w:szCs w:val="28"/>
        </w:rPr>
        <w:br/>
        <w:t>_______________________________________________________________.</w:t>
      </w:r>
    </w:p>
    <w:p w:rsidR="001B0160" w:rsidRPr="001B0160" w:rsidRDefault="001B0160" w:rsidP="001B0160">
      <w:pPr>
        <w:jc w:val="center"/>
        <w:rPr>
          <w:sz w:val="20"/>
          <w:szCs w:val="20"/>
        </w:rPr>
      </w:pPr>
      <w:proofErr w:type="gramStart"/>
      <w:r w:rsidRPr="001B0160">
        <w:rPr>
          <w:sz w:val="20"/>
          <w:szCs w:val="20"/>
        </w:rPr>
        <w:t>(указываются сведения о сметной стоимости строительства (</w:t>
      </w:r>
      <w:r w:rsidRPr="001B0160">
        <w:rPr>
          <w:rFonts w:eastAsia="Calibri"/>
          <w:sz w:val="20"/>
          <w:szCs w:val="20"/>
        </w:rPr>
        <w:t>реконструкции, капитального ремонта сноса,</w:t>
      </w:r>
      <w:r w:rsidR="008F58DA">
        <w:rPr>
          <w:rFonts w:eastAsia="Calibri"/>
          <w:sz w:val="20"/>
          <w:szCs w:val="20"/>
        </w:rPr>
        <w:t xml:space="preserve"> </w:t>
      </w:r>
      <w:r w:rsidRPr="001B0160">
        <w:rPr>
          <w:rFonts w:eastAsia="Calibri"/>
          <w:sz w:val="20"/>
          <w:szCs w:val="20"/>
        </w:rPr>
        <w:t xml:space="preserve">работ по сохранению объектов культурного наследия (памятников истории и культуры народов Российской Федерации </w:t>
      </w:r>
      <w:r w:rsidRPr="001B0160">
        <w:rPr>
          <w:sz w:val="20"/>
          <w:szCs w:val="20"/>
        </w:rPr>
        <w:t>объекта капитального строительства и доле финансирования за счет средств бюджетов бюджетной системы Российской Федерации, а также средств юридических лиц, созданных Российской Федерацией, субъектом Российской Федерации, муниципальным образованием, юридических лиц, доля в уставном (складочном) капитале которых Российской Федерации</w:t>
      </w:r>
      <w:proofErr w:type="gramEnd"/>
      <w:r w:rsidRPr="001B0160">
        <w:rPr>
          <w:sz w:val="20"/>
          <w:szCs w:val="20"/>
        </w:rPr>
        <w:t>, субъекта Российской Федерации, муниципального образования составляет более 50 процентов (в тыс. рублей), а также сведения о размере финансирования за счет указанных средств (в процентном отношении к полной стоимости строительства))</w:t>
      </w:r>
    </w:p>
    <w:p w:rsidR="001B0160" w:rsidRPr="001B0160" w:rsidRDefault="001B0160" w:rsidP="001B0160">
      <w:pPr>
        <w:jc w:val="center"/>
        <w:rPr>
          <w:sz w:val="20"/>
          <w:szCs w:val="20"/>
        </w:rPr>
      </w:pPr>
    </w:p>
    <w:tbl>
      <w:tblPr>
        <w:tblW w:w="0" w:type="auto"/>
        <w:tblBorders>
          <w:insideH w:val="single" w:sz="4" w:space="0" w:color="auto"/>
          <w:insideV w:val="single" w:sz="4" w:space="0" w:color="auto"/>
        </w:tblBorders>
        <w:tblLook w:val="04A0"/>
      </w:tblPr>
      <w:tblGrid>
        <w:gridCol w:w="2802"/>
        <w:gridCol w:w="551"/>
        <w:gridCol w:w="2613"/>
        <w:gridCol w:w="551"/>
        <w:gridCol w:w="2947"/>
      </w:tblGrid>
      <w:tr w:rsidR="001B0160" w:rsidRPr="001B0160" w:rsidTr="000C2412">
        <w:tc>
          <w:tcPr>
            <w:tcW w:w="2802" w:type="dxa"/>
            <w:tcBorders>
              <w:right w:val="nil"/>
            </w:tcBorders>
            <w:shd w:val="clear" w:color="auto" w:fill="auto"/>
          </w:tcPr>
          <w:p w:rsidR="001B0160" w:rsidRPr="001B0160" w:rsidRDefault="001B0160" w:rsidP="001B0160">
            <w:pPr>
              <w:rPr>
                <w:sz w:val="28"/>
                <w:szCs w:val="28"/>
              </w:rPr>
            </w:pPr>
          </w:p>
        </w:tc>
        <w:tc>
          <w:tcPr>
            <w:tcW w:w="551" w:type="dxa"/>
            <w:tcBorders>
              <w:top w:val="nil"/>
              <w:left w:val="nil"/>
              <w:bottom w:val="nil"/>
              <w:right w:val="nil"/>
            </w:tcBorders>
            <w:shd w:val="clear" w:color="auto" w:fill="auto"/>
          </w:tcPr>
          <w:p w:rsidR="001B0160" w:rsidRPr="001B0160" w:rsidRDefault="001B0160" w:rsidP="001B0160">
            <w:pPr>
              <w:rPr>
                <w:rFonts w:eastAsia="Calibri"/>
                <w:sz w:val="28"/>
                <w:szCs w:val="28"/>
                <w:lang w:eastAsia="en-US"/>
              </w:rPr>
            </w:pPr>
          </w:p>
        </w:tc>
        <w:tc>
          <w:tcPr>
            <w:tcW w:w="2613" w:type="dxa"/>
            <w:tcBorders>
              <w:left w:val="nil"/>
              <w:right w:val="nil"/>
            </w:tcBorders>
            <w:shd w:val="clear" w:color="auto" w:fill="auto"/>
          </w:tcPr>
          <w:p w:rsidR="001B0160" w:rsidRPr="001B0160" w:rsidRDefault="001B0160" w:rsidP="001B0160">
            <w:pPr>
              <w:rPr>
                <w:sz w:val="28"/>
                <w:szCs w:val="28"/>
              </w:rPr>
            </w:pPr>
          </w:p>
        </w:tc>
        <w:tc>
          <w:tcPr>
            <w:tcW w:w="551" w:type="dxa"/>
            <w:tcBorders>
              <w:top w:val="nil"/>
              <w:left w:val="nil"/>
              <w:bottom w:val="nil"/>
              <w:right w:val="nil"/>
            </w:tcBorders>
            <w:shd w:val="clear" w:color="auto" w:fill="auto"/>
          </w:tcPr>
          <w:p w:rsidR="001B0160" w:rsidRPr="001B0160" w:rsidRDefault="001B0160" w:rsidP="001B0160">
            <w:pPr>
              <w:rPr>
                <w:sz w:val="28"/>
                <w:szCs w:val="28"/>
              </w:rPr>
            </w:pPr>
          </w:p>
        </w:tc>
        <w:tc>
          <w:tcPr>
            <w:tcW w:w="2947" w:type="dxa"/>
            <w:tcBorders>
              <w:left w:val="nil"/>
            </w:tcBorders>
            <w:shd w:val="clear" w:color="auto" w:fill="auto"/>
          </w:tcPr>
          <w:p w:rsidR="001B0160" w:rsidRPr="001B0160" w:rsidRDefault="001B0160" w:rsidP="001B0160">
            <w:pPr>
              <w:rPr>
                <w:sz w:val="28"/>
                <w:szCs w:val="28"/>
              </w:rPr>
            </w:pPr>
          </w:p>
        </w:tc>
      </w:tr>
      <w:tr w:rsidR="001B0160" w:rsidRPr="001B0160" w:rsidTr="000C2412">
        <w:tc>
          <w:tcPr>
            <w:tcW w:w="2802" w:type="dxa"/>
            <w:tcBorders>
              <w:right w:val="nil"/>
            </w:tcBorders>
            <w:shd w:val="clear" w:color="auto" w:fill="auto"/>
          </w:tcPr>
          <w:p w:rsidR="001B0160" w:rsidRPr="001B0160" w:rsidRDefault="001B0160" w:rsidP="001B0160">
            <w:pPr>
              <w:jc w:val="center"/>
              <w:rPr>
                <w:sz w:val="28"/>
                <w:szCs w:val="28"/>
                <w:vertAlign w:val="superscript"/>
              </w:rPr>
            </w:pPr>
            <w:r w:rsidRPr="001B0160">
              <w:rPr>
                <w:sz w:val="28"/>
                <w:szCs w:val="28"/>
                <w:vertAlign w:val="superscript"/>
              </w:rPr>
              <w:t>(должность)</w:t>
            </w:r>
          </w:p>
        </w:tc>
        <w:tc>
          <w:tcPr>
            <w:tcW w:w="551" w:type="dxa"/>
            <w:tcBorders>
              <w:top w:val="nil"/>
              <w:left w:val="nil"/>
              <w:bottom w:val="nil"/>
              <w:right w:val="nil"/>
            </w:tcBorders>
            <w:shd w:val="clear" w:color="auto" w:fill="auto"/>
          </w:tcPr>
          <w:p w:rsidR="001B0160" w:rsidRPr="001B0160" w:rsidRDefault="001B0160" w:rsidP="001B0160">
            <w:pPr>
              <w:jc w:val="center"/>
              <w:rPr>
                <w:rFonts w:eastAsia="Calibri"/>
                <w:sz w:val="28"/>
                <w:szCs w:val="28"/>
                <w:vertAlign w:val="superscript"/>
                <w:lang w:eastAsia="en-US"/>
              </w:rPr>
            </w:pPr>
          </w:p>
        </w:tc>
        <w:tc>
          <w:tcPr>
            <w:tcW w:w="2613" w:type="dxa"/>
            <w:tcBorders>
              <w:left w:val="nil"/>
              <w:right w:val="nil"/>
            </w:tcBorders>
            <w:shd w:val="clear" w:color="auto" w:fill="auto"/>
          </w:tcPr>
          <w:p w:rsidR="001B0160" w:rsidRPr="001B0160" w:rsidRDefault="001B0160" w:rsidP="001B0160">
            <w:pPr>
              <w:jc w:val="center"/>
              <w:rPr>
                <w:sz w:val="28"/>
                <w:szCs w:val="28"/>
                <w:vertAlign w:val="superscript"/>
              </w:rPr>
            </w:pPr>
            <w:r w:rsidRPr="001B0160">
              <w:rPr>
                <w:sz w:val="28"/>
                <w:szCs w:val="28"/>
                <w:vertAlign w:val="superscript"/>
              </w:rPr>
              <w:t>(подпись)</w:t>
            </w:r>
            <w:r w:rsidRPr="001B0160">
              <w:rPr>
                <w:rFonts w:eastAsia="Arial Unicode MS"/>
                <w:sz w:val="28"/>
                <w:szCs w:val="28"/>
                <w:vertAlign w:val="superscript"/>
              </w:rPr>
              <w:footnoteReference w:id="11"/>
            </w:r>
          </w:p>
        </w:tc>
        <w:tc>
          <w:tcPr>
            <w:tcW w:w="551" w:type="dxa"/>
            <w:tcBorders>
              <w:top w:val="nil"/>
              <w:left w:val="nil"/>
              <w:bottom w:val="nil"/>
              <w:right w:val="nil"/>
            </w:tcBorders>
            <w:shd w:val="clear" w:color="auto" w:fill="auto"/>
          </w:tcPr>
          <w:p w:rsidR="001B0160" w:rsidRPr="001B0160" w:rsidRDefault="001B0160" w:rsidP="001B0160">
            <w:pPr>
              <w:jc w:val="center"/>
              <w:rPr>
                <w:sz w:val="28"/>
                <w:szCs w:val="28"/>
                <w:vertAlign w:val="superscript"/>
              </w:rPr>
            </w:pPr>
          </w:p>
        </w:tc>
        <w:tc>
          <w:tcPr>
            <w:tcW w:w="2947" w:type="dxa"/>
            <w:tcBorders>
              <w:left w:val="nil"/>
            </w:tcBorders>
            <w:shd w:val="clear" w:color="auto" w:fill="auto"/>
          </w:tcPr>
          <w:p w:rsidR="001B0160" w:rsidRPr="001B0160" w:rsidRDefault="001B0160" w:rsidP="001B0160">
            <w:pPr>
              <w:jc w:val="center"/>
              <w:rPr>
                <w:sz w:val="28"/>
                <w:szCs w:val="28"/>
                <w:vertAlign w:val="superscript"/>
              </w:rPr>
            </w:pPr>
            <w:r w:rsidRPr="001B0160">
              <w:rPr>
                <w:sz w:val="28"/>
                <w:szCs w:val="28"/>
                <w:vertAlign w:val="superscript"/>
              </w:rPr>
              <w:t>(И.О. Фамилия)</w:t>
            </w:r>
          </w:p>
        </w:tc>
      </w:tr>
    </w:tbl>
    <w:p w:rsidR="001B0160" w:rsidRPr="001B0160" w:rsidRDefault="001B0160" w:rsidP="001B0160">
      <w:pPr>
        <w:rPr>
          <w:sz w:val="20"/>
          <w:szCs w:val="20"/>
        </w:rPr>
      </w:pPr>
    </w:p>
    <w:p w:rsidR="001B0160" w:rsidRPr="001B0160" w:rsidRDefault="001B0160" w:rsidP="001B0160">
      <w:pPr>
        <w:ind w:firstLine="709"/>
        <w:jc w:val="both"/>
        <w:rPr>
          <w:b/>
          <w:sz w:val="28"/>
          <w:szCs w:val="28"/>
        </w:rPr>
      </w:pPr>
      <w:r w:rsidRPr="001B0160">
        <w:rPr>
          <w:b/>
          <w:sz w:val="28"/>
          <w:szCs w:val="28"/>
          <w:lang w:val="en-US"/>
        </w:rPr>
        <w:t>VIII</w:t>
      </w:r>
      <w:r w:rsidRPr="001B0160">
        <w:rPr>
          <w:b/>
          <w:sz w:val="28"/>
          <w:szCs w:val="28"/>
        </w:rPr>
        <w:t>. Иные сведения:</w:t>
      </w:r>
    </w:p>
    <w:p w:rsidR="001B0160" w:rsidRPr="001B0160" w:rsidRDefault="001B0160" w:rsidP="001B0160">
      <w:pPr>
        <w:spacing w:before="120"/>
        <w:ind w:firstLine="709"/>
        <w:jc w:val="both"/>
        <w:rPr>
          <w:sz w:val="28"/>
          <w:szCs w:val="28"/>
        </w:rPr>
      </w:pPr>
      <w:r w:rsidRPr="001B0160">
        <w:rPr>
          <w:sz w:val="28"/>
          <w:szCs w:val="28"/>
        </w:rPr>
        <w:t>Полномочия застройщика подтверждаем следующими документами о правах на земельный участок (земельные участки), на которо</w:t>
      </w:r>
      <w:proofErr w:type="gramStart"/>
      <w:r w:rsidRPr="001B0160">
        <w:rPr>
          <w:sz w:val="28"/>
          <w:szCs w:val="28"/>
        </w:rPr>
        <w:t>м(</w:t>
      </w:r>
      <w:proofErr w:type="spellStart"/>
      <w:proofErr w:type="gramEnd"/>
      <w:r w:rsidRPr="001B0160">
        <w:rPr>
          <w:sz w:val="28"/>
          <w:szCs w:val="28"/>
        </w:rPr>
        <w:t>ых</w:t>
      </w:r>
      <w:proofErr w:type="spellEnd"/>
      <w:r w:rsidRPr="001B0160">
        <w:rPr>
          <w:sz w:val="28"/>
          <w:szCs w:val="28"/>
        </w:rPr>
        <w:t>) планируется осуществлять строительство (реконструкцию, капитальный ремонт, снос, работы по сохранению объектов культурного наследия (памятников истории и культуры) народов Российской Федерации) объекта капитального строительства: ______________________________________</w:t>
      </w:r>
    </w:p>
    <w:p w:rsidR="001B0160" w:rsidRPr="001B0160" w:rsidRDefault="001B0160" w:rsidP="001B0160">
      <w:pPr>
        <w:jc w:val="both"/>
        <w:rPr>
          <w:sz w:val="28"/>
          <w:szCs w:val="28"/>
        </w:rPr>
      </w:pPr>
      <w:r w:rsidRPr="001B0160">
        <w:rPr>
          <w:sz w:val="28"/>
          <w:szCs w:val="28"/>
        </w:rPr>
        <w:t>__________________________________________________________________</w:t>
      </w:r>
    </w:p>
    <w:p w:rsidR="001B0160" w:rsidRPr="001B0160" w:rsidRDefault="001B0160" w:rsidP="001B0160">
      <w:pPr>
        <w:jc w:val="both"/>
        <w:rPr>
          <w:sz w:val="28"/>
          <w:szCs w:val="28"/>
        </w:rPr>
      </w:pPr>
      <w:r w:rsidRPr="001B0160">
        <w:rPr>
          <w:sz w:val="28"/>
          <w:szCs w:val="28"/>
        </w:rPr>
        <w:t>__________________________________________________________________.</w:t>
      </w:r>
    </w:p>
    <w:p w:rsidR="001B0160" w:rsidRPr="001B0160" w:rsidRDefault="001B0160" w:rsidP="001B0160">
      <w:pPr>
        <w:spacing w:before="120"/>
        <w:ind w:firstLine="709"/>
        <w:jc w:val="both"/>
        <w:rPr>
          <w:sz w:val="28"/>
          <w:szCs w:val="28"/>
        </w:rPr>
      </w:pPr>
      <w:r w:rsidRPr="001B0160">
        <w:rPr>
          <w:sz w:val="28"/>
          <w:szCs w:val="28"/>
        </w:rPr>
        <w:t>Ранее в отношении проектной документации по вышеуказанному объекту капитального строительства проводилась государственная экспертиза, по результатам которой выдано заключение __________________</w:t>
      </w:r>
      <w:r w:rsidRPr="001B0160">
        <w:rPr>
          <w:sz w:val="28"/>
          <w:szCs w:val="28"/>
        </w:rPr>
        <w:br/>
        <w:t>_______________________________________________________________.</w:t>
      </w:r>
      <w:r w:rsidRPr="001B0160">
        <w:rPr>
          <w:sz w:val="28"/>
          <w:szCs w:val="28"/>
          <w:vertAlign w:val="superscript"/>
        </w:rPr>
        <w:footnoteReference w:id="12"/>
      </w:r>
    </w:p>
    <w:p w:rsidR="001B0160" w:rsidRPr="001B0160" w:rsidRDefault="001B0160" w:rsidP="001B0160">
      <w:pPr>
        <w:spacing w:line="216" w:lineRule="auto"/>
        <w:jc w:val="center"/>
        <w:rPr>
          <w:sz w:val="20"/>
          <w:szCs w:val="20"/>
        </w:rPr>
      </w:pPr>
      <w:r w:rsidRPr="001B0160">
        <w:rPr>
          <w:sz w:val="20"/>
          <w:szCs w:val="20"/>
        </w:rPr>
        <w:t>(дата и номер заключения государственной экспертизы, кем выдано)</w:t>
      </w:r>
    </w:p>
    <w:p w:rsidR="001B0160" w:rsidRPr="001B0160" w:rsidRDefault="001B0160" w:rsidP="001B0160">
      <w:pPr>
        <w:autoSpaceDE w:val="0"/>
        <w:autoSpaceDN w:val="0"/>
        <w:adjustRightInd w:val="0"/>
        <w:ind w:firstLine="720"/>
        <w:jc w:val="both"/>
        <w:rPr>
          <w:sz w:val="20"/>
          <w:szCs w:val="20"/>
        </w:rPr>
      </w:pPr>
      <w:r w:rsidRPr="001B0160">
        <w:rPr>
          <w:sz w:val="28"/>
          <w:szCs w:val="28"/>
        </w:rPr>
        <w:t>___________________________________________________</w:t>
      </w:r>
      <w:r w:rsidRPr="001B0160">
        <w:rPr>
          <w:sz w:val="28"/>
          <w:szCs w:val="28"/>
        </w:rPr>
        <w:br/>
      </w:r>
    </w:p>
    <w:p w:rsidR="001B0160" w:rsidRPr="001B0160" w:rsidRDefault="001B0160" w:rsidP="001B0160">
      <w:pPr>
        <w:autoSpaceDE w:val="0"/>
        <w:autoSpaceDN w:val="0"/>
        <w:adjustRightInd w:val="0"/>
        <w:ind w:firstLine="720"/>
        <w:jc w:val="both"/>
        <w:rPr>
          <w:rFonts w:eastAsia="Calibri"/>
          <w:sz w:val="28"/>
          <w:szCs w:val="28"/>
        </w:rPr>
      </w:pPr>
      <w:r w:rsidRPr="001B0160">
        <w:rPr>
          <w:rFonts w:eastAsia="Calibri"/>
          <w:sz w:val="28"/>
          <w:szCs w:val="28"/>
        </w:rPr>
        <w:t xml:space="preserve">Положительное заключение государственной историко-культурной экспертизы в случае проведения государственной экспертизы проектной документации, подлежащей государственной историко-культурной экспертизе в соответствии с </w:t>
      </w:r>
      <w:hyperlink r:id="rId42" w:history="1">
        <w:r w:rsidRPr="001B0160">
          <w:rPr>
            <w:rFonts w:eastAsia="Calibri"/>
            <w:sz w:val="28"/>
            <w:szCs w:val="28"/>
          </w:rPr>
          <w:t>Федеральным законом</w:t>
        </w:r>
      </w:hyperlink>
      <w:r w:rsidRPr="001B0160">
        <w:rPr>
          <w:rFonts w:eastAsia="Calibri"/>
          <w:sz w:val="28"/>
          <w:szCs w:val="28"/>
        </w:rPr>
        <w:t xml:space="preserve"> «Об объектах культурного наследия (памятниках истории и культуры) народов Российской Федерации»;</w:t>
      </w:r>
    </w:p>
    <w:p w:rsidR="001B0160" w:rsidRPr="001B0160" w:rsidRDefault="001B0160" w:rsidP="001B0160">
      <w:pPr>
        <w:autoSpaceDE w:val="0"/>
        <w:autoSpaceDN w:val="0"/>
        <w:adjustRightInd w:val="0"/>
        <w:jc w:val="both"/>
        <w:rPr>
          <w:sz w:val="28"/>
          <w:szCs w:val="28"/>
        </w:rPr>
      </w:pPr>
      <w:r w:rsidRPr="001B0160">
        <w:rPr>
          <w:sz w:val="28"/>
          <w:szCs w:val="28"/>
        </w:rPr>
        <w:lastRenderedPageBreak/>
        <w:t>_______________________________________________________________.</w:t>
      </w:r>
    </w:p>
    <w:p w:rsidR="001B0160" w:rsidRPr="001B0160" w:rsidRDefault="001B0160" w:rsidP="001B0160">
      <w:pPr>
        <w:spacing w:line="216" w:lineRule="auto"/>
        <w:jc w:val="center"/>
      </w:pPr>
      <w:r w:rsidRPr="001B0160">
        <w:t>(дата и номер заключения, кем выдано)</w:t>
      </w:r>
    </w:p>
    <w:p w:rsidR="001B0160" w:rsidRPr="001B0160" w:rsidRDefault="001B0160" w:rsidP="001B0160">
      <w:pPr>
        <w:autoSpaceDE w:val="0"/>
        <w:autoSpaceDN w:val="0"/>
        <w:adjustRightInd w:val="0"/>
        <w:ind w:firstLine="720"/>
        <w:jc w:val="both"/>
        <w:rPr>
          <w:rFonts w:eastAsia="Calibri"/>
          <w:sz w:val="28"/>
          <w:szCs w:val="28"/>
        </w:rPr>
      </w:pPr>
    </w:p>
    <w:p w:rsidR="001B0160" w:rsidRPr="001B0160" w:rsidRDefault="001B0160" w:rsidP="001B0160">
      <w:pPr>
        <w:autoSpaceDE w:val="0"/>
        <w:autoSpaceDN w:val="0"/>
        <w:adjustRightInd w:val="0"/>
        <w:ind w:firstLine="720"/>
        <w:jc w:val="both"/>
        <w:rPr>
          <w:rFonts w:eastAsia="Calibri"/>
          <w:sz w:val="28"/>
          <w:szCs w:val="28"/>
        </w:rPr>
      </w:pPr>
      <w:r w:rsidRPr="001B0160">
        <w:rPr>
          <w:rFonts w:eastAsia="Calibri"/>
          <w:sz w:val="28"/>
          <w:szCs w:val="28"/>
        </w:rPr>
        <w:t>Положительное заключение государственной экологической экспертизы в случае проведения государственной экспертизы проектной документации, подлежащей государственной экологической экспертизе в соответствии с законодательством Российской Федерации;</w:t>
      </w:r>
    </w:p>
    <w:p w:rsidR="001B0160" w:rsidRPr="001B0160" w:rsidRDefault="001B0160" w:rsidP="001B0160">
      <w:pPr>
        <w:autoSpaceDE w:val="0"/>
        <w:autoSpaceDN w:val="0"/>
        <w:adjustRightInd w:val="0"/>
        <w:jc w:val="both"/>
        <w:rPr>
          <w:sz w:val="28"/>
          <w:szCs w:val="28"/>
        </w:rPr>
      </w:pPr>
      <w:r w:rsidRPr="001B0160">
        <w:rPr>
          <w:sz w:val="28"/>
          <w:szCs w:val="28"/>
        </w:rPr>
        <w:t>_______________________________________________________________.</w:t>
      </w:r>
    </w:p>
    <w:p w:rsidR="001B0160" w:rsidRPr="001B0160" w:rsidRDefault="001B0160" w:rsidP="001B0160">
      <w:pPr>
        <w:spacing w:line="216" w:lineRule="auto"/>
        <w:jc w:val="center"/>
      </w:pPr>
      <w:r w:rsidRPr="001B0160">
        <w:rPr>
          <w:sz w:val="28"/>
          <w:szCs w:val="28"/>
        </w:rPr>
        <w:t>(</w:t>
      </w:r>
      <w:r w:rsidRPr="001B0160">
        <w:t>дата и номер заключения, кем выдано)</w:t>
      </w:r>
    </w:p>
    <w:p w:rsidR="001B0160" w:rsidRPr="00D24BB6" w:rsidRDefault="001B0160" w:rsidP="00971630">
      <w:pPr>
        <w:spacing w:line="23" w:lineRule="atLeast"/>
        <w:ind w:firstLine="709"/>
        <w:jc w:val="center"/>
      </w:pPr>
    </w:p>
    <w:sectPr w:rsidR="001B0160" w:rsidRPr="00D24BB6" w:rsidSect="00091A76">
      <w:pgSz w:w="11906" w:h="16838"/>
      <w:pgMar w:top="1134" w:right="851" w:bottom="1134" w:left="90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CFE" w:rsidRDefault="00D83CFE" w:rsidP="00DA5CC0">
      <w:r>
        <w:separator/>
      </w:r>
    </w:p>
  </w:endnote>
  <w:endnote w:type="continuationSeparator" w:id="1">
    <w:p w:rsidR="00D83CFE" w:rsidRDefault="00D83CFE" w:rsidP="00DA5C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A11" w:rsidRDefault="00905D64" w:rsidP="00FA62A2">
    <w:pPr>
      <w:pStyle w:val="afa"/>
      <w:framePr w:wrap="around" w:vAnchor="text" w:hAnchor="margin" w:xAlign="right" w:y="1"/>
      <w:rPr>
        <w:rStyle w:val="ae"/>
      </w:rPr>
    </w:pPr>
    <w:r>
      <w:rPr>
        <w:rStyle w:val="ae"/>
      </w:rPr>
      <w:fldChar w:fldCharType="begin"/>
    </w:r>
    <w:r w:rsidR="00D00A11">
      <w:rPr>
        <w:rStyle w:val="ae"/>
      </w:rPr>
      <w:instrText xml:space="preserve">PAGE  </w:instrText>
    </w:r>
    <w:r>
      <w:rPr>
        <w:rStyle w:val="ae"/>
      </w:rPr>
      <w:fldChar w:fldCharType="end"/>
    </w:r>
  </w:p>
  <w:p w:rsidR="00D00A11" w:rsidRDefault="00D00A11" w:rsidP="00FA62A2">
    <w:pPr>
      <w:pStyle w:val="af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A11" w:rsidRDefault="00905D64" w:rsidP="00FA62A2">
    <w:pPr>
      <w:pStyle w:val="afa"/>
      <w:framePr w:wrap="around" w:vAnchor="text" w:hAnchor="margin" w:xAlign="right" w:y="1"/>
      <w:rPr>
        <w:rStyle w:val="ae"/>
      </w:rPr>
    </w:pPr>
    <w:r>
      <w:rPr>
        <w:rStyle w:val="ae"/>
      </w:rPr>
      <w:fldChar w:fldCharType="begin"/>
    </w:r>
    <w:r w:rsidR="00D00A11">
      <w:rPr>
        <w:rStyle w:val="ae"/>
      </w:rPr>
      <w:instrText xml:space="preserve">PAGE  </w:instrText>
    </w:r>
    <w:r>
      <w:rPr>
        <w:rStyle w:val="ae"/>
      </w:rPr>
      <w:fldChar w:fldCharType="separate"/>
    </w:r>
    <w:r w:rsidR="00C57133">
      <w:rPr>
        <w:rStyle w:val="ae"/>
        <w:noProof/>
      </w:rPr>
      <w:t>1</w:t>
    </w:r>
    <w:r>
      <w:rPr>
        <w:rStyle w:val="ae"/>
      </w:rPr>
      <w:fldChar w:fldCharType="end"/>
    </w:r>
  </w:p>
  <w:p w:rsidR="00D00A11" w:rsidRDefault="00D00A11" w:rsidP="00FA62A2">
    <w:pPr>
      <w:pStyle w:val="af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CFE" w:rsidRDefault="00D83CFE" w:rsidP="00DA5CC0">
      <w:r>
        <w:separator/>
      </w:r>
    </w:p>
  </w:footnote>
  <w:footnote w:type="continuationSeparator" w:id="1">
    <w:p w:rsidR="00D83CFE" w:rsidRDefault="00D83CFE" w:rsidP="00DA5CC0">
      <w:r>
        <w:continuationSeparator/>
      </w:r>
    </w:p>
  </w:footnote>
  <w:footnote w:id="2">
    <w:p w:rsidR="00D00A11" w:rsidRPr="003D724E" w:rsidRDefault="00D00A11" w:rsidP="001B0160">
      <w:pPr>
        <w:pStyle w:val="afc"/>
        <w:jc w:val="both"/>
      </w:pPr>
      <w:r w:rsidRPr="003D724E">
        <w:rPr>
          <w:rStyle w:val="aff7"/>
          <w:rFonts w:eastAsia="Calibri"/>
        </w:rPr>
        <w:footnoteRef/>
      </w:r>
      <w:r w:rsidRPr="003D724E">
        <w:t xml:space="preserve"> </w:t>
      </w:r>
      <w:proofErr w:type="gramStart"/>
      <w:r w:rsidRPr="003D724E">
        <w:t>В заявлении в обязательном порядке указываются сведения, предусмотренные для представления на государственную экспертизу Положением об организации и проведении государственной экспертизы проектной документации и результатов инженерных изысканий, утвержденным постановлением Правительства Российской Федерации от 05.03.2007 № 145, а также сведения, необходимые для заключения договора о проведении государственной экспертизы, и сведения, необходимые для формирования реестра, предусмотренного постановлением Правительства Российской Федерации от 24.07.2017 № 878.</w:t>
      </w:r>
      <w:proofErr w:type="gramEnd"/>
    </w:p>
  </w:footnote>
  <w:footnote w:id="3">
    <w:p w:rsidR="00D00A11" w:rsidRPr="00C84FB8" w:rsidRDefault="00D00A11" w:rsidP="001B0160">
      <w:pPr>
        <w:spacing w:line="216" w:lineRule="auto"/>
      </w:pPr>
      <w:r>
        <w:rPr>
          <w:rStyle w:val="aff7"/>
          <w:rFonts w:eastAsia="Calibri"/>
        </w:rPr>
        <w:footnoteRef/>
      </w:r>
      <w:r>
        <w:t xml:space="preserve">  В</w:t>
      </w:r>
      <w:r w:rsidRPr="00C84FB8">
        <w:t xml:space="preserve"> соответствии с документом, </w:t>
      </w:r>
      <w:r>
        <w:t xml:space="preserve">являющимся основанием для </w:t>
      </w:r>
      <w:r w:rsidRPr="00C84FB8">
        <w:t>подготовк</w:t>
      </w:r>
      <w:r>
        <w:t>и</w:t>
      </w:r>
      <w:r w:rsidRPr="00C84FB8">
        <w:t xml:space="preserve"> проектной документации</w:t>
      </w:r>
      <w:r>
        <w:t>.</w:t>
      </w:r>
    </w:p>
    <w:p w:rsidR="00D00A11" w:rsidRDefault="00D00A11" w:rsidP="001B0160">
      <w:pPr>
        <w:pStyle w:val="afc"/>
      </w:pPr>
    </w:p>
  </w:footnote>
  <w:footnote w:id="4">
    <w:p w:rsidR="00D00A11" w:rsidRPr="000F7D43" w:rsidRDefault="00D00A11" w:rsidP="001B0160">
      <w:pPr>
        <w:pStyle w:val="afc"/>
        <w:jc w:val="both"/>
      </w:pPr>
      <w:r w:rsidRPr="00B0270F">
        <w:rPr>
          <w:rStyle w:val="aff7"/>
          <w:rFonts w:eastAsia="Calibri"/>
        </w:rPr>
        <w:footnoteRef/>
      </w:r>
      <w:r w:rsidRPr="00B0270F">
        <w:t xml:space="preserve"> При наличии нескольких</w:t>
      </w:r>
      <w:r w:rsidRPr="000F7D43">
        <w:t xml:space="preserve"> лиц, осуществивших подготовку проектной документации и (или) выполнивших инженерные изыскания, приводятся сведения по каждому такому лицу, при этом первым указывается лицо, выполнившее соответствующие работы по договору, заключенному с застройщиком (техническим заказчиком).</w:t>
      </w:r>
    </w:p>
  </w:footnote>
  <w:footnote w:id="5">
    <w:p w:rsidR="00D00A11" w:rsidRPr="00FD5DB5" w:rsidRDefault="00D00A11" w:rsidP="001B0160">
      <w:pPr>
        <w:pStyle w:val="afc"/>
        <w:jc w:val="both"/>
      </w:pPr>
      <w:r w:rsidRPr="00FD5DB5">
        <w:rPr>
          <w:rStyle w:val="aff7"/>
          <w:rFonts w:eastAsia="Calibri"/>
        </w:rPr>
        <w:footnoteRef/>
      </w:r>
      <w:r>
        <w:t>Здесь и далее – м</w:t>
      </w:r>
      <w:r w:rsidRPr="00D54F1D">
        <w:t xml:space="preserve">есто нахождения и адрес юридического лица </w:t>
      </w:r>
      <w:r>
        <w:t>у</w:t>
      </w:r>
      <w:r w:rsidRPr="00FD5DB5">
        <w:t xml:space="preserve">казываются с учетом требований частей 2 </w:t>
      </w:r>
      <w:r>
        <w:br/>
      </w:r>
      <w:r w:rsidRPr="00FD5DB5">
        <w:t>и 3 статьи 54 Гражданского кодекса Российской Федерации.</w:t>
      </w:r>
    </w:p>
  </w:footnote>
  <w:footnote w:id="6">
    <w:p w:rsidR="00D00A11" w:rsidRPr="000F7D43" w:rsidRDefault="00D00A11" w:rsidP="001B0160">
      <w:pPr>
        <w:pStyle w:val="afc"/>
        <w:jc w:val="both"/>
      </w:pPr>
      <w:r w:rsidRPr="000F7D43">
        <w:rPr>
          <w:rStyle w:val="aff7"/>
          <w:rFonts w:eastAsia="Calibri"/>
        </w:rPr>
        <w:footnoteRef/>
      </w:r>
      <w:r w:rsidRPr="000F7D43">
        <w:t xml:space="preserve"> В случае если застройщик и технический заказчик не одно и то же лицо, приводятся сведения отдельно по каждому из них. </w:t>
      </w:r>
    </w:p>
  </w:footnote>
  <w:footnote w:id="7">
    <w:p w:rsidR="00D00A11" w:rsidRPr="000F7D43" w:rsidRDefault="00D00A11" w:rsidP="001B0160">
      <w:pPr>
        <w:pStyle w:val="afc"/>
        <w:jc w:val="both"/>
      </w:pPr>
      <w:r w:rsidRPr="000F7D43">
        <w:rPr>
          <w:rStyle w:val="aff7"/>
          <w:rFonts w:eastAsia="Calibri"/>
        </w:rPr>
        <w:footnoteRef/>
      </w:r>
      <w:r w:rsidRPr="000F7D43">
        <w:t xml:space="preserve"> В случае если застройщик и технический заказчик не одно и то же лицо, приводятся сведения отдельно по каждому из них. </w:t>
      </w:r>
    </w:p>
  </w:footnote>
  <w:footnote w:id="8">
    <w:p w:rsidR="00D00A11" w:rsidRPr="000F7D43" w:rsidRDefault="00D00A11" w:rsidP="001B0160">
      <w:pPr>
        <w:pStyle w:val="afc"/>
        <w:jc w:val="both"/>
      </w:pPr>
      <w:r w:rsidRPr="000F7D43">
        <w:rPr>
          <w:rStyle w:val="aff7"/>
          <w:rFonts w:eastAsia="Calibri"/>
        </w:rPr>
        <w:footnoteRef/>
      </w:r>
      <w:r w:rsidRPr="000F7D43">
        <w:t xml:space="preserve"> Указывается в случае, если застройщик (технический заказчик) и заявитель не одно и то же лицо. </w:t>
      </w:r>
    </w:p>
  </w:footnote>
  <w:footnote w:id="9">
    <w:p w:rsidR="00D00A11" w:rsidRPr="000F7D43" w:rsidRDefault="00D00A11" w:rsidP="001B0160">
      <w:pPr>
        <w:pStyle w:val="afc"/>
        <w:jc w:val="both"/>
      </w:pPr>
      <w:r w:rsidRPr="000F7D43">
        <w:rPr>
          <w:rStyle w:val="aff7"/>
          <w:rFonts w:eastAsia="Calibri"/>
        </w:rPr>
        <w:footnoteRef/>
      </w:r>
      <w:r w:rsidRPr="000F7D43">
        <w:t xml:space="preserve"> Указывается в случае, если для проведения государственной экспертизы представлена проектная документация, при подготовке которой использована проектная документация повторного использования.</w:t>
      </w:r>
    </w:p>
  </w:footnote>
  <w:footnote w:id="10">
    <w:p w:rsidR="00D00A11" w:rsidRPr="000F7D43" w:rsidRDefault="00D00A11" w:rsidP="001B0160">
      <w:pPr>
        <w:pStyle w:val="afc"/>
        <w:jc w:val="both"/>
      </w:pPr>
      <w:r w:rsidRPr="000F7D43">
        <w:rPr>
          <w:rStyle w:val="aff7"/>
          <w:rFonts w:eastAsia="Calibri"/>
        </w:rPr>
        <w:footnoteRef/>
      </w:r>
      <w:r w:rsidRPr="000F7D43">
        <w:t xml:space="preserve"> Указывается в случае, если для проведения государственной экспертизы представлена проектная документация, при подготовке которой не использовалась проектная документация повторного использования.</w:t>
      </w:r>
    </w:p>
  </w:footnote>
  <w:footnote w:id="11">
    <w:p w:rsidR="00D00A11" w:rsidRDefault="00D00A11"/>
    <w:p w:rsidR="00D00A11" w:rsidRPr="000F7D43" w:rsidRDefault="00D00A11" w:rsidP="001B0160">
      <w:pPr>
        <w:pStyle w:val="afc"/>
        <w:jc w:val="both"/>
      </w:pPr>
    </w:p>
  </w:footnote>
  <w:footnote w:id="12">
    <w:p w:rsidR="00D00A11" w:rsidRPr="003D724E" w:rsidRDefault="00D00A11" w:rsidP="001B0160">
      <w:pPr>
        <w:pStyle w:val="afc"/>
        <w:ind w:firstLine="709"/>
        <w:jc w:val="both"/>
      </w:pPr>
      <w:r w:rsidRPr="003D724E">
        <w:rPr>
          <w:rStyle w:val="aff7"/>
          <w:rFonts w:eastAsia="Calibri"/>
        </w:rPr>
        <w:footnoteRef/>
      </w:r>
      <w:r w:rsidRPr="003D724E">
        <w:t xml:space="preserve"> Указывается в случае, если ранее в отношении проектной документации по соответствующему объекту капитального строительства проводилась государственная экспертиза, по результатам которой выдано соответствующее заключение.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A11" w:rsidRDefault="00905D64" w:rsidP="00FA62A2">
    <w:pPr>
      <w:pStyle w:val="a"/>
      <w:framePr w:wrap="around" w:vAnchor="text" w:hAnchor="margin" w:xAlign="center" w:y="1"/>
      <w:rPr>
        <w:rStyle w:val="ae"/>
      </w:rPr>
    </w:pPr>
    <w:r>
      <w:rPr>
        <w:rStyle w:val="ae"/>
      </w:rPr>
      <w:fldChar w:fldCharType="begin"/>
    </w:r>
    <w:r w:rsidR="00D00A11">
      <w:rPr>
        <w:rStyle w:val="ae"/>
      </w:rPr>
      <w:instrText xml:space="preserve">PAGE  </w:instrText>
    </w:r>
    <w:r>
      <w:rPr>
        <w:rStyle w:val="ae"/>
      </w:rPr>
      <w:fldChar w:fldCharType="separate"/>
    </w:r>
    <w:r w:rsidR="00D00A11">
      <w:rPr>
        <w:rStyle w:val="ae"/>
        <w:noProof/>
      </w:rPr>
      <w:t>8</w:t>
    </w:r>
    <w:r>
      <w:rPr>
        <w:rStyle w:val="ae"/>
      </w:rPr>
      <w:fldChar w:fldCharType="end"/>
    </w:r>
  </w:p>
  <w:p w:rsidR="00D00A11" w:rsidRDefault="00D00A11">
    <w:pPr>
      <w:pStyle w:val="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A11" w:rsidRPr="0070714B" w:rsidRDefault="00D00A11" w:rsidP="00FA62A2">
    <w:pPr>
      <w:pStyle w:val="a"/>
      <w:numPr>
        <w:ilvl w:val="0"/>
        <w:numId w:val="0"/>
      </w:numPr>
      <w:rPr>
        <w:b/>
        <w:sz w:val="20"/>
      </w:rPr>
    </w:pPr>
    <w:r>
      <w:rPr>
        <w:b/>
        <w:sz w:val="20"/>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A11" w:rsidRDefault="00D00A11" w:rsidP="00091A76">
    <w:pPr>
      <w:pStyle w:val="a"/>
      <w:numPr>
        <w:ilvl w:val="0"/>
        <w:numId w:val="0"/>
      </w:numPr>
      <w:ind w:left="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5A63"/>
    <w:multiLevelType w:val="hybridMultilevel"/>
    <w:tmpl w:val="B8FE8752"/>
    <w:lvl w:ilvl="0" w:tplc="0419000F">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3A6CE1"/>
    <w:multiLevelType w:val="hybridMultilevel"/>
    <w:tmpl w:val="741494D0"/>
    <w:lvl w:ilvl="0" w:tplc="07103CAE">
      <w:start w:val="1"/>
      <w:numFmt w:val="russianLower"/>
      <w:pStyle w:val="1"/>
      <w:lvlText w:val="%1)"/>
      <w:lvlJc w:val="left"/>
      <w:pPr>
        <w:ind w:left="1440" w:hanging="360"/>
      </w:pPr>
      <w:rPr>
        <w:rFonts w:cs="Times New Roman" w:hint="default"/>
      </w:rPr>
    </w:lvl>
    <w:lvl w:ilvl="1" w:tplc="7BC0E0C6">
      <w:start w:val="1"/>
      <w:numFmt w:val="decimal"/>
      <w:lvlText w:val="%2."/>
      <w:lvlJc w:val="left"/>
      <w:pPr>
        <w:tabs>
          <w:tab w:val="num" w:pos="2160"/>
        </w:tabs>
        <w:ind w:left="2160" w:hanging="360"/>
      </w:pPr>
      <w:rPr>
        <w:rFonts w:hint="default"/>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056C2B1C"/>
    <w:multiLevelType w:val="hybridMultilevel"/>
    <w:tmpl w:val="2692193E"/>
    <w:lvl w:ilvl="0" w:tplc="B0F8AE46">
      <w:start w:val="1"/>
      <w:numFmt w:val="decimal"/>
      <w:lvlText w:val="%1."/>
      <w:lvlJc w:val="left"/>
      <w:pPr>
        <w:ind w:left="1047" w:hanging="360"/>
      </w:pPr>
      <w:rPr>
        <w:rFonts w:cs="Times New Roman" w:hint="default"/>
      </w:rPr>
    </w:lvl>
    <w:lvl w:ilvl="1" w:tplc="04190019">
      <w:start w:val="1"/>
      <w:numFmt w:val="lowerLetter"/>
      <w:lvlText w:val="%2."/>
      <w:lvlJc w:val="left"/>
      <w:pPr>
        <w:ind w:left="1767" w:hanging="360"/>
      </w:pPr>
      <w:rPr>
        <w:rFonts w:cs="Times New Roman"/>
      </w:rPr>
    </w:lvl>
    <w:lvl w:ilvl="2" w:tplc="0419001B" w:tentative="1">
      <w:start w:val="1"/>
      <w:numFmt w:val="lowerRoman"/>
      <w:lvlText w:val="%3."/>
      <w:lvlJc w:val="right"/>
      <w:pPr>
        <w:ind w:left="2487" w:hanging="180"/>
      </w:pPr>
      <w:rPr>
        <w:rFonts w:cs="Times New Roman"/>
      </w:rPr>
    </w:lvl>
    <w:lvl w:ilvl="3" w:tplc="0419000F" w:tentative="1">
      <w:start w:val="1"/>
      <w:numFmt w:val="decimal"/>
      <w:lvlText w:val="%4."/>
      <w:lvlJc w:val="left"/>
      <w:pPr>
        <w:ind w:left="3207" w:hanging="360"/>
      </w:pPr>
      <w:rPr>
        <w:rFonts w:cs="Times New Roman"/>
      </w:rPr>
    </w:lvl>
    <w:lvl w:ilvl="4" w:tplc="04190019" w:tentative="1">
      <w:start w:val="1"/>
      <w:numFmt w:val="lowerLetter"/>
      <w:lvlText w:val="%5."/>
      <w:lvlJc w:val="left"/>
      <w:pPr>
        <w:ind w:left="3927" w:hanging="360"/>
      </w:pPr>
      <w:rPr>
        <w:rFonts w:cs="Times New Roman"/>
      </w:rPr>
    </w:lvl>
    <w:lvl w:ilvl="5" w:tplc="0419001B" w:tentative="1">
      <w:start w:val="1"/>
      <w:numFmt w:val="lowerRoman"/>
      <w:lvlText w:val="%6."/>
      <w:lvlJc w:val="right"/>
      <w:pPr>
        <w:ind w:left="4647" w:hanging="180"/>
      </w:pPr>
      <w:rPr>
        <w:rFonts w:cs="Times New Roman"/>
      </w:rPr>
    </w:lvl>
    <w:lvl w:ilvl="6" w:tplc="0419000F" w:tentative="1">
      <w:start w:val="1"/>
      <w:numFmt w:val="decimal"/>
      <w:lvlText w:val="%7."/>
      <w:lvlJc w:val="left"/>
      <w:pPr>
        <w:ind w:left="5367" w:hanging="360"/>
      </w:pPr>
      <w:rPr>
        <w:rFonts w:cs="Times New Roman"/>
      </w:rPr>
    </w:lvl>
    <w:lvl w:ilvl="7" w:tplc="04190019" w:tentative="1">
      <w:start w:val="1"/>
      <w:numFmt w:val="lowerLetter"/>
      <w:lvlText w:val="%8."/>
      <w:lvlJc w:val="left"/>
      <w:pPr>
        <w:ind w:left="6087" w:hanging="360"/>
      </w:pPr>
      <w:rPr>
        <w:rFonts w:cs="Times New Roman"/>
      </w:rPr>
    </w:lvl>
    <w:lvl w:ilvl="8" w:tplc="0419001B" w:tentative="1">
      <w:start w:val="1"/>
      <w:numFmt w:val="lowerRoman"/>
      <w:lvlText w:val="%9."/>
      <w:lvlJc w:val="right"/>
      <w:pPr>
        <w:ind w:left="6807" w:hanging="180"/>
      </w:pPr>
      <w:rPr>
        <w:rFonts w:cs="Times New Roman"/>
      </w:rPr>
    </w:lvl>
  </w:abstractNum>
  <w:abstractNum w:abstractNumId="3">
    <w:nsid w:val="0A853441"/>
    <w:multiLevelType w:val="multilevel"/>
    <w:tmpl w:val="94CE440C"/>
    <w:lvl w:ilvl="0">
      <w:start w:val="17"/>
      <w:numFmt w:val="decimal"/>
      <w:lvlText w:val="%1."/>
      <w:lvlJc w:val="left"/>
      <w:pPr>
        <w:tabs>
          <w:tab w:val="num" w:pos="720"/>
        </w:tabs>
        <w:ind w:left="720" w:hanging="360"/>
      </w:pPr>
      <w:rPr>
        <w:rFonts w:hint="default"/>
      </w:rPr>
    </w:lvl>
    <w:lvl w:ilvl="1">
      <w:start w:val="1"/>
      <w:numFmt w:val="decimal"/>
      <w:isLgl/>
      <w:lvlText w:val="%1.%2."/>
      <w:lvlJc w:val="left"/>
      <w:pPr>
        <w:tabs>
          <w:tab w:val="num" w:pos="1653"/>
        </w:tabs>
        <w:ind w:left="1653" w:hanging="945"/>
      </w:pPr>
      <w:rPr>
        <w:rFonts w:hint="default"/>
      </w:rPr>
    </w:lvl>
    <w:lvl w:ilvl="2">
      <w:start w:val="1"/>
      <w:numFmt w:val="decimal"/>
      <w:isLgl/>
      <w:lvlText w:val="%1.%2.%3."/>
      <w:lvlJc w:val="left"/>
      <w:pPr>
        <w:tabs>
          <w:tab w:val="num" w:pos="2001"/>
        </w:tabs>
        <w:ind w:left="2001" w:hanging="945"/>
      </w:pPr>
      <w:rPr>
        <w:rFonts w:hint="default"/>
      </w:rPr>
    </w:lvl>
    <w:lvl w:ilvl="3">
      <w:start w:val="1"/>
      <w:numFmt w:val="decimal"/>
      <w:isLgl/>
      <w:lvlText w:val="%1.%2.%3.%4."/>
      <w:lvlJc w:val="left"/>
      <w:pPr>
        <w:tabs>
          <w:tab w:val="num" w:pos="2349"/>
        </w:tabs>
        <w:ind w:left="2349" w:hanging="945"/>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4">
    <w:nsid w:val="0AE34875"/>
    <w:multiLevelType w:val="multilevel"/>
    <w:tmpl w:val="9D125FCE"/>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nsid w:val="0B6D0DC4"/>
    <w:multiLevelType w:val="hybridMultilevel"/>
    <w:tmpl w:val="33325DA0"/>
    <w:lvl w:ilvl="0" w:tplc="3D56892C">
      <w:start w:val="1"/>
      <w:numFmt w:val="decimal"/>
      <w:lvlText w:val="%1."/>
      <w:lvlJc w:val="left"/>
      <w:pPr>
        <w:ind w:left="1047" w:hanging="360"/>
      </w:pPr>
      <w:rPr>
        <w:rFonts w:hint="default"/>
      </w:rPr>
    </w:lvl>
    <w:lvl w:ilvl="1" w:tplc="E0825DDC" w:tentative="1">
      <w:start w:val="1"/>
      <w:numFmt w:val="lowerLetter"/>
      <w:lvlText w:val="%2."/>
      <w:lvlJc w:val="left"/>
      <w:pPr>
        <w:ind w:left="1767" w:hanging="360"/>
      </w:pPr>
    </w:lvl>
    <w:lvl w:ilvl="2" w:tplc="3C447C18" w:tentative="1">
      <w:start w:val="1"/>
      <w:numFmt w:val="lowerRoman"/>
      <w:lvlText w:val="%3."/>
      <w:lvlJc w:val="right"/>
      <w:pPr>
        <w:ind w:left="2487" w:hanging="180"/>
      </w:pPr>
    </w:lvl>
    <w:lvl w:ilvl="3" w:tplc="11E02934" w:tentative="1">
      <w:start w:val="1"/>
      <w:numFmt w:val="decimal"/>
      <w:lvlText w:val="%4."/>
      <w:lvlJc w:val="left"/>
      <w:pPr>
        <w:ind w:left="3207" w:hanging="360"/>
      </w:pPr>
    </w:lvl>
    <w:lvl w:ilvl="4" w:tplc="FFE496AA" w:tentative="1">
      <w:start w:val="1"/>
      <w:numFmt w:val="lowerLetter"/>
      <w:lvlText w:val="%5."/>
      <w:lvlJc w:val="left"/>
      <w:pPr>
        <w:ind w:left="3927" w:hanging="360"/>
      </w:pPr>
    </w:lvl>
    <w:lvl w:ilvl="5" w:tplc="984C1A8C" w:tentative="1">
      <w:start w:val="1"/>
      <w:numFmt w:val="lowerRoman"/>
      <w:lvlText w:val="%6."/>
      <w:lvlJc w:val="right"/>
      <w:pPr>
        <w:ind w:left="4647" w:hanging="180"/>
      </w:pPr>
    </w:lvl>
    <w:lvl w:ilvl="6" w:tplc="CA664C46" w:tentative="1">
      <w:start w:val="1"/>
      <w:numFmt w:val="decimal"/>
      <w:lvlText w:val="%7."/>
      <w:lvlJc w:val="left"/>
      <w:pPr>
        <w:ind w:left="5367" w:hanging="360"/>
      </w:pPr>
    </w:lvl>
    <w:lvl w:ilvl="7" w:tplc="7FC41A94" w:tentative="1">
      <w:start w:val="1"/>
      <w:numFmt w:val="lowerLetter"/>
      <w:lvlText w:val="%8."/>
      <w:lvlJc w:val="left"/>
      <w:pPr>
        <w:ind w:left="6087" w:hanging="360"/>
      </w:pPr>
    </w:lvl>
    <w:lvl w:ilvl="8" w:tplc="DE121584" w:tentative="1">
      <w:start w:val="1"/>
      <w:numFmt w:val="lowerRoman"/>
      <w:lvlText w:val="%9."/>
      <w:lvlJc w:val="right"/>
      <w:pPr>
        <w:ind w:left="6807" w:hanging="180"/>
      </w:pPr>
    </w:lvl>
  </w:abstractNum>
  <w:abstractNum w:abstractNumId="6">
    <w:nsid w:val="11D41FA9"/>
    <w:multiLevelType w:val="multilevel"/>
    <w:tmpl w:val="BCAA5A44"/>
    <w:lvl w:ilvl="0">
      <w:start w:val="21"/>
      <w:numFmt w:val="decimal"/>
      <w:lvlText w:val="%1."/>
      <w:lvlJc w:val="left"/>
      <w:pPr>
        <w:ind w:left="480" w:hanging="480"/>
      </w:pPr>
      <w:rPr>
        <w:rFonts w:hint="default"/>
      </w:rPr>
    </w:lvl>
    <w:lvl w:ilvl="1">
      <w:start w:val="3"/>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
    <w:nsid w:val="12491BC7"/>
    <w:multiLevelType w:val="hybridMultilevel"/>
    <w:tmpl w:val="D382B996"/>
    <w:lvl w:ilvl="0" w:tplc="0B76093C">
      <w:start w:val="1"/>
      <w:numFmt w:val="decimal"/>
      <w:pStyle w:val="a"/>
      <w:lvlText w:val="%1."/>
      <w:lvlJc w:val="left"/>
      <w:pPr>
        <w:ind w:left="720" w:hanging="360"/>
      </w:pPr>
      <w:rPr>
        <w:rFonts w:cs="Times New Roman"/>
      </w:rPr>
    </w:lvl>
    <w:lvl w:ilvl="1" w:tplc="A3E6165C">
      <w:start w:val="1"/>
      <w:numFmt w:val="lowerLetter"/>
      <w:lvlText w:val="%2."/>
      <w:lvlJc w:val="left"/>
      <w:pPr>
        <w:ind w:left="1440" w:hanging="360"/>
      </w:pPr>
      <w:rPr>
        <w:rFonts w:cs="Times New Roman"/>
      </w:rPr>
    </w:lvl>
    <w:lvl w:ilvl="2" w:tplc="100E2BC0" w:tentative="1">
      <w:start w:val="1"/>
      <w:numFmt w:val="lowerRoman"/>
      <w:lvlText w:val="%3."/>
      <w:lvlJc w:val="right"/>
      <w:pPr>
        <w:ind w:left="2160" w:hanging="180"/>
      </w:pPr>
      <w:rPr>
        <w:rFonts w:cs="Times New Roman"/>
      </w:rPr>
    </w:lvl>
    <w:lvl w:ilvl="3" w:tplc="CC464A52" w:tentative="1">
      <w:start w:val="1"/>
      <w:numFmt w:val="decimal"/>
      <w:lvlText w:val="%4."/>
      <w:lvlJc w:val="left"/>
      <w:pPr>
        <w:ind w:left="2880" w:hanging="360"/>
      </w:pPr>
      <w:rPr>
        <w:rFonts w:cs="Times New Roman"/>
      </w:rPr>
    </w:lvl>
    <w:lvl w:ilvl="4" w:tplc="7B26D64A" w:tentative="1">
      <w:start w:val="1"/>
      <w:numFmt w:val="lowerLetter"/>
      <w:lvlText w:val="%5."/>
      <w:lvlJc w:val="left"/>
      <w:pPr>
        <w:ind w:left="3600" w:hanging="360"/>
      </w:pPr>
      <w:rPr>
        <w:rFonts w:cs="Times New Roman"/>
      </w:rPr>
    </w:lvl>
    <w:lvl w:ilvl="5" w:tplc="517ED3A2" w:tentative="1">
      <w:start w:val="1"/>
      <w:numFmt w:val="lowerRoman"/>
      <w:lvlText w:val="%6."/>
      <w:lvlJc w:val="right"/>
      <w:pPr>
        <w:ind w:left="4320" w:hanging="180"/>
      </w:pPr>
      <w:rPr>
        <w:rFonts w:cs="Times New Roman"/>
      </w:rPr>
    </w:lvl>
    <w:lvl w:ilvl="6" w:tplc="8C342A64" w:tentative="1">
      <w:start w:val="1"/>
      <w:numFmt w:val="decimal"/>
      <w:lvlText w:val="%7."/>
      <w:lvlJc w:val="left"/>
      <w:pPr>
        <w:ind w:left="5040" w:hanging="360"/>
      </w:pPr>
      <w:rPr>
        <w:rFonts w:cs="Times New Roman"/>
      </w:rPr>
    </w:lvl>
    <w:lvl w:ilvl="7" w:tplc="8C9CB688" w:tentative="1">
      <w:start w:val="1"/>
      <w:numFmt w:val="lowerLetter"/>
      <w:lvlText w:val="%8."/>
      <w:lvlJc w:val="left"/>
      <w:pPr>
        <w:ind w:left="5760" w:hanging="360"/>
      </w:pPr>
      <w:rPr>
        <w:rFonts w:cs="Times New Roman"/>
      </w:rPr>
    </w:lvl>
    <w:lvl w:ilvl="8" w:tplc="02D866CA" w:tentative="1">
      <w:start w:val="1"/>
      <w:numFmt w:val="lowerRoman"/>
      <w:lvlText w:val="%9."/>
      <w:lvlJc w:val="right"/>
      <w:pPr>
        <w:ind w:left="6480" w:hanging="180"/>
      </w:pPr>
      <w:rPr>
        <w:rFonts w:cs="Times New Roman"/>
      </w:rPr>
    </w:lvl>
  </w:abstractNum>
  <w:abstractNum w:abstractNumId="8">
    <w:nsid w:val="139F7AC4"/>
    <w:multiLevelType w:val="hybridMultilevel"/>
    <w:tmpl w:val="ED5EEE6C"/>
    <w:lvl w:ilvl="0" w:tplc="6DBC2AB0">
      <w:start w:val="1"/>
      <w:numFmt w:val="russianLower"/>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214478AB"/>
    <w:multiLevelType w:val="multilevel"/>
    <w:tmpl w:val="B06A4E3A"/>
    <w:lvl w:ilvl="0">
      <w:start w:val="6"/>
      <w:numFmt w:val="decimal"/>
      <w:lvlText w:val="%1."/>
      <w:lvlJc w:val="left"/>
      <w:pPr>
        <w:ind w:left="360" w:hanging="360"/>
      </w:pPr>
      <w:rPr>
        <w:rFonts w:hint="default"/>
      </w:rPr>
    </w:lvl>
    <w:lvl w:ilvl="1">
      <w:start w:val="1"/>
      <w:numFmt w:val="decimal"/>
      <w:lvlText w:val="%1.%2."/>
      <w:lvlJc w:val="left"/>
      <w:pPr>
        <w:ind w:left="1352" w:hanging="360"/>
      </w:pPr>
      <w:rPr>
        <w:rFonts w:hint="default"/>
        <w:b w:val="0"/>
        <w:bCs/>
        <w:i w:val="0"/>
        <w:iCs w:val="0"/>
        <w:color w:val="000000" w:themeColor="text1"/>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25933FCB"/>
    <w:multiLevelType w:val="multilevel"/>
    <w:tmpl w:val="29B0D382"/>
    <w:lvl w:ilvl="0">
      <w:start w:val="7"/>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77843F6"/>
    <w:multiLevelType w:val="hybridMultilevel"/>
    <w:tmpl w:val="D87CB7C6"/>
    <w:lvl w:ilvl="0" w:tplc="6DBC2AB0">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6DBC2AB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7F7280"/>
    <w:multiLevelType w:val="multilevel"/>
    <w:tmpl w:val="1424F504"/>
    <w:lvl w:ilvl="0">
      <w:start w:val="1"/>
      <w:numFmt w:val="decimal"/>
      <w:lvlText w:val="%1."/>
      <w:lvlJc w:val="left"/>
      <w:pPr>
        <w:ind w:left="1047"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73" w:hanging="720"/>
      </w:pPr>
      <w:rPr>
        <w:rFonts w:hint="default"/>
      </w:rPr>
    </w:lvl>
    <w:lvl w:ilvl="4">
      <w:start w:val="1"/>
      <w:numFmt w:val="decimal"/>
      <w:isLgl/>
      <w:lvlText w:val="%1.%2.%3.%4.%5."/>
      <w:lvlJc w:val="left"/>
      <w:pPr>
        <w:ind w:left="1855" w:hanging="1080"/>
      </w:pPr>
      <w:rPr>
        <w:rFonts w:hint="default"/>
      </w:rPr>
    </w:lvl>
    <w:lvl w:ilvl="5">
      <w:start w:val="1"/>
      <w:numFmt w:val="decimal"/>
      <w:isLgl/>
      <w:lvlText w:val="%1.%2.%3.%4.%5.%6."/>
      <w:lvlJc w:val="left"/>
      <w:pPr>
        <w:ind w:left="1877" w:hanging="1080"/>
      </w:pPr>
      <w:rPr>
        <w:rFonts w:hint="default"/>
      </w:rPr>
    </w:lvl>
    <w:lvl w:ilvl="6">
      <w:start w:val="1"/>
      <w:numFmt w:val="decimal"/>
      <w:isLgl/>
      <w:lvlText w:val="%1.%2.%3.%4.%5.%6.%7."/>
      <w:lvlJc w:val="left"/>
      <w:pPr>
        <w:ind w:left="2259" w:hanging="1440"/>
      </w:pPr>
      <w:rPr>
        <w:rFonts w:hint="default"/>
      </w:rPr>
    </w:lvl>
    <w:lvl w:ilvl="7">
      <w:start w:val="1"/>
      <w:numFmt w:val="decimal"/>
      <w:isLgl/>
      <w:lvlText w:val="%1.%2.%3.%4.%5.%6.%7.%8."/>
      <w:lvlJc w:val="left"/>
      <w:pPr>
        <w:ind w:left="2281" w:hanging="1440"/>
      </w:pPr>
      <w:rPr>
        <w:rFonts w:hint="default"/>
      </w:rPr>
    </w:lvl>
    <w:lvl w:ilvl="8">
      <w:start w:val="1"/>
      <w:numFmt w:val="decimal"/>
      <w:isLgl/>
      <w:lvlText w:val="%1.%2.%3.%4.%5.%6.%7.%8.%9."/>
      <w:lvlJc w:val="left"/>
      <w:pPr>
        <w:ind w:left="2663" w:hanging="1800"/>
      </w:pPr>
      <w:rPr>
        <w:rFonts w:hint="default"/>
      </w:rPr>
    </w:lvl>
  </w:abstractNum>
  <w:abstractNum w:abstractNumId="14">
    <w:nsid w:val="445D67EF"/>
    <w:multiLevelType w:val="hybridMultilevel"/>
    <w:tmpl w:val="2A489740"/>
    <w:lvl w:ilvl="0" w:tplc="67E06DBA">
      <w:start w:val="1"/>
      <w:numFmt w:val="decimal"/>
      <w:pStyle w:val="a0"/>
      <w:lvlText w:val="%1)"/>
      <w:lvlJc w:val="left"/>
      <w:pPr>
        <w:ind w:left="1068" w:hanging="360"/>
      </w:pPr>
      <w:rPr>
        <w:rFonts w:cs="Times New Roman" w:hint="default"/>
      </w:rPr>
    </w:lvl>
    <w:lvl w:ilvl="1" w:tplc="D6DAFFFC">
      <w:start w:val="1"/>
      <w:numFmt w:val="lowerLetter"/>
      <w:lvlText w:val="%2."/>
      <w:lvlJc w:val="left"/>
      <w:pPr>
        <w:ind w:left="1788" w:hanging="360"/>
      </w:pPr>
      <w:rPr>
        <w:rFonts w:cs="Times New Roman"/>
      </w:rPr>
    </w:lvl>
    <w:lvl w:ilvl="2" w:tplc="2458BE8A">
      <w:start w:val="1"/>
      <w:numFmt w:val="lowerRoman"/>
      <w:lvlText w:val="%3."/>
      <w:lvlJc w:val="right"/>
      <w:pPr>
        <w:ind w:left="2508" w:hanging="180"/>
      </w:pPr>
      <w:rPr>
        <w:rFonts w:cs="Times New Roman"/>
      </w:rPr>
    </w:lvl>
    <w:lvl w:ilvl="3" w:tplc="37BC837C">
      <w:start w:val="1"/>
      <w:numFmt w:val="decimal"/>
      <w:lvlText w:val="%4."/>
      <w:lvlJc w:val="left"/>
      <w:pPr>
        <w:tabs>
          <w:tab w:val="num" w:pos="3228"/>
        </w:tabs>
        <w:ind w:left="3228" w:hanging="360"/>
      </w:pPr>
      <w:rPr>
        <w:rFonts w:hint="default"/>
      </w:rPr>
    </w:lvl>
    <w:lvl w:ilvl="4" w:tplc="9C4218D0" w:tentative="1">
      <w:start w:val="1"/>
      <w:numFmt w:val="lowerLetter"/>
      <w:lvlText w:val="%5."/>
      <w:lvlJc w:val="left"/>
      <w:pPr>
        <w:ind w:left="3948" w:hanging="360"/>
      </w:pPr>
      <w:rPr>
        <w:rFonts w:cs="Times New Roman"/>
      </w:rPr>
    </w:lvl>
    <w:lvl w:ilvl="5" w:tplc="3A2860D4" w:tentative="1">
      <w:start w:val="1"/>
      <w:numFmt w:val="lowerRoman"/>
      <w:lvlText w:val="%6."/>
      <w:lvlJc w:val="right"/>
      <w:pPr>
        <w:ind w:left="4668" w:hanging="180"/>
      </w:pPr>
      <w:rPr>
        <w:rFonts w:cs="Times New Roman"/>
      </w:rPr>
    </w:lvl>
    <w:lvl w:ilvl="6" w:tplc="269C7074" w:tentative="1">
      <w:start w:val="1"/>
      <w:numFmt w:val="decimal"/>
      <w:lvlText w:val="%7."/>
      <w:lvlJc w:val="left"/>
      <w:pPr>
        <w:ind w:left="5388" w:hanging="360"/>
      </w:pPr>
      <w:rPr>
        <w:rFonts w:cs="Times New Roman"/>
      </w:rPr>
    </w:lvl>
    <w:lvl w:ilvl="7" w:tplc="A2F07742" w:tentative="1">
      <w:start w:val="1"/>
      <w:numFmt w:val="lowerLetter"/>
      <w:lvlText w:val="%8."/>
      <w:lvlJc w:val="left"/>
      <w:pPr>
        <w:ind w:left="6108" w:hanging="360"/>
      </w:pPr>
      <w:rPr>
        <w:rFonts w:cs="Times New Roman"/>
      </w:rPr>
    </w:lvl>
    <w:lvl w:ilvl="8" w:tplc="994ED0D4" w:tentative="1">
      <w:start w:val="1"/>
      <w:numFmt w:val="lowerRoman"/>
      <w:lvlText w:val="%9."/>
      <w:lvlJc w:val="right"/>
      <w:pPr>
        <w:ind w:left="6828" w:hanging="180"/>
      </w:pPr>
      <w:rPr>
        <w:rFonts w:cs="Times New Roman"/>
      </w:rPr>
    </w:lvl>
  </w:abstractNum>
  <w:abstractNum w:abstractNumId="15">
    <w:nsid w:val="479E34DC"/>
    <w:multiLevelType w:val="multilevel"/>
    <w:tmpl w:val="383A65D4"/>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617E7D51"/>
    <w:multiLevelType w:val="hybridMultilevel"/>
    <w:tmpl w:val="57BAED04"/>
    <w:lvl w:ilvl="0" w:tplc="AE2C3D84">
      <w:start w:val="1"/>
      <w:numFmt w:val="decimal"/>
      <w:lvlText w:val="%1."/>
      <w:lvlJc w:val="left"/>
      <w:pPr>
        <w:ind w:left="1047" w:hanging="360"/>
      </w:pPr>
      <w:rPr>
        <w:rFonts w:hint="default"/>
      </w:rPr>
    </w:lvl>
    <w:lvl w:ilvl="1" w:tplc="6EDA33D4" w:tentative="1">
      <w:start w:val="1"/>
      <w:numFmt w:val="lowerLetter"/>
      <w:lvlText w:val="%2."/>
      <w:lvlJc w:val="left"/>
      <w:pPr>
        <w:ind w:left="1767" w:hanging="360"/>
      </w:pPr>
    </w:lvl>
    <w:lvl w:ilvl="2" w:tplc="96025EF2" w:tentative="1">
      <w:start w:val="1"/>
      <w:numFmt w:val="lowerRoman"/>
      <w:lvlText w:val="%3."/>
      <w:lvlJc w:val="right"/>
      <w:pPr>
        <w:ind w:left="2487" w:hanging="180"/>
      </w:pPr>
    </w:lvl>
    <w:lvl w:ilvl="3" w:tplc="C55606FE" w:tentative="1">
      <w:start w:val="1"/>
      <w:numFmt w:val="decimal"/>
      <w:lvlText w:val="%4."/>
      <w:lvlJc w:val="left"/>
      <w:pPr>
        <w:ind w:left="3207" w:hanging="360"/>
      </w:pPr>
    </w:lvl>
    <w:lvl w:ilvl="4" w:tplc="A0684F24" w:tentative="1">
      <w:start w:val="1"/>
      <w:numFmt w:val="lowerLetter"/>
      <w:lvlText w:val="%5."/>
      <w:lvlJc w:val="left"/>
      <w:pPr>
        <w:ind w:left="3927" w:hanging="360"/>
      </w:pPr>
    </w:lvl>
    <w:lvl w:ilvl="5" w:tplc="7804ACB0" w:tentative="1">
      <w:start w:val="1"/>
      <w:numFmt w:val="lowerRoman"/>
      <w:lvlText w:val="%6."/>
      <w:lvlJc w:val="right"/>
      <w:pPr>
        <w:ind w:left="4647" w:hanging="180"/>
      </w:pPr>
    </w:lvl>
    <w:lvl w:ilvl="6" w:tplc="5D0AE5C4" w:tentative="1">
      <w:start w:val="1"/>
      <w:numFmt w:val="decimal"/>
      <w:lvlText w:val="%7."/>
      <w:lvlJc w:val="left"/>
      <w:pPr>
        <w:ind w:left="5367" w:hanging="360"/>
      </w:pPr>
    </w:lvl>
    <w:lvl w:ilvl="7" w:tplc="1BD89E0C" w:tentative="1">
      <w:start w:val="1"/>
      <w:numFmt w:val="lowerLetter"/>
      <w:lvlText w:val="%8."/>
      <w:lvlJc w:val="left"/>
      <w:pPr>
        <w:ind w:left="6087" w:hanging="360"/>
      </w:pPr>
    </w:lvl>
    <w:lvl w:ilvl="8" w:tplc="DB8C08C2" w:tentative="1">
      <w:start w:val="1"/>
      <w:numFmt w:val="lowerRoman"/>
      <w:lvlText w:val="%9."/>
      <w:lvlJc w:val="right"/>
      <w:pPr>
        <w:ind w:left="6807" w:hanging="180"/>
      </w:pPr>
    </w:lvl>
  </w:abstractNum>
  <w:abstractNum w:abstractNumId="17">
    <w:nsid w:val="69471D3D"/>
    <w:multiLevelType w:val="multilevel"/>
    <w:tmpl w:val="E2B2634C"/>
    <w:lvl w:ilvl="0">
      <w:start w:val="1"/>
      <w:numFmt w:val="decimal"/>
      <w:lvlText w:val="%1."/>
      <w:lvlJc w:val="left"/>
      <w:pPr>
        <w:ind w:left="720" w:hanging="360"/>
      </w:pPr>
      <w:rPr>
        <w:rFonts w:cs="Times New Roman" w:hint="default"/>
      </w:rPr>
    </w:lvl>
    <w:lvl w:ilvl="1">
      <w:start w:val="1"/>
      <w:numFmt w:val="decimal"/>
      <w:pStyle w:val="a1"/>
      <w:isLgl/>
      <w:lvlText w:val="%1.%2."/>
      <w:lvlJc w:val="left"/>
      <w:pPr>
        <w:ind w:left="1842" w:hanging="1275"/>
      </w:pPr>
      <w:rPr>
        <w:rFonts w:cs="Times New Roman" w:hint="default"/>
      </w:rPr>
    </w:lvl>
    <w:lvl w:ilvl="2">
      <w:start w:val="1"/>
      <w:numFmt w:val="decimal"/>
      <w:pStyle w:val="a2"/>
      <w:isLgl/>
      <w:lvlText w:val="%1.%2.%3."/>
      <w:lvlJc w:val="left"/>
      <w:pPr>
        <w:ind w:left="2049" w:hanging="1275"/>
      </w:pPr>
      <w:rPr>
        <w:rFonts w:cs="Times New Roman" w:hint="default"/>
      </w:rPr>
    </w:lvl>
    <w:lvl w:ilvl="3">
      <w:start w:val="1"/>
      <w:numFmt w:val="decimal"/>
      <w:isLgl/>
      <w:lvlText w:val="%1.%2.%3.%4."/>
      <w:lvlJc w:val="left"/>
      <w:pPr>
        <w:ind w:left="2256" w:hanging="1275"/>
      </w:pPr>
      <w:rPr>
        <w:rFonts w:cs="Times New Roman" w:hint="default"/>
      </w:rPr>
    </w:lvl>
    <w:lvl w:ilvl="4">
      <w:start w:val="1"/>
      <w:numFmt w:val="decimal"/>
      <w:isLgl/>
      <w:lvlText w:val="%1.%2.%3.%4.%5."/>
      <w:lvlJc w:val="left"/>
      <w:pPr>
        <w:ind w:left="2463" w:hanging="1275"/>
      </w:pPr>
      <w:rPr>
        <w:rFonts w:cs="Times New Roman" w:hint="default"/>
      </w:rPr>
    </w:lvl>
    <w:lvl w:ilvl="5">
      <w:start w:val="1"/>
      <w:numFmt w:val="decimal"/>
      <w:isLgl/>
      <w:lvlText w:val="%1.%2.%3.%4.%5.%6."/>
      <w:lvlJc w:val="left"/>
      <w:pPr>
        <w:ind w:left="2670" w:hanging="1275"/>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8">
    <w:nsid w:val="6E9F0652"/>
    <w:multiLevelType w:val="multilevel"/>
    <w:tmpl w:val="A40831CE"/>
    <w:lvl w:ilvl="0">
      <w:start w:val="4"/>
      <w:numFmt w:val="decimal"/>
      <w:lvlText w:val="%1."/>
      <w:lvlJc w:val="left"/>
      <w:pPr>
        <w:ind w:left="1047" w:hanging="360"/>
      </w:pPr>
      <w:rPr>
        <w:rFonts w:cs="Times New Roman" w:hint="default"/>
      </w:rPr>
    </w:lvl>
    <w:lvl w:ilvl="1">
      <w:start w:val="2"/>
      <w:numFmt w:val="decimal"/>
      <w:isLgl/>
      <w:lvlText w:val="%1.%2."/>
      <w:lvlJc w:val="left"/>
      <w:pPr>
        <w:ind w:left="1849" w:hanging="1140"/>
      </w:pPr>
      <w:rPr>
        <w:rFonts w:hint="default"/>
      </w:rPr>
    </w:lvl>
    <w:lvl w:ilvl="2">
      <w:start w:val="1"/>
      <w:numFmt w:val="decimal"/>
      <w:isLgl/>
      <w:lvlText w:val="%1.%2.%3."/>
      <w:lvlJc w:val="left"/>
      <w:pPr>
        <w:ind w:left="1871" w:hanging="1140"/>
      </w:pPr>
      <w:rPr>
        <w:rFonts w:hint="default"/>
      </w:rPr>
    </w:lvl>
    <w:lvl w:ilvl="3">
      <w:start w:val="1"/>
      <w:numFmt w:val="decimal"/>
      <w:isLgl/>
      <w:lvlText w:val="%1.%2.%3.%4."/>
      <w:lvlJc w:val="left"/>
      <w:pPr>
        <w:ind w:left="1893" w:hanging="1140"/>
      </w:pPr>
      <w:rPr>
        <w:rFonts w:hint="default"/>
      </w:rPr>
    </w:lvl>
    <w:lvl w:ilvl="4">
      <w:start w:val="1"/>
      <w:numFmt w:val="decimal"/>
      <w:isLgl/>
      <w:lvlText w:val="%1.%2.%3.%4.%5."/>
      <w:lvlJc w:val="left"/>
      <w:pPr>
        <w:ind w:left="1915" w:hanging="1140"/>
      </w:pPr>
      <w:rPr>
        <w:rFonts w:hint="default"/>
      </w:rPr>
    </w:lvl>
    <w:lvl w:ilvl="5">
      <w:start w:val="1"/>
      <w:numFmt w:val="decimal"/>
      <w:isLgl/>
      <w:lvlText w:val="%1.%2.%3.%4.%5.%6."/>
      <w:lvlJc w:val="left"/>
      <w:pPr>
        <w:ind w:left="1937" w:hanging="1140"/>
      </w:pPr>
      <w:rPr>
        <w:rFonts w:hint="default"/>
      </w:rPr>
    </w:lvl>
    <w:lvl w:ilvl="6">
      <w:start w:val="1"/>
      <w:numFmt w:val="decimal"/>
      <w:isLgl/>
      <w:lvlText w:val="%1.%2.%3.%4.%5.%6.%7."/>
      <w:lvlJc w:val="left"/>
      <w:pPr>
        <w:ind w:left="2259" w:hanging="1440"/>
      </w:pPr>
      <w:rPr>
        <w:rFonts w:hint="default"/>
      </w:rPr>
    </w:lvl>
    <w:lvl w:ilvl="7">
      <w:start w:val="1"/>
      <w:numFmt w:val="decimal"/>
      <w:isLgl/>
      <w:lvlText w:val="%1.%2.%3.%4.%5.%6.%7.%8."/>
      <w:lvlJc w:val="left"/>
      <w:pPr>
        <w:ind w:left="2281" w:hanging="1440"/>
      </w:pPr>
      <w:rPr>
        <w:rFonts w:hint="default"/>
      </w:rPr>
    </w:lvl>
    <w:lvl w:ilvl="8">
      <w:start w:val="1"/>
      <w:numFmt w:val="decimal"/>
      <w:isLgl/>
      <w:lvlText w:val="%1.%2.%3.%4.%5.%6.%7.%8.%9."/>
      <w:lvlJc w:val="left"/>
      <w:pPr>
        <w:ind w:left="2663" w:hanging="1800"/>
      </w:pPr>
      <w:rPr>
        <w:rFonts w:hint="default"/>
      </w:rPr>
    </w:lvl>
  </w:abstractNum>
  <w:abstractNum w:abstractNumId="19">
    <w:nsid w:val="7092650D"/>
    <w:multiLevelType w:val="multilevel"/>
    <w:tmpl w:val="3B36E78A"/>
    <w:lvl w:ilvl="0">
      <w:start w:val="1"/>
      <w:numFmt w:val="decimal"/>
      <w:lvlText w:val="%1."/>
      <w:lvlJc w:val="left"/>
      <w:pPr>
        <w:ind w:left="720" w:hanging="360"/>
      </w:pPr>
      <w:rPr>
        <w:rFonts w:hint="default"/>
      </w:rPr>
    </w:lvl>
    <w:lvl w:ilvl="1">
      <w:start w:val="1"/>
      <w:numFmt w:val="decimal"/>
      <w:isLgl/>
      <w:lvlText w:val="%1.%2."/>
      <w:lvlJc w:val="left"/>
      <w:pPr>
        <w:ind w:left="6292" w:hanging="480"/>
      </w:pPr>
      <w:rPr>
        <w:rFonts w:hint="default"/>
      </w:rPr>
    </w:lvl>
    <w:lvl w:ilvl="2">
      <w:start w:val="1"/>
      <w:numFmt w:val="decimal"/>
      <w:isLgl/>
      <w:lvlText w:val="%1.%2.%3."/>
      <w:lvlJc w:val="left"/>
      <w:pPr>
        <w:ind w:left="3130"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0">
    <w:nsid w:val="760A2858"/>
    <w:multiLevelType w:val="multilevel"/>
    <w:tmpl w:val="D004E9A2"/>
    <w:lvl w:ilvl="0">
      <w:start w:val="1"/>
      <w:numFmt w:val="decimal"/>
      <w:lvlText w:val="%1."/>
      <w:lvlJc w:val="left"/>
      <w:pPr>
        <w:ind w:left="720" w:hanging="360"/>
      </w:pPr>
      <w:rPr>
        <w:rFonts w:hint="default"/>
      </w:rPr>
    </w:lvl>
    <w:lvl w:ilvl="1">
      <w:start w:val="1"/>
      <w:numFmt w:val="decimal"/>
      <w:isLgl/>
      <w:lvlText w:val="%1.%2."/>
      <w:lvlJc w:val="left"/>
      <w:pPr>
        <w:ind w:left="1080" w:hanging="480"/>
      </w:pPr>
      <w:rPr>
        <w:rFonts w:hint="default"/>
      </w:rPr>
    </w:lvl>
    <w:lvl w:ilvl="2">
      <w:start w:val="1"/>
      <w:numFmt w:val="russianLower"/>
      <w:lvlText w:val="%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1">
    <w:nsid w:val="7AF715E7"/>
    <w:multiLevelType w:val="multilevel"/>
    <w:tmpl w:val="D004E9A2"/>
    <w:lvl w:ilvl="0">
      <w:start w:val="1"/>
      <w:numFmt w:val="decimal"/>
      <w:lvlText w:val="%1."/>
      <w:lvlJc w:val="left"/>
      <w:pPr>
        <w:ind w:left="720" w:hanging="360"/>
      </w:pPr>
      <w:rPr>
        <w:rFonts w:hint="default"/>
      </w:rPr>
    </w:lvl>
    <w:lvl w:ilvl="1">
      <w:start w:val="1"/>
      <w:numFmt w:val="decimal"/>
      <w:isLgl/>
      <w:lvlText w:val="%1.%2."/>
      <w:lvlJc w:val="left"/>
      <w:pPr>
        <w:ind w:left="1080" w:hanging="480"/>
      </w:pPr>
      <w:rPr>
        <w:rFonts w:hint="default"/>
      </w:rPr>
    </w:lvl>
    <w:lvl w:ilvl="2">
      <w:start w:val="1"/>
      <w:numFmt w:val="russianLower"/>
      <w:lvlText w:val="%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1"/>
  </w:num>
  <w:num w:numId="2">
    <w:abstractNumId w:val="7"/>
  </w:num>
  <w:num w:numId="3">
    <w:abstractNumId w:val="17"/>
  </w:num>
  <w:num w:numId="4">
    <w:abstractNumId w:val="3"/>
  </w:num>
  <w:num w:numId="5">
    <w:abstractNumId w:val="14"/>
  </w:num>
  <w:num w:numId="6">
    <w:abstractNumId w:val="19"/>
  </w:num>
  <w:num w:numId="7">
    <w:abstractNumId w:val="2"/>
  </w:num>
  <w:num w:numId="8">
    <w:abstractNumId w:val="1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5"/>
  </w:num>
  <w:num w:numId="13">
    <w:abstractNumId w:val="11"/>
  </w:num>
  <w:num w:numId="14">
    <w:abstractNumId w:val="6"/>
  </w:num>
  <w:num w:numId="15">
    <w:abstractNumId w:val="0"/>
  </w:num>
  <w:num w:numId="16">
    <w:abstractNumId w:val="13"/>
  </w:num>
  <w:num w:numId="17">
    <w:abstractNumId w:val="12"/>
  </w:num>
  <w:num w:numId="18">
    <w:abstractNumId w:val="8"/>
  </w:num>
  <w:num w:numId="19">
    <w:abstractNumId w:val="20"/>
  </w:num>
  <w:num w:numId="20">
    <w:abstractNumId w:val="21"/>
  </w:num>
  <w:num w:numId="21">
    <w:abstractNumId w:val="15"/>
  </w:num>
  <w:num w:numId="22">
    <w:abstractNumId w:val="9"/>
  </w:num>
  <w:num w:numId="23">
    <w:abstractNumId w:val="4"/>
  </w:num>
  <w:num w:numId="24">
    <w:abstractNumId w:val="1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09"/>
  <w:characterSpacingControl w:val="doNotCompress"/>
  <w:hdrShapeDefaults>
    <o:shapedefaults v:ext="edit" spidmax="51201"/>
  </w:hdrShapeDefaults>
  <w:footnotePr>
    <w:footnote w:id="0"/>
    <w:footnote w:id="1"/>
  </w:footnotePr>
  <w:endnotePr>
    <w:endnote w:id="0"/>
    <w:endnote w:id="1"/>
  </w:endnotePr>
  <w:compat/>
  <w:rsids>
    <w:rsidRoot w:val="000C75AE"/>
    <w:rsid w:val="00000E2D"/>
    <w:rsid w:val="00001160"/>
    <w:rsid w:val="0000307F"/>
    <w:rsid w:val="000107E8"/>
    <w:rsid w:val="000122F5"/>
    <w:rsid w:val="00016037"/>
    <w:rsid w:val="00017EF9"/>
    <w:rsid w:val="00020232"/>
    <w:rsid w:val="00021814"/>
    <w:rsid w:val="00023E5E"/>
    <w:rsid w:val="00026FD2"/>
    <w:rsid w:val="0003167C"/>
    <w:rsid w:val="00031F28"/>
    <w:rsid w:val="00034010"/>
    <w:rsid w:val="00034CD6"/>
    <w:rsid w:val="00040F6F"/>
    <w:rsid w:val="00041336"/>
    <w:rsid w:val="000425CF"/>
    <w:rsid w:val="00042A6D"/>
    <w:rsid w:val="00042F00"/>
    <w:rsid w:val="00043696"/>
    <w:rsid w:val="00043910"/>
    <w:rsid w:val="00044CA5"/>
    <w:rsid w:val="00045191"/>
    <w:rsid w:val="000464F2"/>
    <w:rsid w:val="0005003E"/>
    <w:rsid w:val="000535BD"/>
    <w:rsid w:val="000548BF"/>
    <w:rsid w:val="00055ED0"/>
    <w:rsid w:val="0005662B"/>
    <w:rsid w:val="00056C90"/>
    <w:rsid w:val="00060428"/>
    <w:rsid w:val="00061030"/>
    <w:rsid w:val="00061227"/>
    <w:rsid w:val="0006168B"/>
    <w:rsid w:val="000628D5"/>
    <w:rsid w:val="000637F1"/>
    <w:rsid w:val="000660D7"/>
    <w:rsid w:val="00070B90"/>
    <w:rsid w:val="00071D1D"/>
    <w:rsid w:val="00072478"/>
    <w:rsid w:val="00073249"/>
    <w:rsid w:val="0007579C"/>
    <w:rsid w:val="00075AF5"/>
    <w:rsid w:val="00075C13"/>
    <w:rsid w:val="000778A6"/>
    <w:rsid w:val="000779FC"/>
    <w:rsid w:val="00081DD0"/>
    <w:rsid w:val="00083CE7"/>
    <w:rsid w:val="0008552D"/>
    <w:rsid w:val="00085A06"/>
    <w:rsid w:val="000867DD"/>
    <w:rsid w:val="00091A76"/>
    <w:rsid w:val="000A134F"/>
    <w:rsid w:val="000A5B0D"/>
    <w:rsid w:val="000B027A"/>
    <w:rsid w:val="000B09F3"/>
    <w:rsid w:val="000B125C"/>
    <w:rsid w:val="000B2A6D"/>
    <w:rsid w:val="000B6369"/>
    <w:rsid w:val="000B6A01"/>
    <w:rsid w:val="000C06B4"/>
    <w:rsid w:val="000C1A19"/>
    <w:rsid w:val="000C2412"/>
    <w:rsid w:val="000C6E00"/>
    <w:rsid w:val="000C75AE"/>
    <w:rsid w:val="000C75D7"/>
    <w:rsid w:val="000C79DF"/>
    <w:rsid w:val="000D47B2"/>
    <w:rsid w:val="000D7944"/>
    <w:rsid w:val="000E1591"/>
    <w:rsid w:val="000E1781"/>
    <w:rsid w:val="000E71E8"/>
    <w:rsid w:val="000E76E7"/>
    <w:rsid w:val="000F0516"/>
    <w:rsid w:val="000F0645"/>
    <w:rsid w:val="000F19EC"/>
    <w:rsid w:val="000F364F"/>
    <w:rsid w:val="000F52D1"/>
    <w:rsid w:val="000F62C6"/>
    <w:rsid w:val="000F62DA"/>
    <w:rsid w:val="000F7512"/>
    <w:rsid w:val="00105F1B"/>
    <w:rsid w:val="00107758"/>
    <w:rsid w:val="00107C70"/>
    <w:rsid w:val="00111450"/>
    <w:rsid w:val="001116C0"/>
    <w:rsid w:val="001120EB"/>
    <w:rsid w:val="00113A83"/>
    <w:rsid w:val="00115F0F"/>
    <w:rsid w:val="001201AD"/>
    <w:rsid w:val="00122358"/>
    <w:rsid w:val="00122C56"/>
    <w:rsid w:val="00123DF4"/>
    <w:rsid w:val="00124755"/>
    <w:rsid w:val="0012493E"/>
    <w:rsid w:val="00126512"/>
    <w:rsid w:val="001273E4"/>
    <w:rsid w:val="00127731"/>
    <w:rsid w:val="00132F1F"/>
    <w:rsid w:val="0013424C"/>
    <w:rsid w:val="00134BB6"/>
    <w:rsid w:val="00137CBF"/>
    <w:rsid w:val="0014019C"/>
    <w:rsid w:val="00143B05"/>
    <w:rsid w:val="00143CF7"/>
    <w:rsid w:val="0014404B"/>
    <w:rsid w:val="00145617"/>
    <w:rsid w:val="001470F2"/>
    <w:rsid w:val="00147415"/>
    <w:rsid w:val="00151570"/>
    <w:rsid w:val="0015190C"/>
    <w:rsid w:val="00153018"/>
    <w:rsid w:val="00153D30"/>
    <w:rsid w:val="001560FC"/>
    <w:rsid w:val="00156549"/>
    <w:rsid w:val="00157F7E"/>
    <w:rsid w:val="00163D75"/>
    <w:rsid w:val="00164DE0"/>
    <w:rsid w:val="001654BB"/>
    <w:rsid w:val="00166063"/>
    <w:rsid w:val="00171032"/>
    <w:rsid w:val="00172A2A"/>
    <w:rsid w:val="00174C3E"/>
    <w:rsid w:val="00181386"/>
    <w:rsid w:val="001820B3"/>
    <w:rsid w:val="0018524D"/>
    <w:rsid w:val="00192DC3"/>
    <w:rsid w:val="0019452D"/>
    <w:rsid w:val="0019591B"/>
    <w:rsid w:val="00196AFE"/>
    <w:rsid w:val="0019762E"/>
    <w:rsid w:val="001A1400"/>
    <w:rsid w:val="001A262A"/>
    <w:rsid w:val="001A5329"/>
    <w:rsid w:val="001A5636"/>
    <w:rsid w:val="001B0160"/>
    <w:rsid w:val="001B05EC"/>
    <w:rsid w:val="001B0A1B"/>
    <w:rsid w:val="001B1DB8"/>
    <w:rsid w:val="001B22FA"/>
    <w:rsid w:val="001B2FD0"/>
    <w:rsid w:val="001B4948"/>
    <w:rsid w:val="001B78EB"/>
    <w:rsid w:val="001C00AA"/>
    <w:rsid w:val="001C0289"/>
    <w:rsid w:val="001C07A8"/>
    <w:rsid w:val="001C3554"/>
    <w:rsid w:val="001C3E6E"/>
    <w:rsid w:val="001C5C73"/>
    <w:rsid w:val="001D11AC"/>
    <w:rsid w:val="001D1F5C"/>
    <w:rsid w:val="001D20F2"/>
    <w:rsid w:val="001D22FD"/>
    <w:rsid w:val="001D3BCE"/>
    <w:rsid w:val="001D618E"/>
    <w:rsid w:val="001D735C"/>
    <w:rsid w:val="001E083F"/>
    <w:rsid w:val="001E0AB0"/>
    <w:rsid w:val="001E0E95"/>
    <w:rsid w:val="001E1D5F"/>
    <w:rsid w:val="001E1DF4"/>
    <w:rsid w:val="001E22DD"/>
    <w:rsid w:val="001E5BB4"/>
    <w:rsid w:val="001E6E8A"/>
    <w:rsid w:val="001E7272"/>
    <w:rsid w:val="001F195E"/>
    <w:rsid w:val="001F1AB9"/>
    <w:rsid w:val="001F1C3C"/>
    <w:rsid w:val="001F1FFD"/>
    <w:rsid w:val="001F32F1"/>
    <w:rsid w:val="001F3A9D"/>
    <w:rsid w:val="001F50B9"/>
    <w:rsid w:val="001F57C4"/>
    <w:rsid w:val="001F614C"/>
    <w:rsid w:val="001F6FBD"/>
    <w:rsid w:val="001F750E"/>
    <w:rsid w:val="00200B22"/>
    <w:rsid w:val="0020104B"/>
    <w:rsid w:val="00203BA0"/>
    <w:rsid w:val="00206A8E"/>
    <w:rsid w:val="00211BD8"/>
    <w:rsid w:val="00213C52"/>
    <w:rsid w:val="002155A3"/>
    <w:rsid w:val="00215F73"/>
    <w:rsid w:val="00216506"/>
    <w:rsid w:val="002175FA"/>
    <w:rsid w:val="00222A59"/>
    <w:rsid w:val="00223428"/>
    <w:rsid w:val="00223680"/>
    <w:rsid w:val="00225576"/>
    <w:rsid w:val="00230E7A"/>
    <w:rsid w:val="0023321B"/>
    <w:rsid w:val="00234E53"/>
    <w:rsid w:val="00236DAF"/>
    <w:rsid w:val="002400D1"/>
    <w:rsid w:val="00240D13"/>
    <w:rsid w:val="00241715"/>
    <w:rsid w:val="00244C7A"/>
    <w:rsid w:val="00246F19"/>
    <w:rsid w:val="00250737"/>
    <w:rsid w:val="00250E56"/>
    <w:rsid w:val="00252648"/>
    <w:rsid w:val="00255617"/>
    <w:rsid w:val="00263E62"/>
    <w:rsid w:val="002640E6"/>
    <w:rsid w:val="0026739E"/>
    <w:rsid w:val="00270D3D"/>
    <w:rsid w:val="002724BA"/>
    <w:rsid w:val="00272CDC"/>
    <w:rsid w:val="00272DC3"/>
    <w:rsid w:val="00272DC6"/>
    <w:rsid w:val="00272FD6"/>
    <w:rsid w:val="0027463D"/>
    <w:rsid w:val="002749B7"/>
    <w:rsid w:val="00275F97"/>
    <w:rsid w:val="00276157"/>
    <w:rsid w:val="002769BF"/>
    <w:rsid w:val="00277591"/>
    <w:rsid w:val="0027766A"/>
    <w:rsid w:val="00283659"/>
    <w:rsid w:val="0028428E"/>
    <w:rsid w:val="00284463"/>
    <w:rsid w:val="00284742"/>
    <w:rsid w:val="00285603"/>
    <w:rsid w:val="00285DDA"/>
    <w:rsid w:val="00290FEB"/>
    <w:rsid w:val="002915B9"/>
    <w:rsid w:val="00294776"/>
    <w:rsid w:val="0029573D"/>
    <w:rsid w:val="002A0076"/>
    <w:rsid w:val="002A03CF"/>
    <w:rsid w:val="002A185A"/>
    <w:rsid w:val="002A2A39"/>
    <w:rsid w:val="002A3CFE"/>
    <w:rsid w:val="002A4554"/>
    <w:rsid w:val="002A4E88"/>
    <w:rsid w:val="002A5CB8"/>
    <w:rsid w:val="002A70C7"/>
    <w:rsid w:val="002B409F"/>
    <w:rsid w:val="002B46FD"/>
    <w:rsid w:val="002B6F56"/>
    <w:rsid w:val="002C041D"/>
    <w:rsid w:val="002C1679"/>
    <w:rsid w:val="002C66EA"/>
    <w:rsid w:val="002D0F9B"/>
    <w:rsid w:val="002D1DC3"/>
    <w:rsid w:val="002D20FF"/>
    <w:rsid w:val="002D23E1"/>
    <w:rsid w:val="002D4321"/>
    <w:rsid w:val="002D4864"/>
    <w:rsid w:val="002D72CA"/>
    <w:rsid w:val="002D7785"/>
    <w:rsid w:val="002E000B"/>
    <w:rsid w:val="002E1AEF"/>
    <w:rsid w:val="002E2EE5"/>
    <w:rsid w:val="002E4E07"/>
    <w:rsid w:val="002E53B2"/>
    <w:rsid w:val="002F2060"/>
    <w:rsid w:val="002F25E2"/>
    <w:rsid w:val="002F52A1"/>
    <w:rsid w:val="002F5E8C"/>
    <w:rsid w:val="002F7709"/>
    <w:rsid w:val="002F7CD6"/>
    <w:rsid w:val="002F7F9D"/>
    <w:rsid w:val="00300C6A"/>
    <w:rsid w:val="0030129E"/>
    <w:rsid w:val="00302A7D"/>
    <w:rsid w:val="003059D5"/>
    <w:rsid w:val="00306698"/>
    <w:rsid w:val="00307769"/>
    <w:rsid w:val="003117F7"/>
    <w:rsid w:val="0031280D"/>
    <w:rsid w:val="00312A77"/>
    <w:rsid w:val="00316104"/>
    <w:rsid w:val="00320523"/>
    <w:rsid w:val="00320F76"/>
    <w:rsid w:val="00321A06"/>
    <w:rsid w:val="00323226"/>
    <w:rsid w:val="003239F5"/>
    <w:rsid w:val="00333671"/>
    <w:rsid w:val="00336887"/>
    <w:rsid w:val="00336A49"/>
    <w:rsid w:val="00341F95"/>
    <w:rsid w:val="003425EC"/>
    <w:rsid w:val="003426D4"/>
    <w:rsid w:val="00346D6D"/>
    <w:rsid w:val="00351F97"/>
    <w:rsid w:val="003543AB"/>
    <w:rsid w:val="00355022"/>
    <w:rsid w:val="0035596D"/>
    <w:rsid w:val="00360FE2"/>
    <w:rsid w:val="0036191B"/>
    <w:rsid w:val="00361C06"/>
    <w:rsid w:val="0036563D"/>
    <w:rsid w:val="00366327"/>
    <w:rsid w:val="003669C9"/>
    <w:rsid w:val="00367BA6"/>
    <w:rsid w:val="003706DD"/>
    <w:rsid w:val="00370B84"/>
    <w:rsid w:val="00370D16"/>
    <w:rsid w:val="00371872"/>
    <w:rsid w:val="00371CEA"/>
    <w:rsid w:val="00375323"/>
    <w:rsid w:val="00375A7E"/>
    <w:rsid w:val="003769D8"/>
    <w:rsid w:val="0037717A"/>
    <w:rsid w:val="00377DB8"/>
    <w:rsid w:val="00382675"/>
    <w:rsid w:val="003839B7"/>
    <w:rsid w:val="003839D6"/>
    <w:rsid w:val="00383EF0"/>
    <w:rsid w:val="00386DD0"/>
    <w:rsid w:val="003905F8"/>
    <w:rsid w:val="00392201"/>
    <w:rsid w:val="00392846"/>
    <w:rsid w:val="003929AB"/>
    <w:rsid w:val="00392B13"/>
    <w:rsid w:val="0039581C"/>
    <w:rsid w:val="0039617B"/>
    <w:rsid w:val="0039656E"/>
    <w:rsid w:val="00396ABF"/>
    <w:rsid w:val="00396AEE"/>
    <w:rsid w:val="00397694"/>
    <w:rsid w:val="003A1D7D"/>
    <w:rsid w:val="003A6A1C"/>
    <w:rsid w:val="003B0432"/>
    <w:rsid w:val="003B0C91"/>
    <w:rsid w:val="003B1865"/>
    <w:rsid w:val="003B77C6"/>
    <w:rsid w:val="003C2748"/>
    <w:rsid w:val="003C291B"/>
    <w:rsid w:val="003C351E"/>
    <w:rsid w:val="003C3F9C"/>
    <w:rsid w:val="003C4C02"/>
    <w:rsid w:val="003C5C66"/>
    <w:rsid w:val="003C5E46"/>
    <w:rsid w:val="003C69E5"/>
    <w:rsid w:val="003C6DC2"/>
    <w:rsid w:val="003D0006"/>
    <w:rsid w:val="003D0DE6"/>
    <w:rsid w:val="003D1047"/>
    <w:rsid w:val="003D4F2A"/>
    <w:rsid w:val="003E015E"/>
    <w:rsid w:val="003E2BFE"/>
    <w:rsid w:val="003E5550"/>
    <w:rsid w:val="003E6075"/>
    <w:rsid w:val="003E6D98"/>
    <w:rsid w:val="003E7D18"/>
    <w:rsid w:val="003F148D"/>
    <w:rsid w:val="003F18DE"/>
    <w:rsid w:val="003F1C91"/>
    <w:rsid w:val="003F2019"/>
    <w:rsid w:val="003F2B40"/>
    <w:rsid w:val="003F57C5"/>
    <w:rsid w:val="003F7348"/>
    <w:rsid w:val="00400349"/>
    <w:rsid w:val="00402E8E"/>
    <w:rsid w:val="00402FE4"/>
    <w:rsid w:val="00406476"/>
    <w:rsid w:val="00407E8A"/>
    <w:rsid w:val="00411B18"/>
    <w:rsid w:val="00411E84"/>
    <w:rsid w:val="00412E10"/>
    <w:rsid w:val="00413ACC"/>
    <w:rsid w:val="00414845"/>
    <w:rsid w:val="00414B62"/>
    <w:rsid w:val="0041615E"/>
    <w:rsid w:val="004165BA"/>
    <w:rsid w:val="00416975"/>
    <w:rsid w:val="004210B2"/>
    <w:rsid w:val="004215D5"/>
    <w:rsid w:val="00421DBA"/>
    <w:rsid w:val="00422A53"/>
    <w:rsid w:val="00425082"/>
    <w:rsid w:val="0042711F"/>
    <w:rsid w:val="004307B0"/>
    <w:rsid w:val="0043125F"/>
    <w:rsid w:val="004329F5"/>
    <w:rsid w:val="004355F0"/>
    <w:rsid w:val="004355FF"/>
    <w:rsid w:val="00435D88"/>
    <w:rsid w:val="00435E28"/>
    <w:rsid w:val="004412F2"/>
    <w:rsid w:val="004424FF"/>
    <w:rsid w:val="00442F63"/>
    <w:rsid w:val="0044352F"/>
    <w:rsid w:val="00445C29"/>
    <w:rsid w:val="00446217"/>
    <w:rsid w:val="00447C31"/>
    <w:rsid w:val="004506E0"/>
    <w:rsid w:val="00451E9A"/>
    <w:rsid w:val="00453344"/>
    <w:rsid w:val="00453C8D"/>
    <w:rsid w:val="00453E50"/>
    <w:rsid w:val="00455220"/>
    <w:rsid w:val="00456128"/>
    <w:rsid w:val="004630A3"/>
    <w:rsid w:val="004656D4"/>
    <w:rsid w:val="00476EE2"/>
    <w:rsid w:val="00481EB8"/>
    <w:rsid w:val="004856B0"/>
    <w:rsid w:val="00486EAA"/>
    <w:rsid w:val="00487439"/>
    <w:rsid w:val="0049079B"/>
    <w:rsid w:val="00490E23"/>
    <w:rsid w:val="00491B58"/>
    <w:rsid w:val="00493B96"/>
    <w:rsid w:val="00493E4A"/>
    <w:rsid w:val="00493F02"/>
    <w:rsid w:val="00495C74"/>
    <w:rsid w:val="004A0196"/>
    <w:rsid w:val="004A7323"/>
    <w:rsid w:val="004B05A6"/>
    <w:rsid w:val="004B18DD"/>
    <w:rsid w:val="004B3EDD"/>
    <w:rsid w:val="004B54AD"/>
    <w:rsid w:val="004B5691"/>
    <w:rsid w:val="004C1734"/>
    <w:rsid w:val="004C26EA"/>
    <w:rsid w:val="004C30E0"/>
    <w:rsid w:val="004C3C39"/>
    <w:rsid w:val="004D290D"/>
    <w:rsid w:val="004E1E67"/>
    <w:rsid w:val="004E1EA0"/>
    <w:rsid w:val="004E2218"/>
    <w:rsid w:val="004E58A8"/>
    <w:rsid w:val="004E72C0"/>
    <w:rsid w:val="004F09F3"/>
    <w:rsid w:val="004F1410"/>
    <w:rsid w:val="004F1C0F"/>
    <w:rsid w:val="004F2777"/>
    <w:rsid w:val="004F2AE7"/>
    <w:rsid w:val="004F37FF"/>
    <w:rsid w:val="004F5983"/>
    <w:rsid w:val="004F7F2A"/>
    <w:rsid w:val="00500FF8"/>
    <w:rsid w:val="00505468"/>
    <w:rsid w:val="00507935"/>
    <w:rsid w:val="00510624"/>
    <w:rsid w:val="005112A7"/>
    <w:rsid w:val="00511DD2"/>
    <w:rsid w:val="0051316E"/>
    <w:rsid w:val="00513577"/>
    <w:rsid w:val="00513B2A"/>
    <w:rsid w:val="00514BC4"/>
    <w:rsid w:val="005205C8"/>
    <w:rsid w:val="0052145C"/>
    <w:rsid w:val="005253F0"/>
    <w:rsid w:val="0052569F"/>
    <w:rsid w:val="005263A5"/>
    <w:rsid w:val="005271A3"/>
    <w:rsid w:val="005275BB"/>
    <w:rsid w:val="005365C7"/>
    <w:rsid w:val="00543354"/>
    <w:rsid w:val="00544878"/>
    <w:rsid w:val="00545922"/>
    <w:rsid w:val="00545D19"/>
    <w:rsid w:val="00547FAC"/>
    <w:rsid w:val="00550CD7"/>
    <w:rsid w:val="0055179B"/>
    <w:rsid w:val="005542BC"/>
    <w:rsid w:val="00554866"/>
    <w:rsid w:val="005565A9"/>
    <w:rsid w:val="00556C2C"/>
    <w:rsid w:val="00560DDE"/>
    <w:rsid w:val="00560FB8"/>
    <w:rsid w:val="00567291"/>
    <w:rsid w:val="00573F76"/>
    <w:rsid w:val="00575686"/>
    <w:rsid w:val="005756A7"/>
    <w:rsid w:val="00575F80"/>
    <w:rsid w:val="00576239"/>
    <w:rsid w:val="00576415"/>
    <w:rsid w:val="005803CC"/>
    <w:rsid w:val="00580E06"/>
    <w:rsid w:val="00581340"/>
    <w:rsid w:val="00585F8A"/>
    <w:rsid w:val="00585FA0"/>
    <w:rsid w:val="00586DBB"/>
    <w:rsid w:val="00591BBF"/>
    <w:rsid w:val="005920EF"/>
    <w:rsid w:val="005922EC"/>
    <w:rsid w:val="005934F2"/>
    <w:rsid w:val="00593B13"/>
    <w:rsid w:val="00594F75"/>
    <w:rsid w:val="00595A2E"/>
    <w:rsid w:val="005A0658"/>
    <w:rsid w:val="005A0912"/>
    <w:rsid w:val="005A1596"/>
    <w:rsid w:val="005A1A64"/>
    <w:rsid w:val="005A30BB"/>
    <w:rsid w:val="005A3125"/>
    <w:rsid w:val="005A40E0"/>
    <w:rsid w:val="005A4AA9"/>
    <w:rsid w:val="005A5F3E"/>
    <w:rsid w:val="005A64EE"/>
    <w:rsid w:val="005A7C65"/>
    <w:rsid w:val="005B2ABE"/>
    <w:rsid w:val="005B2EBD"/>
    <w:rsid w:val="005B3097"/>
    <w:rsid w:val="005B33FE"/>
    <w:rsid w:val="005B6ACC"/>
    <w:rsid w:val="005B6B9B"/>
    <w:rsid w:val="005C01B7"/>
    <w:rsid w:val="005C15AF"/>
    <w:rsid w:val="005C1661"/>
    <w:rsid w:val="005C2B77"/>
    <w:rsid w:val="005C479F"/>
    <w:rsid w:val="005C7F93"/>
    <w:rsid w:val="005D0769"/>
    <w:rsid w:val="005D1F4C"/>
    <w:rsid w:val="005D4786"/>
    <w:rsid w:val="005D5257"/>
    <w:rsid w:val="005E28DD"/>
    <w:rsid w:val="005E3F29"/>
    <w:rsid w:val="005E5C68"/>
    <w:rsid w:val="005E75B3"/>
    <w:rsid w:val="005F3606"/>
    <w:rsid w:val="005F3881"/>
    <w:rsid w:val="005F76FF"/>
    <w:rsid w:val="00600643"/>
    <w:rsid w:val="00601753"/>
    <w:rsid w:val="006030E3"/>
    <w:rsid w:val="00606EA2"/>
    <w:rsid w:val="00610BCE"/>
    <w:rsid w:val="00610FD4"/>
    <w:rsid w:val="00611684"/>
    <w:rsid w:val="006173F6"/>
    <w:rsid w:val="00617C81"/>
    <w:rsid w:val="006207F9"/>
    <w:rsid w:val="00621BA0"/>
    <w:rsid w:val="00627964"/>
    <w:rsid w:val="00630554"/>
    <w:rsid w:val="00633A60"/>
    <w:rsid w:val="006340FE"/>
    <w:rsid w:val="006350C9"/>
    <w:rsid w:val="00636FAE"/>
    <w:rsid w:val="006372C0"/>
    <w:rsid w:val="00641902"/>
    <w:rsid w:val="00645863"/>
    <w:rsid w:val="00651412"/>
    <w:rsid w:val="0065449B"/>
    <w:rsid w:val="0065571D"/>
    <w:rsid w:val="0065685E"/>
    <w:rsid w:val="00656E42"/>
    <w:rsid w:val="006571F7"/>
    <w:rsid w:val="006572AC"/>
    <w:rsid w:val="00657305"/>
    <w:rsid w:val="00657850"/>
    <w:rsid w:val="0066136F"/>
    <w:rsid w:val="006620CB"/>
    <w:rsid w:val="00664B7A"/>
    <w:rsid w:val="00665CA7"/>
    <w:rsid w:val="00666280"/>
    <w:rsid w:val="00670DD7"/>
    <w:rsid w:val="00671687"/>
    <w:rsid w:val="00672DE1"/>
    <w:rsid w:val="00676471"/>
    <w:rsid w:val="00683DC7"/>
    <w:rsid w:val="00684C4B"/>
    <w:rsid w:val="00685AA7"/>
    <w:rsid w:val="00687A2A"/>
    <w:rsid w:val="00692263"/>
    <w:rsid w:val="00694A88"/>
    <w:rsid w:val="006A0988"/>
    <w:rsid w:val="006A20C0"/>
    <w:rsid w:val="006A27F7"/>
    <w:rsid w:val="006A391C"/>
    <w:rsid w:val="006A41B6"/>
    <w:rsid w:val="006A425B"/>
    <w:rsid w:val="006A43A7"/>
    <w:rsid w:val="006A5691"/>
    <w:rsid w:val="006A7252"/>
    <w:rsid w:val="006A7653"/>
    <w:rsid w:val="006B3A4C"/>
    <w:rsid w:val="006B44C2"/>
    <w:rsid w:val="006B52D5"/>
    <w:rsid w:val="006C3B4D"/>
    <w:rsid w:val="006C41A7"/>
    <w:rsid w:val="006C4389"/>
    <w:rsid w:val="006C525E"/>
    <w:rsid w:val="006D14BB"/>
    <w:rsid w:val="006D207D"/>
    <w:rsid w:val="006D4925"/>
    <w:rsid w:val="006E0CAC"/>
    <w:rsid w:val="006E1754"/>
    <w:rsid w:val="006E1F02"/>
    <w:rsid w:val="006E2BB2"/>
    <w:rsid w:val="006E2DC6"/>
    <w:rsid w:val="006E6F57"/>
    <w:rsid w:val="006E7A16"/>
    <w:rsid w:val="006E7D76"/>
    <w:rsid w:val="006F0892"/>
    <w:rsid w:val="006F1D24"/>
    <w:rsid w:val="006F2C75"/>
    <w:rsid w:val="006F5B9A"/>
    <w:rsid w:val="006F66EE"/>
    <w:rsid w:val="00704916"/>
    <w:rsid w:val="007064F6"/>
    <w:rsid w:val="00706894"/>
    <w:rsid w:val="0071322A"/>
    <w:rsid w:val="00715AFF"/>
    <w:rsid w:val="00720AE5"/>
    <w:rsid w:val="00721EC1"/>
    <w:rsid w:val="0072231C"/>
    <w:rsid w:val="00722ED7"/>
    <w:rsid w:val="00723534"/>
    <w:rsid w:val="007240D5"/>
    <w:rsid w:val="007246E0"/>
    <w:rsid w:val="00731F04"/>
    <w:rsid w:val="0073567D"/>
    <w:rsid w:val="00735D31"/>
    <w:rsid w:val="00736346"/>
    <w:rsid w:val="00736870"/>
    <w:rsid w:val="00742506"/>
    <w:rsid w:val="00746C32"/>
    <w:rsid w:val="0074784C"/>
    <w:rsid w:val="00751381"/>
    <w:rsid w:val="007532BC"/>
    <w:rsid w:val="00755DD2"/>
    <w:rsid w:val="00755F1F"/>
    <w:rsid w:val="00757C2B"/>
    <w:rsid w:val="00761E14"/>
    <w:rsid w:val="00762229"/>
    <w:rsid w:val="0076584B"/>
    <w:rsid w:val="00765E86"/>
    <w:rsid w:val="007700F7"/>
    <w:rsid w:val="0077051C"/>
    <w:rsid w:val="00771382"/>
    <w:rsid w:val="00771DFD"/>
    <w:rsid w:val="0077388E"/>
    <w:rsid w:val="00773F04"/>
    <w:rsid w:val="00774D20"/>
    <w:rsid w:val="00780583"/>
    <w:rsid w:val="00780BFE"/>
    <w:rsid w:val="007815ED"/>
    <w:rsid w:val="00781E54"/>
    <w:rsid w:val="007825A9"/>
    <w:rsid w:val="00782A20"/>
    <w:rsid w:val="00783646"/>
    <w:rsid w:val="00792E17"/>
    <w:rsid w:val="00792FB3"/>
    <w:rsid w:val="007936BC"/>
    <w:rsid w:val="00794C9E"/>
    <w:rsid w:val="00797190"/>
    <w:rsid w:val="00797AB7"/>
    <w:rsid w:val="007A1F85"/>
    <w:rsid w:val="007A1FFA"/>
    <w:rsid w:val="007A2B3F"/>
    <w:rsid w:val="007A3D3C"/>
    <w:rsid w:val="007A3FC0"/>
    <w:rsid w:val="007A4F20"/>
    <w:rsid w:val="007A5276"/>
    <w:rsid w:val="007A5670"/>
    <w:rsid w:val="007A596E"/>
    <w:rsid w:val="007A7534"/>
    <w:rsid w:val="007B1EEF"/>
    <w:rsid w:val="007B25AD"/>
    <w:rsid w:val="007B374E"/>
    <w:rsid w:val="007B3DC5"/>
    <w:rsid w:val="007B3EA5"/>
    <w:rsid w:val="007B3FE6"/>
    <w:rsid w:val="007B4735"/>
    <w:rsid w:val="007B73FD"/>
    <w:rsid w:val="007C022E"/>
    <w:rsid w:val="007C1CFA"/>
    <w:rsid w:val="007C3BB4"/>
    <w:rsid w:val="007C3BED"/>
    <w:rsid w:val="007C6DAF"/>
    <w:rsid w:val="007C7637"/>
    <w:rsid w:val="007C79FD"/>
    <w:rsid w:val="007D084D"/>
    <w:rsid w:val="007D1846"/>
    <w:rsid w:val="007D5148"/>
    <w:rsid w:val="007D7B7F"/>
    <w:rsid w:val="007E0DA6"/>
    <w:rsid w:val="007E3399"/>
    <w:rsid w:val="007E39D6"/>
    <w:rsid w:val="007E500F"/>
    <w:rsid w:val="007E5DB8"/>
    <w:rsid w:val="007F066F"/>
    <w:rsid w:val="007F1B18"/>
    <w:rsid w:val="007F2840"/>
    <w:rsid w:val="007F422C"/>
    <w:rsid w:val="007F4B4F"/>
    <w:rsid w:val="007F54DF"/>
    <w:rsid w:val="007F5AB1"/>
    <w:rsid w:val="007F70D3"/>
    <w:rsid w:val="00803A9D"/>
    <w:rsid w:val="00805B1F"/>
    <w:rsid w:val="00813588"/>
    <w:rsid w:val="0081399C"/>
    <w:rsid w:val="00815150"/>
    <w:rsid w:val="00816BAB"/>
    <w:rsid w:val="00817A62"/>
    <w:rsid w:val="0082438C"/>
    <w:rsid w:val="00825458"/>
    <w:rsid w:val="00826282"/>
    <w:rsid w:val="008263D7"/>
    <w:rsid w:val="0083303F"/>
    <w:rsid w:val="0083482F"/>
    <w:rsid w:val="00835237"/>
    <w:rsid w:val="00835AEE"/>
    <w:rsid w:val="00836F6D"/>
    <w:rsid w:val="00837ABC"/>
    <w:rsid w:val="00837F7C"/>
    <w:rsid w:val="00840F3E"/>
    <w:rsid w:val="00842786"/>
    <w:rsid w:val="00843B1F"/>
    <w:rsid w:val="00843CA7"/>
    <w:rsid w:val="00844634"/>
    <w:rsid w:val="008500C9"/>
    <w:rsid w:val="008503A8"/>
    <w:rsid w:val="00851A99"/>
    <w:rsid w:val="008531B9"/>
    <w:rsid w:val="0085564C"/>
    <w:rsid w:val="008559DD"/>
    <w:rsid w:val="00857A81"/>
    <w:rsid w:val="00860C80"/>
    <w:rsid w:val="00862288"/>
    <w:rsid w:val="00863680"/>
    <w:rsid w:val="008646CF"/>
    <w:rsid w:val="0086571C"/>
    <w:rsid w:val="00866FF9"/>
    <w:rsid w:val="00867240"/>
    <w:rsid w:val="00867247"/>
    <w:rsid w:val="0087061C"/>
    <w:rsid w:val="008727DC"/>
    <w:rsid w:val="00874F34"/>
    <w:rsid w:val="008830F1"/>
    <w:rsid w:val="008836E8"/>
    <w:rsid w:val="00884C43"/>
    <w:rsid w:val="008856AE"/>
    <w:rsid w:val="00892002"/>
    <w:rsid w:val="00895673"/>
    <w:rsid w:val="00895AB2"/>
    <w:rsid w:val="00895FF0"/>
    <w:rsid w:val="00897F30"/>
    <w:rsid w:val="008A2966"/>
    <w:rsid w:val="008A2969"/>
    <w:rsid w:val="008A58E8"/>
    <w:rsid w:val="008A7F33"/>
    <w:rsid w:val="008B1136"/>
    <w:rsid w:val="008B2552"/>
    <w:rsid w:val="008B2B99"/>
    <w:rsid w:val="008B2CF3"/>
    <w:rsid w:val="008B33D5"/>
    <w:rsid w:val="008B6D4A"/>
    <w:rsid w:val="008B70EF"/>
    <w:rsid w:val="008B7449"/>
    <w:rsid w:val="008B75B5"/>
    <w:rsid w:val="008C43E2"/>
    <w:rsid w:val="008C4E80"/>
    <w:rsid w:val="008C7733"/>
    <w:rsid w:val="008C79AC"/>
    <w:rsid w:val="008D0EA2"/>
    <w:rsid w:val="008D19BD"/>
    <w:rsid w:val="008D1D8A"/>
    <w:rsid w:val="008D31CC"/>
    <w:rsid w:val="008D4A16"/>
    <w:rsid w:val="008E234B"/>
    <w:rsid w:val="008E4B1C"/>
    <w:rsid w:val="008F09CE"/>
    <w:rsid w:val="008F27F6"/>
    <w:rsid w:val="008F58DA"/>
    <w:rsid w:val="008F673D"/>
    <w:rsid w:val="008F6B99"/>
    <w:rsid w:val="00900418"/>
    <w:rsid w:val="009004AF"/>
    <w:rsid w:val="00902D47"/>
    <w:rsid w:val="00904272"/>
    <w:rsid w:val="00904289"/>
    <w:rsid w:val="00905D64"/>
    <w:rsid w:val="00905E2A"/>
    <w:rsid w:val="00910D3C"/>
    <w:rsid w:val="00910F68"/>
    <w:rsid w:val="00913E07"/>
    <w:rsid w:val="0091413E"/>
    <w:rsid w:val="0091497F"/>
    <w:rsid w:val="00917B70"/>
    <w:rsid w:val="0092185F"/>
    <w:rsid w:val="0092293C"/>
    <w:rsid w:val="00923D94"/>
    <w:rsid w:val="009248DD"/>
    <w:rsid w:val="00924C70"/>
    <w:rsid w:val="0092698A"/>
    <w:rsid w:val="00926AFE"/>
    <w:rsid w:val="00931057"/>
    <w:rsid w:val="00931567"/>
    <w:rsid w:val="009315CD"/>
    <w:rsid w:val="00932127"/>
    <w:rsid w:val="0093435F"/>
    <w:rsid w:val="009347EB"/>
    <w:rsid w:val="00935697"/>
    <w:rsid w:val="00935C87"/>
    <w:rsid w:val="009415C4"/>
    <w:rsid w:val="00941916"/>
    <w:rsid w:val="00942B02"/>
    <w:rsid w:val="0094455F"/>
    <w:rsid w:val="0095035A"/>
    <w:rsid w:val="00951331"/>
    <w:rsid w:val="00953032"/>
    <w:rsid w:val="0095305D"/>
    <w:rsid w:val="009534A8"/>
    <w:rsid w:val="00955DD6"/>
    <w:rsid w:val="00960E90"/>
    <w:rsid w:val="009612A0"/>
    <w:rsid w:val="00961EC8"/>
    <w:rsid w:val="009667BB"/>
    <w:rsid w:val="00967D1A"/>
    <w:rsid w:val="00970C6C"/>
    <w:rsid w:val="00971630"/>
    <w:rsid w:val="0097263F"/>
    <w:rsid w:val="00973706"/>
    <w:rsid w:val="00974994"/>
    <w:rsid w:val="0097518A"/>
    <w:rsid w:val="00981164"/>
    <w:rsid w:val="0098120A"/>
    <w:rsid w:val="009814E7"/>
    <w:rsid w:val="009825E6"/>
    <w:rsid w:val="0098419C"/>
    <w:rsid w:val="009851B7"/>
    <w:rsid w:val="00985FF7"/>
    <w:rsid w:val="0098615D"/>
    <w:rsid w:val="009969D4"/>
    <w:rsid w:val="00997001"/>
    <w:rsid w:val="009974AF"/>
    <w:rsid w:val="009A13C8"/>
    <w:rsid w:val="009A1CAF"/>
    <w:rsid w:val="009A20D0"/>
    <w:rsid w:val="009A35D0"/>
    <w:rsid w:val="009A3FF8"/>
    <w:rsid w:val="009A4320"/>
    <w:rsid w:val="009B3C9E"/>
    <w:rsid w:val="009B409F"/>
    <w:rsid w:val="009B4BD8"/>
    <w:rsid w:val="009B70CC"/>
    <w:rsid w:val="009C157C"/>
    <w:rsid w:val="009C1858"/>
    <w:rsid w:val="009C29F1"/>
    <w:rsid w:val="009C777D"/>
    <w:rsid w:val="009D12B3"/>
    <w:rsid w:val="009D1835"/>
    <w:rsid w:val="009D3798"/>
    <w:rsid w:val="009D3C42"/>
    <w:rsid w:val="009D3D50"/>
    <w:rsid w:val="009D420E"/>
    <w:rsid w:val="009D68F2"/>
    <w:rsid w:val="009D73D2"/>
    <w:rsid w:val="009D75D1"/>
    <w:rsid w:val="009E1CD7"/>
    <w:rsid w:val="009E5269"/>
    <w:rsid w:val="009E546C"/>
    <w:rsid w:val="009F1376"/>
    <w:rsid w:val="009F5B29"/>
    <w:rsid w:val="009F5DAA"/>
    <w:rsid w:val="009F607A"/>
    <w:rsid w:val="009F6F73"/>
    <w:rsid w:val="00A01B17"/>
    <w:rsid w:val="00A04571"/>
    <w:rsid w:val="00A04C8E"/>
    <w:rsid w:val="00A0565D"/>
    <w:rsid w:val="00A0741F"/>
    <w:rsid w:val="00A122C3"/>
    <w:rsid w:val="00A14B6E"/>
    <w:rsid w:val="00A15244"/>
    <w:rsid w:val="00A157AF"/>
    <w:rsid w:val="00A21618"/>
    <w:rsid w:val="00A22BE9"/>
    <w:rsid w:val="00A24426"/>
    <w:rsid w:val="00A244D1"/>
    <w:rsid w:val="00A256B6"/>
    <w:rsid w:val="00A26040"/>
    <w:rsid w:val="00A2633A"/>
    <w:rsid w:val="00A26A0A"/>
    <w:rsid w:val="00A274A8"/>
    <w:rsid w:val="00A31F38"/>
    <w:rsid w:val="00A355CA"/>
    <w:rsid w:val="00A4311C"/>
    <w:rsid w:val="00A438EF"/>
    <w:rsid w:val="00A43D85"/>
    <w:rsid w:val="00A44822"/>
    <w:rsid w:val="00A44FF6"/>
    <w:rsid w:val="00A45094"/>
    <w:rsid w:val="00A46B74"/>
    <w:rsid w:val="00A506F1"/>
    <w:rsid w:val="00A51389"/>
    <w:rsid w:val="00A54C0E"/>
    <w:rsid w:val="00A64196"/>
    <w:rsid w:val="00A6457C"/>
    <w:rsid w:val="00A64774"/>
    <w:rsid w:val="00A6536A"/>
    <w:rsid w:val="00A65E09"/>
    <w:rsid w:val="00A66463"/>
    <w:rsid w:val="00A668C8"/>
    <w:rsid w:val="00A66D06"/>
    <w:rsid w:val="00A67394"/>
    <w:rsid w:val="00A67FC1"/>
    <w:rsid w:val="00A70569"/>
    <w:rsid w:val="00A713B1"/>
    <w:rsid w:val="00A72219"/>
    <w:rsid w:val="00A72663"/>
    <w:rsid w:val="00A72B13"/>
    <w:rsid w:val="00A73F4C"/>
    <w:rsid w:val="00A75010"/>
    <w:rsid w:val="00A762F3"/>
    <w:rsid w:val="00A767DB"/>
    <w:rsid w:val="00A7776D"/>
    <w:rsid w:val="00A81468"/>
    <w:rsid w:val="00A833EC"/>
    <w:rsid w:val="00A836FA"/>
    <w:rsid w:val="00A83C75"/>
    <w:rsid w:val="00A8416B"/>
    <w:rsid w:val="00A849A9"/>
    <w:rsid w:val="00A84CB3"/>
    <w:rsid w:val="00A86621"/>
    <w:rsid w:val="00A87572"/>
    <w:rsid w:val="00A87D84"/>
    <w:rsid w:val="00A95EF6"/>
    <w:rsid w:val="00AA19B5"/>
    <w:rsid w:val="00AA2A29"/>
    <w:rsid w:val="00AA2E5E"/>
    <w:rsid w:val="00AA53A9"/>
    <w:rsid w:val="00AA6848"/>
    <w:rsid w:val="00AA78D5"/>
    <w:rsid w:val="00AB1B26"/>
    <w:rsid w:val="00AB3044"/>
    <w:rsid w:val="00AC3840"/>
    <w:rsid w:val="00AC5E7B"/>
    <w:rsid w:val="00AD426F"/>
    <w:rsid w:val="00AD564C"/>
    <w:rsid w:val="00AD6542"/>
    <w:rsid w:val="00AE14FC"/>
    <w:rsid w:val="00AE1829"/>
    <w:rsid w:val="00AE1CDE"/>
    <w:rsid w:val="00AE4978"/>
    <w:rsid w:val="00AE6A6D"/>
    <w:rsid w:val="00AE6EDB"/>
    <w:rsid w:val="00AF13B3"/>
    <w:rsid w:val="00AF7F50"/>
    <w:rsid w:val="00B009D4"/>
    <w:rsid w:val="00B0129B"/>
    <w:rsid w:val="00B02619"/>
    <w:rsid w:val="00B05DAC"/>
    <w:rsid w:val="00B10C86"/>
    <w:rsid w:val="00B10FCB"/>
    <w:rsid w:val="00B1113E"/>
    <w:rsid w:val="00B1145C"/>
    <w:rsid w:val="00B1300C"/>
    <w:rsid w:val="00B13E63"/>
    <w:rsid w:val="00B17567"/>
    <w:rsid w:val="00B21C99"/>
    <w:rsid w:val="00B22322"/>
    <w:rsid w:val="00B26B99"/>
    <w:rsid w:val="00B27630"/>
    <w:rsid w:val="00B27B82"/>
    <w:rsid w:val="00B324A4"/>
    <w:rsid w:val="00B33B7E"/>
    <w:rsid w:val="00B36292"/>
    <w:rsid w:val="00B41A38"/>
    <w:rsid w:val="00B47362"/>
    <w:rsid w:val="00B508AF"/>
    <w:rsid w:val="00B50DEA"/>
    <w:rsid w:val="00B52D71"/>
    <w:rsid w:val="00B52FC1"/>
    <w:rsid w:val="00B531EC"/>
    <w:rsid w:val="00B53DF6"/>
    <w:rsid w:val="00B54FA0"/>
    <w:rsid w:val="00B5725C"/>
    <w:rsid w:val="00B63941"/>
    <w:rsid w:val="00B63DAA"/>
    <w:rsid w:val="00B67199"/>
    <w:rsid w:val="00B67363"/>
    <w:rsid w:val="00B7090C"/>
    <w:rsid w:val="00B74740"/>
    <w:rsid w:val="00B758C9"/>
    <w:rsid w:val="00B77994"/>
    <w:rsid w:val="00B77B9F"/>
    <w:rsid w:val="00B814B0"/>
    <w:rsid w:val="00B81C48"/>
    <w:rsid w:val="00B82B2F"/>
    <w:rsid w:val="00B82CF5"/>
    <w:rsid w:val="00B83AE7"/>
    <w:rsid w:val="00B867AD"/>
    <w:rsid w:val="00B9002D"/>
    <w:rsid w:val="00B901E1"/>
    <w:rsid w:val="00B9118F"/>
    <w:rsid w:val="00B924CF"/>
    <w:rsid w:val="00B93E6C"/>
    <w:rsid w:val="00B944A7"/>
    <w:rsid w:val="00B964B3"/>
    <w:rsid w:val="00B96D79"/>
    <w:rsid w:val="00BA2AE7"/>
    <w:rsid w:val="00BA34E9"/>
    <w:rsid w:val="00BA3893"/>
    <w:rsid w:val="00BA5D72"/>
    <w:rsid w:val="00BA6180"/>
    <w:rsid w:val="00BB2E96"/>
    <w:rsid w:val="00BB3279"/>
    <w:rsid w:val="00BB4777"/>
    <w:rsid w:val="00BB6C98"/>
    <w:rsid w:val="00BC123D"/>
    <w:rsid w:val="00BC20E3"/>
    <w:rsid w:val="00BD0226"/>
    <w:rsid w:val="00BD0373"/>
    <w:rsid w:val="00BD1425"/>
    <w:rsid w:val="00BD1E27"/>
    <w:rsid w:val="00BD3191"/>
    <w:rsid w:val="00BE1021"/>
    <w:rsid w:val="00BE1B66"/>
    <w:rsid w:val="00BE3765"/>
    <w:rsid w:val="00BE4DFF"/>
    <w:rsid w:val="00BF04B9"/>
    <w:rsid w:val="00BF16D9"/>
    <w:rsid w:val="00BF1926"/>
    <w:rsid w:val="00BF529C"/>
    <w:rsid w:val="00C00B83"/>
    <w:rsid w:val="00C061CD"/>
    <w:rsid w:val="00C127DA"/>
    <w:rsid w:val="00C146C0"/>
    <w:rsid w:val="00C1661B"/>
    <w:rsid w:val="00C16A94"/>
    <w:rsid w:val="00C16AAD"/>
    <w:rsid w:val="00C16B6D"/>
    <w:rsid w:val="00C17905"/>
    <w:rsid w:val="00C212AD"/>
    <w:rsid w:val="00C230AE"/>
    <w:rsid w:val="00C236E0"/>
    <w:rsid w:val="00C25357"/>
    <w:rsid w:val="00C27071"/>
    <w:rsid w:val="00C270EB"/>
    <w:rsid w:val="00C2777A"/>
    <w:rsid w:val="00C27E48"/>
    <w:rsid w:val="00C3098E"/>
    <w:rsid w:val="00C33151"/>
    <w:rsid w:val="00C36087"/>
    <w:rsid w:val="00C409B4"/>
    <w:rsid w:val="00C40BA2"/>
    <w:rsid w:val="00C42D77"/>
    <w:rsid w:val="00C4626F"/>
    <w:rsid w:val="00C46AC5"/>
    <w:rsid w:val="00C47912"/>
    <w:rsid w:val="00C47923"/>
    <w:rsid w:val="00C50415"/>
    <w:rsid w:val="00C510A5"/>
    <w:rsid w:val="00C522EA"/>
    <w:rsid w:val="00C52FFE"/>
    <w:rsid w:val="00C534A4"/>
    <w:rsid w:val="00C57133"/>
    <w:rsid w:val="00C6081C"/>
    <w:rsid w:val="00C608DA"/>
    <w:rsid w:val="00C649CE"/>
    <w:rsid w:val="00C65290"/>
    <w:rsid w:val="00C66819"/>
    <w:rsid w:val="00C71D69"/>
    <w:rsid w:val="00C741C3"/>
    <w:rsid w:val="00C75019"/>
    <w:rsid w:val="00C760D2"/>
    <w:rsid w:val="00C806A4"/>
    <w:rsid w:val="00C80C3F"/>
    <w:rsid w:val="00C8205D"/>
    <w:rsid w:val="00C82315"/>
    <w:rsid w:val="00C8258D"/>
    <w:rsid w:val="00C83A96"/>
    <w:rsid w:val="00C84C66"/>
    <w:rsid w:val="00C9233D"/>
    <w:rsid w:val="00C92B4B"/>
    <w:rsid w:val="00C943D8"/>
    <w:rsid w:val="00C94B07"/>
    <w:rsid w:val="00CA3850"/>
    <w:rsid w:val="00CA4D84"/>
    <w:rsid w:val="00CA6BE4"/>
    <w:rsid w:val="00CA74B2"/>
    <w:rsid w:val="00CB149C"/>
    <w:rsid w:val="00CB1F18"/>
    <w:rsid w:val="00CB263E"/>
    <w:rsid w:val="00CB63D5"/>
    <w:rsid w:val="00CC04CB"/>
    <w:rsid w:val="00CC4330"/>
    <w:rsid w:val="00CC60B5"/>
    <w:rsid w:val="00CC7857"/>
    <w:rsid w:val="00CD084C"/>
    <w:rsid w:val="00CD1974"/>
    <w:rsid w:val="00CD4745"/>
    <w:rsid w:val="00CD58BC"/>
    <w:rsid w:val="00CD5C00"/>
    <w:rsid w:val="00CD6714"/>
    <w:rsid w:val="00CD69D8"/>
    <w:rsid w:val="00CE0A34"/>
    <w:rsid w:val="00CE291E"/>
    <w:rsid w:val="00CE5B8E"/>
    <w:rsid w:val="00CF2B72"/>
    <w:rsid w:val="00CF4F45"/>
    <w:rsid w:val="00CF5310"/>
    <w:rsid w:val="00CF6CD8"/>
    <w:rsid w:val="00D00616"/>
    <w:rsid w:val="00D00A11"/>
    <w:rsid w:val="00D02984"/>
    <w:rsid w:val="00D05EAA"/>
    <w:rsid w:val="00D079E0"/>
    <w:rsid w:val="00D10767"/>
    <w:rsid w:val="00D20CD2"/>
    <w:rsid w:val="00D213C2"/>
    <w:rsid w:val="00D23294"/>
    <w:rsid w:val="00D23A28"/>
    <w:rsid w:val="00D248E6"/>
    <w:rsid w:val="00D24BB6"/>
    <w:rsid w:val="00D25F36"/>
    <w:rsid w:val="00D27024"/>
    <w:rsid w:val="00D34728"/>
    <w:rsid w:val="00D36678"/>
    <w:rsid w:val="00D37102"/>
    <w:rsid w:val="00D37337"/>
    <w:rsid w:val="00D374B6"/>
    <w:rsid w:val="00D40EDA"/>
    <w:rsid w:val="00D44DDF"/>
    <w:rsid w:val="00D47E28"/>
    <w:rsid w:val="00D500DB"/>
    <w:rsid w:val="00D54F6E"/>
    <w:rsid w:val="00D55057"/>
    <w:rsid w:val="00D555AE"/>
    <w:rsid w:val="00D57AEB"/>
    <w:rsid w:val="00D60AE1"/>
    <w:rsid w:val="00D638A8"/>
    <w:rsid w:val="00D649A5"/>
    <w:rsid w:val="00D64A89"/>
    <w:rsid w:val="00D67552"/>
    <w:rsid w:val="00D706A8"/>
    <w:rsid w:val="00D70CCA"/>
    <w:rsid w:val="00D71FDD"/>
    <w:rsid w:val="00D72A53"/>
    <w:rsid w:val="00D7335F"/>
    <w:rsid w:val="00D74071"/>
    <w:rsid w:val="00D77DF8"/>
    <w:rsid w:val="00D812E9"/>
    <w:rsid w:val="00D8268B"/>
    <w:rsid w:val="00D83BCC"/>
    <w:rsid w:val="00D83CFE"/>
    <w:rsid w:val="00D8658C"/>
    <w:rsid w:val="00D96B28"/>
    <w:rsid w:val="00D971DA"/>
    <w:rsid w:val="00DA014F"/>
    <w:rsid w:val="00DA0BDD"/>
    <w:rsid w:val="00DA3509"/>
    <w:rsid w:val="00DA3742"/>
    <w:rsid w:val="00DA5CC0"/>
    <w:rsid w:val="00DA605E"/>
    <w:rsid w:val="00DB0624"/>
    <w:rsid w:val="00DB0ABD"/>
    <w:rsid w:val="00DB0C49"/>
    <w:rsid w:val="00DB1B68"/>
    <w:rsid w:val="00DB2E48"/>
    <w:rsid w:val="00DB3F39"/>
    <w:rsid w:val="00DB419E"/>
    <w:rsid w:val="00DB63BC"/>
    <w:rsid w:val="00DB6B31"/>
    <w:rsid w:val="00DB79F2"/>
    <w:rsid w:val="00DB7EF6"/>
    <w:rsid w:val="00DC247A"/>
    <w:rsid w:val="00DC2F84"/>
    <w:rsid w:val="00DC4833"/>
    <w:rsid w:val="00DC75A8"/>
    <w:rsid w:val="00DD0B15"/>
    <w:rsid w:val="00DD28E6"/>
    <w:rsid w:val="00DD7019"/>
    <w:rsid w:val="00DE02F6"/>
    <w:rsid w:val="00DE0D58"/>
    <w:rsid w:val="00DE42CA"/>
    <w:rsid w:val="00DE6D64"/>
    <w:rsid w:val="00DF2BEC"/>
    <w:rsid w:val="00DF34B6"/>
    <w:rsid w:val="00DF4C10"/>
    <w:rsid w:val="00DF5D85"/>
    <w:rsid w:val="00DF7141"/>
    <w:rsid w:val="00DF7AB8"/>
    <w:rsid w:val="00E009CC"/>
    <w:rsid w:val="00E014A7"/>
    <w:rsid w:val="00E01BBD"/>
    <w:rsid w:val="00E0722A"/>
    <w:rsid w:val="00E1003E"/>
    <w:rsid w:val="00E119F8"/>
    <w:rsid w:val="00E2041F"/>
    <w:rsid w:val="00E2262F"/>
    <w:rsid w:val="00E22DF4"/>
    <w:rsid w:val="00E2649B"/>
    <w:rsid w:val="00E273AD"/>
    <w:rsid w:val="00E27D8F"/>
    <w:rsid w:val="00E30BA0"/>
    <w:rsid w:val="00E3282D"/>
    <w:rsid w:val="00E34EDE"/>
    <w:rsid w:val="00E3533D"/>
    <w:rsid w:val="00E365AD"/>
    <w:rsid w:val="00E36D90"/>
    <w:rsid w:val="00E410B8"/>
    <w:rsid w:val="00E413F8"/>
    <w:rsid w:val="00E41533"/>
    <w:rsid w:val="00E41BB1"/>
    <w:rsid w:val="00E42657"/>
    <w:rsid w:val="00E543C4"/>
    <w:rsid w:val="00E55F4C"/>
    <w:rsid w:val="00E62EC8"/>
    <w:rsid w:val="00E62FA6"/>
    <w:rsid w:val="00E6604B"/>
    <w:rsid w:val="00E7087E"/>
    <w:rsid w:val="00E712B6"/>
    <w:rsid w:val="00E72029"/>
    <w:rsid w:val="00E72C7F"/>
    <w:rsid w:val="00E74900"/>
    <w:rsid w:val="00E7605E"/>
    <w:rsid w:val="00E7739A"/>
    <w:rsid w:val="00E773A7"/>
    <w:rsid w:val="00E810DE"/>
    <w:rsid w:val="00E8185E"/>
    <w:rsid w:val="00E81F65"/>
    <w:rsid w:val="00E832DC"/>
    <w:rsid w:val="00E843B6"/>
    <w:rsid w:val="00E84CE8"/>
    <w:rsid w:val="00E903FE"/>
    <w:rsid w:val="00E929B3"/>
    <w:rsid w:val="00E96D44"/>
    <w:rsid w:val="00EA3E05"/>
    <w:rsid w:val="00EA45E1"/>
    <w:rsid w:val="00EA5DBF"/>
    <w:rsid w:val="00EA67D0"/>
    <w:rsid w:val="00EB034D"/>
    <w:rsid w:val="00EB1A99"/>
    <w:rsid w:val="00EB5638"/>
    <w:rsid w:val="00EB6E60"/>
    <w:rsid w:val="00EC01DC"/>
    <w:rsid w:val="00EC3EE9"/>
    <w:rsid w:val="00EC4878"/>
    <w:rsid w:val="00ED187F"/>
    <w:rsid w:val="00ED4F2D"/>
    <w:rsid w:val="00EE14CD"/>
    <w:rsid w:val="00EE308B"/>
    <w:rsid w:val="00EE3ED0"/>
    <w:rsid w:val="00EE428D"/>
    <w:rsid w:val="00EE4A60"/>
    <w:rsid w:val="00EF304E"/>
    <w:rsid w:val="00EF5656"/>
    <w:rsid w:val="00EF7023"/>
    <w:rsid w:val="00EF798A"/>
    <w:rsid w:val="00F00209"/>
    <w:rsid w:val="00F0096B"/>
    <w:rsid w:val="00F03F21"/>
    <w:rsid w:val="00F03FD0"/>
    <w:rsid w:val="00F04A81"/>
    <w:rsid w:val="00F05778"/>
    <w:rsid w:val="00F06797"/>
    <w:rsid w:val="00F0794E"/>
    <w:rsid w:val="00F07C04"/>
    <w:rsid w:val="00F10E61"/>
    <w:rsid w:val="00F1300B"/>
    <w:rsid w:val="00F139CA"/>
    <w:rsid w:val="00F13A5B"/>
    <w:rsid w:val="00F16C8C"/>
    <w:rsid w:val="00F2221A"/>
    <w:rsid w:val="00F23743"/>
    <w:rsid w:val="00F2394F"/>
    <w:rsid w:val="00F2567F"/>
    <w:rsid w:val="00F25968"/>
    <w:rsid w:val="00F25D33"/>
    <w:rsid w:val="00F2727C"/>
    <w:rsid w:val="00F305ED"/>
    <w:rsid w:val="00F31CD7"/>
    <w:rsid w:val="00F32CF8"/>
    <w:rsid w:val="00F34597"/>
    <w:rsid w:val="00F34A67"/>
    <w:rsid w:val="00F34AD9"/>
    <w:rsid w:val="00F400FA"/>
    <w:rsid w:val="00F41007"/>
    <w:rsid w:val="00F43AA6"/>
    <w:rsid w:val="00F45619"/>
    <w:rsid w:val="00F46059"/>
    <w:rsid w:val="00F47C1A"/>
    <w:rsid w:val="00F527EE"/>
    <w:rsid w:val="00F52D3E"/>
    <w:rsid w:val="00F55158"/>
    <w:rsid w:val="00F55FA9"/>
    <w:rsid w:val="00F567B9"/>
    <w:rsid w:val="00F56884"/>
    <w:rsid w:val="00F575E1"/>
    <w:rsid w:val="00F637CB"/>
    <w:rsid w:val="00F65537"/>
    <w:rsid w:val="00F65647"/>
    <w:rsid w:val="00F66703"/>
    <w:rsid w:val="00F72077"/>
    <w:rsid w:val="00F72D5E"/>
    <w:rsid w:val="00F75F0F"/>
    <w:rsid w:val="00F82255"/>
    <w:rsid w:val="00F828B1"/>
    <w:rsid w:val="00F85486"/>
    <w:rsid w:val="00F85729"/>
    <w:rsid w:val="00F87AC9"/>
    <w:rsid w:val="00F9167C"/>
    <w:rsid w:val="00F91FB8"/>
    <w:rsid w:val="00F927F0"/>
    <w:rsid w:val="00FA0600"/>
    <w:rsid w:val="00FA0919"/>
    <w:rsid w:val="00FA62A2"/>
    <w:rsid w:val="00FA7FDA"/>
    <w:rsid w:val="00FB01B0"/>
    <w:rsid w:val="00FB0CE7"/>
    <w:rsid w:val="00FB1D70"/>
    <w:rsid w:val="00FB2127"/>
    <w:rsid w:val="00FB3833"/>
    <w:rsid w:val="00FB4780"/>
    <w:rsid w:val="00FB502C"/>
    <w:rsid w:val="00FB6E2D"/>
    <w:rsid w:val="00FC059F"/>
    <w:rsid w:val="00FC167C"/>
    <w:rsid w:val="00FC3967"/>
    <w:rsid w:val="00FC4406"/>
    <w:rsid w:val="00FC6FE2"/>
    <w:rsid w:val="00FD1B20"/>
    <w:rsid w:val="00FD1E9B"/>
    <w:rsid w:val="00FD301F"/>
    <w:rsid w:val="00FD4A79"/>
    <w:rsid w:val="00FD6C3B"/>
    <w:rsid w:val="00FD75ED"/>
    <w:rsid w:val="00FD7D61"/>
    <w:rsid w:val="00FD7F15"/>
    <w:rsid w:val="00FE09B5"/>
    <w:rsid w:val="00FE3F5D"/>
    <w:rsid w:val="00FE54F8"/>
    <w:rsid w:val="00FE5F6C"/>
    <w:rsid w:val="00FE6ADD"/>
    <w:rsid w:val="00FE73DD"/>
    <w:rsid w:val="00FE7FA8"/>
    <w:rsid w:val="00FF2AA4"/>
    <w:rsid w:val="00FF3440"/>
    <w:rsid w:val="00FF3A71"/>
    <w:rsid w:val="00FF48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C75AE"/>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0C75AE"/>
    <w:pPr>
      <w:keepNext/>
      <w:spacing w:before="240" w:after="60"/>
      <w:outlineLvl w:val="0"/>
    </w:pPr>
    <w:rPr>
      <w:rFonts w:ascii="Arial" w:eastAsia="Calibri" w:hAnsi="Arial"/>
      <w:b/>
      <w:bCs/>
      <w:kern w:val="32"/>
      <w:sz w:val="32"/>
      <w:szCs w:val="32"/>
    </w:rPr>
  </w:style>
  <w:style w:type="paragraph" w:styleId="2">
    <w:name w:val="heading 2"/>
    <w:basedOn w:val="a3"/>
    <w:next w:val="a3"/>
    <w:link w:val="20"/>
    <w:qFormat/>
    <w:rsid w:val="000C75AE"/>
    <w:pPr>
      <w:keepNext/>
      <w:spacing w:before="240" w:after="60"/>
      <w:outlineLvl w:val="1"/>
    </w:pPr>
    <w:rPr>
      <w:rFonts w:ascii="Cambria" w:eastAsia="Calibri" w:hAnsi="Cambria"/>
      <w:b/>
      <w:bCs/>
      <w:i/>
      <w:iCs/>
      <w:sz w:val="28"/>
      <w:szCs w:val="28"/>
    </w:rPr>
  </w:style>
  <w:style w:type="paragraph" w:styleId="4">
    <w:name w:val="heading 4"/>
    <w:basedOn w:val="a3"/>
    <w:next w:val="a3"/>
    <w:link w:val="40"/>
    <w:qFormat/>
    <w:rsid w:val="000C75AE"/>
    <w:pPr>
      <w:keepNext/>
      <w:spacing w:before="240" w:after="60"/>
      <w:outlineLvl w:val="3"/>
    </w:pPr>
    <w:rPr>
      <w:b/>
      <w:bCs/>
      <w:sz w:val="28"/>
      <w:szCs w:val="28"/>
    </w:rPr>
  </w:style>
  <w:style w:type="paragraph" w:styleId="8">
    <w:name w:val="heading 8"/>
    <w:basedOn w:val="a3"/>
    <w:next w:val="a3"/>
    <w:link w:val="80"/>
    <w:qFormat/>
    <w:rsid w:val="000C75AE"/>
    <w:pPr>
      <w:tabs>
        <w:tab w:val="num" w:pos="1440"/>
      </w:tabs>
      <w:spacing w:before="240" w:after="60"/>
      <w:ind w:left="1440" w:hanging="1440"/>
      <w:jc w:val="both"/>
      <w:outlineLvl w:val="7"/>
    </w:pPr>
    <w:rPr>
      <w:rFonts w:ascii="Arial" w:eastAsia="Calibri" w:hAnsi="Arial"/>
      <w:i/>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rsid w:val="000C75AE"/>
    <w:rPr>
      <w:rFonts w:ascii="Arial" w:eastAsia="Calibri" w:hAnsi="Arial" w:cs="Times New Roman"/>
      <w:b/>
      <w:bCs/>
      <w:kern w:val="32"/>
      <w:sz w:val="32"/>
      <w:szCs w:val="32"/>
      <w:lang w:eastAsia="ru-RU"/>
    </w:rPr>
  </w:style>
  <w:style w:type="character" w:customStyle="1" w:styleId="20">
    <w:name w:val="Заголовок 2 Знак"/>
    <w:basedOn w:val="a4"/>
    <w:link w:val="2"/>
    <w:rsid w:val="000C75AE"/>
    <w:rPr>
      <w:rFonts w:ascii="Cambria" w:eastAsia="Calibri" w:hAnsi="Cambria" w:cs="Times New Roman"/>
      <w:b/>
      <w:bCs/>
      <w:i/>
      <w:iCs/>
      <w:sz w:val="28"/>
      <w:szCs w:val="28"/>
      <w:lang w:eastAsia="ru-RU"/>
    </w:rPr>
  </w:style>
  <w:style w:type="character" w:customStyle="1" w:styleId="40">
    <w:name w:val="Заголовок 4 Знак"/>
    <w:basedOn w:val="a4"/>
    <w:link w:val="4"/>
    <w:rsid w:val="000C75AE"/>
    <w:rPr>
      <w:rFonts w:ascii="Times New Roman" w:eastAsia="Times New Roman" w:hAnsi="Times New Roman" w:cs="Times New Roman"/>
      <w:b/>
      <w:bCs/>
      <w:sz w:val="28"/>
      <w:szCs w:val="28"/>
      <w:lang w:eastAsia="ru-RU"/>
    </w:rPr>
  </w:style>
  <w:style w:type="character" w:customStyle="1" w:styleId="80">
    <w:name w:val="Заголовок 8 Знак"/>
    <w:basedOn w:val="a4"/>
    <w:link w:val="8"/>
    <w:rsid w:val="000C75AE"/>
    <w:rPr>
      <w:rFonts w:ascii="Arial" w:eastAsia="Calibri" w:hAnsi="Arial" w:cs="Times New Roman"/>
      <w:i/>
      <w:sz w:val="20"/>
      <w:szCs w:val="20"/>
      <w:lang w:eastAsia="ru-RU"/>
    </w:rPr>
  </w:style>
  <w:style w:type="paragraph" w:customStyle="1" w:styleId="21">
    <w:name w:val="Стиль2"/>
    <w:basedOn w:val="a3"/>
    <w:rsid w:val="000C75AE"/>
    <w:pPr>
      <w:ind w:firstLine="709"/>
      <w:jc w:val="both"/>
    </w:pPr>
  </w:style>
  <w:style w:type="paragraph" w:styleId="12">
    <w:name w:val="toc 1"/>
    <w:basedOn w:val="a3"/>
    <w:next w:val="a3"/>
    <w:autoRedefine/>
    <w:uiPriority w:val="39"/>
    <w:rsid w:val="00206A8E"/>
    <w:pPr>
      <w:tabs>
        <w:tab w:val="left" w:pos="9923"/>
      </w:tabs>
      <w:spacing w:before="160" w:after="120"/>
      <w:ind w:right="851"/>
    </w:pPr>
    <w:rPr>
      <w:rFonts w:cs="Arial"/>
      <w:b/>
      <w:bCs/>
      <w:caps/>
      <w:noProof/>
    </w:rPr>
  </w:style>
  <w:style w:type="table" w:styleId="a7">
    <w:name w:val="Table Grid"/>
    <w:basedOn w:val="a5"/>
    <w:rsid w:val="000C75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0C75AE"/>
    <w:rPr>
      <w:rFonts w:cs="Times New Roman"/>
      <w:color w:val="0000FF"/>
      <w:u w:val="single"/>
    </w:rPr>
  </w:style>
  <w:style w:type="paragraph" w:styleId="a9">
    <w:name w:val="Body Text Indent"/>
    <w:basedOn w:val="a3"/>
    <w:link w:val="aa"/>
    <w:rsid w:val="000C75AE"/>
    <w:pPr>
      <w:ind w:left="4536"/>
    </w:pPr>
  </w:style>
  <w:style w:type="character" w:customStyle="1" w:styleId="aa">
    <w:name w:val="Основной текст с отступом Знак"/>
    <w:basedOn w:val="a4"/>
    <w:link w:val="a9"/>
    <w:rsid w:val="000C75AE"/>
    <w:rPr>
      <w:rFonts w:ascii="Times New Roman" w:eastAsia="Times New Roman" w:hAnsi="Times New Roman" w:cs="Times New Roman"/>
      <w:sz w:val="24"/>
      <w:szCs w:val="24"/>
      <w:lang w:eastAsia="ru-RU"/>
    </w:rPr>
  </w:style>
  <w:style w:type="paragraph" w:styleId="22">
    <w:name w:val="toc 2"/>
    <w:basedOn w:val="a3"/>
    <w:next w:val="a3"/>
    <w:autoRedefine/>
    <w:uiPriority w:val="39"/>
    <w:rsid w:val="00061227"/>
    <w:pPr>
      <w:tabs>
        <w:tab w:val="left" w:pos="720"/>
        <w:tab w:val="left" w:pos="9923"/>
      </w:tabs>
      <w:spacing w:line="276" w:lineRule="auto"/>
      <w:ind w:left="567" w:right="1276" w:hanging="346"/>
    </w:pPr>
    <w:rPr>
      <w:noProof/>
      <w:szCs w:val="20"/>
      <w:lang w:eastAsia="en-US"/>
    </w:rPr>
  </w:style>
  <w:style w:type="paragraph" w:customStyle="1" w:styleId="1-">
    <w:name w:val="Рег. Заголовок 1-го уровня регламента"/>
    <w:basedOn w:val="10"/>
    <w:qFormat/>
    <w:rsid w:val="000C75AE"/>
    <w:pPr>
      <w:spacing w:after="240" w:line="276" w:lineRule="auto"/>
      <w:jc w:val="center"/>
    </w:pPr>
    <w:rPr>
      <w:rFonts w:ascii="Times New Roman" w:hAnsi="Times New Roman"/>
      <w:bCs w:val="0"/>
      <w:kern w:val="0"/>
      <w:sz w:val="28"/>
      <w:szCs w:val="28"/>
    </w:rPr>
  </w:style>
  <w:style w:type="paragraph" w:customStyle="1" w:styleId="111">
    <w:name w:val="Рег. 1.1.1"/>
    <w:basedOn w:val="a3"/>
    <w:qFormat/>
    <w:rsid w:val="000C75AE"/>
    <w:pPr>
      <w:spacing w:line="276" w:lineRule="auto"/>
      <w:jc w:val="both"/>
    </w:pPr>
    <w:rPr>
      <w:sz w:val="28"/>
      <w:szCs w:val="28"/>
      <w:lang w:eastAsia="en-US"/>
    </w:rPr>
  </w:style>
  <w:style w:type="paragraph" w:customStyle="1" w:styleId="110">
    <w:name w:val="Рег. Основной текст уровнеь 1.1 (базовый)"/>
    <w:basedOn w:val="a3"/>
    <w:qFormat/>
    <w:rsid w:val="000C75AE"/>
    <w:pPr>
      <w:autoSpaceDE w:val="0"/>
      <w:autoSpaceDN w:val="0"/>
      <w:adjustRightInd w:val="0"/>
      <w:spacing w:line="276" w:lineRule="auto"/>
      <w:jc w:val="both"/>
    </w:pPr>
    <w:rPr>
      <w:sz w:val="28"/>
      <w:szCs w:val="28"/>
      <w:lang w:eastAsia="en-US"/>
    </w:rPr>
  </w:style>
  <w:style w:type="paragraph" w:customStyle="1" w:styleId="ConsPlusNormal">
    <w:name w:val="ConsPlusNormal"/>
    <w:link w:val="ConsPlusNormal0"/>
    <w:qFormat/>
    <w:rsid w:val="000C75AE"/>
    <w:pPr>
      <w:autoSpaceDE w:val="0"/>
      <w:autoSpaceDN w:val="0"/>
      <w:adjustRightInd w:val="0"/>
      <w:spacing w:after="0" w:line="240" w:lineRule="auto"/>
    </w:pPr>
    <w:rPr>
      <w:rFonts w:ascii="Arial" w:eastAsia="Calibri" w:hAnsi="Arial" w:cs="Times New Roman"/>
      <w:lang w:eastAsia="ru-RU"/>
    </w:rPr>
  </w:style>
  <w:style w:type="character" w:customStyle="1" w:styleId="ConsPlusNormal0">
    <w:name w:val="ConsPlusNormal Знак"/>
    <w:link w:val="ConsPlusNormal"/>
    <w:uiPriority w:val="99"/>
    <w:locked/>
    <w:rsid w:val="000C75AE"/>
    <w:rPr>
      <w:rFonts w:ascii="Arial" w:eastAsia="Calibri" w:hAnsi="Arial" w:cs="Times New Roman"/>
      <w:lang w:eastAsia="ru-RU"/>
    </w:rPr>
  </w:style>
  <w:style w:type="paragraph" w:customStyle="1" w:styleId="13">
    <w:name w:val="Без интервала1"/>
    <w:rsid w:val="000C75AE"/>
    <w:pPr>
      <w:spacing w:after="0" w:line="240" w:lineRule="auto"/>
    </w:pPr>
    <w:rPr>
      <w:rFonts w:ascii="Calibri" w:eastAsia="Times New Roman" w:hAnsi="Calibri" w:cs="Times New Roman"/>
      <w:lang w:eastAsia="ru-RU"/>
    </w:rPr>
  </w:style>
  <w:style w:type="paragraph" w:customStyle="1" w:styleId="NoSpacing1">
    <w:name w:val="No Spacing1"/>
    <w:link w:val="ab"/>
    <w:rsid w:val="000C75AE"/>
    <w:pPr>
      <w:spacing w:after="0" w:line="240" w:lineRule="auto"/>
    </w:pPr>
    <w:rPr>
      <w:rFonts w:ascii="Calibri" w:eastAsia="Times New Roman" w:hAnsi="Calibri" w:cs="Times New Roman"/>
    </w:rPr>
  </w:style>
  <w:style w:type="character" w:customStyle="1" w:styleId="ab">
    <w:name w:val="Без интервала Знак"/>
    <w:link w:val="NoSpacing1"/>
    <w:locked/>
    <w:rsid w:val="000C75AE"/>
    <w:rPr>
      <w:rFonts w:ascii="Calibri" w:eastAsia="Times New Roman" w:hAnsi="Calibri" w:cs="Times New Roman"/>
    </w:rPr>
  </w:style>
  <w:style w:type="paragraph" w:customStyle="1" w:styleId="ac">
    <w:name w:val="Рег. Списки одного уровня: а) б) в)"/>
    <w:basedOn w:val="a3"/>
    <w:rsid w:val="000C75AE"/>
    <w:pPr>
      <w:spacing w:after="120" w:line="276" w:lineRule="auto"/>
      <w:ind w:left="1440" w:hanging="360"/>
      <w:contextualSpacing/>
      <w:jc w:val="both"/>
    </w:pPr>
    <w:rPr>
      <w:sz w:val="28"/>
      <w:szCs w:val="28"/>
      <w:lang w:eastAsia="ar-SA"/>
    </w:rPr>
  </w:style>
  <w:style w:type="paragraph" w:customStyle="1" w:styleId="1">
    <w:name w:val="Рег. Основной нумерованный 1. текст"/>
    <w:basedOn w:val="a3"/>
    <w:rsid w:val="000C75AE"/>
    <w:pPr>
      <w:numPr>
        <w:numId w:val="1"/>
      </w:numPr>
      <w:autoSpaceDE w:val="0"/>
      <w:autoSpaceDN w:val="0"/>
      <w:adjustRightInd w:val="0"/>
      <w:spacing w:line="276" w:lineRule="auto"/>
      <w:ind w:left="720"/>
      <w:jc w:val="both"/>
    </w:pPr>
    <w:rPr>
      <w:sz w:val="28"/>
      <w:szCs w:val="28"/>
      <w:lang w:eastAsia="en-US"/>
    </w:rPr>
  </w:style>
  <w:style w:type="paragraph" w:styleId="a">
    <w:name w:val="header"/>
    <w:basedOn w:val="a3"/>
    <w:link w:val="ad"/>
    <w:rsid w:val="000C75AE"/>
    <w:pPr>
      <w:numPr>
        <w:numId w:val="2"/>
      </w:numPr>
      <w:tabs>
        <w:tab w:val="center" w:pos="4677"/>
        <w:tab w:val="right" w:pos="9355"/>
      </w:tabs>
    </w:pPr>
  </w:style>
  <w:style w:type="character" w:customStyle="1" w:styleId="ad">
    <w:name w:val="Верхний колонтитул Знак"/>
    <w:basedOn w:val="a4"/>
    <w:link w:val="a"/>
    <w:rsid w:val="000C75AE"/>
    <w:rPr>
      <w:rFonts w:ascii="Times New Roman" w:eastAsia="Times New Roman" w:hAnsi="Times New Roman" w:cs="Times New Roman"/>
      <w:sz w:val="24"/>
      <w:szCs w:val="24"/>
      <w:lang w:eastAsia="ru-RU"/>
    </w:rPr>
  </w:style>
  <w:style w:type="character" w:styleId="ae">
    <w:name w:val="page number"/>
    <w:rsid w:val="000C75AE"/>
    <w:rPr>
      <w:rFonts w:cs="Times New Roman"/>
    </w:rPr>
  </w:style>
  <w:style w:type="character" w:customStyle="1" w:styleId="apple-converted-space">
    <w:name w:val="apple-converted-space"/>
    <w:rsid w:val="000C75AE"/>
    <w:rPr>
      <w:rFonts w:cs="Times New Roman"/>
    </w:rPr>
  </w:style>
  <w:style w:type="paragraph" w:styleId="af">
    <w:name w:val="annotation text"/>
    <w:basedOn w:val="a3"/>
    <w:link w:val="af0"/>
    <w:uiPriority w:val="99"/>
    <w:semiHidden/>
    <w:rsid w:val="000C75AE"/>
    <w:rPr>
      <w:sz w:val="20"/>
      <w:szCs w:val="20"/>
    </w:rPr>
  </w:style>
  <w:style w:type="character" w:customStyle="1" w:styleId="af0">
    <w:name w:val="Текст примечания Знак"/>
    <w:basedOn w:val="a4"/>
    <w:link w:val="af"/>
    <w:semiHidden/>
    <w:rsid w:val="000C75AE"/>
    <w:rPr>
      <w:rFonts w:ascii="Times New Roman" w:eastAsia="Times New Roman" w:hAnsi="Times New Roman" w:cs="Times New Roman"/>
      <w:sz w:val="20"/>
      <w:szCs w:val="20"/>
      <w:lang w:eastAsia="ru-RU"/>
    </w:rPr>
  </w:style>
  <w:style w:type="paragraph" w:styleId="af1">
    <w:name w:val="annotation subject"/>
    <w:basedOn w:val="af"/>
    <w:next w:val="af"/>
    <w:link w:val="af2"/>
    <w:semiHidden/>
    <w:rsid w:val="000C75AE"/>
    <w:rPr>
      <w:b/>
      <w:bCs/>
    </w:rPr>
  </w:style>
  <w:style w:type="character" w:customStyle="1" w:styleId="af2">
    <w:name w:val="Тема примечания Знак"/>
    <w:basedOn w:val="af0"/>
    <w:link w:val="af1"/>
    <w:semiHidden/>
    <w:rsid w:val="000C75AE"/>
    <w:rPr>
      <w:rFonts w:ascii="Times New Roman" w:eastAsia="Times New Roman" w:hAnsi="Times New Roman" w:cs="Times New Roman"/>
      <w:b/>
      <w:bCs/>
      <w:sz w:val="20"/>
      <w:szCs w:val="20"/>
      <w:lang w:eastAsia="ru-RU"/>
    </w:rPr>
  </w:style>
  <w:style w:type="paragraph" w:styleId="af3">
    <w:name w:val="Balloon Text"/>
    <w:basedOn w:val="a3"/>
    <w:link w:val="af4"/>
    <w:semiHidden/>
    <w:rsid w:val="000C75AE"/>
    <w:rPr>
      <w:rFonts w:ascii="Tahoma" w:eastAsia="Calibri" w:hAnsi="Tahoma"/>
      <w:sz w:val="16"/>
      <w:szCs w:val="16"/>
    </w:rPr>
  </w:style>
  <w:style w:type="character" w:customStyle="1" w:styleId="af4">
    <w:name w:val="Текст выноски Знак"/>
    <w:basedOn w:val="a4"/>
    <w:link w:val="af3"/>
    <w:semiHidden/>
    <w:rsid w:val="000C75AE"/>
    <w:rPr>
      <w:rFonts w:ascii="Tahoma" w:eastAsia="Calibri" w:hAnsi="Tahoma" w:cs="Times New Roman"/>
      <w:sz w:val="16"/>
      <w:szCs w:val="16"/>
      <w:lang w:eastAsia="ru-RU"/>
    </w:rPr>
  </w:style>
  <w:style w:type="paragraph" w:customStyle="1" w:styleId="ListParagraph1">
    <w:name w:val="List Paragraph1"/>
    <w:aliases w:val="Абзац списка нумерованный"/>
    <w:basedOn w:val="a3"/>
    <w:link w:val="af5"/>
    <w:rsid w:val="000C75AE"/>
    <w:pPr>
      <w:spacing w:after="200" w:line="276" w:lineRule="auto"/>
      <w:ind w:left="720"/>
      <w:contextualSpacing/>
    </w:pPr>
    <w:rPr>
      <w:rFonts w:ascii="Calibri" w:eastAsia="Calibri" w:hAnsi="Calibri"/>
      <w:sz w:val="20"/>
      <w:szCs w:val="20"/>
    </w:rPr>
  </w:style>
  <w:style w:type="character" w:customStyle="1" w:styleId="af5">
    <w:name w:val="Абзац списка Знак"/>
    <w:aliases w:val="Абзац списка нумерованный Знак"/>
    <w:link w:val="ListParagraph1"/>
    <w:locked/>
    <w:rsid w:val="000C75AE"/>
    <w:rPr>
      <w:rFonts w:ascii="Calibri" w:eastAsia="Calibri" w:hAnsi="Calibri" w:cs="Times New Roman"/>
      <w:sz w:val="20"/>
      <w:szCs w:val="20"/>
      <w:lang w:eastAsia="ru-RU"/>
    </w:rPr>
  </w:style>
  <w:style w:type="paragraph" w:customStyle="1" w:styleId="TableParagraph">
    <w:name w:val="Table Paragraph"/>
    <w:basedOn w:val="a3"/>
    <w:rsid w:val="000C75AE"/>
    <w:pPr>
      <w:widowControl w:val="0"/>
    </w:pPr>
    <w:rPr>
      <w:rFonts w:ascii="Calibri" w:hAnsi="Calibri"/>
      <w:sz w:val="22"/>
      <w:szCs w:val="22"/>
      <w:lang w:val="en-US" w:eastAsia="en-US"/>
    </w:rPr>
  </w:style>
  <w:style w:type="paragraph" w:styleId="23">
    <w:name w:val="Body Text 2"/>
    <w:basedOn w:val="a3"/>
    <w:link w:val="24"/>
    <w:rsid w:val="000C75AE"/>
    <w:pPr>
      <w:spacing w:after="120" w:line="480" w:lineRule="auto"/>
    </w:pPr>
  </w:style>
  <w:style w:type="character" w:customStyle="1" w:styleId="24">
    <w:name w:val="Основной текст 2 Знак"/>
    <w:basedOn w:val="a4"/>
    <w:link w:val="23"/>
    <w:rsid w:val="000C75AE"/>
    <w:rPr>
      <w:rFonts w:ascii="Times New Roman" w:eastAsia="Times New Roman" w:hAnsi="Times New Roman" w:cs="Times New Roman"/>
      <w:sz w:val="24"/>
      <w:szCs w:val="24"/>
      <w:lang w:eastAsia="ru-RU"/>
    </w:rPr>
  </w:style>
  <w:style w:type="paragraph" w:customStyle="1" w:styleId="25">
    <w:name w:val="Без интервала2"/>
    <w:link w:val="NoSpacingChar"/>
    <w:uiPriority w:val="99"/>
    <w:qFormat/>
    <w:rsid w:val="000C75AE"/>
    <w:pPr>
      <w:spacing w:after="0" w:line="240" w:lineRule="auto"/>
    </w:pPr>
    <w:rPr>
      <w:rFonts w:ascii="Calibri" w:eastAsia="Times New Roman" w:hAnsi="Calibri" w:cs="Times New Roman"/>
    </w:rPr>
  </w:style>
  <w:style w:type="paragraph" w:customStyle="1" w:styleId="FORMATTEXT">
    <w:name w:val=".FORMATTEXT"/>
    <w:uiPriority w:val="99"/>
    <w:rsid w:val="000C75A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6">
    <w:name w:val="Цветовое выделение"/>
    <w:uiPriority w:val="99"/>
    <w:rsid w:val="000C75AE"/>
    <w:rPr>
      <w:b/>
      <w:color w:val="26282F"/>
    </w:rPr>
  </w:style>
  <w:style w:type="paragraph" w:customStyle="1" w:styleId="formattexttopleveltext">
    <w:name w:val="formattext topleveltext"/>
    <w:basedOn w:val="a3"/>
    <w:rsid w:val="000C75AE"/>
    <w:pPr>
      <w:spacing w:before="100" w:beforeAutospacing="1" w:after="100" w:afterAutospacing="1"/>
    </w:pPr>
  </w:style>
  <w:style w:type="paragraph" w:customStyle="1" w:styleId="af7">
    <w:name w:val="Таблицы (моноширинный)"/>
    <w:basedOn w:val="a3"/>
    <w:next w:val="a3"/>
    <w:rsid w:val="000C75AE"/>
    <w:pPr>
      <w:autoSpaceDE w:val="0"/>
      <w:autoSpaceDN w:val="0"/>
      <w:adjustRightInd w:val="0"/>
    </w:pPr>
    <w:rPr>
      <w:rFonts w:ascii="Courier New" w:hAnsi="Courier New" w:cs="Courier New"/>
    </w:rPr>
  </w:style>
  <w:style w:type="character" w:customStyle="1" w:styleId="blk">
    <w:name w:val="blk"/>
    <w:rsid w:val="000C75AE"/>
    <w:rPr>
      <w:rFonts w:cs="Times New Roman"/>
    </w:rPr>
  </w:style>
  <w:style w:type="character" w:customStyle="1" w:styleId="visited">
    <w:name w:val="visited"/>
    <w:rsid w:val="000C75AE"/>
    <w:rPr>
      <w:rFonts w:cs="Times New Roman"/>
    </w:rPr>
  </w:style>
  <w:style w:type="character" w:styleId="af8">
    <w:name w:val="annotation reference"/>
    <w:rsid w:val="000C75AE"/>
    <w:rPr>
      <w:rFonts w:cs="Times New Roman"/>
      <w:sz w:val="16"/>
      <w:szCs w:val="16"/>
    </w:rPr>
  </w:style>
  <w:style w:type="paragraph" w:customStyle="1" w:styleId="af9">
    <w:name w:val="."/>
    <w:rsid w:val="000C75A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rsid w:val="000C75AE"/>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styleId="afa">
    <w:name w:val="footer"/>
    <w:basedOn w:val="a3"/>
    <w:link w:val="afb"/>
    <w:unhideWhenUsed/>
    <w:rsid w:val="000C75AE"/>
    <w:pPr>
      <w:tabs>
        <w:tab w:val="center" w:pos="4677"/>
        <w:tab w:val="right" w:pos="9355"/>
      </w:tabs>
    </w:pPr>
  </w:style>
  <w:style w:type="character" w:customStyle="1" w:styleId="afb">
    <w:name w:val="Нижний колонтитул Знак"/>
    <w:basedOn w:val="a4"/>
    <w:link w:val="afa"/>
    <w:rsid w:val="000C75AE"/>
    <w:rPr>
      <w:rFonts w:ascii="Times New Roman" w:eastAsia="Times New Roman" w:hAnsi="Times New Roman" w:cs="Times New Roman"/>
      <w:sz w:val="24"/>
      <w:szCs w:val="24"/>
      <w:lang w:eastAsia="ru-RU"/>
    </w:rPr>
  </w:style>
  <w:style w:type="character" w:customStyle="1" w:styleId="add">
    <w:name w:val="add"/>
    <w:basedOn w:val="a4"/>
    <w:rsid w:val="000C75AE"/>
  </w:style>
  <w:style w:type="paragraph" w:customStyle="1" w:styleId="2-">
    <w:name w:val="Рег. Заголовок 2-го уровня регламента"/>
    <w:basedOn w:val="ConsPlusNormal"/>
    <w:qFormat/>
    <w:rsid w:val="000C75AE"/>
    <w:pPr>
      <w:spacing w:before="360" w:after="240"/>
      <w:ind w:left="720" w:hanging="360"/>
      <w:jc w:val="center"/>
      <w:outlineLvl w:val="1"/>
    </w:pPr>
    <w:rPr>
      <w:rFonts w:ascii="Times New Roman" w:hAnsi="Times New Roman"/>
      <w:b/>
      <w:i/>
      <w:sz w:val="28"/>
      <w:szCs w:val="28"/>
      <w:lang w:eastAsia="en-US"/>
    </w:rPr>
  </w:style>
  <w:style w:type="paragraph" w:styleId="afc">
    <w:name w:val="footnote text"/>
    <w:basedOn w:val="a3"/>
    <w:link w:val="afd"/>
    <w:semiHidden/>
    <w:rsid w:val="000C75AE"/>
    <w:pPr>
      <w:suppressAutoHyphens/>
    </w:pPr>
    <w:rPr>
      <w:sz w:val="20"/>
      <w:szCs w:val="20"/>
      <w:lang w:eastAsia="ar-SA"/>
    </w:rPr>
  </w:style>
  <w:style w:type="character" w:customStyle="1" w:styleId="afd">
    <w:name w:val="Текст сноски Знак"/>
    <w:basedOn w:val="a4"/>
    <w:link w:val="afc"/>
    <w:semiHidden/>
    <w:rsid w:val="000C75AE"/>
    <w:rPr>
      <w:rFonts w:ascii="Times New Roman" w:eastAsia="Times New Roman" w:hAnsi="Times New Roman" w:cs="Times New Roman"/>
      <w:sz w:val="20"/>
      <w:szCs w:val="20"/>
      <w:lang w:eastAsia="ar-SA"/>
    </w:rPr>
  </w:style>
  <w:style w:type="paragraph" w:styleId="afe">
    <w:name w:val="List Paragraph"/>
    <w:basedOn w:val="a3"/>
    <w:uiPriority w:val="34"/>
    <w:qFormat/>
    <w:rsid w:val="000C75AE"/>
    <w:pPr>
      <w:ind w:left="708"/>
    </w:pPr>
  </w:style>
  <w:style w:type="paragraph" w:styleId="aff">
    <w:name w:val="endnote text"/>
    <w:basedOn w:val="a3"/>
    <w:link w:val="aff0"/>
    <w:semiHidden/>
    <w:unhideWhenUsed/>
    <w:rsid w:val="000C75AE"/>
    <w:rPr>
      <w:sz w:val="20"/>
      <w:szCs w:val="20"/>
    </w:rPr>
  </w:style>
  <w:style w:type="character" w:customStyle="1" w:styleId="aff0">
    <w:name w:val="Текст концевой сноски Знак"/>
    <w:basedOn w:val="a4"/>
    <w:link w:val="aff"/>
    <w:semiHidden/>
    <w:rsid w:val="000C75AE"/>
    <w:rPr>
      <w:rFonts w:ascii="Times New Roman" w:eastAsia="Times New Roman" w:hAnsi="Times New Roman" w:cs="Times New Roman"/>
      <w:sz w:val="20"/>
      <w:szCs w:val="20"/>
      <w:lang w:eastAsia="ru-RU"/>
    </w:rPr>
  </w:style>
  <w:style w:type="paragraph" w:customStyle="1" w:styleId="aff1">
    <w:name w:val="РегламентГПЗУ"/>
    <w:basedOn w:val="a3"/>
    <w:rsid w:val="000C75AE"/>
    <w:pPr>
      <w:tabs>
        <w:tab w:val="left" w:pos="992"/>
        <w:tab w:val="left" w:pos="1134"/>
        <w:tab w:val="left" w:pos="9781"/>
      </w:tabs>
      <w:ind w:left="1842" w:hanging="1275"/>
      <w:contextualSpacing/>
      <w:jc w:val="both"/>
    </w:pPr>
    <w:rPr>
      <w:lang w:eastAsia="en-US"/>
    </w:rPr>
  </w:style>
  <w:style w:type="paragraph" w:customStyle="1" w:styleId="26">
    <w:name w:val="РегламентГПЗУ2"/>
    <w:basedOn w:val="aff1"/>
    <w:rsid w:val="000C75AE"/>
    <w:pPr>
      <w:numPr>
        <w:ilvl w:val="2"/>
      </w:numPr>
      <w:tabs>
        <w:tab w:val="clear" w:pos="992"/>
        <w:tab w:val="left" w:pos="1418"/>
      </w:tabs>
      <w:ind w:left="1842" w:hanging="1275"/>
    </w:pPr>
  </w:style>
  <w:style w:type="paragraph" w:customStyle="1" w:styleId="14">
    <w:name w:val="Абзац списка1"/>
    <w:basedOn w:val="a3"/>
    <w:rsid w:val="000C75AE"/>
    <w:pPr>
      <w:spacing w:after="200" w:line="276" w:lineRule="auto"/>
      <w:ind w:left="720"/>
      <w:contextualSpacing/>
    </w:pPr>
    <w:rPr>
      <w:rFonts w:ascii="Calibri" w:hAnsi="Calibri"/>
      <w:sz w:val="22"/>
      <w:szCs w:val="22"/>
      <w:lang w:eastAsia="en-US"/>
    </w:rPr>
  </w:style>
  <w:style w:type="character" w:customStyle="1" w:styleId="aff2">
    <w:name w:val="Гипертекстовая ссылка"/>
    <w:uiPriority w:val="99"/>
    <w:rsid w:val="000C75AE"/>
    <w:rPr>
      <w:b/>
      <w:color w:val="106BBE"/>
    </w:rPr>
  </w:style>
  <w:style w:type="paragraph" w:customStyle="1" w:styleId="15">
    <w:name w:val="Рег. Списки 1)"/>
    <w:basedOn w:val="a3"/>
    <w:qFormat/>
    <w:rsid w:val="000C75AE"/>
    <w:pPr>
      <w:autoSpaceDE w:val="0"/>
      <w:autoSpaceDN w:val="0"/>
      <w:adjustRightInd w:val="0"/>
      <w:spacing w:line="276" w:lineRule="auto"/>
      <w:ind w:left="1068" w:hanging="360"/>
      <w:jc w:val="both"/>
    </w:pPr>
    <w:rPr>
      <w:sz w:val="28"/>
      <w:szCs w:val="28"/>
      <w:lang w:eastAsia="en-US"/>
    </w:rPr>
  </w:style>
  <w:style w:type="paragraph" w:customStyle="1" w:styleId="aff3">
    <w:name w:val="Рег. Обычный с отступом"/>
    <w:basedOn w:val="a3"/>
    <w:qFormat/>
    <w:rsid w:val="000C75AE"/>
    <w:pPr>
      <w:suppressAutoHyphens/>
      <w:autoSpaceDE w:val="0"/>
      <w:autoSpaceDN w:val="0"/>
      <w:adjustRightInd w:val="0"/>
      <w:spacing w:line="276" w:lineRule="auto"/>
      <w:ind w:firstLine="540"/>
      <w:jc w:val="both"/>
    </w:pPr>
    <w:rPr>
      <w:rFonts w:eastAsia="Calibri"/>
      <w:sz w:val="28"/>
      <w:szCs w:val="28"/>
      <w:lang w:eastAsia="ar-SA"/>
    </w:rPr>
  </w:style>
  <w:style w:type="paragraph" w:customStyle="1" w:styleId="a1">
    <w:name w:val="Комментарий"/>
    <w:basedOn w:val="a3"/>
    <w:next w:val="a3"/>
    <w:uiPriority w:val="99"/>
    <w:rsid w:val="000C75AE"/>
    <w:pPr>
      <w:numPr>
        <w:ilvl w:val="1"/>
        <w:numId w:val="3"/>
      </w:numPr>
      <w:autoSpaceDE w:val="0"/>
      <w:autoSpaceDN w:val="0"/>
      <w:adjustRightInd w:val="0"/>
      <w:spacing w:before="75"/>
      <w:ind w:left="170" w:firstLine="0"/>
      <w:jc w:val="both"/>
    </w:pPr>
    <w:rPr>
      <w:rFonts w:ascii="Arial" w:hAnsi="Arial"/>
      <w:color w:val="353842"/>
      <w:shd w:val="clear" w:color="auto" w:fill="F0F0F0"/>
    </w:rPr>
  </w:style>
  <w:style w:type="paragraph" w:customStyle="1" w:styleId="a2">
    <w:name w:val="Информация об изменениях документа"/>
    <w:basedOn w:val="a1"/>
    <w:next w:val="a3"/>
    <w:uiPriority w:val="99"/>
    <w:rsid w:val="000C75AE"/>
    <w:pPr>
      <w:numPr>
        <w:ilvl w:val="2"/>
      </w:numPr>
      <w:ind w:left="170" w:firstLine="0"/>
    </w:pPr>
    <w:rPr>
      <w:i/>
      <w:iCs/>
    </w:rPr>
  </w:style>
  <w:style w:type="paragraph" w:customStyle="1" w:styleId="aff4">
    <w:name w:val="Рег. Списки без буллетов"/>
    <w:basedOn w:val="ConsPlusNormal"/>
    <w:rsid w:val="000C75AE"/>
    <w:pPr>
      <w:spacing w:line="276" w:lineRule="auto"/>
      <w:ind w:left="709"/>
      <w:jc w:val="both"/>
    </w:pPr>
    <w:rPr>
      <w:rFonts w:ascii="Times New Roman" w:eastAsia="Times New Roman" w:hAnsi="Times New Roman"/>
      <w:sz w:val="28"/>
      <w:szCs w:val="28"/>
      <w:lang w:eastAsia="en-US"/>
    </w:rPr>
  </w:style>
  <w:style w:type="paragraph" w:customStyle="1" w:styleId="aff5">
    <w:name w:val="Нормальный (таблица)"/>
    <w:basedOn w:val="a3"/>
    <w:next w:val="a3"/>
    <w:rsid w:val="000C75AE"/>
    <w:pPr>
      <w:autoSpaceDE w:val="0"/>
      <w:autoSpaceDN w:val="0"/>
      <w:adjustRightInd w:val="0"/>
      <w:jc w:val="both"/>
    </w:pPr>
    <w:rPr>
      <w:rFonts w:ascii="Arial" w:hAnsi="Arial"/>
    </w:rPr>
  </w:style>
  <w:style w:type="paragraph" w:customStyle="1" w:styleId="a0">
    <w:name w:val="Прижатый влево"/>
    <w:basedOn w:val="a3"/>
    <w:next w:val="a3"/>
    <w:rsid w:val="000C75AE"/>
    <w:pPr>
      <w:numPr>
        <w:numId w:val="5"/>
      </w:numPr>
      <w:autoSpaceDE w:val="0"/>
      <w:autoSpaceDN w:val="0"/>
      <w:adjustRightInd w:val="0"/>
      <w:ind w:left="0" w:firstLine="0"/>
    </w:pPr>
    <w:rPr>
      <w:rFonts w:ascii="Arial" w:hAnsi="Arial"/>
    </w:rPr>
  </w:style>
  <w:style w:type="character" w:customStyle="1" w:styleId="aff6">
    <w:name w:val="Цветовое выделение для Текст"/>
    <w:rsid w:val="000C75AE"/>
  </w:style>
  <w:style w:type="paragraph" w:styleId="3">
    <w:name w:val="toc 3"/>
    <w:basedOn w:val="a3"/>
    <w:next w:val="a3"/>
    <w:autoRedefine/>
    <w:rsid w:val="000C75AE"/>
    <w:pPr>
      <w:ind w:left="510"/>
      <w:jc w:val="both"/>
    </w:pPr>
    <w:rPr>
      <w:rFonts w:ascii="Arial" w:eastAsia="Calibri" w:hAnsi="Arial" w:cs="Arial"/>
      <w:szCs w:val="26"/>
    </w:rPr>
  </w:style>
  <w:style w:type="paragraph" w:customStyle="1" w:styleId="--">
    <w:name w:val="В-сп -"/>
    <w:basedOn w:val="a3"/>
    <w:link w:val="--0"/>
    <w:autoRedefine/>
    <w:rsid w:val="000C75AE"/>
    <w:pPr>
      <w:autoSpaceDN w:val="0"/>
      <w:spacing w:after="120"/>
      <w:ind w:left="2280" w:hanging="360"/>
      <w:contextualSpacing/>
      <w:jc w:val="both"/>
    </w:pPr>
    <w:rPr>
      <w:rFonts w:ascii="Arial" w:hAnsi="Arial" w:cs="Arial"/>
      <w:lang w:eastAsia="en-US"/>
    </w:rPr>
  </w:style>
  <w:style w:type="character" w:customStyle="1" w:styleId="--0">
    <w:name w:val="В-сп - Знак"/>
    <w:link w:val="--"/>
    <w:locked/>
    <w:rsid w:val="000C75AE"/>
    <w:rPr>
      <w:rFonts w:ascii="Arial" w:eastAsia="Times New Roman" w:hAnsi="Arial" w:cs="Arial"/>
      <w:sz w:val="24"/>
      <w:szCs w:val="24"/>
    </w:rPr>
  </w:style>
  <w:style w:type="character" w:customStyle="1" w:styleId="CommentTextChar">
    <w:name w:val="Comment Text Char"/>
    <w:locked/>
    <w:rsid w:val="000C75AE"/>
    <w:rPr>
      <w:rFonts w:ascii="Calibri" w:eastAsia="Times New Roman" w:hAnsi="Calibri" w:cs="Times New Roman"/>
      <w:sz w:val="20"/>
      <w:szCs w:val="20"/>
    </w:rPr>
  </w:style>
  <w:style w:type="character" w:customStyle="1" w:styleId="FooterChar">
    <w:name w:val="Footer Char"/>
    <w:locked/>
    <w:rsid w:val="000C75AE"/>
    <w:rPr>
      <w:rFonts w:ascii="Calibri" w:eastAsia="Times New Roman" w:hAnsi="Calibri" w:cs="Times New Roman"/>
    </w:rPr>
  </w:style>
  <w:style w:type="paragraph" w:styleId="30">
    <w:name w:val="Body Text Indent 3"/>
    <w:basedOn w:val="a3"/>
    <w:link w:val="31"/>
    <w:rsid w:val="000C75AE"/>
    <w:pPr>
      <w:spacing w:after="120"/>
      <w:ind w:left="283"/>
    </w:pPr>
    <w:rPr>
      <w:sz w:val="16"/>
      <w:szCs w:val="16"/>
    </w:rPr>
  </w:style>
  <w:style w:type="character" w:customStyle="1" w:styleId="31">
    <w:name w:val="Основной текст с отступом 3 Знак"/>
    <w:basedOn w:val="a4"/>
    <w:link w:val="30"/>
    <w:rsid w:val="000C75AE"/>
    <w:rPr>
      <w:rFonts w:ascii="Times New Roman" w:eastAsia="Times New Roman" w:hAnsi="Times New Roman" w:cs="Times New Roman"/>
      <w:sz w:val="16"/>
      <w:szCs w:val="16"/>
      <w:lang w:eastAsia="ru-RU"/>
    </w:rPr>
  </w:style>
  <w:style w:type="paragraph" w:customStyle="1" w:styleId="ConsPlusTitle">
    <w:name w:val="ConsPlusTitle"/>
    <w:rsid w:val="000C75A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headertext0">
    <w:name w:val="headertext"/>
    <w:basedOn w:val="a3"/>
    <w:uiPriority w:val="99"/>
    <w:rsid w:val="000C75AE"/>
    <w:pPr>
      <w:spacing w:before="100" w:beforeAutospacing="1" w:after="100" w:afterAutospacing="1"/>
    </w:pPr>
  </w:style>
  <w:style w:type="paragraph" w:customStyle="1" w:styleId="COLTOP">
    <w:name w:val="#COL_TOP"/>
    <w:rsid w:val="000C75AE"/>
    <w:pPr>
      <w:widowControl w:val="0"/>
      <w:autoSpaceDE w:val="0"/>
      <w:autoSpaceDN w:val="0"/>
      <w:adjustRightInd w:val="0"/>
      <w:spacing w:after="0" w:line="240" w:lineRule="auto"/>
    </w:pPr>
    <w:rPr>
      <w:rFonts w:ascii="Arial, sans-serif" w:eastAsia="Times New Roman" w:hAnsi="Arial, sans-serif" w:cs="Times New Roman"/>
      <w:sz w:val="18"/>
      <w:szCs w:val="18"/>
      <w:lang w:eastAsia="ru-RU"/>
    </w:rPr>
  </w:style>
  <w:style w:type="character" w:styleId="aff7">
    <w:name w:val="footnote reference"/>
    <w:uiPriority w:val="99"/>
    <w:rsid w:val="00DA5CC0"/>
    <w:rPr>
      <w:vertAlign w:val="superscript"/>
    </w:rPr>
  </w:style>
  <w:style w:type="paragraph" w:customStyle="1" w:styleId="formattext0">
    <w:name w:val="formattext"/>
    <w:basedOn w:val="a3"/>
    <w:rsid w:val="004329F5"/>
    <w:pPr>
      <w:spacing w:before="100" w:beforeAutospacing="1" w:after="100" w:afterAutospacing="1"/>
    </w:pPr>
  </w:style>
  <w:style w:type="character" w:customStyle="1" w:styleId="comment">
    <w:name w:val="comment"/>
    <w:basedOn w:val="a4"/>
    <w:rsid w:val="00781E54"/>
  </w:style>
  <w:style w:type="paragraph" w:customStyle="1" w:styleId="aff8">
    <w:name w:val="обычный приложения"/>
    <w:basedOn w:val="a3"/>
    <w:qFormat/>
    <w:rsid w:val="002B409F"/>
    <w:pPr>
      <w:spacing w:after="200" w:line="276" w:lineRule="auto"/>
      <w:jc w:val="center"/>
    </w:pPr>
    <w:rPr>
      <w:rFonts w:eastAsia="Calibri"/>
      <w:b/>
      <w:szCs w:val="22"/>
      <w:lang w:eastAsia="en-US"/>
    </w:rPr>
  </w:style>
  <w:style w:type="character" w:customStyle="1" w:styleId="NoSpacingChar">
    <w:name w:val="No Spacing Char"/>
    <w:link w:val="25"/>
    <w:uiPriority w:val="99"/>
    <w:qFormat/>
    <w:locked/>
    <w:rsid w:val="002B409F"/>
    <w:rPr>
      <w:rFonts w:ascii="Calibri" w:eastAsia="Times New Roman" w:hAnsi="Calibri" w:cs="Times New Roman"/>
    </w:rPr>
  </w:style>
  <w:style w:type="paragraph" w:styleId="HTML">
    <w:name w:val="HTML Preformatted"/>
    <w:basedOn w:val="a3"/>
    <w:link w:val="HTML0"/>
    <w:rsid w:val="00AC3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eastAsia="ar-SA"/>
    </w:rPr>
  </w:style>
  <w:style w:type="character" w:customStyle="1" w:styleId="HTML0">
    <w:name w:val="Стандартный HTML Знак"/>
    <w:basedOn w:val="a4"/>
    <w:link w:val="HTML"/>
    <w:rsid w:val="00AC3840"/>
    <w:rPr>
      <w:rFonts w:ascii="Courier New" w:eastAsia="Times New Roman" w:hAnsi="Courier New" w:cs="Times New Roman"/>
      <w:sz w:val="20"/>
      <w:szCs w:val="20"/>
      <w:lang w:eastAsia="ar-SA"/>
    </w:rPr>
  </w:style>
  <w:style w:type="paragraph" w:styleId="27">
    <w:name w:val="Body Text Indent 2"/>
    <w:basedOn w:val="a3"/>
    <w:link w:val="28"/>
    <w:uiPriority w:val="99"/>
    <w:semiHidden/>
    <w:unhideWhenUsed/>
    <w:rsid w:val="00687A2A"/>
    <w:pPr>
      <w:spacing w:after="120" w:line="480" w:lineRule="auto"/>
      <w:ind w:left="283"/>
    </w:pPr>
  </w:style>
  <w:style w:type="character" w:customStyle="1" w:styleId="28">
    <w:name w:val="Основной текст с отступом 2 Знак"/>
    <w:basedOn w:val="a4"/>
    <w:link w:val="27"/>
    <w:uiPriority w:val="99"/>
    <w:semiHidden/>
    <w:rsid w:val="00687A2A"/>
    <w:rPr>
      <w:rFonts w:ascii="Times New Roman" w:eastAsia="Times New Roman" w:hAnsi="Times New Roman" w:cs="Times New Roman"/>
      <w:sz w:val="24"/>
      <w:szCs w:val="24"/>
      <w:lang w:eastAsia="ru-RU"/>
    </w:rPr>
  </w:style>
  <w:style w:type="character" w:customStyle="1" w:styleId="UnresolvedMention">
    <w:name w:val="Unresolved Mention"/>
    <w:basedOn w:val="a4"/>
    <w:uiPriority w:val="99"/>
    <w:semiHidden/>
    <w:unhideWhenUsed/>
    <w:rsid w:val="009534A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3517936">
      <w:bodyDiv w:val="1"/>
      <w:marLeft w:val="0"/>
      <w:marRight w:val="0"/>
      <w:marTop w:val="0"/>
      <w:marBottom w:val="0"/>
      <w:divBdr>
        <w:top w:val="none" w:sz="0" w:space="0" w:color="auto"/>
        <w:left w:val="none" w:sz="0" w:space="0" w:color="auto"/>
        <w:bottom w:val="none" w:sz="0" w:space="0" w:color="auto"/>
        <w:right w:val="none" w:sz="0" w:space="0" w:color="auto"/>
      </w:divBdr>
    </w:div>
    <w:div w:id="664087694">
      <w:bodyDiv w:val="1"/>
      <w:marLeft w:val="0"/>
      <w:marRight w:val="0"/>
      <w:marTop w:val="0"/>
      <w:marBottom w:val="0"/>
      <w:divBdr>
        <w:top w:val="none" w:sz="0" w:space="0" w:color="auto"/>
        <w:left w:val="none" w:sz="0" w:space="0" w:color="auto"/>
        <w:bottom w:val="none" w:sz="0" w:space="0" w:color="auto"/>
        <w:right w:val="none" w:sz="0" w:space="0" w:color="auto"/>
      </w:divBdr>
    </w:div>
    <w:div w:id="1871265152">
      <w:bodyDiv w:val="1"/>
      <w:marLeft w:val="0"/>
      <w:marRight w:val="0"/>
      <w:marTop w:val="0"/>
      <w:marBottom w:val="0"/>
      <w:divBdr>
        <w:top w:val="none" w:sz="0" w:space="0" w:color="auto"/>
        <w:left w:val="none" w:sz="0" w:space="0" w:color="auto"/>
        <w:bottom w:val="none" w:sz="0" w:space="0" w:color="auto"/>
        <w:right w:val="none" w:sz="0" w:space="0" w:color="auto"/>
      </w:divBdr>
      <w:divsChild>
        <w:div w:id="694189224">
          <w:marLeft w:val="0"/>
          <w:marRight w:val="0"/>
          <w:marTop w:val="0"/>
          <w:marBottom w:val="0"/>
          <w:divBdr>
            <w:top w:val="none" w:sz="0" w:space="0" w:color="auto"/>
            <w:left w:val="none" w:sz="0" w:space="0" w:color="auto"/>
            <w:bottom w:val="none" w:sz="0" w:space="0" w:color="auto"/>
            <w:right w:val="none" w:sz="0" w:space="0" w:color="auto"/>
          </w:divBdr>
        </w:div>
        <w:div w:id="1881043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garantF1://12058997.0" TargetMode="External"/><Relationship Id="rId18" Type="http://schemas.openxmlformats.org/officeDocument/2006/relationships/hyperlink" Target="garantF1://12038258.4805" TargetMode="External"/><Relationship Id="rId26" Type="http://schemas.openxmlformats.org/officeDocument/2006/relationships/hyperlink" Target="http://www.dagexpertiza.ru"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34" Type="http://schemas.openxmlformats.org/officeDocument/2006/relationships/hyperlink" Target="https://ru.wikipedia.org/wiki/%D0%AD%D0%BB%D0%B5%D0%BA%D1%82%D1%80%D0%BE%D1%81%D0%B2%D1%8F%D0%B7%D1%8C" TargetMode="External"/><Relationship Id="rId42" Type="http://schemas.openxmlformats.org/officeDocument/2006/relationships/hyperlink" Target="garantF1://12027232.0" TargetMode="External"/><Relationship Id="rId7" Type="http://schemas.openxmlformats.org/officeDocument/2006/relationships/endnotes" Target="endnotes.xml"/><Relationship Id="rId12" Type="http://schemas.openxmlformats.org/officeDocument/2006/relationships/hyperlink" Target="garantF1://12058997.1000" TargetMode="External"/><Relationship Id="rId17" Type="http://schemas.openxmlformats.org/officeDocument/2006/relationships/hyperlink" Target="garantF1://12038258.4804" TargetMode="External"/><Relationship Id="rId25" Type="http://schemas.openxmlformats.org/officeDocument/2006/relationships/hyperlink" Target="https://personal.dag-expertiza.ru" TargetMode="External"/><Relationship Id="rId33" Type="http://schemas.openxmlformats.org/officeDocument/2006/relationships/hyperlink" Target="https://ru.wikipedia.org/wiki/%D0%9A%D0%BE%D0%BC%D0%BF%D1%8C%D1%8E%D1%82%D0%B5%D1%80"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garantF1://12038258.4706" TargetMode="External"/><Relationship Id="rId20" Type="http://schemas.openxmlformats.org/officeDocument/2006/relationships/hyperlink" Target="garantF1://12038258.4703" TargetMode="External"/><Relationship Id="rId29" Type="http://schemas.openxmlformats.org/officeDocument/2006/relationships/hyperlink" Target="https://ca.kontur.ru/articles/elektronnaya-podpis-dlya-yur-lits"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0B802E87310EDEE9154F4D0A370245FD46A461AE6B315A9F7E10B30176ACB31C2343209D11C9F3021F2A1DC952652278F182D9152E57F03c0x2M" TargetMode="External"/><Relationship Id="rId24" Type="http://schemas.openxmlformats.org/officeDocument/2006/relationships/hyperlink" Target="garantF1://71632782.133" TargetMode="External"/><Relationship Id="rId32" Type="http://schemas.openxmlformats.org/officeDocument/2006/relationships/hyperlink" Target="https://ru.wikipedia.org/wiki/%D0%AD%D0%BB%D0%B5%D0%BA%D1%82%D1%80%D0%BE%D0%BD%D0%BD%D1%8B%D0%B9_%D0%BD%D0%BE%D1%81%D0%B8%D1%82%D0%B5%D0%BB%D1%8C_%D0%B8%D0%BD%D1%84%D0%BE%D1%80%D0%BC%D0%B0%D1%86%D0%B8%D0%B8"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garantF1://12038258.4706" TargetMode="External"/><Relationship Id="rId23" Type="http://schemas.openxmlformats.org/officeDocument/2006/relationships/hyperlink" Target="garantF1://12012604.2" TargetMode="External"/><Relationship Id="rId28" Type="http://schemas.openxmlformats.org/officeDocument/2006/relationships/hyperlink" Target="https://ru.wikipedia.org/wiki/%D0%98%D0%BD%D1%84%D0%BE%D1%80%D0%BC%D0%B0%D1%86%D0%B8%D1%8F" TargetMode="External"/><Relationship Id="rId36" Type="http://schemas.openxmlformats.org/officeDocument/2006/relationships/hyperlink" Target="garantF1://12038258.49310" TargetMode="External"/><Relationship Id="rId10" Type="http://schemas.openxmlformats.org/officeDocument/2006/relationships/hyperlink" Target="garantF1://12038258.8302" TargetMode="External"/><Relationship Id="rId19" Type="http://schemas.openxmlformats.org/officeDocument/2006/relationships/hyperlink" Target="garantF1://12038258.4702" TargetMode="External"/><Relationship Id="rId31" Type="http://schemas.openxmlformats.org/officeDocument/2006/relationships/hyperlink" Target="https://ru.wikipedia.org/wiki/%D0%9D%D0%BE%D1%81%D0%B8%D1%82%D0%B5%D0%BB%D1%8C_%D0%B8%D0%BD%D1%84%D0%BE%D1%80%D0%BC%D0%B0%D1%86%D0%B8%D0%B8"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instroy.e.dag.ru&#1076;" TargetMode="External"/><Relationship Id="rId14" Type="http://schemas.openxmlformats.org/officeDocument/2006/relationships/hyperlink" Target="garantF1://12038258.48013" TargetMode="External"/><Relationship Id="rId22"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27" Type="http://schemas.openxmlformats.org/officeDocument/2006/relationships/hyperlink" Target="https://ru.wikipedia.org/wiki/%D0%9A%D0%BE%D0%BC%D0%BF%D1%8C%D1%8E%D1%82%D0%B5%D1%80%D0%BD%D0%B0%D1%8F_%D1%81%D0%B5%D1%82%D1%8C" TargetMode="External"/><Relationship Id="rId30" Type="http://schemas.openxmlformats.org/officeDocument/2006/relationships/hyperlink" Target="https://ca.kontur.ru/articles/elektronnaya-podpis-fizicheskie-litsa" TargetMode="External"/><Relationship Id="rId35" Type="http://schemas.openxmlformats.org/officeDocument/2006/relationships/hyperlink" Target="garantF1://12038258.4939"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6A93A0-9713-4DE3-87A3-0BEBC3129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TotalTime>
  <Pages>84</Pages>
  <Words>31484</Words>
  <Characters>179465</Characters>
  <Application>Microsoft Office Word</Application>
  <DocSecurity>0</DocSecurity>
  <Lines>1495</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210528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Арсен</cp:lastModifiedBy>
  <cp:revision>60</cp:revision>
  <cp:lastPrinted>2020-10-01T14:05:00Z</cp:lastPrinted>
  <dcterms:created xsi:type="dcterms:W3CDTF">2020-06-26T11:09:00Z</dcterms:created>
  <dcterms:modified xsi:type="dcterms:W3CDTF">2020-11-26T12:58:00Z</dcterms:modified>
</cp:coreProperties>
</file>