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84" w:rsidRDefault="006E1AAA" w:rsidP="00BB2B84">
      <w:pPr>
        <w:widowControl w:val="0"/>
        <w:autoSpaceDE w:val="0"/>
        <w:autoSpaceDN w:val="0"/>
        <w:adjustRightInd w:val="0"/>
        <w:spacing w:after="0" w:line="256" w:lineRule="auto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BB2B84">
        <w:rPr>
          <w:rFonts w:ascii="Times New Roman" w:hAnsi="Times New Roman"/>
          <w:bCs/>
          <w:sz w:val="27"/>
          <w:szCs w:val="27"/>
        </w:rPr>
        <w:t>роект</w:t>
      </w:r>
    </w:p>
    <w:p w:rsidR="00BB2B84" w:rsidRDefault="00BB2B84" w:rsidP="00BB2B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3BF4" w:rsidRDefault="00F83BF4" w:rsidP="00BB2B8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B2B84" w:rsidRDefault="00F83BF4" w:rsidP="00BB2B8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BB2B84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B2B84">
        <w:rPr>
          <w:rFonts w:ascii="Times New Roman" w:hAnsi="Times New Roman"/>
          <w:bCs/>
          <w:sz w:val="28"/>
          <w:szCs w:val="28"/>
        </w:rPr>
        <w:t>«___</w:t>
      </w:r>
      <w:r>
        <w:rPr>
          <w:rFonts w:ascii="Times New Roman" w:hAnsi="Times New Roman"/>
          <w:bCs/>
          <w:sz w:val="28"/>
          <w:szCs w:val="28"/>
        </w:rPr>
        <w:t>_» _</w:t>
      </w:r>
      <w:r w:rsidR="00BB2B84">
        <w:rPr>
          <w:rFonts w:ascii="Times New Roman" w:hAnsi="Times New Roman"/>
          <w:bCs/>
          <w:sz w:val="28"/>
          <w:szCs w:val="28"/>
        </w:rPr>
        <w:t>___________202</w:t>
      </w:r>
      <w:r w:rsidR="007426E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№______________</w:t>
      </w:r>
      <w:r w:rsidR="00BB2B84">
        <w:rPr>
          <w:rFonts w:ascii="Times New Roman" w:hAnsi="Times New Roman"/>
          <w:bCs/>
          <w:sz w:val="28"/>
          <w:szCs w:val="28"/>
        </w:rPr>
        <w:tab/>
      </w: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7"/>
          <w:szCs w:val="27"/>
        </w:rPr>
      </w:pP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BB2B84" w:rsidRPr="00556636" w:rsidRDefault="00582FC1" w:rsidP="00F83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6636">
        <w:rPr>
          <w:rFonts w:ascii="Times New Roman" w:hAnsi="Times New Roman"/>
          <w:b/>
          <w:sz w:val="26"/>
          <w:szCs w:val="26"/>
        </w:rPr>
        <w:t>Об утверждении А</w:t>
      </w:r>
      <w:r w:rsidR="00BB2B84" w:rsidRPr="00556636">
        <w:rPr>
          <w:rFonts w:ascii="Times New Roman" w:hAnsi="Times New Roman"/>
          <w:b/>
          <w:sz w:val="26"/>
          <w:szCs w:val="26"/>
        </w:rPr>
        <w:t xml:space="preserve">дминистративного регламента предоставления государственной услуги по предоставлению </w:t>
      </w:r>
      <w:r w:rsidR="00F83BF4" w:rsidRPr="00556636">
        <w:rPr>
          <w:rFonts w:ascii="Times New Roman" w:hAnsi="Times New Roman"/>
          <w:b/>
          <w:sz w:val="26"/>
          <w:szCs w:val="26"/>
        </w:rPr>
        <w:t>субсидий на оказание содействия в обеспечении жильем отдельных категорий граждан</w:t>
      </w:r>
    </w:p>
    <w:p w:rsidR="00F83BF4" w:rsidRPr="00556636" w:rsidRDefault="00F83BF4" w:rsidP="00BB2B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B2B84" w:rsidRPr="00556636" w:rsidRDefault="00BB2B84" w:rsidP="00F83BF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6636">
        <w:rPr>
          <w:rFonts w:ascii="Times New Roman" w:hAnsi="Times New Roman"/>
          <w:sz w:val="26"/>
          <w:szCs w:val="26"/>
        </w:rPr>
        <w:t xml:space="preserve">В соответствии с </w:t>
      </w:r>
      <w:r w:rsidRPr="00556636">
        <w:rPr>
          <w:rFonts w:ascii="Times New Roman" w:hAnsi="Times New Roman"/>
          <w:bCs/>
          <w:sz w:val="26"/>
          <w:szCs w:val="26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</w:t>
      </w:r>
      <w:r w:rsidR="00980C32" w:rsidRPr="0055663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Pr="00556636">
        <w:rPr>
          <w:rFonts w:ascii="Times New Roman" w:hAnsi="Times New Roman"/>
          <w:bCs/>
          <w:sz w:val="26"/>
          <w:szCs w:val="26"/>
          <w:lang w:eastAsia="ru-RU"/>
        </w:rPr>
        <w:t xml:space="preserve"> («Российская газета», 2010, № 168; </w:t>
      </w:r>
      <w:r w:rsidRPr="00556636">
        <w:rPr>
          <w:rFonts w:ascii="Times New Roman" w:hAnsi="Times New Roman"/>
          <w:sz w:val="26"/>
          <w:szCs w:val="26"/>
        </w:rPr>
        <w:t>официальный интернет-портал правовой ин</w:t>
      </w:r>
      <w:r w:rsidR="00DC5A33" w:rsidRPr="00556636">
        <w:rPr>
          <w:rFonts w:ascii="Times New Roman" w:hAnsi="Times New Roman"/>
          <w:sz w:val="26"/>
          <w:szCs w:val="26"/>
        </w:rPr>
        <w:t>формации (www.pravo.gov.ru) 2024, 8</w:t>
      </w:r>
      <w:r w:rsidRPr="00556636">
        <w:rPr>
          <w:rFonts w:ascii="Times New Roman" w:hAnsi="Times New Roman"/>
          <w:sz w:val="26"/>
          <w:szCs w:val="26"/>
        </w:rPr>
        <w:t xml:space="preserve"> июля, № </w:t>
      </w:r>
      <w:r w:rsidR="003325EA" w:rsidRPr="00556636">
        <w:rPr>
          <w:rFonts w:ascii="Times New Roman" w:hAnsi="Times New Roman"/>
          <w:sz w:val="26"/>
          <w:szCs w:val="26"/>
        </w:rPr>
        <w:t>0001202407080015</w:t>
      </w:r>
      <w:r w:rsidRPr="00556636">
        <w:rPr>
          <w:rFonts w:ascii="Times New Roman" w:hAnsi="Times New Roman"/>
          <w:bCs/>
          <w:sz w:val="26"/>
          <w:szCs w:val="26"/>
          <w:lang w:eastAsia="ru-RU"/>
        </w:rPr>
        <w:t xml:space="preserve">), </w:t>
      </w:r>
      <w:hyperlink r:id="rId5" w:history="1">
        <w:r w:rsidR="00F83BF4" w:rsidRPr="00556636">
          <w:rPr>
            <w:rFonts w:ascii="Times New Roman" w:eastAsiaTheme="minorHAnsi" w:hAnsi="Times New Roman"/>
            <w:color w:val="000000" w:themeColor="text1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Закон</w:t>
        </w:r>
      </w:hyperlink>
      <w:r w:rsidR="00F83BF4" w:rsidRPr="00556636">
        <w:rPr>
          <w:rFonts w:ascii="Times New Roman" w:eastAsiaTheme="minorHAnsi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ом 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>Республики Дагестан от 3 февраля 2006 года</w:t>
      </w:r>
      <w:r w:rsidR="009F5AD5" w:rsidRPr="00556636">
        <w:rPr>
          <w:rFonts w:ascii="Times New Roman" w:eastAsiaTheme="minorHAnsi" w:hAnsi="Times New Roman"/>
          <w:sz w:val="26"/>
          <w:szCs w:val="26"/>
        </w:rPr>
        <w:t xml:space="preserve"> №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 xml:space="preserve"> 4 </w:t>
      </w:r>
      <w:r w:rsidR="00980C32" w:rsidRPr="00556636">
        <w:rPr>
          <w:rFonts w:ascii="Times New Roman" w:eastAsiaTheme="minorHAnsi" w:hAnsi="Times New Roman"/>
          <w:sz w:val="26"/>
          <w:szCs w:val="26"/>
        </w:rPr>
        <w:t>«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>О категориях граждан, имеющих право на получение жилого помещения из жилищного фонда Республики Дагестан по договору социального найма, и порядке его предоставления данным категориям граждан</w:t>
      </w:r>
      <w:r w:rsidR="00980C32" w:rsidRPr="00556636">
        <w:rPr>
          <w:rFonts w:ascii="Times New Roman" w:eastAsiaTheme="minorHAnsi" w:hAnsi="Times New Roman"/>
          <w:sz w:val="26"/>
          <w:szCs w:val="26"/>
        </w:rPr>
        <w:t>»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 xml:space="preserve"> (</w:t>
      </w:r>
      <w:r w:rsidR="00980C32" w:rsidRPr="00556636">
        <w:rPr>
          <w:rFonts w:ascii="Times New Roman" w:eastAsiaTheme="minorHAnsi" w:hAnsi="Times New Roman"/>
          <w:sz w:val="26"/>
          <w:szCs w:val="26"/>
        </w:rPr>
        <w:t>«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>Дагестанская правда</w:t>
      </w:r>
      <w:r w:rsidR="00980C32" w:rsidRPr="00556636">
        <w:rPr>
          <w:rFonts w:ascii="Times New Roman" w:eastAsiaTheme="minorHAnsi" w:hAnsi="Times New Roman"/>
          <w:sz w:val="26"/>
          <w:szCs w:val="26"/>
        </w:rPr>
        <w:t>»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 xml:space="preserve">, 2006, 4 февраля, </w:t>
      </w:r>
      <w:r w:rsidR="009F5AD5" w:rsidRPr="00556636">
        <w:rPr>
          <w:rFonts w:ascii="Times New Roman" w:eastAsiaTheme="minorHAnsi" w:hAnsi="Times New Roman"/>
          <w:sz w:val="26"/>
          <w:szCs w:val="26"/>
        </w:rPr>
        <w:t>№</w:t>
      </w:r>
      <w:r w:rsidR="00536FD3" w:rsidRPr="00556636">
        <w:rPr>
          <w:rFonts w:ascii="Times New Roman" w:eastAsiaTheme="minorHAnsi" w:hAnsi="Times New Roman"/>
          <w:sz w:val="26"/>
          <w:szCs w:val="26"/>
        </w:rPr>
        <w:t xml:space="preserve"> 23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>; интернет-портал правовой информации Республики Дагестан (</w:t>
      </w:r>
      <w:hyperlink r:id="rId6" w:history="1">
        <w:r w:rsidR="00F83BF4" w:rsidRPr="00556636">
          <w:rPr>
            <w:rFonts w:ascii="Times New Roman" w:eastAsiaTheme="minorHAnsi" w:hAnsi="Times New Roman"/>
            <w:color w:val="0000FF"/>
            <w:sz w:val="26"/>
            <w:szCs w:val="26"/>
          </w:rPr>
          <w:t>www.pravo.e-dag.ru</w:t>
        </w:r>
      </w:hyperlink>
      <w:r w:rsidR="00081D60" w:rsidRPr="00556636">
        <w:rPr>
          <w:rFonts w:ascii="Times New Roman" w:eastAsiaTheme="minorHAnsi" w:hAnsi="Times New Roman"/>
          <w:sz w:val="26"/>
          <w:szCs w:val="26"/>
        </w:rPr>
        <w:t xml:space="preserve">), </w:t>
      </w:r>
      <w:r w:rsidR="00FB0904" w:rsidRPr="00556636">
        <w:rPr>
          <w:rFonts w:ascii="Times New Roman" w:eastAsiaTheme="minorHAnsi" w:hAnsi="Times New Roman"/>
          <w:sz w:val="26"/>
          <w:szCs w:val="26"/>
        </w:rPr>
        <w:t>2024, 10  октября</w:t>
      </w:r>
      <w:r w:rsidR="00F83BF4" w:rsidRPr="00556636">
        <w:rPr>
          <w:rFonts w:ascii="Times New Roman" w:eastAsiaTheme="minorHAnsi" w:hAnsi="Times New Roman"/>
          <w:sz w:val="26"/>
          <w:szCs w:val="26"/>
        </w:rPr>
        <w:t xml:space="preserve">, </w:t>
      </w:r>
      <w:r w:rsidR="009F5AD5" w:rsidRPr="00556636">
        <w:rPr>
          <w:rFonts w:ascii="Times New Roman" w:eastAsiaTheme="minorHAnsi" w:hAnsi="Times New Roman"/>
          <w:sz w:val="26"/>
          <w:szCs w:val="26"/>
        </w:rPr>
        <w:t xml:space="preserve">№ </w:t>
      </w:r>
      <w:r w:rsidR="00FB0904" w:rsidRPr="00556636">
        <w:rPr>
          <w:rFonts w:ascii="Times New Roman" w:eastAsiaTheme="minorHAnsi" w:hAnsi="Times New Roman"/>
          <w:sz w:val="26"/>
          <w:szCs w:val="26"/>
        </w:rPr>
        <w:t>05004014154</w:t>
      </w:r>
      <w:r w:rsidR="006D7BA3" w:rsidRPr="00556636">
        <w:rPr>
          <w:rFonts w:ascii="Times New Roman" w:eastAsiaTheme="minorHAnsi" w:hAnsi="Times New Roman"/>
          <w:sz w:val="26"/>
          <w:szCs w:val="26"/>
        </w:rPr>
        <w:t>)</w:t>
      </w:r>
      <w:r w:rsidR="00582FC1" w:rsidRPr="00556636">
        <w:rPr>
          <w:rFonts w:ascii="Times New Roman" w:eastAsiaTheme="minorHAnsi" w:hAnsi="Times New Roman"/>
          <w:sz w:val="26"/>
          <w:szCs w:val="26"/>
        </w:rPr>
        <w:t>,</w:t>
      </w:r>
      <w:r w:rsidR="00582FC1" w:rsidRPr="00556636">
        <w:rPr>
          <w:rFonts w:ascii="Times New Roman" w:hAnsi="Times New Roman"/>
          <w:sz w:val="26"/>
          <w:szCs w:val="26"/>
        </w:rPr>
        <w:t xml:space="preserve"> п</w:t>
      </w:r>
      <w:r w:rsidR="00F83BF4" w:rsidRPr="00556636">
        <w:rPr>
          <w:rFonts w:ascii="Times New Roman" w:hAnsi="Times New Roman"/>
          <w:sz w:val="26"/>
          <w:szCs w:val="26"/>
        </w:rPr>
        <w:t>остановление</w:t>
      </w:r>
      <w:r w:rsidR="00582FC1" w:rsidRPr="00556636">
        <w:rPr>
          <w:rFonts w:ascii="Times New Roman" w:hAnsi="Times New Roman"/>
          <w:sz w:val="26"/>
          <w:szCs w:val="26"/>
        </w:rPr>
        <w:t>м</w:t>
      </w:r>
      <w:r w:rsidR="00F83BF4" w:rsidRPr="00556636">
        <w:rPr>
          <w:rFonts w:ascii="Times New Roman" w:hAnsi="Times New Roman"/>
          <w:sz w:val="26"/>
          <w:szCs w:val="26"/>
        </w:rPr>
        <w:t xml:space="preserve"> Правительства Республики Дагестан от 22 мая 2019 г. № 112 «Об утверждении Порядка предоставления субсидий на оказание содействия в обеспечении жильем отдельных категорий граждан</w:t>
      </w:r>
      <w:r w:rsidR="006D7BA3" w:rsidRPr="00556636">
        <w:rPr>
          <w:rFonts w:ascii="Times New Roman" w:hAnsi="Times New Roman"/>
          <w:sz w:val="26"/>
          <w:szCs w:val="26"/>
        </w:rPr>
        <w:t>»</w:t>
      </w:r>
      <w:r w:rsidR="00F83BF4" w:rsidRPr="00556636">
        <w:rPr>
          <w:rFonts w:ascii="Times New Roman" w:hAnsi="Times New Roman"/>
          <w:sz w:val="26"/>
          <w:szCs w:val="26"/>
        </w:rPr>
        <w:t>, (</w:t>
      </w:r>
      <w:r w:rsidR="000D69F7" w:rsidRPr="00556636">
        <w:rPr>
          <w:rFonts w:ascii="Times New Roman" w:hAnsi="Times New Roman"/>
          <w:sz w:val="26"/>
          <w:szCs w:val="26"/>
        </w:rPr>
        <w:t>интернет-портал правовой информации Республики Дагестан (</w:t>
      </w:r>
      <w:hyperlink r:id="rId7" w:history="1">
        <w:r w:rsidR="000D69F7" w:rsidRPr="00556636">
          <w:rPr>
            <w:rStyle w:val="a5"/>
            <w:rFonts w:ascii="Times New Roman" w:hAnsi="Times New Roman"/>
            <w:sz w:val="26"/>
            <w:szCs w:val="26"/>
            <w:lang w:val="en-US"/>
          </w:rPr>
          <w:t>www</w:t>
        </w:r>
        <w:r w:rsidR="000D69F7" w:rsidRPr="00556636">
          <w:rPr>
            <w:rStyle w:val="a5"/>
            <w:rFonts w:ascii="Times New Roman" w:hAnsi="Times New Roman"/>
            <w:sz w:val="26"/>
            <w:szCs w:val="26"/>
          </w:rPr>
          <w:t>.</w:t>
        </w:r>
        <w:r w:rsidR="000D69F7" w:rsidRPr="00556636">
          <w:rPr>
            <w:rStyle w:val="a5"/>
            <w:rFonts w:ascii="Times New Roman" w:hAnsi="Times New Roman"/>
            <w:sz w:val="26"/>
            <w:szCs w:val="26"/>
            <w:lang w:val="en-US"/>
          </w:rPr>
          <w:t>pravo</w:t>
        </w:r>
        <w:r w:rsidR="000D69F7" w:rsidRPr="00556636">
          <w:rPr>
            <w:rStyle w:val="a5"/>
            <w:rFonts w:ascii="Times New Roman" w:hAnsi="Times New Roman"/>
            <w:sz w:val="26"/>
            <w:szCs w:val="26"/>
          </w:rPr>
          <w:t>.</w:t>
        </w:r>
        <w:r w:rsidR="000D69F7" w:rsidRPr="00556636">
          <w:rPr>
            <w:rStyle w:val="a5"/>
            <w:rFonts w:ascii="Times New Roman" w:hAnsi="Times New Roman"/>
            <w:sz w:val="26"/>
            <w:szCs w:val="26"/>
            <w:lang w:val="en-US"/>
          </w:rPr>
          <w:t>e</w:t>
        </w:r>
        <w:r w:rsidR="000D69F7" w:rsidRPr="00556636">
          <w:rPr>
            <w:rStyle w:val="a5"/>
            <w:rFonts w:ascii="Times New Roman" w:hAnsi="Times New Roman"/>
            <w:sz w:val="26"/>
            <w:szCs w:val="26"/>
          </w:rPr>
          <w:t>-</w:t>
        </w:r>
        <w:r w:rsidR="000D69F7" w:rsidRPr="00556636">
          <w:rPr>
            <w:rStyle w:val="a5"/>
            <w:rFonts w:ascii="Times New Roman" w:hAnsi="Times New Roman"/>
            <w:sz w:val="26"/>
            <w:szCs w:val="26"/>
            <w:lang w:val="en-US"/>
          </w:rPr>
          <w:t>dag</w:t>
        </w:r>
        <w:r w:rsidR="000D69F7" w:rsidRPr="00556636">
          <w:rPr>
            <w:rStyle w:val="a5"/>
            <w:rFonts w:ascii="Times New Roman" w:hAnsi="Times New Roman"/>
            <w:sz w:val="26"/>
            <w:szCs w:val="26"/>
          </w:rPr>
          <w:t>.</w:t>
        </w:r>
        <w:r w:rsidR="000D69F7" w:rsidRPr="00556636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0D69F7" w:rsidRPr="00556636">
        <w:rPr>
          <w:rFonts w:ascii="Times New Roman" w:hAnsi="Times New Roman"/>
          <w:sz w:val="26"/>
          <w:szCs w:val="26"/>
        </w:rPr>
        <w:t>), 2019, 23 мая, № 05002004220</w:t>
      </w:r>
      <w:r w:rsidR="00536FD3" w:rsidRPr="00556636">
        <w:rPr>
          <w:rFonts w:ascii="Times New Roman" w:hAnsi="Times New Roman"/>
          <w:sz w:val="26"/>
          <w:szCs w:val="26"/>
        </w:rPr>
        <w:t xml:space="preserve">; 2023, 18 апреля, </w:t>
      </w:r>
      <w:r w:rsidR="000D69F7" w:rsidRPr="00556636">
        <w:rPr>
          <w:rFonts w:ascii="Times New Roman" w:hAnsi="Times New Roman"/>
          <w:sz w:val="26"/>
          <w:szCs w:val="26"/>
        </w:rPr>
        <w:t>№ 05002011071)</w:t>
      </w:r>
      <w:r w:rsidR="00F83BF4" w:rsidRPr="00556636">
        <w:rPr>
          <w:rFonts w:ascii="Times New Roman" w:hAnsi="Times New Roman"/>
          <w:sz w:val="26"/>
          <w:szCs w:val="26"/>
        </w:rPr>
        <w:t xml:space="preserve">; постановлением Правительства Республики Дагестан от 8 апреля </w:t>
      </w:r>
      <w:r w:rsidRPr="00556636">
        <w:rPr>
          <w:rFonts w:ascii="Times New Roman" w:hAnsi="Times New Roman"/>
          <w:sz w:val="26"/>
          <w:szCs w:val="26"/>
          <w:lang w:eastAsia="ru-RU"/>
        </w:rPr>
        <w:t xml:space="preserve">2022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</w:t>
      </w:r>
      <w:r w:rsidRPr="00556636">
        <w:rPr>
          <w:rFonts w:ascii="Times New Roman" w:hAnsi="Times New Roman"/>
          <w:bCs/>
          <w:sz w:val="26"/>
          <w:szCs w:val="26"/>
        </w:rPr>
        <w:t>(www.pravo.e-dag.ru)</w:t>
      </w:r>
      <w:r w:rsidRPr="00556636">
        <w:rPr>
          <w:rFonts w:ascii="Times New Roman" w:hAnsi="Times New Roman"/>
          <w:sz w:val="26"/>
          <w:szCs w:val="26"/>
          <w:lang w:eastAsia="ru-RU"/>
        </w:rPr>
        <w:t>, 2022, 9 апреля, № 05002008680</w:t>
      </w:r>
      <w:r w:rsidR="009C12D4" w:rsidRPr="00556636">
        <w:rPr>
          <w:rFonts w:ascii="Times New Roman" w:hAnsi="Times New Roman"/>
          <w:sz w:val="26"/>
          <w:szCs w:val="26"/>
          <w:lang w:eastAsia="ru-RU"/>
        </w:rPr>
        <w:t>; 2024, 18 сентября №</w:t>
      </w:r>
      <w:r w:rsidR="009C12D4" w:rsidRPr="00556636">
        <w:rPr>
          <w:sz w:val="26"/>
          <w:szCs w:val="26"/>
        </w:rPr>
        <w:t xml:space="preserve"> </w:t>
      </w:r>
      <w:r w:rsidR="009C12D4" w:rsidRPr="00556636">
        <w:rPr>
          <w:rFonts w:ascii="Times New Roman" w:hAnsi="Times New Roman"/>
          <w:sz w:val="26"/>
          <w:szCs w:val="26"/>
          <w:lang w:eastAsia="ru-RU"/>
        </w:rPr>
        <w:t>05002014011</w:t>
      </w:r>
      <w:r w:rsidRPr="00556636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Pr="00556636">
        <w:rPr>
          <w:rFonts w:ascii="Times New Roman" w:hAnsi="Times New Roman"/>
          <w:bCs/>
          <w:sz w:val="26"/>
          <w:szCs w:val="26"/>
        </w:rPr>
        <w:t>постановлени</w:t>
      </w:r>
      <w:r w:rsidR="00D573EB" w:rsidRPr="00556636">
        <w:rPr>
          <w:rFonts w:ascii="Times New Roman" w:hAnsi="Times New Roman"/>
          <w:bCs/>
          <w:sz w:val="26"/>
          <w:szCs w:val="26"/>
        </w:rPr>
        <w:t>ем</w:t>
      </w:r>
      <w:r w:rsidRPr="00556636">
        <w:rPr>
          <w:rFonts w:ascii="Times New Roman" w:hAnsi="Times New Roman"/>
          <w:bCs/>
          <w:sz w:val="26"/>
          <w:szCs w:val="26"/>
        </w:rPr>
        <w:t xml:space="preserve"> Правительства Республики Дагестан от 24 мая 2019 г.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(www.pravo.e-dag.ru) 2019, 27 мая, № </w:t>
      </w:r>
      <w:r w:rsidR="00536FD3" w:rsidRPr="00556636">
        <w:rPr>
          <w:rFonts w:ascii="Times New Roman" w:hAnsi="Times New Roman"/>
          <w:bCs/>
          <w:sz w:val="26"/>
          <w:szCs w:val="26"/>
        </w:rPr>
        <w:t>05002004232</w:t>
      </w:r>
      <w:r w:rsidR="006758F1" w:rsidRPr="00556636">
        <w:rPr>
          <w:rFonts w:ascii="Times New Roman" w:hAnsi="Times New Roman"/>
          <w:bCs/>
          <w:sz w:val="26"/>
          <w:szCs w:val="26"/>
        </w:rPr>
        <w:t>; 2024, 15 ноября</w:t>
      </w:r>
      <w:r w:rsidRPr="00556636">
        <w:rPr>
          <w:rFonts w:ascii="Times New Roman" w:hAnsi="Times New Roman"/>
          <w:bCs/>
          <w:sz w:val="26"/>
          <w:szCs w:val="26"/>
        </w:rPr>
        <w:t xml:space="preserve"> </w:t>
      </w:r>
      <w:r w:rsidR="00582FC1" w:rsidRPr="00556636">
        <w:rPr>
          <w:rFonts w:ascii="Times New Roman" w:hAnsi="Times New Roman"/>
          <w:bCs/>
          <w:sz w:val="26"/>
          <w:szCs w:val="26"/>
        </w:rPr>
        <w:t xml:space="preserve">№ </w:t>
      </w:r>
      <w:r w:rsidR="006758F1" w:rsidRPr="00556636">
        <w:rPr>
          <w:rFonts w:ascii="Times New Roman" w:hAnsi="Times New Roman"/>
          <w:bCs/>
          <w:sz w:val="26"/>
          <w:szCs w:val="26"/>
        </w:rPr>
        <w:t>05002014661</w:t>
      </w:r>
      <w:r w:rsidR="00582FC1" w:rsidRPr="00556636">
        <w:rPr>
          <w:rFonts w:ascii="Times New Roman" w:hAnsi="Times New Roman"/>
          <w:bCs/>
          <w:sz w:val="26"/>
          <w:szCs w:val="26"/>
        </w:rPr>
        <w:t>),</w:t>
      </w:r>
      <w:r w:rsidRPr="00556636">
        <w:rPr>
          <w:rFonts w:ascii="Times New Roman" w:hAnsi="Times New Roman"/>
          <w:bCs/>
          <w:sz w:val="26"/>
          <w:szCs w:val="26"/>
        </w:rPr>
        <w:t xml:space="preserve"> постановлением Правительства Республики Дагестан от 30 марта 2022 г. № 60 «Вопросы Министерства строительства, архитектуры и жилищно-коммунального хозяйства Республики Дагестан» (интернет-портал правовой информации Республики Дагестан (www.pravo.e-dag.ru) 2022, 31 марта,</w:t>
      </w:r>
      <w:r w:rsidR="00D573EB" w:rsidRPr="00556636">
        <w:rPr>
          <w:rFonts w:ascii="Times New Roman" w:hAnsi="Times New Roman"/>
          <w:bCs/>
          <w:sz w:val="26"/>
          <w:szCs w:val="26"/>
        </w:rPr>
        <w:t xml:space="preserve"> </w:t>
      </w:r>
      <w:r w:rsidRPr="00556636">
        <w:rPr>
          <w:rFonts w:ascii="Times New Roman" w:hAnsi="Times New Roman"/>
          <w:bCs/>
          <w:sz w:val="26"/>
          <w:szCs w:val="26"/>
        </w:rPr>
        <w:t xml:space="preserve">№ </w:t>
      </w:r>
      <w:r w:rsidR="006758F1" w:rsidRPr="00556636">
        <w:rPr>
          <w:rFonts w:ascii="Times New Roman" w:hAnsi="Times New Roman"/>
          <w:bCs/>
          <w:sz w:val="26"/>
          <w:szCs w:val="26"/>
        </w:rPr>
        <w:t>05002008623</w:t>
      </w:r>
      <w:r w:rsidRPr="00556636">
        <w:rPr>
          <w:rFonts w:ascii="Times New Roman" w:hAnsi="Times New Roman"/>
          <w:bCs/>
          <w:sz w:val="26"/>
          <w:szCs w:val="26"/>
        </w:rPr>
        <w:t xml:space="preserve">; </w:t>
      </w:r>
      <w:r w:rsidR="006758F1" w:rsidRPr="00556636">
        <w:rPr>
          <w:rFonts w:ascii="Times New Roman" w:hAnsi="Times New Roman"/>
          <w:sz w:val="26"/>
          <w:szCs w:val="26"/>
        </w:rPr>
        <w:t>2024, 18 ноября</w:t>
      </w:r>
      <w:r w:rsidRPr="00556636">
        <w:rPr>
          <w:rFonts w:ascii="Times New Roman" w:hAnsi="Times New Roman"/>
          <w:sz w:val="26"/>
          <w:szCs w:val="26"/>
        </w:rPr>
        <w:t xml:space="preserve">, № </w:t>
      </w:r>
      <w:r w:rsidR="006758F1" w:rsidRPr="00556636">
        <w:rPr>
          <w:rFonts w:ascii="Times New Roman" w:hAnsi="Times New Roman"/>
          <w:sz w:val="26"/>
          <w:szCs w:val="26"/>
        </w:rPr>
        <w:t>05002014680</w:t>
      </w:r>
      <w:r w:rsidRPr="00556636">
        <w:rPr>
          <w:rFonts w:ascii="Times New Roman" w:hAnsi="Times New Roman"/>
          <w:bCs/>
          <w:sz w:val="26"/>
          <w:szCs w:val="26"/>
        </w:rPr>
        <w:t xml:space="preserve">), постановлением Правительства Республики Дагестан от 18 сентября 2024 г. № 287 «Об утверждении Перечня государственных услуг‚ предоставляемых органами исполнительной власти Республики </w:t>
      </w:r>
      <w:r w:rsidRPr="00556636">
        <w:rPr>
          <w:rFonts w:ascii="Times New Roman" w:hAnsi="Times New Roman"/>
          <w:bCs/>
          <w:sz w:val="26"/>
          <w:szCs w:val="26"/>
        </w:rPr>
        <w:lastRenderedPageBreak/>
        <w:t xml:space="preserve">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Дагестан» </w:t>
      </w:r>
      <w:r w:rsidR="006758F1" w:rsidRPr="00556636">
        <w:rPr>
          <w:rFonts w:ascii="Times New Roman" w:hAnsi="Times New Roman"/>
          <w:bCs/>
          <w:sz w:val="26"/>
          <w:szCs w:val="26"/>
        </w:rPr>
        <w:t>(</w:t>
      </w:r>
      <w:r w:rsidRPr="00556636">
        <w:rPr>
          <w:rFonts w:ascii="Times New Roman" w:hAnsi="Times New Roman"/>
          <w:sz w:val="26"/>
          <w:szCs w:val="26"/>
        </w:rPr>
        <w:t xml:space="preserve">интернет-портал правовой информации </w:t>
      </w:r>
      <w:r w:rsidR="006758F1" w:rsidRPr="00556636">
        <w:rPr>
          <w:rFonts w:ascii="Times New Roman" w:hAnsi="Times New Roman"/>
          <w:sz w:val="26"/>
          <w:szCs w:val="26"/>
        </w:rPr>
        <w:t>Республики Дагестан (www.pravo.e-dag.ru) 2024, 20</w:t>
      </w:r>
      <w:r w:rsidRPr="00556636">
        <w:rPr>
          <w:rFonts w:ascii="Times New Roman" w:hAnsi="Times New Roman"/>
          <w:sz w:val="26"/>
          <w:szCs w:val="26"/>
        </w:rPr>
        <w:t xml:space="preserve"> сентября, № </w:t>
      </w:r>
      <w:r w:rsidR="004C324D" w:rsidRPr="00556636">
        <w:rPr>
          <w:rFonts w:ascii="Times New Roman" w:hAnsi="Times New Roman"/>
          <w:sz w:val="26"/>
          <w:szCs w:val="26"/>
        </w:rPr>
        <w:t>05002014033; 2024, 15 ноября, № 05002014661</w:t>
      </w:r>
      <w:r w:rsidRPr="00556636">
        <w:rPr>
          <w:rFonts w:ascii="Times New Roman" w:hAnsi="Times New Roman"/>
          <w:sz w:val="26"/>
          <w:szCs w:val="26"/>
        </w:rPr>
        <w:t>),</w:t>
      </w:r>
      <w:r w:rsidRPr="00556636">
        <w:rPr>
          <w:rFonts w:ascii="Times New Roman" w:hAnsi="Times New Roman"/>
          <w:bCs/>
          <w:sz w:val="26"/>
          <w:szCs w:val="26"/>
        </w:rPr>
        <w:t xml:space="preserve">  </w:t>
      </w:r>
      <w:r w:rsidRPr="00556636">
        <w:rPr>
          <w:rFonts w:ascii="Times New Roman" w:hAnsi="Times New Roman"/>
          <w:b/>
          <w:bCs/>
          <w:sz w:val="26"/>
          <w:szCs w:val="26"/>
        </w:rPr>
        <w:t>п р и к а з ы в а ю:</w:t>
      </w:r>
    </w:p>
    <w:p w:rsidR="003427DD" w:rsidRDefault="00582FC1" w:rsidP="00BB2B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6636">
        <w:rPr>
          <w:rFonts w:ascii="Times New Roman" w:hAnsi="Times New Roman"/>
          <w:sz w:val="26"/>
          <w:szCs w:val="26"/>
          <w:lang w:eastAsia="ru-RU"/>
        </w:rPr>
        <w:t>Утвердить прилагаемый А</w:t>
      </w:r>
      <w:r w:rsidR="00BB2B84" w:rsidRPr="00556636">
        <w:rPr>
          <w:rFonts w:ascii="Times New Roman" w:hAnsi="Times New Roman"/>
          <w:sz w:val="26"/>
          <w:szCs w:val="26"/>
          <w:lang w:eastAsia="ru-RU"/>
        </w:rPr>
        <w:t>дминистративный регламент об утверждении порядка представления субсидий на оказание содействия в обеспечении жильем отдельных категорий граждан.</w:t>
      </w:r>
      <w:r w:rsidR="003427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B2B84" w:rsidRPr="00556636" w:rsidRDefault="003427DD" w:rsidP="003427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2. Признать утратившим силу приказ Министерства строительства, архитектуры и жилищно-коммунального хозяйства Республики Дагестан от 27.11.2024 № 11-Пр-309</w:t>
      </w:r>
    </w:p>
    <w:p w:rsidR="00BB2B84" w:rsidRPr="00556636" w:rsidRDefault="003427DD" w:rsidP="003427D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О</w:t>
      </w:r>
      <w:r w:rsidR="00BB2B84" w:rsidRPr="00556636">
        <w:rPr>
          <w:rFonts w:ascii="Times New Roman" w:hAnsi="Times New Roman"/>
          <w:sz w:val="26"/>
          <w:szCs w:val="26"/>
          <w:lang w:eastAsia="ru-RU"/>
        </w:rPr>
        <w:t>тделу мобилизационной работы, защиты тайны и взаимодействия со СМИ (</w:t>
      </w:r>
      <w:proofErr w:type="spellStart"/>
      <w:r w:rsidR="00BB2B84" w:rsidRPr="00556636">
        <w:rPr>
          <w:rFonts w:ascii="Times New Roman" w:hAnsi="Times New Roman"/>
          <w:sz w:val="26"/>
          <w:szCs w:val="26"/>
          <w:lang w:eastAsia="ru-RU"/>
        </w:rPr>
        <w:t>Гасанбекова</w:t>
      </w:r>
      <w:proofErr w:type="spellEnd"/>
      <w:r w:rsidR="00BB2B84" w:rsidRPr="00556636">
        <w:rPr>
          <w:rFonts w:ascii="Times New Roman" w:hAnsi="Times New Roman"/>
          <w:sz w:val="26"/>
          <w:szCs w:val="26"/>
          <w:lang w:eastAsia="ru-RU"/>
        </w:rPr>
        <w:t xml:space="preserve"> З.Б.)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8" w:history="1">
        <w:r w:rsidRPr="00C147EF">
          <w:rPr>
            <w:rStyle w:val="a5"/>
            <w:rFonts w:ascii="Times New Roman" w:hAnsi="Times New Roman"/>
            <w:sz w:val="26"/>
            <w:szCs w:val="26"/>
            <w:lang w:eastAsia="ru-RU"/>
          </w:rPr>
          <w:t>www.minstroy.e-dag.ru</w:t>
        </w:r>
      </w:hyperlink>
      <w:r w:rsidR="00BB2B84" w:rsidRPr="00556636">
        <w:rPr>
          <w:rFonts w:ascii="Times New Roman" w:hAnsi="Times New Roman"/>
          <w:sz w:val="26"/>
          <w:szCs w:val="26"/>
          <w:lang w:eastAsia="ru-RU"/>
        </w:rPr>
        <w:t>).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B2B84" w:rsidRPr="003427DD" w:rsidRDefault="003427DD" w:rsidP="003427DD">
      <w:pPr>
        <w:pStyle w:val="a6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</w:t>
      </w:r>
      <w:r w:rsidR="00BB2B84" w:rsidRPr="003427DD">
        <w:rPr>
          <w:rFonts w:ascii="Times New Roman" w:hAnsi="Times New Roman"/>
          <w:sz w:val="26"/>
          <w:szCs w:val="26"/>
          <w:lang w:eastAsia="ru-RU"/>
        </w:rPr>
        <w:t>Отделу выполнения государственных обязательств по улучшению жилищных условий Управления жилищной политики (Мансуров Р.К.) направить настоящий приказ на государственную регистрацию в Министерство юстиции Республики Дагестан.</w:t>
      </w:r>
    </w:p>
    <w:p w:rsidR="00BB2B84" w:rsidRPr="00556636" w:rsidRDefault="003427DD" w:rsidP="003427D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="00BB2B84" w:rsidRPr="00556636">
        <w:rPr>
          <w:rFonts w:ascii="Times New Roman" w:hAnsi="Times New Roman"/>
          <w:sz w:val="26"/>
          <w:szCs w:val="26"/>
          <w:lang w:eastAsia="ru-RU"/>
        </w:rPr>
        <w:t>Организационному отделу Управления делами (</w:t>
      </w:r>
      <w:proofErr w:type="spellStart"/>
      <w:r w:rsidR="00BB2B84" w:rsidRPr="00556636">
        <w:rPr>
          <w:rFonts w:ascii="Times New Roman" w:hAnsi="Times New Roman"/>
          <w:sz w:val="26"/>
          <w:szCs w:val="26"/>
          <w:lang w:eastAsia="ru-RU"/>
        </w:rPr>
        <w:t>Абуева</w:t>
      </w:r>
      <w:proofErr w:type="spellEnd"/>
      <w:r w:rsidR="00BB2B84" w:rsidRPr="00556636">
        <w:rPr>
          <w:rFonts w:ascii="Times New Roman" w:hAnsi="Times New Roman"/>
          <w:sz w:val="26"/>
          <w:szCs w:val="26"/>
          <w:lang w:eastAsia="ru-RU"/>
        </w:rPr>
        <w:t xml:space="preserve"> Б.С.) ознакомить с настоящим приказом заинтересованных лиц. </w:t>
      </w:r>
    </w:p>
    <w:p w:rsidR="00BB2B84" w:rsidRPr="00556636" w:rsidRDefault="003427DD" w:rsidP="003427D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 </w:t>
      </w:r>
      <w:r w:rsidR="00BB2B84" w:rsidRPr="00556636">
        <w:rPr>
          <w:rFonts w:ascii="Times New Roman" w:hAnsi="Times New Roman"/>
          <w:sz w:val="26"/>
          <w:szCs w:val="26"/>
          <w:lang w:eastAsia="ru-RU"/>
        </w:rPr>
        <w:t>Настоящий приказ вступает в силу в установленном законодательством порядке.</w:t>
      </w:r>
    </w:p>
    <w:p w:rsidR="00BB2B84" w:rsidRPr="00556636" w:rsidRDefault="003427DD" w:rsidP="003427DD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7. </w:t>
      </w:r>
      <w:bookmarkStart w:id="0" w:name="_GoBack"/>
      <w:bookmarkEnd w:id="0"/>
      <w:r w:rsidR="00BB2B84" w:rsidRPr="00556636">
        <w:rPr>
          <w:rFonts w:ascii="Times New Roman" w:hAnsi="Times New Roman"/>
          <w:sz w:val="26"/>
          <w:szCs w:val="26"/>
          <w:lang w:eastAsia="ru-RU"/>
        </w:rPr>
        <w:t xml:space="preserve">Контроль за исполнением настоящего приказа оставляю за собой.  </w:t>
      </w:r>
    </w:p>
    <w:p w:rsidR="00BB2B84" w:rsidRPr="00556636" w:rsidRDefault="00BB2B84" w:rsidP="003427DD">
      <w:pPr>
        <w:tabs>
          <w:tab w:val="lef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B2B84" w:rsidRPr="00556636" w:rsidRDefault="00BB2B84" w:rsidP="00BB2B84">
      <w:pPr>
        <w:tabs>
          <w:tab w:val="lef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82FC1" w:rsidRPr="00556636" w:rsidRDefault="00582FC1" w:rsidP="00BB2B84">
      <w:pPr>
        <w:tabs>
          <w:tab w:val="lef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B2B84" w:rsidRDefault="0045144F" w:rsidP="00BB2B84">
      <w:pPr>
        <w:tabs>
          <w:tab w:val="left" w:pos="864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6636">
        <w:rPr>
          <w:rFonts w:ascii="Times New Roman" w:hAnsi="Times New Roman"/>
          <w:b/>
          <w:sz w:val="26"/>
          <w:szCs w:val="26"/>
          <w:lang w:eastAsia="ru-RU"/>
        </w:rPr>
        <w:t xml:space="preserve">     Министр</w:t>
      </w:r>
      <w:r w:rsidR="00BB2B84" w:rsidRPr="00556636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</w:t>
      </w:r>
      <w:r w:rsidR="00582FC1" w:rsidRPr="00556636">
        <w:rPr>
          <w:rFonts w:ascii="Times New Roman" w:hAnsi="Times New Roman"/>
          <w:b/>
          <w:sz w:val="26"/>
          <w:szCs w:val="26"/>
          <w:lang w:eastAsia="ru-RU"/>
        </w:rPr>
        <w:t xml:space="preserve">       </w:t>
      </w:r>
      <w:r w:rsidRPr="00556636">
        <w:rPr>
          <w:rFonts w:ascii="Times New Roman" w:hAnsi="Times New Roman"/>
          <w:b/>
          <w:sz w:val="26"/>
          <w:szCs w:val="26"/>
          <w:lang w:eastAsia="ru-RU"/>
        </w:rPr>
        <w:t xml:space="preserve">       </w:t>
      </w:r>
      <w:r w:rsidR="00BB2B84" w:rsidRPr="0055663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B2B84">
        <w:rPr>
          <w:rFonts w:ascii="Times New Roman" w:hAnsi="Times New Roman"/>
          <w:b/>
          <w:sz w:val="28"/>
          <w:szCs w:val="28"/>
          <w:lang w:eastAsia="ru-RU"/>
        </w:rPr>
        <w:t xml:space="preserve">Б. </w:t>
      </w:r>
      <w:proofErr w:type="spellStart"/>
      <w:r w:rsidR="00BB2B84">
        <w:rPr>
          <w:rFonts w:ascii="Times New Roman" w:hAnsi="Times New Roman"/>
          <w:b/>
          <w:sz w:val="28"/>
          <w:szCs w:val="28"/>
          <w:lang w:eastAsia="ru-RU"/>
        </w:rPr>
        <w:t>Уллаев</w:t>
      </w:r>
      <w:proofErr w:type="spellEnd"/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BB2B84" w:rsidRDefault="006E1AAA" w:rsidP="00BB2B8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</w:t>
      </w:r>
      <w:r w:rsidR="00BB2B84">
        <w:rPr>
          <w:rFonts w:ascii="Times New Roman" w:hAnsi="Times New Roman"/>
          <w:sz w:val="18"/>
          <w:szCs w:val="18"/>
        </w:rPr>
        <w:t>огласовано: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5040"/>
        <w:gridCol w:w="6408"/>
      </w:tblGrid>
      <w:tr w:rsidR="00BB2B84" w:rsidTr="00BB2B84">
        <w:tc>
          <w:tcPr>
            <w:tcW w:w="5040" w:type="dxa"/>
          </w:tcPr>
          <w:p w:rsidR="00BB2B84" w:rsidRDefault="00BB2B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Зам. министра __________________________С.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Гасайниев</w:t>
            </w:r>
            <w:proofErr w:type="spellEnd"/>
          </w:p>
          <w:p w:rsidR="00BB2B84" w:rsidRDefault="006E1A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BB2B84">
              <w:rPr>
                <w:rFonts w:ascii="Times New Roman" w:hAnsi="Times New Roman"/>
                <w:sz w:val="18"/>
                <w:szCs w:val="18"/>
              </w:rPr>
              <w:t>ач. УД 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Д. Рыльцев</w:t>
            </w:r>
          </w:p>
          <w:p w:rsidR="00BB2B84" w:rsidRDefault="006E1A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BB2B84">
              <w:rPr>
                <w:rFonts w:ascii="Times New Roman" w:hAnsi="Times New Roman"/>
                <w:sz w:val="18"/>
                <w:szCs w:val="18"/>
              </w:rPr>
              <w:t xml:space="preserve">ач. УЖП. __________________________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Есупанов</w:t>
            </w:r>
            <w:proofErr w:type="spellEnd"/>
          </w:p>
          <w:p w:rsidR="00BB2B84" w:rsidRDefault="004514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Зам.нач.УЖП_______________________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Москаленко</w:t>
            </w:r>
            <w:proofErr w:type="gramEnd"/>
          </w:p>
          <w:p w:rsidR="00BB2B84" w:rsidRDefault="00BE097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Нач.отд.ОПО__________________________Д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Мехтиханов</w:t>
            </w:r>
            <w:proofErr w:type="spellEnd"/>
          </w:p>
        </w:tc>
        <w:tc>
          <w:tcPr>
            <w:tcW w:w="6408" w:type="dxa"/>
            <w:hideMark/>
          </w:tcPr>
          <w:p w:rsidR="00BB2B84" w:rsidRDefault="00BB2B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Нач. отд. _________________________ Р. Мансуров</w:t>
            </w:r>
          </w:p>
          <w:p w:rsidR="00BB2B84" w:rsidRDefault="00BB2B84" w:rsidP="006E1A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Исп.________________________________ </w:t>
            </w:r>
            <w:r w:rsidR="006E1AAA">
              <w:rPr>
                <w:rFonts w:ascii="Times New Roman" w:hAnsi="Times New Roman"/>
                <w:sz w:val="18"/>
                <w:szCs w:val="18"/>
              </w:rPr>
              <w:t>А. Магомедова</w:t>
            </w:r>
          </w:p>
        </w:tc>
      </w:tr>
    </w:tbl>
    <w:p w:rsidR="00BB2B84" w:rsidRDefault="00BB2B84" w:rsidP="00BB2B84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CB4FA4" w:rsidRDefault="00CB4FA4" w:rsidP="00CB4FA4">
      <w:pPr>
        <w:widowControl w:val="0"/>
        <w:tabs>
          <w:tab w:val="left" w:pos="567"/>
        </w:tabs>
        <w:autoSpaceDE w:val="0"/>
        <w:autoSpaceDN w:val="0"/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B4FA4" w:rsidSect="0055663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1CD"/>
    <w:multiLevelType w:val="hybridMultilevel"/>
    <w:tmpl w:val="33768972"/>
    <w:lvl w:ilvl="0" w:tplc="E8940FA2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55345A"/>
    <w:multiLevelType w:val="hybridMultilevel"/>
    <w:tmpl w:val="E37CA098"/>
    <w:lvl w:ilvl="0" w:tplc="45448E26">
      <w:start w:val="1"/>
      <w:numFmt w:val="decimal"/>
      <w:suff w:val="space"/>
      <w:lvlText w:val="%1.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5F"/>
    <w:rsid w:val="00003131"/>
    <w:rsid w:val="00063E22"/>
    <w:rsid w:val="00081D60"/>
    <w:rsid w:val="00091646"/>
    <w:rsid w:val="000D69F7"/>
    <w:rsid w:val="0023395F"/>
    <w:rsid w:val="002E1EEE"/>
    <w:rsid w:val="002F1DDC"/>
    <w:rsid w:val="003325EA"/>
    <w:rsid w:val="003427DD"/>
    <w:rsid w:val="0045144F"/>
    <w:rsid w:val="004C324D"/>
    <w:rsid w:val="00536FD3"/>
    <w:rsid w:val="00540096"/>
    <w:rsid w:val="00556636"/>
    <w:rsid w:val="00582DEE"/>
    <w:rsid w:val="00582FC1"/>
    <w:rsid w:val="005B67F2"/>
    <w:rsid w:val="006758F1"/>
    <w:rsid w:val="006D7BA3"/>
    <w:rsid w:val="006E1AAA"/>
    <w:rsid w:val="007426EE"/>
    <w:rsid w:val="007C310D"/>
    <w:rsid w:val="00827070"/>
    <w:rsid w:val="00934CF9"/>
    <w:rsid w:val="00980C32"/>
    <w:rsid w:val="009C12D4"/>
    <w:rsid w:val="009F3372"/>
    <w:rsid w:val="009F5AD5"/>
    <w:rsid w:val="00A14A9F"/>
    <w:rsid w:val="00A41618"/>
    <w:rsid w:val="00A4609D"/>
    <w:rsid w:val="00AA30A6"/>
    <w:rsid w:val="00B244B0"/>
    <w:rsid w:val="00B9691E"/>
    <w:rsid w:val="00BB2B84"/>
    <w:rsid w:val="00BE0977"/>
    <w:rsid w:val="00BE6490"/>
    <w:rsid w:val="00C44240"/>
    <w:rsid w:val="00CB4FA4"/>
    <w:rsid w:val="00CD7773"/>
    <w:rsid w:val="00D11F8C"/>
    <w:rsid w:val="00D227D6"/>
    <w:rsid w:val="00D573EB"/>
    <w:rsid w:val="00D7759A"/>
    <w:rsid w:val="00DC5A33"/>
    <w:rsid w:val="00F36B91"/>
    <w:rsid w:val="00F758AB"/>
    <w:rsid w:val="00F83BF4"/>
    <w:rsid w:val="00FB0904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6C2B"/>
  <w15:chartTrackingRefBased/>
  <w15:docId w15:val="{937A2337-A388-4D95-9474-2C119D6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9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09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00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4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09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qFormat/>
    <w:rsid w:val="0006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F83BF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4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50.254\&#1086;&#1073;&#1097;&#1072;&#1103;\&#1040;&#1053;&#1047;&#1048;&#1056;&#1040;\&#1051;&#1077;&#1081;&#1083;&#1072;\pravo.e-dag.ru" TargetMode="External"/><Relationship Id="rId5" Type="http://schemas.openxmlformats.org/officeDocument/2006/relationships/hyperlink" Target="https://login.consultant.ru/link/?req=doc&amp;base=RLAW346&amp;n=441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Anzira</dc:creator>
  <cp:keywords/>
  <dc:description/>
  <cp:lastModifiedBy>Анзират Магомедова</cp:lastModifiedBy>
  <cp:revision>17</cp:revision>
  <cp:lastPrinted>2025-01-10T11:49:00Z</cp:lastPrinted>
  <dcterms:created xsi:type="dcterms:W3CDTF">2024-10-11T14:30:00Z</dcterms:created>
  <dcterms:modified xsi:type="dcterms:W3CDTF">2025-01-14T14:28:00Z</dcterms:modified>
</cp:coreProperties>
</file>