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71" w:rsidRDefault="004801CD" w:rsidP="00026A32">
      <w:pPr>
        <w:pStyle w:val="ConsPlusNormal"/>
        <w:spacing w:line="276" w:lineRule="auto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4B6971" w:rsidRPr="00CC017B" w:rsidRDefault="004B6971" w:rsidP="00C774E4">
      <w:pPr>
        <w:ind w:firstLine="709"/>
        <w:jc w:val="right"/>
        <w:rPr>
          <w:sz w:val="28"/>
          <w:szCs w:val="28"/>
          <w:lang w:val="ru-RU" w:eastAsia="ru-RU"/>
        </w:rPr>
      </w:pPr>
      <w:r w:rsidRPr="00CC017B">
        <w:rPr>
          <w:sz w:val="28"/>
          <w:szCs w:val="28"/>
          <w:lang w:val="ru-RU" w:eastAsia="ru-RU"/>
        </w:rPr>
        <w:t xml:space="preserve">Утвержден </w:t>
      </w:r>
    </w:p>
    <w:p w:rsidR="004B6971" w:rsidRPr="00CC017B" w:rsidRDefault="004B6971" w:rsidP="00C774E4">
      <w:pPr>
        <w:ind w:firstLine="709"/>
        <w:jc w:val="right"/>
        <w:rPr>
          <w:sz w:val="28"/>
          <w:szCs w:val="28"/>
          <w:lang w:val="ru-RU" w:eastAsia="ru-RU"/>
        </w:rPr>
      </w:pPr>
      <w:r w:rsidRPr="00CC017B">
        <w:rPr>
          <w:sz w:val="28"/>
          <w:szCs w:val="28"/>
          <w:lang w:val="ru-RU" w:eastAsia="ru-RU"/>
        </w:rPr>
        <w:t xml:space="preserve">                                                                       приказом Министерства строительства,       </w:t>
      </w:r>
    </w:p>
    <w:p w:rsidR="004B6971" w:rsidRPr="00CC017B" w:rsidRDefault="004B6971" w:rsidP="00C774E4">
      <w:pPr>
        <w:ind w:firstLine="709"/>
        <w:jc w:val="right"/>
        <w:rPr>
          <w:sz w:val="28"/>
          <w:szCs w:val="28"/>
          <w:lang w:val="ru-RU" w:eastAsia="ru-RU"/>
        </w:rPr>
      </w:pPr>
      <w:r w:rsidRPr="00CC017B">
        <w:rPr>
          <w:sz w:val="28"/>
          <w:szCs w:val="28"/>
          <w:lang w:val="ru-RU" w:eastAsia="ru-RU"/>
        </w:rPr>
        <w:t xml:space="preserve">                                                                         архитектуры и жилищно-коммунального хозяйства </w:t>
      </w:r>
    </w:p>
    <w:p w:rsidR="004B6971" w:rsidRPr="00CC017B" w:rsidRDefault="004B6971" w:rsidP="00C774E4">
      <w:pPr>
        <w:ind w:firstLine="709"/>
        <w:jc w:val="right"/>
        <w:rPr>
          <w:sz w:val="28"/>
          <w:szCs w:val="28"/>
          <w:lang w:val="ru-RU" w:eastAsia="ru-RU"/>
        </w:rPr>
      </w:pPr>
      <w:r w:rsidRPr="00CC017B">
        <w:rPr>
          <w:sz w:val="28"/>
          <w:szCs w:val="28"/>
          <w:lang w:val="ru-RU" w:eastAsia="ru-RU"/>
        </w:rPr>
        <w:t xml:space="preserve">                                                                                    Республики Дагестан</w:t>
      </w:r>
    </w:p>
    <w:p w:rsidR="004B6971" w:rsidRPr="00CC017B" w:rsidRDefault="004B6971" w:rsidP="00C774E4">
      <w:pPr>
        <w:ind w:firstLine="709"/>
        <w:rPr>
          <w:sz w:val="28"/>
          <w:szCs w:val="28"/>
          <w:lang w:val="ru-RU" w:eastAsia="ru-RU"/>
        </w:rPr>
      </w:pPr>
    </w:p>
    <w:p w:rsidR="004B6971" w:rsidRDefault="004B6971" w:rsidP="00C774E4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val="ru-RU" w:eastAsia="ru-RU"/>
        </w:rPr>
      </w:pPr>
      <w:r w:rsidRPr="00CC017B">
        <w:rPr>
          <w:sz w:val="28"/>
          <w:szCs w:val="28"/>
          <w:lang w:val="ru-RU" w:eastAsia="ru-RU"/>
        </w:rPr>
        <w:t xml:space="preserve">                         </w:t>
      </w:r>
      <w:r w:rsidR="00C774E4">
        <w:rPr>
          <w:sz w:val="28"/>
          <w:szCs w:val="28"/>
          <w:lang w:val="ru-RU" w:eastAsia="ru-RU"/>
        </w:rPr>
        <w:t xml:space="preserve">                  </w:t>
      </w:r>
      <w:r w:rsidRPr="00CC017B">
        <w:rPr>
          <w:sz w:val="28"/>
          <w:szCs w:val="28"/>
          <w:lang w:val="ru-RU" w:eastAsia="ru-RU"/>
        </w:rPr>
        <w:t xml:space="preserve">  от «____» __________ 2022 г.  № ________</w:t>
      </w:r>
    </w:p>
    <w:p w:rsidR="00B71586" w:rsidRPr="004C5C7F" w:rsidRDefault="00B71586" w:rsidP="00C774E4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val="ru-RU"/>
        </w:rPr>
      </w:pPr>
    </w:p>
    <w:p w:rsidR="004B6971" w:rsidRPr="005A22A2" w:rsidRDefault="004B6971" w:rsidP="00C774E4">
      <w:pPr>
        <w:pStyle w:val="2"/>
        <w:widowControl w:val="0"/>
        <w:tabs>
          <w:tab w:val="left" w:pos="1260"/>
          <w:tab w:val="left" w:pos="2124"/>
          <w:tab w:val="left" w:pos="2832"/>
          <w:tab w:val="left" w:pos="3540"/>
          <w:tab w:val="left" w:pos="3960"/>
          <w:tab w:val="left" w:pos="4248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 w:themeColor="text1"/>
          <w:sz w:val="28"/>
          <w:szCs w:val="28"/>
        </w:rPr>
      </w:pPr>
    </w:p>
    <w:p w:rsidR="00291F3D" w:rsidRDefault="004B6971" w:rsidP="00C774E4">
      <w:pPr>
        <w:pStyle w:val="2"/>
        <w:widowControl w:val="0"/>
        <w:tabs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140"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Административный регламент</w:t>
      </w:r>
      <w:r w:rsidRPr="005A22A2">
        <w:rPr>
          <w:b/>
          <w:color w:val="000000" w:themeColor="text1"/>
          <w:sz w:val="28"/>
          <w:szCs w:val="28"/>
        </w:rPr>
        <w:br/>
        <w:t>Министерства строительства</w:t>
      </w:r>
      <w:r>
        <w:rPr>
          <w:b/>
          <w:color w:val="000000" w:themeColor="text1"/>
          <w:sz w:val="28"/>
          <w:szCs w:val="28"/>
        </w:rPr>
        <w:t>, архитектуры</w:t>
      </w:r>
      <w:r w:rsidRPr="005A22A2">
        <w:rPr>
          <w:b/>
          <w:color w:val="000000" w:themeColor="text1"/>
          <w:sz w:val="28"/>
          <w:szCs w:val="28"/>
        </w:rPr>
        <w:t xml:space="preserve"> и жилищно-ком</w:t>
      </w:r>
      <w:r>
        <w:rPr>
          <w:b/>
          <w:color w:val="000000" w:themeColor="text1"/>
          <w:sz w:val="28"/>
          <w:szCs w:val="28"/>
        </w:rPr>
        <w:t>мунального хозяйства Республики Дагестан по предоставлению государственной услуги</w:t>
      </w:r>
      <w:r w:rsidRPr="005A22A2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по выдаче разрешения на ввод объекта в эксплуатацию в случае, если уполномоченным органом исполнительной власти Республики Дагестан в сфере архитектуры и градостроительства выдано </w:t>
      </w:r>
    </w:p>
    <w:p w:rsidR="004B6971" w:rsidRDefault="004B6971" w:rsidP="00C774E4">
      <w:pPr>
        <w:pStyle w:val="2"/>
        <w:widowControl w:val="0"/>
        <w:tabs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140"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разрешение на строительство</w:t>
      </w:r>
    </w:p>
    <w:p w:rsidR="00ED2023" w:rsidRDefault="00ED2023" w:rsidP="00C774E4">
      <w:pPr>
        <w:pStyle w:val="2"/>
        <w:widowControl w:val="0"/>
        <w:tabs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140" w:firstLine="709"/>
        <w:jc w:val="center"/>
        <w:rPr>
          <w:b/>
          <w:color w:val="000000" w:themeColor="text1"/>
          <w:sz w:val="28"/>
          <w:szCs w:val="28"/>
        </w:rPr>
      </w:pPr>
    </w:p>
    <w:p w:rsidR="00ED2023" w:rsidRDefault="00ED2023" w:rsidP="00C774E4">
      <w:pPr>
        <w:pStyle w:val="2"/>
        <w:widowControl w:val="0"/>
        <w:tabs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140" w:firstLine="709"/>
        <w:jc w:val="center"/>
        <w:rPr>
          <w:b/>
          <w:color w:val="000000" w:themeColor="text1"/>
          <w:sz w:val="28"/>
          <w:szCs w:val="28"/>
        </w:rPr>
      </w:pPr>
    </w:p>
    <w:p w:rsidR="00ED2023" w:rsidRPr="00585482" w:rsidRDefault="00026A32" w:rsidP="00026A32">
      <w:pPr>
        <w:pStyle w:val="a7"/>
        <w:spacing w:line="240" w:lineRule="auto"/>
        <w:ind w:left="142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Ⅰ. </w:t>
      </w:r>
      <w:r w:rsidR="00ED2023" w:rsidRPr="0058548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D2023" w:rsidRPr="00026A32" w:rsidRDefault="00ED2023" w:rsidP="00C774E4">
      <w:pPr>
        <w:ind w:right="-1" w:firstLine="709"/>
        <w:jc w:val="center"/>
        <w:rPr>
          <w:sz w:val="28"/>
          <w:szCs w:val="28"/>
          <w:lang w:val="ru-RU"/>
        </w:rPr>
      </w:pPr>
    </w:p>
    <w:p w:rsidR="00ED2023" w:rsidRPr="00026A32" w:rsidRDefault="00442146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026A32">
        <w:rPr>
          <w:b/>
          <w:sz w:val="28"/>
          <w:szCs w:val="28"/>
          <w:lang w:val="ru-RU"/>
        </w:rPr>
        <w:t xml:space="preserve">Предмет регулирования </w:t>
      </w:r>
      <w:r>
        <w:rPr>
          <w:b/>
          <w:sz w:val="28"/>
          <w:szCs w:val="28"/>
          <w:lang w:val="ru-RU"/>
        </w:rPr>
        <w:t>А</w:t>
      </w:r>
      <w:r w:rsidR="00ED2023" w:rsidRPr="00026A32">
        <w:rPr>
          <w:b/>
          <w:sz w:val="28"/>
          <w:szCs w:val="28"/>
          <w:lang w:val="ru-RU"/>
        </w:rPr>
        <w:t>дминистративного регламента</w:t>
      </w:r>
    </w:p>
    <w:p w:rsidR="00ED2023" w:rsidRDefault="00ED2023" w:rsidP="00C774E4">
      <w:pPr>
        <w:pStyle w:val="2"/>
        <w:widowControl w:val="0"/>
        <w:tabs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140" w:firstLine="709"/>
        <w:jc w:val="center"/>
        <w:rPr>
          <w:b/>
          <w:sz w:val="28"/>
          <w:szCs w:val="28"/>
        </w:rPr>
      </w:pPr>
    </w:p>
    <w:p w:rsidR="00442146" w:rsidRDefault="00442146" w:rsidP="00C774E4">
      <w:pPr>
        <w:pStyle w:val="a3"/>
        <w:tabs>
          <w:tab w:val="clear" w:pos="9912"/>
        </w:tabs>
        <w:ind w:right="-291"/>
        <w:jc w:val="both"/>
        <w:rPr>
          <w:rFonts w:eastAsiaTheme="minorHAnsi"/>
          <w:bCs/>
        </w:rPr>
      </w:pPr>
      <w:r w:rsidRPr="00442146">
        <w:rPr>
          <w:rFonts w:eastAsiaTheme="minorHAnsi"/>
          <w:bCs/>
        </w:rPr>
        <w:t>1.</w:t>
      </w:r>
      <w:r w:rsidR="00CB06B3">
        <w:rPr>
          <w:rFonts w:eastAsiaTheme="minorHAnsi"/>
          <w:bCs/>
        </w:rPr>
        <w:t> </w:t>
      </w:r>
      <w:r w:rsidRPr="00442146">
        <w:rPr>
          <w:rFonts w:eastAsiaTheme="minorHAnsi"/>
          <w:bCs/>
        </w:rPr>
        <w:t xml:space="preserve">Предметом регулирования Административного регламента по предоставлению </w:t>
      </w:r>
      <w:r>
        <w:rPr>
          <w:rFonts w:eastAsiaTheme="minorHAnsi"/>
          <w:bCs/>
        </w:rPr>
        <w:t>государственной услуги по выдаче</w:t>
      </w:r>
      <w:r w:rsidRPr="00442146">
        <w:rPr>
          <w:rFonts w:eastAsiaTheme="minorHAnsi"/>
          <w:bCs/>
        </w:rPr>
        <w:t xml:space="preserve"> разрешения на ввод объекта в эксплуатацию в случае, если уполномоченным органом исполнительной власти Республики Дагестан в сфере архитектуры и градостроительства выд</w:t>
      </w:r>
      <w:r>
        <w:rPr>
          <w:rFonts w:eastAsiaTheme="minorHAnsi"/>
          <w:bCs/>
        </w:rPr>
        <w:t>ано разрешение на строительство</w:t>
      </w:r>
      <w:r w:rsidR="00AD49EE">
        <w:rPr>
          <w:rFonts w:eastAsiaTheme="minorHAnsi"/>
          <w:bCs/>
        </w:rPr>
        <w:t xml:space="preserve"> (далее</w:t>
      </w:r>
      <w:r w:rsidRPr="00442146">
        <w:rPr>
          <w:rFonts w:eastAsiaTheme="minorHAnsi"/>
          <w:bCs/>
        </w:rPr>
        <w:t xml:space="preserve"> - государственная услуга), является выдача разрешения на ввод в эксплуатацию объектов капитального строительства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округов).</w:t>
      </w:r>
    </w:p>
    <w:p w:rsidR="00CB06B3" w:rsidRPr="00442146" w:rsidRDefault="00CB06B3" w:rsidP="00C774E4">
      <w:pPr>
        <w:pStyle w:val="a3"/>
        <w:ind w:right="-291"/>
        <w:jc w:val="both"/>
        <w:rPr>
          <w:rFonts w:eastAsiaTheme="minorHAnsi"/>
          <w:bCs/>
        </w:rPr>
      </w:pPr>
      <w:r w:rsidRPr="00812097">
        <w:t>Административный регламент устанавливает сроки и последовательность административных процедур (действий), устанавливает порядок взаимодействия между Министерством строительства, архитектуры и жилищно-коммунального хозяйства Республики Дагестан</w:t>
      </w:r>
      <w:r w:rsidR="00B87FC1">
        <w:t xml:space="preserve"> (далее – Минстрой РД)</w:t>
      </w:r>
      <w:r w:rsidRPr="00812097">
        <w:t xml:space="preserve"> и органами, предоставляющими государственные услуги, физическими или юридическими лицами, индивидуальными предпринимателями, их уполномоченными представителями, иными органами государственной власти и органами местного самоуправления, учреждениями и организациями при предоставлении государственной услуги.</w:t>
      </w:r>
    </w:p>
    <w:p w:rsidR="00CB06B3" w:rsidRPr="00585482" w:rsidRDefault="00CB06B3" w:rsidP="00C774E4">
      <w:pPr>
        <w:pStyle w:val="a3"/>
        <w:ind w:right="-291"/>
        <w:jc w:val="both"/>
      </w:pPr>
      <w:r w:rsidRPr="00585482">
        <w:t>Государственная услуга предоставляется в отношении объектов капитального строительства, разрешение на строительство кото</w:t>
      </w:r>
      <w:r w:rsidR="00F45DA6">
        <w:t xml:space="preserve">рых было выдано </w:t>
      </w:r>
      <w:r w:rsidR="00F45DA6">
        <w:lastRenderedPageBreak/>
        <w:t>Минстроем РД</w:t>
      </w:r>
      <w:r w:rsidRPr="00585482">
        <w:t>.</w:t>
      </w:r>
    </w:p>
    <w:p w:rsidR="00887442" w:rsidRPr="00887442" w:rsidRDefault="00887442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887442">
        <w:rPr>
          <w:b/>
          <w:bCs/>
          <w:sz w:val="28"/>
          <w:szCs w:val="28"/>
          <w:lang w:val="ru-RU"/>
        </w:rPr>
        <w:t>Круг заявителей</w:t>
      </w:r>
    </w:p>
    <w:p w:rsidR="00887442" w:rsidRPr="00887442" w:rsidRDefault="00887442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887442" w:rsidRPr="00887442" w:rsidRDefault="00887442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5E1603">
        <w:rPr>
          <w:sz w:val="28"/>
          <w:szCs w:val="28"/>
          <w:lang w:val="ru-RU"/>
        </w:rPr>
        <w:t> </w:t>
      </w:r>
      <w:r w:rsidRPr="00887442">
        <w:rPr>
          <w:sz w:val="28"/>
          <w:szCs w:val="28"/>
          <w:lang w:val="ru-RU"/>
        </w:rPr>
        <w:t>Заявителями на получение государственной услуги являются физические или юридические лица, выполняющие функции застройщика (далее – заявитель).</w:t>
      </w:r>
    </w:p>
    <w:p w:rsidR="00887442" w:rsidRPr="00887442" w:rsidRDefault="00887442" w:rsidP="00C774E4">
      <w:pPr>
        <w:ind w:right="-1" w:firstLine="709"/>
        <w:jc w:val="both"/>
        <w:rPr>
          <w:sz w:val="28"/>
          <w:szCs w:val="28"/>
          <w:lang w:val="ru-RU"/>
        </w:rPr>
      </w:pPr>
      <w:r w:rsidRPr="00887442">
        <w:rPr>
          <w:sz w:val="28"/>
          <w:szCs w:val="28"/>
          <w:lang w:val="ru-RU"/>
        </w:rPr>
        <w:t>Заявитель вправе обратиться за получением государственной услуги через представителя, полномочия которого должны быть подтверждены доверенностью, оформленной в соответствии с требованиями законодательства Российской Федерации.</w:t>
      </w:r>
    </w:p>
    <w:p w:rsidR="00CB06B3" w:rsidRPr="00585482" w:rsidRDefault="00CB06B3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442" w:rsidRPr="00887442" w:rsidRDefault="00887442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887442">
        <w:rPr>
          <w:b/>
          <w:sz w:val="28"/>
          <w:szCs w:val="28"/>
          <w:lang w:val="ru-RU"/>
        </w:rPr>
        <w:t>Требование предоставления заявителю государственной услуги в соответствии с</w:t>
      </w:r>
      <w:r w:rsidRPr="00585482">
        <w:rPr>
          <w:b/>
          <w:sz w:val="28"/>
          <w:szCs w:val="28"/>
        </w:rPr>
        <w:t> </w:t>
      </w:r>
      <w:r w:rsidRPr="00887442">
        <w:rPr>
          <w:b/>
          <w:sz w:val="28"/>
          <w:szCs w:val="28"/>
          <w:lang w:val="ru-RU"/>
        </w:rPr>
        <w:t>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</w:t>
      </w:r>
      <w:r w:rsidRPr="00585482">
        <w:rPr>
          <w:b/>
          <w:sz w:val="28"/>
          <w:szCs w:val="28"/>
        </w:rPr>
        <w:t> </w:t>
      </w:r>
      <w:r w:rsidRPr="00887442">
        <w:rPr>
          <w:b/>
          <w:sz w:val="28"/>
          <w:szCs w:val="28"/>
          <w:lang w:val="ru-RU"/>
        </w:rPr>
        <w:t>также результата, за</w:t>
      </w:r>
      <w:r w:rsidRPr="00585482">
        <w:rPr>
          <w:b/>
          <w:sz w:val="28"/>
          <w:szCs w:val="28"/>
        </w:rPr>
        <w:t> </w:t>
      </w:r>
      <w:r w:rsidRPr="00887442">
        <w:rPr>
          <w:b/>
          <w:sz w:val="28"/>
          <w:szCs w:val="28"/>
          <w:lang w:val="ru-RU"/>
        </w:rPr>
        <w:t>предоставлением которого обратился заявитель</w:t>
      </w:r>
    </w:p>
    <w:p w:rsidR="00887442" w:rsidRPr="00887442" w:rsidRDefault="00887442" w:rsidP="00C774E4">
      <w:pPr>
        <w:ind w:right="-1" w:firstLine="709"/>
        <w:rPr>
          <w:sz w:val="28"/>
          <w:szCs w:val="28"/>
          <w:lang w:val="ru-RU"/>
        </w:rPr>
      </w:pPr>
    </w:p>
    <w:p w:rsidR="00887442" w:rsidRPr="00EE58CA" w:rsidRDefault="00EE58CA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887442" w:rsidRPr="00EE58CA">
        <w:rPr>
          <w:sz w:val="28"/>
          <w:szCs w:val="28"/>
          <w:lang w:val="ru-RU"/>
        </w:rPr>
        <w:t>Государственная услуга предоставляется заявителю в соответствии с</w:t>
      </w:r>
      <w:r w:rsidR="00887442" w:rsidRPr="00EE58CA">
        <w:rPr>
          <w:sz w:val="28"/>
          <w:szCs w:val="28"/>
        </w:rPr>
        <w:t> </w:t>
      </w:r>
      <w:r w:rsidR="00887442" w:rsidRPr="00EE58CA">
        <w:rPr>
          <w:sz w:val="28"/>
          <w:szCs w:val="28"/>
          <w:lang w:val="ru-RU"/>
        </w:rPr>
        <w:t>вариантом предоставления государственной услуги.</w:t>
      </w:r>
    </w:p>
    <w:p w:rsidR="00887442" w:rsidRPr="00EE58CA" w:rsidRDefault="00EE58CA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AA4617">
        <w:rPr>
          <w:sz w:val="28"/>
          <w:szCs w:val="28"/>
          <w:lang w:val="ru-RU"/>
        </w:rPr>
        <w:t> </w:t>
      </w:r>
      <w:r w:rsidR="00887442" w:rsidRPr="00EE58CA">
        <w:rPr>
          <w:sz w:val="28"/>
          <w:szCs w:val="28"/>
          <w:lang w:val="ru-RU"/>
        </w:rPr>
        <w:t>Вариант предоставления государственной услуги определяется исходя из установленных признаков заявителя, а</w:t>
      </w:r>
      <w:r w:rsidR="00887442" w:rsidRPr="00EE58CA">
        <w:rPr>
          <w:sz w:val="28"/>
          <w:szCs w:val="28"/>
        </w:rPr>
        <w:t> </w:t>
      </w:r>
      <w:r w:rsidR="00887442" w:rsidRPr="00EE58CA">
        <w:rPr>
          <w:sz w:val="28"/>
          <w:szCs w:val="28"/>
          <w:lang w:val="ru-RU"/>
        </w:rPr>
        <w:t xml:space="preserve">также из результата предоставления </w:t>
      </w:r>
      <w:r w:rsidR="00887442" w:rsidRPr="00EE58CA">
        <w:rPr>
          <w:bCs/>
          <w:sz w:val="28"/>
          <w:szCs w:val="28"/>
          <w:lang w:val="ru-RU"/>
        </w:rPr>
        <w:t>государственной</w:t>
      </w:r>
      <w:r w:rsidR="00887442" w:rsidRPr="00EE58CA">
        <w:rPr>
          <w:sz w:val="28"/>
          <w:szCs w:val="28"/>
          <w:lang w:val="ru-RU"/>
        </w:rPr>
        <w:t xml:space="preserve"> услуги, за</w:t>
      </w:r>
      <w:r w:rsidR="00887442" w:rsidRPr="00EE58CA">
        <w:rPr>
          <w:sz w:val="28"/>
          <w:szCs w:val="28"/>
        </w:rPr>
        <w:t> </w:t>
      </w:r>
      <w:r w:rsidR="00887442" w:rsidRPr="00EE58CA">
        <w:rPr>
          <w:sz w:val="28"/>
          <w:szCs w:val="28"/>
          <w:lang w:val="ru-RU"/>
        </w:rPr>
        <w:t>предоставлением которого обратился указанный заявитель в</w:t>
      </w:r>
      <w:r w:rsidR="00887442" w:rsidRPr="00EE58CA">
        <w:rPr>
          <w:sz w:val="28"/>
          <w:szCs w:val="28"/>
        </w:rPr>
        <w:t> </w:t>
      </w:r>
      <w:r w:rsidR="00887442" w:rsidRPr="00EE58CA">
        <w:rPr>
          <w:sz w:val="28"/>
          <w:szCs w:val="28"/>
          <w:lang w:val="ru-RU"/>
        </w:rPr>
        <w:t>соответствии с приложением № 1 к Административному регламенту.</w:t>
      </w:r>
    </w:p>
    <w:p w:rsidR="00887442" w:rsidRPr="00AA4617" w:rsidRDefault="00AA4617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5. </w:t>
      </w:r>
      <w:r w:rsidR="00887442" w:rsidRPr="00AA4617">
        <w:rPr>
          <w:sz w:val="28"/>
          <w:szCs w:val="28"/>
          <w:lang w:val="ru-RU"/>
        </w:rPr>
        <w:t>Признаки заявителя определяются путем профилирования, осуществляемого в соответствии с Административным регламентом.</w:t>
      </w:r>
    </w:p>
    <w:p w:rsidR="00887442" w:rsidRPr="00887442" w:rsidRDefault="00887442" w:rsidP="00C774E4">
      <w:pPr>
        <w:ind w:right="-1" w:firstLine="709"/>
        <w:jc w:val="center"/>
        <w:rPr>
          <w:sz w:val="28"/>
          <w:szCs w:val="28"/>
          <w:lang w:val="ru-RU"/>
        </w:rPr>
      </w:pPr>
    </w:p>
    <w:p w:rsidR="00887442" w:rsidRPr="00585482" w:rsidRDefault="00887442" w:rsidP="00C774E4">
      <w:pPr>
        <w:pStyle w:val="a7"/>
        <w:numPr>
          <w:ilvl w:val="0"/>
          <w:numId w:val="1"/>
        </w:numPr>
        <w:spacing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482">
        <w:rPr>
          <w:rFonts w:ascii="Times New Roman" w:hAnsi="Times New Roman" w:cs="Times New Roman"/>
          <w:b/>
          <w:sz w:val="28"/>
          <w:szCs w:val="28"/>
        </w:rPr>
        <w:t>Стандарт предоставления государственной услуги</w:t>
      </w:r>
    </w:p>
    <w:p w:rsidR="00887442" w:rsidRPr="00585482" w:rsidRDefault="00887442" w:rsidP="00C774E4">
      <w:pPr>
        <w:ind w:right="-1" w:firstLine="709"/>
        <w:jc w:val="center"/>
        <w:rPr>
          <w:sz w:val="28"/>
          <w:szCs w:val="28"/>
        </w:rPr>
      </w:pPr>
    </w:p>
    <w:p w:rsidR="00450273" w:rsidRDefault="00887442" w:rsidP="00C774E4">
      <w:pPr>
        <w:ind w:right="-1" w:firstLine="709"/>
        <w:jc w:val="center"/>
        <w:rPr>
          <w:b/>
          <w:sz w:val="28"/>
          <w:szCs w:val="28"/>
        </w:rPr>
      </w:pPr>
      <w:proofErr w:type="spellStart"/>
      <w:r w:rsidRPr="00585482">
        <w:rPr>
          <w:b/>
          <w:sz w:val="28"/>
          <w:szCs w:val="28"/>
        </w:rPr>
        <w:t>Наименование</w:t>
      </w:r>
      <w:proofErr w:type="spellEnd"/>
      <w:r w:rsidRPr="00585482">
        <w:rPr>
          <w:b/>
          <w:sz w:val="28"/>
          <w:szCs w:val="28"/>
        </w:rPr>
        <w:t xml:space="preserve"> </w:t>
      </w:r>
      <w:proofErr w:type="spellStart"/>
      <w:r w:rsidRPr="00585482">
        <w:rPr>
          <w:b/>
          <w:sz w:val="28"/>
          <w:szCs w:val="28"/>
        </w:rPr>
        <w:t>государственной</w:t>
      </w:r>
      <w:proofErr w:type="spellEnd"/>
      <w:r w:rsidRPr="00585482">
        <w:rPr>
          <w:b/>
          <w:sz w:val="28"/>
          <w:szCs w:val="28"/>
        </w:rPr>
        <w:t xml:space="preserve"> </w:t>
      </w:r>
      <w:proofErr w:type="spellStart"/>
      <w:r w:rsidRPr="00585482">
        <w:rPr>
          <w:b/>
          <w:sz w:val="28"/>
          <w:szCs w:val="28"/>
        </w:rPr>
        <w:t>услуги</w:t>
      </w:r>
      <w:proofErr w:type="spellEnd"/>
    </w:p>
    <w:p w:rsidR="00450273" w:rsidRDefault="00450273" w:rsidP="00C774E4">
      <w:pPr>
        <w:ind w:right="-1" w:firstLine="709"/>
        <w:jc w:val="center"/>
        <w:rPr>
          <w:b/>
          <w:sz w:val="28"/>
          <w:szCs w:val="28"/>
        </w:rPr>
      </w:pPr>
    </w:p>
    <w:p w:rsidR="00877D35" w:rsidRPr="00450273" w:rsidRDefault="00877D35" w:rsidP="00C774E4">
      <w:pPr>
        <w:ind w:firstLine="709"/>
        <w:jc w:val="both"/>
        <w:rPr>
          <w:b/>
          <w:sz w:val="28"/>
          <w:szCs w:val="28"/>
          <w:lang w:val="ru-RU"/>
        </w:rPr>
      </w:pPr>
      <w:r w:rsidRPr="00877D35">
        <w:rPr>
          <w:sz w:val="28"/>
          <w:szCs w:val="28"/>
          <w:lang w:val="ru-RU"/>
        </w:rPr>
        <w:t>6. Наименование государственной услуги – государственная услуга по</w:t>
      </w:r>
      <w:r w:rsidRPr="00877D35">
        <w:rPr>
          <w:sz w:val="28"/>
          <w:szCs w:val="28"/>
        </w:rPr>
        <w:t> </w:t>
      </w:r>
      <w:r w:rsidRPr="00877D35">
        <w:rPr>
          <w:sz w:val="28"/>
          <w:szCs w:val="28"/>
          <w:lang w:val="ru-RU"/>
        </w:rPr>
        <w:t>выдаче</w:t>
      </w:r>
      <w:r w:rsidRPr="00450273">
        <w:rPr>
          <w:rFonts w:eastAsiaTheme="minorEastAsia"/>
          <w:sz w:val="28"/>
          <w:szCs w:val="28"/>
          <w:lang w:val="ru-RU"/>
        </w:rPr>
        <w:t xml:space="preserve"> разрешения на ввод объекта в эксплуатацию в случае, если уполномоченным органом исполнительной власти Республики Дагестан в сфере архитектуры и градостроительства выдано разрешение на </w:t>
      </w:r>
      <w:r w:rsidRPr="001A3E6A">
        <w:rPr>
          <w:rFonts w:eastAsiaTheme="minorEastAsia"/>
          <w:sz w:val="28"/>
          <w:szCs w:val="28"/>
          <w:lang w:val="ru-RU"/>
        </w:rPr>
        <w:t>строительство (далее - разрешение на ввод).</w:t>
      </w:r>
    </w:p>
    <w:p w:rsidR="00877D35" w:rsidRPr="00877D35" w:rsidRDefault="00877D35" w:rsidP="00C774E4">
      <w:pPr>
        <w:ind w:right="-1" w:firstLine="709"/>
        <w:jc w:val="both"/>
        <w:rPr>
          <w:sz w:val="28"/>
          <w:szCs w:val="28"/>
          <w:lang w:val="ru-RU"/>
        </w:rPr>
      </w:pPr>
      <w:r w:rsidRPr="00877D35">
        <w:rPr>
          <w:sz w:val="28"/>
          <w:szCs w:val="28"/>
          <w:lang w:val="ru-RU"/>
        </w:rPr>
        <w:t xml:space="preserve"> </w:t>
      </w:r>
    </w:p>
    <w:p w:rsidR="00450273" w:rsidRPr="00A605DF" w:rsidRDefault="00450273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A605DF">
        <w:rPr>
          <w:b/>
          <w:sz w:val="28"/>
          <w:szCs w:val="28"/>
          <w:lang w:val="ru-RU"/>
        </w:rPr>
        <w:t>Наименование органа, предоставляющего государственную услугу</w:t>
      </w:r>
    </w:p>
    <w:p w:rsidR="00450273" w:rsidRPr="00A605DF" w:rsidRDefault="00450273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BE4ABF" w:rsidRDefault="00A605DF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</w:t>
      </w:r>
      <w:r w:rsidR="00446335">
        <w:rPr>
          <w:sz w:val="28"/>
          <w:szCs w:val="28"/>
          <w:lang w:val="ru-RU"/>
        </w:rPr>
        <w:t> </w:t>
      </w:r>
      <w:r w:rsidR="00450273" w:rsidRPr="00A605DF">
        <w:rPr>
          <w:sz w:val="28"/>
          <w:szCs w:val="28"/>
          <w:lang w:val="ru-RU"/>
        </w:rPr>
        <w:t>Государственная услуга предоставляется Министерством строительства</w:t>
      </w:r>
      <w:r>
        <w:rPr>
          <w:sz w:val="28"/>
          <w:szCs w:val="28"/>
          <w:lang w:val="ru-RU"/>
        </w:rPr>
        <w:t xml:space="preserve">, архитектуры </w:t>
      </w:r>
      <w:r w:rsidR="00450273" w:rsidRPr="00A605DF">
        <w:rPr>
          <w:sz w:val="28"/>
          <w:szCs w:val="28"/>
          <w:lang w:val="ru-RU"/>
        </w:rPr>
        <w:t>и</w:t>
      </w:r>
      <w:r w:rsidR="00450273" w:rsidRPr="00585482">
        <w:rPr>
          <w:sz w:val="28"/>
          <w:szCs w:val="28"/>
        </w:rPr>
        <w:t> </w:t>
      </w:r>
      <w:r w:rsidR="00450273" w:rsidRPr="00A605DF">
        <w:rPr>
          <w:sz w:val="28"/>
          <w:szCs w:val="28"/>
          <w:lang w:val="ru-RU"/>
        </w:rPr>
        <w:t xml:space="preserve">жилищно-коммунального хозяйства </w:t>
      </w:r>
      <w:r>
        <w:rPr>
          <w:sz w:val="28"/>
          <w:szCs w:val="28"/>
          <w:lang w:val="ru-RU"/>
        </w:rPr>
        <w:t>Республики Дагестан</w:t>
      </w:r>
      <w:r w:rsidR="00450273" w:rsidRPr="00A605DF">
        <w:rPr>
          <w:sz w:val="28"/>
          <w:szCs w:val="28"/>
          <w:lang w:val="ru-RU"/>
        </w:rPr>
        <w:t>.</w:t>
      </w:r>
    </w:p>
    <w:p w:rsidR="00446335" w:rsidRDefault="00BE4ABF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8. </w:t>
      </w:r>
      <w:r w:rsidR="00450273" w:rsidRPr="00BE4ABF">
        <w:rPr>
          <w:sz w:val="28"/>
          <w:szCs w:val="28"/>
          <w:lang w:val="ru-RU"/>
        </w:rPr>
        <w:t xml:space="preserve">Ответственным структурным подразделением за предоставление государственной услуги является </w:t>
      </w:r>
      <w:r>
        <w:rPr>
          <w:sz w:val="28"/>
          <w:szCs w:val="28"/>
          <w:lang w:val="ru-RU"/>
        </w:rPr>
        <w:t>отдел обеспечения градостроительной деятельности управления архитектуры и градостроительства Минстроя РД</w:t>
      </w:r>
      <w:r w:rsidR="00450273" w:rsidRPr="00BE4ABF">
        <w:rPr>
          <w:sz w:val="28"/>
          <w:szCs w:val="28"/>
          <w:lang w:val="ru-RU"/>
        </w:rPr>
        <w:t xml:space="preserve"> (далее – ответственное структурное подразделение).</w:t>
      </w:r>
    </w:p>
    <w:p w:rsidR="00450273" w:rsidRPr="00446335" w:rsidRDefault="00446335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9. </w:t>
      </w:r>
      <w:r w:rsidR="00450273" w:rsidRPr="00446335">
        <w:rPr>
          <w:sz w:val="28"/>
          <w:szCs w:val="28"/>
          <w:lang w:val="ru-RU"/>
        </w:rPr>
        <w:t>Получение заявителем государственной услуги в многофункциональном центре предоставления государственных и муниципальных услуг осуществляется в</w:t>
      </w:r>
      <w:r w:rsidR="00450273" w:rsidRPr="00446335">
        <w:rPr>
          <w:sz w:val="28"/>
          <w:szCs w:val="28"/>
        </w:rPr>
        <w:t> </w:t>
      </w:r>
      <w:r w:rsidR="00450273" w:rsidRPr="00446335">
        <w:rPr>
          <w:sz w:val="28"/>
          <w:szCs w:val="28"/>
          <w:lang w:val="ru-RU"/>
        </w:rPr>
        <w:t>соответствии с соглашением, заключенным между многофункциональным центром предоставления государственных и муници</w:t>
      </w:r>
      <w:r>
        <w:rPr>
          <w:sz w:val="28"/>
          <w:szCs w:val="28"/>
          <w:lang w:val="ru-RU"/>
        </w:rPr>
        <w:t>пальных услуг и Минстроем РД</w:t>
      </w:r>
      <w:r w:rsidR="00450273" w:rsidRPr="00446335">
        <w:rPr>
          <w:sz w:val="28"/>
          <w:szCs w:val="28"/>
          <w:lang w:val="ru-RU"/>
        </w:rPr>
        <w:t>, с</w:t>
      </w:r>
      <w:r w:rsidR="00450273" w:rsidRPr="00446335">
        <w:rPr>
          <w:sz w:val="28"/>
          <w:szCs w:val="28"/>
        </w:rPr>
        <w:t> </w:t>
      </w:r>
      <w:r w:rsidR="00450273" w:rsidRPr="00446335">
        <w:rPr>
          <w:sz w:val="28"/>
          <w:szCs w:val="28"/>
          <w:lang w:val="ru-RU"/>
        </w:rPr>
        <w:t>момента вступления в силу указанного соглашения о взаимодействии.</w:t>
      </w:r>
    </w:p>
    <w:p w:rsidR="004B6971" w:rsidRDefault="004B6971" w:rsidP="00C774E4">
      <w:pPr>
        <w:ind w:firstLine="709"/>
        <w:rPr>
          <w:lang w:val="ru-RU"/>
        </w:rPr>
      </w:pPr>
    </w:p>
    <w:p w:rsidR="00E830DA" w:rsidRPr="004801CD" w:rsidRDefault="00E830DA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4801CD">
        <w:rPr>
          <w:b/>
          <w:sz w:val="28"/>
          <w:szCs w:val="28"/>
          <w:lang w:val="ru-RU"/>
        </w:rPr>
        <w:t>Результат предоставления государственной услуги</w:t>
      </w:r>
    </w:p>
    <w:p w:rsidR="00E830DA" w:rsidRPr="004801CD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E830DA" w:rsidRPr="00996013" w:rsidRDefault="00996013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r w:rsidR="00E830DA" w:rsidRPr="00996013">
        <w:rPr>
          <w:sz w:val="28"/>
          <w:szCs w:val="28"/>
          <w:lang w:val="ru-RU"/>
        </w:rPr>
        <w:t>Результатами предоставления государственной услуги является:</w:t>
      </w:r>
    </w:p>
    <w:p w:rsidR="00E830DA" w:rsidRPr="00203BA3" w:rsidRDefault="00203BA3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="00E830DA" w:rsidRPr="00203BA3">
        <w:rPr>
          <w:sz w:val="28"/>
          <w:szCs w:val="28"/>
          <w:lang w:val="ru-RU"/>
        </w:rPr>
        <w:t>разрешение на ввод объекта в эксплуатацию.</w:t>
      </w:r>
    </w:p>
    <w:p w:rsidR="00E830DA" w:rsidRPr="00E830DA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Документом, содержащим решение о предоставлении государственной услуги, на</w:t>
      </w:r>
      <w:r w:rsidRPr="00585482">
        <w:rPr>
          <w:sz w:val="28"/>
          <w:szCs w:val="28"/>
        </w:rPr>
        <w:t> </w:t>
      </w:r>
      <w:r w:rsidRPr="00E830DA">
        <w:rPr>
          <w:sz w:val="28"/>
          <w:szCs w:val="28"/>
          <w:lang w:val="ru-RU"/>
        </w:rPr>
        <w:t>основании которого заявителю предоставляется результат государственной услуги является разрешение на ввод объекта в эксплуатацию, содержащее следующие сведения:</w:t>
      </w:r>
    </w:p>
    <w:p w:rsidR="00E830DA" w:rsidRPr="00E830DA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– наименование застройщика</w:t>
      </w:r>
    </w:p>
    <w:p w:rsidR="00E830DA" w:rsidRPr="00E830DA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– дата и номер разрешения на ввод объекта в эксплуатацию;</w:t>
      </w:r>
    </w:p>
    <w:p w:rsidR="00E830DA" w:rsidRPr="00E830DA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– наименование объекта в соответствии с проектной документацией;</w:t>
      </w:r>
    </w:p>
    <w:p w:rsidR="00E830DA" w:rsidRPr="00E830DA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– сведения об объекте капитального строительства.</w:t>
      </w:r>
    </w:p>
    <w:p w:rsidR="00E830DA" w:rsidRPr="00585482" w:rsidRDefault="00E830DA" w:rsidP="00C774E4">
      <w:pPr>
        <w:pStyle w:val="a7"/>
        <w:numPr>
          <w:ilvl w:val="0"/>
          <w:numId w:val="11"/>
        </w:numPr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отказ в выдаче разрешения на ввод объекта в эксплуатацию.</w:t>
      </w:r>
    </w:p>
    <w:p w:rsidR="00E830DA" w:rsidRPr="00E830DA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Документом, содержащим решение о предоставлении государственной услуги, на</w:t>
      </w:r>
      <w:r w:rsidRPr="00585482">
        <w:rPr>
          <w:sz w:val="28"/>
          <w:szCs w:val="28"/>
        </w:rPr>
        <w:t> </w:t>
      </w:r>
      <w:r w:rsidRPr="00E830DA">
        <w:rPr>
          <w:sz w:val="28"/>
          <w:szCs w:val="28"/>
          <w:lang w:val="ru-RU"/>
        </w:rPr>
        <w:t>основании которого заявителю предоставляется результат государственной услуги является уведомление (письмо), содержащее следующие сведения:</w:t>
      </w:r>
    </w:p>
    <w:p w:rsidR="00E830DA" w:rsidRPr="00E830DA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– наименование органа, предоставляющего государственную услугу;</w:t>
      </w:r>
    </w:p>
    <w:p w:rsidR="00E830DA" w:rsidRPr="00E830DA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– дата и номер уведомления (письма);</w:t>
      </w:r>
    </w:p>
    <w:p w:rsidR="00E830DA" w:rsidRPr="00E830DA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– наименование заявителя и реквизиты заявления о выдаче разрешения на ввод объекта в эксплуатацию;</w:t>
      </w:r>
    </w:p>
    <w:p w:rsidR="00E830DA" w:rsidRPr="00E830DA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– наименование объекта капитального строительства в соответствии с</w:t>
      </w:r>
      <w:r w:rsidRPr="00585482">
        <w:rPr>
          <w:sz w:val="28"/>
          <w:szCs w:val="28"/>
        </w:rPr>
        <w:t> </w:t>
      </w:r>
      <w:r w:rsidRPr="00E830DA">
        <w:rPr>
          <w:sz w:val="28"/>
          <w:szCs w:val="28"/>
          <w:lang w:val="ru-RU"/>
        </w:rPr>
        <w:t>проектной документацией;</w:t>
      </w:r>
    </w:p>
    <w:p w:rsidR="00E830DA" w:rsidRPr="00E830DA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– основания для отказа в выдаче разрешения на ввод объекта в эксплуатацию;</w:t>
      </w:r>
    </w:p>
    <w:p w:rsidR="00E830DA" w:rsidRPr="00585482" w:rsidRDefault="008703DB" w:rsidP="00C774E4">
      <w:pPr>
        <w:pStyle w:val="a7"/>
        <w:spacing w:line="240" w:lineRule="auto"/>
        <w:ind w:left="709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830DA" w:rsidRPr="00585482">
        <w:rPr>
          <w:rFonts w:ascii="Times New Roman" w:hAnsi="Times New Roman" w:cs="Times New Roman"/>
          <w:sz w:val="28"/>
          <w:szCs w:val="28"/>
        </w:rPr>
        <w:t>дубликат разрешения на ввод объекта в эксплуатацию.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государственной услуги, на основании которого заявителю предоставляется результат государственной услуги является дубликат разрешения на ввод объекта в эксплуатацию, содержащий следующие сведения:</w:t>
      </w:r>
    </w:p>
    <w:p w:rsidR="00E830DA" w:rsidRPr="00585482" w:rsidRDefault="00E830DA" w:rsidP="00C774E4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наименование застройщика</w:t>
      </w:r>
    </w:p>
    <w:p w:rsidR="00E830DA" w:rsidRPr="00585482" w:rsidRDefault="00E830DA" w:rsidP="00C774E4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дата и номер разрешения на ввод объекта в эксплуатацию;</w:t>
      </w:r>
    </w:p>
    <w:p w:rsidR="00E830DA" w:rsidRPr="00585482" w:rsidRDefault="00E830DA" w:rsidP="00C774E4">
      <w:pPr>
        <w:pStyle w:val="a7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lastRenderedPageBreak/>
        <w:t>– наименование объекта в соответствии с проектной документацией;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сведения об объекте капитального строительства.</w:t>
      </w:r>
    </w:p>
    <w:p w:rsidR="00E830DA" w:rsidRPr="00585482" w:rsidRDefault="008703DB" w:rsidP="00C774E4">
      <w:pPr>
        <w:pStyle w:val="a7"/>
        <w:spacing w:line="240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B71586">
        <w:rPr>
          <w:rFonts w:ascii="Times New Roman" w:hAnsi="Times New Roman" w:cs="Times New Roman"/>
          <w:sz w:val="28"/>
          <w:szCs w:val="28"/>
        </w:rPr>
        <w:t> </w:t>
      </w:r>
      <w:r w:rsidR="00E830DA" w:rsidRPr="00585482">
        <w:rPr>
          <w:rFonts w:ascii="Times New Roman" w:hAnsi="Times New Roman" w:cs="Times New Roman"/>
          <w:sz w:val="28"/>
          <w:szCs w:val="28"/>
        </w:rPr>
        <w:t>отказ в выдаче дубликата разрешения на ввод объекта в эксплуатацию.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государственной услуги является уведомление (письмо), содержащее следующие сведения: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наименование органа, предоставляющего государственную услугу;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дата и номер уведомления (письма);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наименование заявителя и реквизиты заявления о выдаче дубликата разрешения на ввод объекта в эксплуатацию;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реквизиты разрешения на ввод объекта в эксплуатацию;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основания для отказа в выдаче дубликата разрешения на ввод объекта в эксплуатацию;</w:t>
      </w:r>
    </w:p>
    <w:p w:rsidR="00E830DA" w:rsidRPr="00585482" w:rsidRDefault="00E830DA" w:rsidP="00C774E4">
      <w:pPr>
        <w:pStyle w:val="a7"/>
        <w:numPr>
          <w:ilvl w:val="0"/>
          <w:numId w:val="12"/>
        </w:num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внесение изменений в разрешение на ввод объекта в эксплуатацию.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государственной услуги, на основании которого заявителю предоставляется результат государственной услуги является разрешение на ввод объекта в эксплуатацию, содержащее следующие сведения: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наименование застройщика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дата и номер разрешения на ввод объекта в эксплуатацию;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</w:t>
      </w:r>
      <w:r w:rsidR="00504329">
        <w:rPr>
          <w:rFonts w:ascii="Times New Roman" w:hAnsi="Times New Roman" w:cs="Times New Roman"/>
          <w:sz w:val="28"/>
          <w:szCs w:val="28"/>
        </w:rPr>
        <w:t> </w:t>
      </w:r>
      <w:r w:rsidRPr="00585482">
        <w:rPr>
          <w:rFonts w:ascii="Times New Roman" w:hAnsi="Times New Roman" w:cs="Times New Roman"/>
          <w:sz w:val="28"/>
          <w:szCs w:val="28"/>
        </w:rPr>
        <w:t>дату внесения изменений в разрешение на ввод объекта в эксплуатацию;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наименование объекта в соответствии с проектной документацией;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сведения об объекте капитального строительства.</w:t>
      </w:r>
    </w:p>
    <w:p w:rsidR="00E830DA" w:rsidRPr="00585482" w:rsidRDefault="00D57CB3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504329">
        <w:rPr>
          <w:rFonts w:ascii="Times New Roman" w:hAnsi="Times New Roman" w:cs="Times New Roman"/>
          <w:sz w:val="28"/>
          <w:szCs w:val="28"/>
        </w:rPr>
        <w:t> </w:t>
      </w:r>
      <w:r w:rsidR="00E830DA" w:rsidRPr="00585482">
        <w:rPr>
          <w:rFonts w:ascii="Times New Roman" w:hAnsi="Times New Roman" w:cs="Times New Roman"/>
          <w:sz w:val="28"/>
          <w:szCs w:val="28"/>
        </w:rPr>
        <w:t>отказ во внесении изменений в разрешение на ввод объекта в эксплуатацию.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государственной услуги является уведомление (письмо), содержащее следующие сведения: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наименование органа, предоставляющего государственную услугу;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дата и номер уведомления (письма);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наименование заявителя и реквизиты заявления о внесении изменений в разрешение на ввод объекта в эксплуатацию;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реквизиты разрешения на ввод объекта в эксплуатацию;</w:t>
      </w:r>
    </w:p>
    <w:p w:rsidR="00750266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основания для отказа во внесении изменений в разрешение на ввод объекта в эксплуатацию.</w:t>
      </w:r>
    </w:p>
    <w:p w:rsidR="00E830DA" w:rsidRPr="00750266" w:rsidRDefault="00750266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830DA" w:rsidRPr="00750266"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 с исправленными техническими ошибками.</w:t>
      </w:r>
    </w:p>
    <w:p w:rsidR="00E830DA" w:rsidRPr="00E830DA" w:rsidRDefault="00E830DA" w:rsidP="00C774E4">
      <w:pPr>
        <w:ind w:firstLine="709"/>
        <w:jc w:val="both"/>
        <w:rPr>
          <w:sz w:val="28"/>
          <w:szCs w:val="28"/>
          <w:lang w:val="ru-RU"/>
        </w:rPr>
      </w:pPr>
      <w:r w:rsidRPr="00A06C80">
        <w:rPr>
          <w:sz w:val="28"/>
          <w:szCs w:val="28"/>
          <w:lang w:val="ru-RU"/>
        </w:rPr>
        <w:lastRenderedPageBreak/>
        <w:t>Документом, содержащим решение о предоставлении государственной услуги, на</w:t>
      </w:r>
      <w:r w:rsidRPr="00A06C80">
        <w:rPr>
          <w:sz w:val="28"/>
          <w:szCs w:val="28"/>
        </w:rPr>
        <w:t> </w:t>
      </w:r>
      <w:r w:rsidRPr="00A06C80">
        <w:rPr>
          <w:sz w:val="28"/>
          <w:szCs w:val="28"/>
          <w:lang w:val="ru-RU"/>
        </w:rPr>
        <w:t>основании которого заявителю предоставляется результат</w:t>
      </w:r>
      <w:r w:rsidRPr="00E830DA">
        <w:rPr>
          <w:sz w:val="28"/>
          <w:szCs w:val="28"/>
          <w:lang w:val="ru-RU"/>
        </w:rPr>
        <w:t xml:space="preserve"> государственной услуги является разрешение на ввод объекта в эксплуатацию, содержащее следующие сведения:</w:t>
      </w:r>
    </w:p>
    <w:p w:rsidR="00E830DA" w:rsidRPr="00E830DA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– наименование застройщика</w:t>
      </w:r>
    </w:p>
    <w:p w:rsidR="00E830DA" w:rsidRPr="00E830DA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– дата и номер разрешения на ввод объекта в эксплуатацию;</w:t>
      </w:r>
    </w:p>
    <w:p w:rsidR="00E830DA" w:rsidRPr="00E830DA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– дату исправления технической ошибки;</w:t>
      </w:r>
    </w:p>
    <w:p w:rsidR="00E830DA" w:rsidRPr="00E830DA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– наименование объекта в соответствии с проектной документацией;</w:t>
      </w:r>
    </w:p>
    <w:p w:rsidR="00A740AE" w:rsidRDefault="00E830D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E830DA">
        <w:rPr>
          <w:sz w:val="28"/>
          <w:szCs w:val="28"/>
          <w:lang w:val="ru-RU"/>
        </w:rPr>
        <w:t>– сведения об объекте капитального строительства.</w:t>
      </w:r>
    </w:p>
    <w:p w:rsidR="00E830DA" w:rsidRPr="00C7492F" w:rsidRDefault="00A740AE" w:rsidP="00C774E4">
      <w:pPr>
        <w:ind w:right="-1" w:firstLine="709"/>
        <w:jc w:val="both"/>
        <w:rPr>
          <w:sz w:val="28"/>
          <w:szCs w:val="28"/>
          <w:lang w:val="ru-RU"/>
        </w:rPr>
      </w:pPr>
      <w:r w:rsidRPr="00C7492F">
        <w:rPr>
          <w:sz w:val="28"/>
          <w:szCs w:val="28"/>
          <w:lang w:val="ru-RU"/>
        </w:rPr>
        <w:t>8)</w:t>
      </w:r>
      <w:r w:rsidR="00504329" w:rsidRPr="00C7492F">
        <w:rPr>
          <w:sz w:val="28"/>
          <w:szCs w:val="28"/>
          <w:lang w:val="ru-RU"/>
        </w:rPr>
        <w:t> </w:t>
      </w:r>
      <w:r w:rsidR="00E830DA" w:rsidRPr="00C7492F">
        <w:rPr>
          <w:sz w:val="28"/>
          <w:szCs w:val="28"/>
          <w:lang w:val="ru-RU"/>
        </w:rPr>
        <w:t>отказ в исправлении технической ошибки</w:t>
      </w:r>
      <w:r w:rsidR="00C7492F" w:rsidRPr="00C7492F">
        <w:rPr>
          <w:sz w:val="28"/>
          <w:szCs w:val="28"/>
          <w:lang w:val="ru-RU"/>
        </w:rPr>
        <w:t xml:space="preserve"> в разрешении на ввод объекта в эксплуатацию</w:t>
      </w:r>
      <w:r w:rsidR="00E830DA" w:rsidRPr="00C7492F">
        <w:rPr>
          <w:sz w:val="28"/>
          <w:szCs w:val="28"/>
          <w:lang w:val="ru-RU"/>
        </w:rPr>
        <w:t>.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92F">
        <w:rPr>
          <w:rFonts w:ascii="Times New Roman" w:hAnsi="Times New Roman" w:cs="Times New Roman"/>
          <w:sz w:val="28"/>
          <w:szCs w:val="28"/>
        </w:rPr>
        <w:t>Документом, содержащим</w:t>
      </w:r>
      <w:r w:rsidRPr="00585482">
        <w:rPr>
          <w:rFonts w:ascii="Times New Roman" w:hAnsi="Times New Roman" w:cs="Times New Roman"/>
          <w:sz w:val="28"/>
          <w:szCs w:val="28"/>
        </w:rPr>
        <w:t xml:space="preserve"> решение о предоставлении государственной услуги, на основании которого заявителю предоставляется результат государственной услуги является уведомление (письмо), содержащее следующие сведения: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наименование органа, предоставляющего государственную услугу;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дата и номер уведомления (письма);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наименование заявителя и реквизиты заявления об исправлении допущенных опечаток и ошибок в разрешении на ввод объекта в эксплуатацию;</w:t>
      </w:r>
    </w:p>
    <w:p w:rsidR="00E830DA" w:rsidRPr="00585482" w:rsidRDefault="00E830D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реквизиты разрешения на ввод объекта в эксплуатацию;</w:t>
      </w:r>
    </w:p>
    <w:p w:rsidR="00EA75BB" w:rsidRDefault="00E830DA" w:rsidP="00C774E4">
      <w:pPr>
        <w:pStyle w:val="a7"/>
        <w:spacing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– основания для отказа в исправлении технической ошибки.</w:t>
      </w:r>
    </w:p>
    <w:p w:rsidR="00EA75BB" w:rsidRDefault="00EA75BB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E830DA" w:rsidRPr="00EA75BB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0C2021" w:rsidRDefault="00EA75BB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E830DA" w:rsidRPr="00EA75BB">
        <w:rPr>
          <w:rFonts w:ascii="Times New Roman" w:hAnsi="Times New Roman" w:cs="Times New Roman"/>
          <w:sz w:val="28"/>
          <w:szCs w:val="28"/>
        </w:rPr>
        <w:t>Фиксирование факта получения заявителем результата предоставления государственной услуги в информационных системах не осуществляется.</w:t>
      </w:r>
    </w:p>
    <w:p w:rsidR="00C717D7" w:rsidRDefault="000C2021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862318">
        <w:rPr>
          <w:rFonts w:ascii="Times New Roman" w:hAnsi="Times New Roman" w:cs="Times New Roman"/>
          <w:sz w:val="28"/>
          <w:szCs w:val="28"/>
        </w:rPr>
        <w:t> </w:t>
      </w:r>
      <w:r w:rsidR="00E830DA" w:rsidRPr="000C2021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направляется заявителю:</w:t>
      </w:r>
    </w:p>
    <w:p w:rsidR="00C717D7" w:rsidRDefault="00C717D7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830DA" w:rsidRPr="00C717D7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F624F2" w:rsidRDefault="00C717D7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830DA" w:rsidRPr="00C717D7">
        <w:rPr>
          <w:rFonts w:ascii="Times New Roman" w:hAnsi="Times New Roman" w:cs="Times New Roman"/>
          <w:sz w:val="28"/>
          <w:szCs w:val="28"/>
        </w:rPr>
        <w:t>в личный кабинет заявителя или его представителя федеральной государственной информационной системы «Единый портал государственных и муниципальных услуг (функций)» (далее – ЕПГУ);</w:t>
      </w:r>
    </w:p>
    <w:p w:rsidR="00F624F2" w:rsidRDefault="00F624F2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830DA" w:rsidRPr="00F624F2">
        <w:rPr>
          <w:rFonts w:ascii="Times New Roman" w:hAnsi="Times New Roman" w:cs="Times New Roman"/>
          <w:sz w:val="28"/>
          <w:szCs w:val="28"/>
        </w:rPr>
        <w:t>на электронную почту заявителя или его представителя;</w:t>
      </w:r>
    </w:p>
    <w:p w:rsidR="00E830DA" w:rsidRDefault="00F624F2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830DA" w:rsidRPr="00F624F2">
        <w:rPr>
          <w:rFonts w:ascii="Times New Roman" w:hAnsi="Times New Roman" w:cs="Times New Roman"/>
          <w:sz w:val="28"/>
          <w:szCs w:val="28"/>
        </w:rPr>
        <w:t>в многофункциональном центре предоставления государственных и муниципальных услуг.</w:t>
      </w:r>
    </w:p>
    <w:p w:rsidR="00CE2642" w:rsidRDefault="00CE2642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642" w:rsidRPr="00CE2642" w:rsidRDefault="00CE2642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CE2642">
        <w:rPr>
          <w:b/>
          <w:sz w:val="28"/>
          <w:szCs w:val="28"/>
          <w:lang w:val="ru-RU"/>
        </w:rPr>
        <w:t>Срок предоставления государственной услуги</w:t>
      </w:r>
    </w:p>
    <w:p w:rsidR="00CE2642" w:rsidRPr="00CE2642" w:rsidRDefault="00CE2642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CE2642" w:rsidRPr="00CE2642" w:rsidRDefault="00CE2642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14. </w:t>
      </w:r>
      <w:r w:rsidRPr="00CE2642">
        <w:rPr>
          <w:sz w:val="28"/>
          <w:szCs w:val="28"/>
          <w:lang w:val="ru-RU"/>
        </w:rPr>
        <w:t>Максимальный срок предоставления государственной услуги, который исчисляется со дня регистрации заявления и документов и (или) информации, необходимых для предоставления государст</w:t>
      </w:r>
      <w:r>
        <w:rPr>
          <w:sz w:val="28"/>
          <w:szCs w:val="28"/>
          <w:lang w:val="ru-RU"/>
        </w:rPr>
        <w:t>венной услуги, в Минстрое РД</w:t>
      </w:r>
      <w:r w:rsidRPr="00CE2642">
        <w:rPr>
          <w:sz w:val="28"/>
          <w:szCs w:val="28"/>
          <w:lang w:val="ru-RU"/>
        </w:rPr>
        <w:t>, ЕПГУ, многофункциональном центре предоставления государственных и</w:t>
      </w:r>
      <w:r w:rsidRPr="00CE2642">
        <w:rPr>
          <w:sz w:val="28"/>
          <w:szCs w:val="28"/>
        </w:rPr>
        <w:t> </w:t>
      </w:r>
      <w:r w:rsidRPr="00CE2642">
        <w:rPr>
          <w:sz w:val="28"/>
          <w:szCs w:val="28"/>
          <w:lang w:val="ru-RU"/>
        </w:rPr>
        <w:t xml:space="preserve">муниципальных услуг и до момента направления </w:t>
      </w:r>
      <w:r w:rsidRPr="00CE2642">
        <w:rPr>
          <w:sz w:val="28"/>
          <w:szCs w:val="28"/>
          <w:lang w:val="ru-RU"/>
        </w:rPr>
        <w:lastRenderedPageBreak/>
        <w:t>результата предоставления государственной услуги, предусмотренного пунктом 10 Административного регламента, составляет 5 рабочих дней.</w:t>
      </w:r>
    </w:p>
    <w:p w:rsidR="00CE2642" w:rsidRPr="00CE2642" w:rsidRDefault="00CE2642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AB4921" w:rsidRDefault="00CE2642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CE2642">
        <w:rPr>
          <w:b/>
          <w:sz w:val="28"/>
          <w:szCs w:val="28"/>
          <w:lang w:val="ru-RU"/>
        </w:rPr>
        <w:t>Правовые основания для предоставления государственной услуги</w:t>
      </w:r>
    </w:p>
    <w:p w:rsidR="00AB4921" w:rsidRDefault="00AB4921" w:rsidP="00C774E4">
      <w:pPr>
        <w:ind w:right="-1" w:firstLine="709"/>
        <w:jc w:val="center"/>
        <w:rPr>
          <w:b/>
          <w:sz w:val="28"/>
          <w:szCs w:val="28"/>
          <w:lang w:val="ru-RU"/>
        </w:rPr>
      </w:pPr>
    </w:p>
    <w:p w:rsidR="00CE2642" w:rsidRDefault="00AB4921" w:rsidP="00C774E4">
      <w:pPr>
        <w:ind w:right="-1" w:firstLine="709"/>
        <w:jc w:val="both"/>
        <w:rPr>
          <w:sz w:val="28"/>
          <w:szCs w:val="28"/>
          <w:lang w:val="ru-RU"/>
        </w:rPr>
      </w:pPr>
      <w:r w:rsidRPr="0030304F">
        <w:rPr>
          <w:sz w:val="28"/>
          <w:szCs w:val="28"/>
          <w:lang w:val="ru-RU"/>
        </w:rPr>
        <w:t>15.</w:t>
      </w:r>
      <w:r w:rsidR="00B2669F">
        <w:rPr>
          <w:lang w:val="ru-RU"/>
        </w:rPr>
        <w:t> </w:t>
      </w:r>
      <w:r w:rsidR="00CE2642" w:rsidRPr="0030304F">
        <w:rPr>
          <w:sz w:val="28"/>
          <w:szCs w:val="28"/>
          <w:lang w:val="ru-RU"/>
        </w:rPr>
        <w:t>Нормативные</w:t>
      </w:r>
      <w:r w:rsidR="00CE2642" w:rsidRPr="00AB4921">
        <w:rPr>
          <w:sz w:val="28"/>
          <w:szCs w:val="28"/>
          <w:lang w:val="ru-RU"/>
        </w:rPr>
        <w:t xml:space="preserve"> правовые акты, регулирующие предоставление государственной услуги, 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 размещаются </w:t>
      </w:r>
      <w:r w:rsidR="00CE2642" w:rsidRPr="00084706">
        <w:rPr>
          <w:sz w:val="28"/>
          <w:szCs w:val="28"/>
          <w:lang w:val="ru-RU"/>
        </w:rPr>
        <w:t>на о</w:t>
      </w:r>
      <w:r w:rsidR="00910641" w:rsidRPr="00084706">
        <w:rPr>
          <w:sz w:val="28"/>
          <w:szCs w:val="28"/>
          <w:lang w:val="ru-RU"/>
        </w:rPr>
        <w:t>фициальном сайте Минстроя РД</w:t>
      </w:r>
      <w:r w:rsidR="00CE2642" w:rsidRPr="00084706">
        <w:rPr>
          <w:sz w:val="28"/>
          <w:szCs w:val="28"/>
          <w:lang w:val="ru-RU"/>
        </w:rPr>
        <w:t xml:space="preserve"> в информационно-телекоммуникацио</w:t>
      </w:r>
      <w:r w:rsidR="00D47CF3" w:rsidRPr="00084706">
        <w:rPr>
          <w:sz w:val="28"/>
          <w:szCs w:val="28"/>
          <w:lang w:val="ru-RU"/>
        </w:rPr>
        <w:t>нной сети «Интернет»</w:t>
      </w:r>
      <w:r w:rsidR="00CE2642" w:rsidRPr="00084706">
        <w:rPr>
          <w:sz w:val="28"/>
          <w:szCs w:val="28"/>
          <w:lang w:val="ru-RU"/>
        </w:rPr>
        <w:t xml:space="preserve"> (далее – </w:t>
      </w:r>
      <w:r w:rsidR="00B32201" w:rsidRPr="00084706">
        <w:rPr>
          <w:sz w:val="28"/>
          <w:szCs w:val="28"/>
          <w:lang w:val="ru-RU"/>
        </w:rPr>
        <w:t>официальный сайт Минстроя РД</w:t>
      </w:r>
      <w:r w:rsidR="00CE2642" w:rsidRPr="00084706">
        <w:rPr>
          <w:sz w:val="28"/>
          <w:szCs w:val="28"/>
          <w:lang w:val="ru-RU"/>
        </w:rPr>
        <w:t>), а также на</w:t>
      </w:r>
      <w:r w:rsidR="00CE2642" w:rsidRPr="00084706">
        <w:rPr>
          <w:sz w:val="28"/>
          <w:szCs w:val="28"/>
        </w:rPr>
        <w:t> </w:t>
      </w:r>
      <w:r w:rsidR="00CE2642" w:rsidRPr="00084706">
        <w:rPr>
          <w:sz w:val="28"/>
          <w:szCs w:val="28"/>
          <w:lang w:val="ru-RU"/>
        </w:rPr>
        <w:t>ЕПГУ.</w:t>
      </w:r>
    </w:p>
    <w:p w:rsidR="00B2669F" w:rsidRDefault="00B2669F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B2669F" w:rsidRPr="00B2669F" w:rsidRDefault="00B2669F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B2669F">
        <w:rPr>
          <w:b/>
          <w:sz w:val="28"/>
          <w:szCs w:val="28"/>
          <w:lang w:val="ru-RU"/>
        </w:rPr>
        <w:t>Исчерпывающий перечень документов, необходимых для предоставления государственной услуги</w:t>
      </w:r>
    </w:p>
    <w:p w:rsidR="00B2669F" w:rsidRPr="00B2669F" w:rsidRDefault="00B2669F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B2669F" w:rsidRPr="00B2669F" w:rsidRDefault="00B2669F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16. </w:t>
      </w:r>
      <w:r w:rsidRPr="00B2669F">
        <w:rPr>
          <w:sz w:val="28"/>
          <w:szCs w:val="28"/>
          <w:lang w:val="ru-RU"/>
        </w:rPr>
        <w:t>Государственная услуга предоставляется при поступлении от заявителя в</w:t>
      </w:r>
      <w:r w:rsidRPr="00B2669F">
        <w:rPr>
          <w:sz w:val="28"/>
          <w:szCs w:val="28"/>
        </w:rPr>
        <w:t> </w:t>
      </w:r>
      <w:r w:rsidRPr="00B2669F">
        <w:rPr>
          <w:sz w:val="28"/>
          <w:szCs w:val="28"/>
          <w:lang w:val="ru-RU"/>
        </w:rPr>
        <w:t>Министерство строительства</w:t>
      </w:r>
      <w:r>
        <w:rPr>
          <w:sz w:val="28"/>
          <w:szCs w:val="28"/>
          <w:lang w:val="ru-RU"/>
        </w:rPr>
        <w:t>, архитектуры</w:t>
      </w:r>
      <w:r w:rsidRPr="00B2669F">
        <w:rPr>
          <w:sz w:val="28"/>
          <w:szCs w:val="28"/>
          <w:lang w:val="ru-RU"/>
        </w:rPr>
        <w:t xml:space="preserve"> и жилищно-ко</w:t>
      </w:r>
      <w:r>
        <w:rPr>
          <w:sz w:val="28"/>
          <w:szCs w:val="28"/>
          <w:lang w:val="ru-RU"/>
        </w:rPr>
        <w:t>ммунального хозяйства Республики Дагестан</w:t>
      </w:r>
      <w:r w:rsidRPr="00B2669F">
        <w:rPr>
          <w:sz w:val="28"/>
          <w:szCs w:val="28"/>
          <w:lang w:val="ru-RU"/>
        </w:rPr>
        <w:t xml:space="preserve"> заявления о предоставлении государственной услуги (далее – заявление) и</w:t>
      </w:r>
      <w:r w:rsidRPr="00B2669F">
        <w:rPr>
          <w:sz w:val="28"/>
          <w:szCs w:val="28"/>
        </w:rPr>
        <w:t> </w:t>
      </w:r>
      <w:r w:rsidRPr="00B2669F">
        <w:rPr>
          <w:sz w:val="28"/>
          <w:szCs w:val="28"/>
          <w:lang w:val="ru-RU"/>
        </w:rPr>
        <w:t>документов, необходимых для предоставления государственной услуги.</w:t>
      </w:r>
    </w:p>
    <w:p w:rsidR="00B2669F" w:rsidRPr="00B2669F" w:rsidRDefault="00B2669F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17. </w:t>
      </w:r>
      <w:r w:rsidRPr="00B2669F">
        <w:rPr>
          <w:sz w:val="28"/>
          <w:szCs w:val="28"/>
          <w:lang w:val="ru-RU"/>
        </w:rPr>
        <w:t>Документы, удостоверяющие личность заявителя, представителя заявителя:</w:t>
      </w:r>
    </w:p>
    <w:p w:rsidR="00B2669F" w:rsidRPr="00585482" w:rsidRDefault="00B2669F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1) копия паспорта гражданина Российской Федерации;</w:t>
      </w:r>
    </w:p>
    <w:p w:rsidR="00B2669F" w:rsidRPr="00585482" w:rsidRDefault="00B2669F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85482">
        <w:rPr>
          <w:rFonts w:ascii="Times New Roman" w:hAnsi="Times New Roman" w:cs="Times New Roman"/>
          <w:sz w:val="28"/>
          <w:szCs w:val="28"/>
        </w:rPr>
        <w:t>доверенность, оформленная в соответствии с требованиями гражданского законодательства Российской Федерации;</w:t>
      </w:r>
    </w:p>
    <w:p w:rsidR="00B2062B" w:rsidRDefault="00B2669F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82">
        <w:rPr>
          <w:rFonts w:ascii="Times New Roman" w:hAnsi="Times New Roman" w:cs="Times New Roman"/>
          <w:sz w:val="28"/>
          <w:szCs w:val="28"/>
        </w:rPr>
        <w:t>3)</w:t>
      </w:r>
      <w:r w:rsidR="00695A64">
        <w:rPr>
          <w:rFonts w:ascii="Times New Roman" w:hAnsi="Times New Roman" w:cs="Times New Roman"/>
          <w:sz w:val="28"/>
          <w:szCs w:val="28"/>
        </w:rPr>
        <w:t> </w:t>
      </w:r>
      <w:r w:rsidRPr="00585482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имеющего право действовать от имени юридического лица без доверенности (документ, удостоверяющий личность руководителя/директора (копия паспорта гражданина Российской Федерации); выписка из Единого государственного реестра юридических лиц).</w:t>
      </w:r>
    </w:p>
    <w:p w:rsidR="008217CE" w:rsidRDefault="00B2669F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62B">
        <w:rPr>
          <w:rFonts w:ascii="Times New Roman" w:hAnsi="Times New Roman" w:cs="Times New Roman"/>
          <w:sz w:val="28"/>
          <w:szCs w:val="28"/>
        </w:rPr>
        <w:t>18. Для выдачи разрешения на ввод объекта в эксплуатацию заявитель представляет в Минстрой РД письменное заявление о выдаче разрешения на ввод объекта в эксплуатацию по форме согласно Приложению № 2 к Административному регламенту.</w:t>
      </w:r>
      <w:r w:rsidR="0072243D" w:rsidRPr="00B2062B">
        <w:rPr>
          <w:rFonts w:ascii="Times New Roman" w:hAnsi="Times New Roman" w:cs="Times New Roman"/>
          <w:sz w:val="28"/>
          <w:szCs w:val="28"/>
        </w:rPr>
        <w:t xml:space="preserve"> </w:t>
      </w:r>
      <w:r w:rsidR="0072243D" w:rsidRPr="00B206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Документы, необходимые для получения разрешения на ввод, представляются в одном экземпляре (оригинал или нотариально заверенная копия) либо в двух экземплярах, один из которых должен быть подлинником, второй - копией. В случае предоставления документов в двух экземплярах после проверки подлинник возвращается заявителю.</w:t>
      </w:r>
    </w:p>
    <w:p w:rsidR="008217CE" w:rsidRDefault="008217CE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7CE">
        <w:rPr>
          <w:rFonts w:ascii="Times New Roman" w:hAnsi="Times New Roman" w:cs="Times New Roman"/>
          <w:sz w:val="28"/>
          <w:szCs w:val="28"/>
        </w:rPr>
        <w:t>19.</w:t>
      </w:r>
      <w:r w:rsidR="004A0E74" w:rsidRPr="004A0E74">
        <w:rPr>
          <w:rFonts w:ascii="Times New Roman" w:hAnsi="Times New Roman" w:cs="Times New Roman"/>
          <w:sz w:val="28"/>
          <w:szCs w:val="28"/>
        </w:rPr>
        <w:t xml:space="preserve"> </w:t>
      </w:r>
      <w:r w:rsidR="004A0E74" w:rsidRPr="00585482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 законодательными или иными нормативными правовыми актами для принятия решения о выдаче разрешения на ввод объекта в эксплуатацию, которые заявитель должен представить самостоятельно, если указанные </w:t>
      </w:r>
      <w:r w:rsidR="004A0E74" w:rsidRPr="00585482">
        <w:rPr>
          <w:rFonts w:ascii="Times New Roman" w:hAnsi="Times New Roman" w:cs="Times New Roman"/>
          <w:sz w:val="28"/>
          <w:szCs w:val="28"/>
        </w:rPr>
        <w:lastRenderedPageBreak/>
        <w:t>документы (их копии или сведения, содержащиеся в них) отсутствуют в распоряжении органов государственной власти, органов местного самоуправления либо подведомственных государственным органам или органам местного самоуправления организаций</w:t>
      </w:r>
      <w:r w:rsidRPr="008217CE">
        <w:rPr>
          <w:rFonts w:ascii="Times New Roman" w:hAnsi="Times New Roman" w:cs="Times New Roman"/>
          <w:sz w:val="28"/>
          <w:szCs w:val="28"/>
        </w:rPr>
        <w:t>:</w:t>
      </w:r>
    </w:p>
    <w:p w:rsidR="00FA2136" w:rsidRPr="00FA2136" w:rsidRDefault="00FA2136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A2136">
        <w:rPr>
          <w:rFonts w:eastAsiaTheme="minorEastAsia"/>
          <w:sz w:val="28"/>
          <w:szCs w:val="28"/>
          <w:lang w:val="ru-RU" w:eastAsia="ru-RU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FA2136" w:rsidRPr="00FA2136" w:rsidRDefault="00FA2136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A2136">
        <w:rPr>
          <w:rFonts w:eastAsiaTheme="minorEastAsia"/>
          <w:sz w:val="28"/>
          <w:szCs w:val="28"/>
          <w:lang w:val="ru-RU" w:eastAsia="ru-RU"/>
        </w:rPr>
        <w:t>2)</w:t>
      </w:r>
      <w:r w:rsidR="006D103C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6D103C" w:rsidRPr="00195DA8">
        <w:rPr>
          <w:sz w:val="28"/>
          <w:szCs w:val="28"/>
          <w:lang w:val="ru-RU"/>
        </w:rPr>
        <w:t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bookmarkStart w:id="0" w:name="_GoBack"/>
      <w:bookmarkEnd w:id="0"/>
      <w:r w:rsidRPr="00FA2136">
        <w:rPr>
          <w:rFonts w:eastAsiaTheme="minorEastAsia"/>
          <w:sz w:val="28"/>
          <w:szCs w:val="28"/>
          <w:lang w:val="ru-RU" w:eastAsia="ru-RU"/>
        </w:rPr>
        <w:t>;</w:t>
      </w:r>
    </w:p>
    <w:p w:rsidR="00FA2136" w:rsidRPr="00FA2136" w:rsidRDefault="006D103C" w:rsidP="006D103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    </w:t>
      </w:r>
      <w:r w:rsidR="00FF78FF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FA2136" w:rsidRPr="00FA2136">
        <w:rPr>
          <w:rFonts w:eastAsiaTheme="minorEastAsia"/>
          <w:sz w:val="28"/>
          <w:szCs w:val="28"/>
          <w:lang w:val="ru-RU" w:eastAsia="ru-RU"/>
        </w:rPr>
        <w:t>3) разрешение на строительство;</w:t>
      </w:r>
    </w:p>
    <w:p w:rsidR="00FA2136" w:rsidRPr="00FA2136" w:rsidRDefault="00FA2136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A2136">
        <w:rPr>
          <w:rFonts w:eastAsiaTheme="minorEastAsia"/>
          <w:sz w:val="28"/>
          <w:szCs w:val="28"/>
          <w:lang w:val="ru-RU" w:eastAsia="ru-RU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FA2136" w:rsidRPr="00FA2136" w:rsidRDefault="00FA2136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A2136">
        <w:rPr>
          <w:rFonts w:eastAsiaTheme="minorEastAsia"/>
          <w:sz w:val="28"/>
          <w:szCs w:val="28"/>
          <w:lang w:val="ru-RU" w:eastAsia="ru-RU"/>
        </w:rPr>
        <w:t>5)</w:t>
      </w:r>
      <w:r>
        <w:rPr>
          <w:rFonts w:eastAsiaTheme="minorEastAsia"/>
          <w:sz w:val="28"/>
          <w:szCs w:val="28"/>
          <w:lang w:val="ru-RU" w:eastAsia="ru-RU"/>
        </w:rPr>
        <w:t> </w:t>
      </w:r>
      <w:r w:rsidRPr="00FA2136">
        <w:rPr>
          <w:rFonts w:eastAsiaTheme="minorEastAsia"/>
          <w:sz w:val="28"/>
          <w:szCs w:val="28"/>
          <w:lang w:val="ru-RU" w:eastAsia="ru-RU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FA2136" w:rsidRPr="00FA2136" w:rsidRDefault="00FA2136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A2136">
        <w:rPr>
          <w:rFonts w:eastAsiaTheme="minorEastAsia"/>
          <w:sz w:val="28"/>
          <w:szCs w:val="28"/>
          <w:lang w:val="ru-RU" w:eastAsia="ru-RU"/>
        </w:rPr>
        <w:t>6)</w:t>
      </w:r>
      <w:r>
        <w:rPr>
          <w:rFonts w:eastAsiaTheme="minorEastAsia"/>
          <w:sz w:val="28"/>
          <w:szCs w:val="28"/>
          <w:lang w:val="ru-RU" w:eastAsia="ru-RU"/>
        </w:rPr>
        <w:t> </w:t>
      </w:r>
      <w:r w:rsidRPr="00FA2136">
        <w:rPr>
          <w:rFonts w:eastAsiaTheme="minorEastAsia"/>
          <w:sz w:val="28"/>
          <w:szCs w:val="28"/>
          <w:lang w:val="ru-RU" w:eastAsia="ru-RU"/>
        </w:rPr>
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FA2136" w:rsidRPr="00FA2136" w:rsidRDefault="00FA2136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A2136">
        <w:rPr>
          <w:rFonts w:eastAsiaTheme="minorEastAsia"/>
          <w:sz w:val="28"/>
          <w:szCs w:val="28"/>
          <w:lang w:val="ru-RU" w:eastAsia="ru-RU"/>
        </w:rPr>
        <w:t>7)</w:t>
      </w:r>
      <w:r>
        <w:rPr>
          <w:rFonts w:eastAsiaTheme="minorEastAsia"/>
          <w:sz w:val="28"/>
          <w:szCs w:val="28"/>
          <w:lang w:val="ru-RU" w:eastAsia="ru-RU"/>
        </w:rPr>
        <w:t> </w:t>
      </w:r>
      <w:r w:rsidRPr="00FA2136">
        <w:rPr>
          <w:rFonts w:eastAsiaTheme="minorEastAsia"/>
          <w:sz w:val="28"/>
          <w:szCs w:val="28"/>
          <w:lang w:val="ru-RU" w:eastAsia="ru-RU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FA2136" w:rsidRPr="00FA2136" w:rsidRDefault="00FA2136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A2136">
        <w:rPr>
          <w:rFonts w:eastAsiaTheme="minorEastAsia"/>
          <w:sz w:val="28"/>
          <w:szCs w:val="28"/>
          <w:lang w:val="ru-RU" w:eastAsia="ru-RU"/>
        </w:rPr>
        <w:t xml:space="preserve">8) заключение органа государственного строительного надзора (в случае, если предусмотрено осуществление государственного строительного </w:t>
      </w:r>
      <w:r w:rsidRPr="00FA2136">
        <w:rPr>
          <w:rFonts w:eastAsiaTheme="minorEastAsia"/>
          <w:sz w:val="28"/>
          <w:szCs w:val="28"/>
          <w:lang w:val="ru-RU" w:eastAsia="ru-RU"/>
        </w:rPr>
        <w:lastRenderedPageBreak/>
        <w:t xml:space="preserve">надзора в соответствии с </w:t>
      </w:r>
      <w:hyperlink r:id="rId8">
        <w:r w:rsidRPr="00FA2136">
          <w:rPr>
            <w:rFonts w:eastAsiaTheme="minorEastAsia"/>
            <w:sz w:val="28"/>
            <w:szCs w:val="28"/>
            <w:lang w:val="ru-RU" w:eastAsia="ru-RU"/>
          </w:rPr>
          <w:t>частью 1 статьи 54</w:t>
        </w:r>
      </w:hyperlink>
      <w:r w:rsidRPr="00FA2136">
        <w:rPr>
          <w:rFonts w:eastAsiaTheme="minorEastAsia"/>
          <w:sz w:val="28"/>
          <w:szCs w:val="28"/>
          <w:lang w:val="ru-RU" w:eastAsia="ru-RU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9">
        <w:r w:rsidRPr="00FA2136">
          <w:rPr>
            <w:rFonts w:eastAsiaTheme="minorEastAsia"/>
            <w:sz w:val="28"/>
            <w:szCs w:val="28"/>
            <w:lang w:val="ru-RU" w:eastAsia="ru-RU"/>
          </w:rPr>
          <w:t>частью 7 статьи 54</w:t>
        </w:r>
      </w:hyperlink>
      <w:r w:rsidRPr="00FA2136">
        <w:rPr>
          <w:rFonts w:eastAsiaTheme="minorEastAsia"/>
          <w:sz w:val="28"/>
          <w:szCs w:val="28"/>
          <w:lang w:val="ru-RU" w:eastAsia="ru-RU"/>
        </w:rPr>
        <w:t xml:space="preserve"> Градостроительного кодекса Российской Федерации;</w:t>
      </w:r>
    </w:p>
    <w:p w:rsidR="00FA2136" w:rsidRPr="00FA2136" w:rsidRDefault="00FA2136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A2136">
        <w:rPr>
          <w:rFonts w:eastAsiaTheme="minorEastAsia"/>
          <w:sz w:val="28"/>
          <w:szCs w:val="28"/>
          <w:lang w:val="ru-RU" w:eastAsia="ru-RU"/>
        </w:rPr>
        <w:t>9)</w:t>
      </w:r>
      <w:r>
        <w:rPr>
          <w:rFonts w:eastAsiaTheme="minorEastAsia"/>
          <w:sz w:val="28"/>
          <w:szCs w:val="28"/>
          <w:lang w:val="ru-RU" w:eastAsia="ru-RU"/>
        </w:rPr>
        <w:t> </w:t>
      </w:r>
      <w:r w:rsidRPr="00FA2136">
        <w:rPr>
          <w:rFonts w:eastAsiaTheme="minorEastAsia"/>
          <w:sz w:val="28"/>
          <w:szCs w:val="28"/>
          <w:lang w:val="ru-RU" w:eastAsia="ru-RU"/>
        </w:rPr>
        <w:t>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FA2136" w:rsidRPr="00FA2136" w:rsidRDefault="00FA2136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A2136">
        <w:rPr>
          <w:rFonts w:eastAsiaTheme="minorEastAsia"/>
          <w:sz w:val="28"/>
          <w:szCs w:val="28"/>
          <w:lang w:val="ru-RU" w:eastAsia="ru-RU"/>
        </w:rPr>
        <w:t>10)</w:t>
      </w:r>
      <w:r w:rsidR="00591571">
        <w:rPr>
          <w:rFonts w:eastAsiaTheme="minorEastAsia"/>
          <w:sz w:val="28"/>
          <w:szCs w:val="28"/>
          <w:lang w:val="ru-RU" w:eastAsia="ru-RU"/>
        </w:rPr>
        <w:t> </w:t>
      </w:r>
      <w:r w:rsidRPr="00FA2136">
        <w:rPr>
          <w:rFonts w:eastAsiaTheme="minorEastAsia"/>
          <w:sz w:val="28"/>
          <w:szCs w:val="28"/>
          <w:lang w:val="ru-RU" w:eastAsia="ru-RU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0">
        <w:r w:rsidRPr="00FA2136">
          <w:rPr>
            <w:rFonts w:eastAsiaTheme="minorEastAsia"/>
            <w:sz w:val="28"/>
            <w:szCs w:val="28"/>
            <w:lang w:val="ru-RU" w:eastAsia="ru-RU"/>
          </w:rPr>
          <w:t>законом</w:t>
        </w:r>
      </w:hyperlink>
      <w:r w:rsidRPr="00FA2136">
        <w:rPr>
          <w:rFonts w:eastAsiaTheme="minorEastAsia"/>
          <w:sz w:val="28"/>
          <w:szCs w:val="28"/>
          <w:lang w:val="ru-RU" w:eastAsia="ru-RU"/>
        </w:rPr>
        <w:t xml:space="preserve"> от 2</w:t>
      </w:r>
      <w:r>
        <w:rPr>
          <w:rFonts w:eastAsiaTheme="minorEastAsia"/>
          <w:sz w:val="28"/>
          <w:szCs w:val="28"/>
          <w:lang w:val="ru-RU" w:eastAsia="ru-RU"/>
        </w:rPr>
        <w:t>5 июня 2002 года № 73-ФЗ «</w:t>
      </w:r>
      <w:r w:rsidRPr="00FA2136">
        <w:rPr>
          <w:rFonts w:eastAsiaTheme="minorEastAsia"/>
          <w:sz w:val="28"/>
          <w:szCs w:val="28"/>
          <w:lang w:val="ru-RU" w:eastAsia="ru-RU"/>
        </w:rPr>
        <w:t>Об объектах культурного наследия (памятниках истории и культур</w:t>
      </w:r>
      <w:r>
        <w:rPr>
          <w:rFonts w:eastAsiaTheme="minorEastAsia"/>
          <w:sz w:val="28"/>
          <w:szCs w:val="28"/>
          <w:lang w:val="ru-RU" w:eastAsia="ru-RU"/>
        </w:rPr>
        <w:t>ы) народов Российской Федерации»</w:t>
      </w:r>
      <w:r w:rsidRPr="00FA2136">
        <w:rPr>
          <w:rFonts w:eastAsiaTheme="minorEastAsia"/>
          <w:sz w:val="28"/>
          <w:szCs w:val="28"/>
          <w:lang w:val="ru-RU" w:eastAsia="ru-RU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FF78FF" w:rsidRDefault="00FA2136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A2136">
        <w:rPr>
          <w:rFonts w:eastAsiaTheme="minorEastAsia"/>
          <w:sz w:val="28"/>
          <w:szCs w:val="28"/>
          <w:lang w:val="ru-RU" w:eastAsia="ru-RU"/>
        </w:rPr>
        <w:t>11)</w:t>
      </w:r>
      <w:r>
        <w:rPr>
          <w:rFonts w:eastAsiaTheme="minorEastAsia"/>
          <w:sz w:val="28"/>
          <w:szCs w:val="28"/>
          <w:lang w:val="ru-RU" w:eastAsia="ru-RU"/>
        </w:rPr>
        <w:t> </w:t>
      </w:r>
      <w:r w:rsidRPr="00FA2136">
        <w:rPr>
          <w:rFonts w:eastAsiaTheme="minorEastAsia"/>
          <w:sz w:val="28"/>
          <w:szCs w:val="28"/>
          <w:lang w:val="ru-RU" w:eastAsia="ru-RU"/>
        </w:rPr>
        <w:t xml:space="preserve">технический план объекта капитального строительства, подготовленный в соответствии с Федеральным </w:t>
      </w:r>
      <w:hyperlink r:id="rId11">
        <w:r w:rsidRPr="00FA2136">
          <w:rPr>
            <w:rFonts w:eastAsiaTheme="minorEastAsia"/>
            <w:sz w:val="28"/>
            <w:szCs w:val="28"/>
            <w:lang w:val="ru-RU" w:eastAsia="ru-RU"/>
          </w:rPr>
          <w:t>законом</w:t>
        </w:r>
      </w:hyperlink>
      <w:r w:rsidRPr="00FA2136">
        <w:rPr>
          <w:rFonts w:eastAsiaTheme="minorEastAsia"/>
          <w:sz w:val="28"/>
          <w:szCs w:val="28"/>
          <w:lang w:val="ru-RU" w:eastAsia="ru-RU"/>
        </w:rPr>
        <w:t xml:space="preserve"> от 13 июля </w:t>
      </w:r>
      <w:r>
        <w:rPr>
          <w:rFonts w:eastAsiaTheme="minorEastAsia"/>
          <w:sz w:val="28"/>
          <w:szCs w:val="28"/>
          <w:lang w:val="ru-RU" w:eastAsia="ru-RU"/>
        </w:rPr>
        <w:t>2015 год</w:t>
      </w:r>
      <w:r w:rsidR="008D3ED4">
        <w:rPr>
          <w:rFonts w:eastAsiaTheme="minorEastAsia"/>
          <w:sz w:val="28"/>
          <w:szCs w:val="28"/>
          <w:lang w:val="ru-RU" w:eastAsia="ru-RU"/>
        </w:rPr>
        <w:t>а №</w:t>
      </w:r>
      <w:r>
        <w:rPr>
          <w:rFonts w:eastAsiaTheme="minorEastAsia"/>
          <w:sz w:val="28"/>
          <w:szCs w:val="28"/>
          <w:lang w:val="ru-RU" w:eastAsia="ru-RU"/>
        </w:rPr>
        <w:t xml:space="preserve"> 218-ФЗ «</w:t>
      </w:r>
      <w:r w:rsidRPr="00FA2136">
        <w:rPr>
          <w:rFonts w:eastAsiaTheme="minorEastAsia"/>
          <w:sz w:val="28"/>
          <w:szCs w:val="28"/>
          <w:lang w:val="ru-RU" w:eastAsia="ru-RU"/>
        </w:rPr>
        <w:t>О государст</w:t>
      </w:r>
      <w:r>
        <w:rPr>
          <w:rFonts w:eastAsiaTheme="minorEastAsia"/>
          <w:sz w:val="28"/>
          <w:szCs w:val="28"/>
          <w:lang w:val="ru-RU" w:eastAsia="ru-RU"/>
        </w:rPr>
        <w:t>венной регистрации недвижимости»</w:t>
      </w:r>
      <w:r w:rsidRPr="00FA2136">
        <w:rPr>
          <w:rFonts w:eastAsiaTheme="minorEastAsia"/>
          <w:sz w:val="28"/>
          <w:szCs w:val="28"/>
          <w:lang w:val="ru-RU" w:eastAsia="ru-RU"/>
        </w:rPr>
        <w:t>.</w:t>
      </w:r>
    </w:p>
    <w:p w:rsidR="00195DA8" w:rsidRPr="00C45ADD" w:rsidRDefault="00FA2136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C45ADD">
        <w:rPr>
          <w:rFonts w:eastAsiaTheme="minorEastAsia"/>
          <w:sz w:val="28"/>
          <w:szCs w:val="28"/>
          <w:lang w:val="ru-RU" w:eastAsia="ru-RU"/>
        </w:rPr>
        <w:t>20. </w:t>
      </w:r>
      <w:r w:rsidR="00FF78FF" w:rsidRPr="00C45ADD">
        <w:rPr>
          <w:sz w:val="28"/>
          <w:szCs w:val="28"/>
          <w:lang w:val="ru-RU"/>
        </w:rPr>
        <w:t>Исчерпывающий перечень документов, необходимых в соответствии с</w:t>
      </w:r>
      <w:r w:rsidR="00FF78FF" w:rsidRPr="00C45ADD">
        <w:rPr>
          <w:sz w:val="28"/>
          <w:szCs w:val="28"/>
        </w:rPr>
        <w:t> </w:t>
      </w:r>
      <w:r w:rsidR="00FF78FF" w:rsidRPr="00C45ADD">
        <w:rPr>
          <w:sz w:val="28"/>
          <w:szCs w:val="28"/>
          <w:lang w:val="ru-RU"/>
        </w:rPr>
        <w:t>законодательными или иными нормативными правовыми актами для принятия решения о выдаче разрешения на ввод объекта в эксплуатацию, которые заявитель вправе предоставить по</w:t>
      </w:r>
      <w:r w:rsidR="00FF78FF" w:rsidRPr="00C45ADD">
        <w:rPr>
          <w:sz w:val="28"/>
          <w:szCs w:val="28"/>
        </w:rPr>
        <w:t> </w:t>
      </w:r>
      <w:r w:rsidR="00FF78FF" w:rsidRPr="00C45ADD">
        <w:rPr>
          <w:sz w:val="28"/>
          <w:szCs w:val="28"/>
          <w:lang w:val="ru-RU"/>
        </w:rPr>
        <w:t>собственной инициативе</w:t>
      </w:r>
      <w:r w:rsidR="00261C18">
        <w:rPr>
          <w:sz w:val="28"/>
          <w:szCs w:val="28"/>
          <w:lang w:val="ru-RU"/>
        </w:rPr>
        <w:t xml:space="preserve">, </w:t>
      </w:r>
      <w:r w:rsidR="00261C18" w:rsidRPr="00261C18">
        <w:rPr>
          <w:sz w:val="28"/>
          <w:szCs w:val="28"/>
          <w:lang w:val="ru-RU"/>
        </w:rPr>
        <w:t>так как они подлежат предоставлению в рамках межведомственного взаимодействия</w:t>
      </w:r>
      <w:r w:rsidR="00FF78FF" w:rsidRPr="00C45ADD">
        <w:rPr>
          <w:sz w:val="28"/>
          <w:szCs w:val="28"/>
          <w:lang w:val="ru-RU"/>
        </w:rPr>
        <w:t>:</w:t>
      </w:r>
    </w:p>
    <w:p w:rsidR="00195DA8" w:rsidRDefault="00195DA8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C45ADD">
        <w:rPr>
          <w:rFonts w:eastAsiaTheme="minorEastAsia"/>
          <w:sz w:val="28"/>
          <w:szCs w:val="28"/>
          <w:lang w:val="ru-RU" w:eastAsia="ru-RU"/>
        </w:rPr>
        <w:t xml:space="preserve">1) </w:t>
      </w:r>
      <w:r w:rsidR="00FF78FF" w:rsidRPr="00C45ADD">
        <w:rPr>
          <w:sz w:val="28"/>
          <w:szCs w:val="28"/>
          <w:lang w:val="ru-RU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</w:t>
      </w:r>
      <w:r w:rsidR="00FF78FF" w:rsidRPr="00195DA8">
        <w:rPr>
          <w:sz w:val="28"/>
          <w:szCs w:val="28"/>
          <w:lang w:val="ru-RU"/>
        </w:rPr>
        <w:t xml:space="preserve"> сервитута;</w:t>
      </w:r>
    </w:p>
    <w:p w:rsidR="00271A63" w:rsidRDefault="00195DA8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2) </w:t>
      </w:r>
      <w:r w:rsidR="00FF78FF" w:rsidRPr="00195DA8">
        <w:rPr>
          <w:sz w:val="28"/>
          <w:szCs w:val="28"/>
          <w:lang w:val="ru-RU"/>
        </w:rPr>
        <w:t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271A63" w:rsidRDefault="00271A63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3) </w:t>
      </w:r>
      <w:r w:rsidR="00FF78FF" w:rsidRPr="00271A63">
        <w:rPr>
          <w:sz w:val="28"/>
          <w:szCs w:val="28"/>
          <w:lang w:val="ru-RU"/>
        </w:rPr>
        <w:t>разрешение на строительство;</w:t>
      </w:r>
    </w:p>
    <w:p w:rsidR="008967AF" w:rsidRDefault="00271A63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4) </w:t>
      </w:r>
      <w:r w:rsidR="00FF78FF" w:rsidRPr="00271A63">
        <w:rPr>
          <w:sz w:val="28"/>
          <w:szCs w:val="28"/>
          <w:lang w:val="ru-RU"/>
        </w:rPr>
        <w:t xml:space="preserve">заключение органа государственного строительного надзора </w:t>
      </w:r>
      <w:r w:rsidR="00FF78FF" w:rsidRPr="00271A63">
        <w:rPr>
          <w:sz w:val="28"/>
          <w:szCs w:val="28"/>
          <w:lang w:val="ru-RU"/>
        </w:rPr>
        <w:lastRenderedPageBreak/>
        <w:t>(в</w:t>
      </w:r>
      <w:r w:rsidR="00FF78FF" w:rsidRPr="00271A63">
        <w:rPr>
          <w:sz w:val="28"/>
          <w:szCs w:val="28"/>
        </w:rPr>
        <w:t> </w:t>
      </w:r>
      <w:r w:rsidR="00FF78FF" w:rsidRPr="00271A63">
        <w:rPr>
          <w:sz w:val="28"/>
          <w:szCs w:val="28"/>
          <w:lang w:val="ru-RU"/>
        </w:rPr>
        <w:t>случае, если предусмотрено осуществление государственного строительного надзора в</w:t>
      </w:r>
      <w:r w:rsidR="00FF78FF" w:rsidRPr="00271A63">
        <w:rPr>
          <w:sz w:val="28"/>
          <w:szCs w:val="28"/>
        </w:rPr>
        <w:t> </w:t>
      </w:r>
      <w:r w:rsidR="00FF78FF" w:rsidRPr="00271A63">
        <w:rPr>
          <w:sz w:val="28"/>
          <w:szCs w:val="28"/>
          <w:lang w:val="ru-RU"/>
        </w:rPr>
        <w:t xml:space="preserve">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</w:t>
      </w:r>
      <w:r w:rsidR="00FF78FF" w:rsidRPr="00296A53">
        <w:rPr>
          <w:sz w:val="28"/>
          <w:szCs w:val="28"/>
          <w:lang w:val="ru-RU"/>
        </w:rPr>
        <w:t>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</w:t>
      </w:r>
      <w:r w:rsidR="00FF78FF" w:rsidRPr="00296A53">
        <w:rPr>
          <w:sz w:val="28"/>
          <w:szCs w:val="28"/>
        </w:rPr>
        <w:t> </w:t>
      </w:r>
      <w:r w:rsidR="00FF78FF" w:rsidRPr="00296A53">
        <w:rPr>
          <w:sz w:val="28"/>
          <w:szCs w:val="28"/>
          <w:lang w:val="ru-RU"/>
        </w:rPr>
        <w:t>Федерации.</w:t>
      </w:r>
    </w:p>
    <w:p w:rsidR="00DE5CC5" w:rsidRDefault="008967AF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21. </w:t>
      </w:r>
      <w:r w:rsidR="00FF78FF" w:rsidRPr="008967AF">
        <w:rPr>
          <w:sz w:val="28"/>
          <w:szCs w:val="28"/>
          <w:lang w:val="ru-RU"/>
        </w:rPr>
        <w:t>Для выдачи дубликата разрешения на ввод объекта в эксплуатацию заявител</w:t>
      </w:r>
      <w:r>
        <w:rPr>
          <w:sz w:val="28"/>
          <w:szCs w:val="28"/>
          <w:lang w:val="ru-RU"/>
        </w:rPr>
        <w:t>ь представляет в Минстрой РД</w:t>
      </w:r>
      <w:r w:rsidR="00FF78FF" w:rsidRPr="008967AF">
        <w:rPr>
          <w:sz w:val="28"/>
          <w:szCs w:val="28"/>
          <w:lang w:val="ru-RU"/>
        </w:rPr>
        <w:t xml:space="preserve"> письменное заявление о выдаче дубликата разрешения на ввод объекта в эксплуатацию по форме согласно Приложению № 3 к</w:t>
      </w:r>
      <w:r w:rsidR="00FF78FF" w:rsidRPr="008967AF">
        <w:rPr>
          <w:sz w:val="28"/>
          <w:szCs w:val="28"/>
        </w:rPr>
        <w:t> </w:t>
      </w:r>
      <w:r w:rsidR="00FF78FF" w:rsidRPr="008967AF">
        <w:rPr>
          <w:sz w:val="28"/>
          <w:szCs w:val="28"/>
          <w:lang w:val="ru-RU"/>
        </w:rPr>
        <w:t>Административному регламенту.</w:t>
      </w:r>
    </w:p>
    <w:p w:rsidR="00EE146D" w:rsidRDefault="00DE5CC5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22. </w:t>
      </w:r>
      <w:r w:rsidR="00FF78FF" w:rsidRPr="00DE5CC5">
        <w:rPr>
          <w:sz w:val="28"/>
          <w:szCs w:val="28"/>
          <w:lang w:val="ru-RU"/>
        </w:rPr>
        <w:t>Для исправления допущенных опечаток и ошибок в разрешении на ввод объекта в</w:t>
      </w:r>
      <w:r w:rsidR="00FF78FF" w:rsidRPr="00DE5CC5">
        <w:rPr>
          <w:sz w:val="28"/>
          <w:szCs w:val="28"/>
        </w:rPr>
        <w:t> </w:t>
      </w:r>
      <w:r w:rsidR="00FF78FF" w:rsidRPr="00DE5CC5">
        <w:rPr>
          <w:sz w:val="28"/>
          <w:szCs w:val="28"/>
          <w:lang w:val="ru-RU"/>
        </w:rPr>
        <w:t>эксплуатацию заявител</w:t>
      </w:r>
      <w:r>
        <w:rPr>
          <w:sz w:val="28"/>
          <w:szCs w:val="28"/>
          <w:lang w:val="ru-RU"/>
        </w:rPr>
        <w:t>ь представляет в Минстрой РД</w:t>
      </w:r>
      <w:r w:rsidR="00FF78FF" w:rsidRPr="00DE5CC5">
        <w:rPr>
          <w:sz w:val="28"/>
          <w:szCs w:val="28"/>
          <w:lang w:val="ru-RU"/>
        </w:rPr>
        <w:t xml:space="preserve"> письменное заявление об исправлении допущенных опечаток и ошибок в разрешении на ввод объекта в</w:t>
      </w:r>
      <w:r w:rsidR="00FF78FF" w:rsidRPr="00DE5CC5">
        <w:rPr>
          <w:sz w:val="28"/>
          <w:szCs w:val="28"/>
        </w:rPr>
        <w:t> </w:t>
      </w:r>
      <w:r w:rsidR="00FF78FF" w:rsidRPr="00DE5CC5">
        <w:rPr>
          <w:sz w:val="28"/>
          <w:szCs w:val="28"/>
          <w:lang w:val="ru-RU"/>
        </w:rPr>
        <w:t>эксплуатацию по форме согласно Приложению № 4 к</w:t>
      </w:r>
      <w:r w:rsidR="00FF78FF" w:rsidRPr="00DE5CC5">
        <w:rPr>
          <w:sz w:val="28"/>
          <w:szCs w:val="28"/>
        </w:rPr>
        <w:t> </w:t>
      </w:r>
      <w:r w:rsidR="00FF78FF" w:rsidRPr="00DE5CC5">
        <w:rPr>
          <w:sz w:val="28"/>
          <w:szCs w:val="28"/>
          <w:lang w:val="ru-RU"/>
        </w:rPr>
        <w:t>Административному регламенту.</w:t>
      </w:r>
    </w:p>
    <w:p w:rsidR="00EE146D" w:rsidRDefault="00EE146D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23. </w:t>
      </w:r>
      <w:r w:rsidRPr="00EE146D">
        <w:rPr>
          <w:sz w:val="28"/>
          <w:szCs w:val="28"/>
          <w:lang w:val="ru-RU"/>
        </w:rPr>
        <w:t>Исчерпывающий перечень документов, необходимых для исправления допущенных опечаток и ошибок в разрешении на ввод объекта в</w:t>
      </w:r>
      <w:r w:rsidRPr="00EE146D">
        <w:rPr>
          <w:sz w:val="28"/>
          <w:szCs w:val="28"/>
        </w:rPr>
        <w:t> </w:t>
      </w:r>
      <w:r w:rsidRPr="00EE146D">
        <w:rPr>
          <w:sz w:val="28"/>
          <w:szCs w:val="28"/>
          <w:lang w:val="ru-RU"/>
        </w:rPr>
        <w:t>эксплуатацию:</w:t>
      </w:r>
    </w:p>
    <w:p w:rsidR="00EE146D" w:rsidRDefault="00EE146D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1) </w:t>
      </w:r>
      <w:r w:rsidRPr="00EE146D">
        <w:rPr>
          <w:sz w:val="28"/>
          <w:szCs w:val="28"/>
          <w:lang w:val="ru-RU"/>
        </w:rPr>
        <w:t>документы, свидетельствующие о наличии технической ошибки и</w:t>
      </w:r>
      <w:r w:rsidRPr="00EE146D">
        <w:rPr>
          <w:sz w:val="28"/>
          <w:szCs w:val="28"/>
        </w:rPr>
        <w:t> </w:t>
      </w:r>
      <w:r w:rsidRPr="00EE146D">
        <w:rPr>
          <w:sz w:val="28"/>
          <w:szCs w:val="28"/>
          <w:lang w:val="ru-RU"/>
        </w:rPr>
        <w:t>содержащие правильные данные;</w:t>
      </w:r>
    </w:p>
    <w:p w:rsidR="00EE146D" w:rsidRPr="00EE146D" w:rsidRDefault="00EE146D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2) </w:t>
      </w:r>
      <w:r>
        <w:rPr>
          <w:sz w:val="28"/>
          <w:szCs w:val="28"/>
          <w:lang w:val="ru-RU"/>
        </w:rPr>
        <w:t>выданное Минстроем РД</w:t>
      </w:r>
      <w:r w:rsidRPr="00EE146D">
        <w:rPr>
          <w:sz w:val="28"/>
          <w:szCs w:val="28"/>
          <w:lang w:val="ru-RU"/>
        </w:rPr>
        <w:t xml:space="preserve"> разрешение на ввод объекта в</w:t>
      </w:r>
      <w:r w:rsidRPr="00EE146D">
        <w:rPr>
          <w:sz w:val="28"/>
          <w:szCs w:val="28"/>
        </w:rPr>
        <w:t> </w:t>
      </w:r>
      <w:r w:rsidRPr="00EE146D">
        <w:rPr>
          <w:sz w:val="28"/>
          <w:szCs w:val="28"/>
          <w:lang w:val="ru-RU"/>
        </w:rPr>
        <w:t>эксплуатацию.</w:t>
      </w:r>
    </w:p>
    <w:p w:rsidR="00B82AF1" w:rsidRDefault="00EE146D" w:rsidP="00C774E4">
      <w:pPr>
        <w:ind w:firstLine="709"/>
        <w:jc w:val="both"/>
        <w:rPr>
          <w:sz w:val="28"/>
          <w:szCs w:val="28"/>
          <w:lang w:val="ru-RU"/>
        </w:rPr>
      </w:pPr>
      <w:r w:rsidRPr="00EE146D">
        <w:rPr>
          <w:sz w:val="28"/>
          <w:szCs w:val="28"/>
          <w:lang w:val="ru-RU"/>
        </w:rPr>
        <w:t>24.</w:t>
      </w:r>
      <w:r w:rsidR="00C016F4">
        <w:rPr>
          <w:lang w:val="ru-RU"/>
        </w:rPr>
        <w:t> </w:t>
      </w:r>
      <w:r w:rsidRPr="00EE146D">
        <w:rPr>
          <w:sz w:val="28"/>
          <w:szCs w:val="28"/>
          <w:lang w:val="ru-RU"/>
        </w:rPr>
        <w:t>Для внесения изменений в разрешение на ввод объекта в эксплуатацию заявител</w:t>
      </w:r>
      <w:r>
        <w:rPr>
          <w:sz w:val="28"/>
          <w:szCs w:val="28"/>
          <w:lang w:val="ru-RU"/>
        </w:rPr>
        <w:t>ь представляет в Минстрой РД</w:t>
      </w:r>
      <w:r w:rsidRPr="00EE146D">
        <w:rPr>
          <w:sz w:val="28"/>
          <w:szCs w:val="28"/>
          <w:lang w:val="ru-RU"/>
        </w:rPr>
        <w:t xml:space="preserve"> письменное заявление о внесении изменений в разрешение на ввод объекта в</w:t>
      </w:r>
      <w:r w:rsidRPr="00EE146D">
        <w:rPr>
          <w:sz w:val="28"/>
          <w:szCs w:val="28"/>
        </w:rPr>
        <w:t> </w:t>
      </w:r>
      <w:r w:rsidRPr="00EE146D">
        <w:rPr>
          <w:sz w:val="28"/>
          <w:szCs w:val="28"/>
          <w:lang w:val="ru-RU"/>
        </w:rPr>
        <w:t xml:space="preserve">эксплуатацию по форме согласно Приложению </w:t>
      </w:r>
      <w:r w:rsidRPr="00B82AF1">
        <w:rPr>
          <w:sz w:val="28"/>
          <w:szCs w:val="28"/>
          <w:lang w:val="ru-RU"/>
        </w:rPr>
        <w:t>№ 5 к</w:t>
      </w:r>
      <w:r w:rsidRPr="00EE146D">
        <w:rPr>
          <w:sz w:val="28"/>
          <w:szCs w:val="28"/>
        </w:rPr>
        <w:t> </w:t>
      </w:r>
      <w:r w:rsidRPr="00B82AF1">
        <w:rPr>
          <w:sz w:val="28"/>
          <w:szCs w:val="28"/>
          <w:lang w:val="ru-RU"/>
        </w:rPr>
        <w:t>Административному регламенту.</w:t>
      </w:r>
    </w:p>
    <w:p w:rsidR="00B82AF1" w:rsidRDefault="00B82AF1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25. </w:t>
      </w:r>
      <w:r w:rsidR="00EE146D" w:rsidRPr="00B82AF1">
        <w:rPr>
          <w:sz w:val="28"/>
          <w:szCs w:val="28"/>
          <w:lang w:val="ru-RU"/>
        </w:rPr>
        <w:t>Исчерпывающий перечень документов, необходимых в соответствии с</w:t>
      </w:r>
      <w:r w:rsidR="00EE146D" w:rsidRPr="00B82AF1">
        <w:rPr>
          <w:sz w:val="28"/>
          <w:szCs w:val="28"/>
        </w:rPr>
        <w:t> </w:t>
      </w:r>
      <w:r w:rsidR="00EE146D" w:rsidRPr="00B82AF1">
        <w:rPr>
          <w:sz w:val="28"/>
          <w:szCs w:val="28"/>
          <w:lang w:val="ru-RU"/>
        </w:rPr>
        <w:t>законодательными или иными нормативными правовыми актами для принятия решения о внесении изменений в разрешение на ввод объекта капитального строительства в эксплуатацию, которые заявитель должен представить самостоятельно:</w:t>
      </w:r>
    </w:p>
    <w:p w:rsidR="00B82AF1" w:rsidRDefault="00B82AF1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 </w:t>
      </w:r>
      <w:r w:rsidR="00EE146D" w:rsidRPr="00B82AF1">
        <w:rPr>
          <w:sz w:val="28"/>
          <w:szCs w:val="28"/>
          <w:lang w:val="ru-RU"/>
        </w:rPr>
        <w:t>технический план объекта капитального строительства, подготовленный в</w:t>
      </w:r>
      <w:r w:rsidR="00EE146D" w:rsidRPr="00B82AF1">
        <w:rPr>
          <w:sz w:val="28"/>
          <w:szCs w:val="28"/>
        </w:rPr>
        <w:t> </w:t>
      </w:r>
      <w:r w:rsidR="00EE146D" w:rsidRPr="00B82AF1">
        <w:rPr>
          <w:sz w:val="28"/>
          <w:szCs w:val="28"/>
          <w:lang w:val="ru-RU"/>
        </w:rPr>
        <w:t>соответствии с Федеральным законом от 13 июля 2015 года № 218-ФЗ «О</w:t>
      </w:r>
      <w:r w:rsidR="00EE146D" w:rsidRPr="00B82AF1">
        <w:rPr>
          <w:sz w:val="28"/>
          <w:szCs w:val="28"/>
        </w:rPr>
        <w:t> </w:t>
      </w:r>
      <w:r w:rsidR="00EE146D" w:rsidRPr="00B82AF1">
        <w:rPr>
          <w:sz w:val="28"/>
          <w:szCs w:val="28"/>
          <w:lang w:val="ru-RU"/>
        </w:rPr>
        <w:t>государственной регистрации недвижимости»;</w:t>
      </w:r>
    </w:p>
    <w:p w:rsidR="00B82AF1" w:rsidRDefault="00B82AF1" w:rsidP="00C774E4">
      <w:pPr>
        <w:ind w:firstLine="709"/>
        <w:jc w:val="both"/>
        <w:rPr>
          <w:sz w:val="28"/>
          <w:szCs w:val="28"/>
          <w:lang w:val="ru-RU"/>
        </w:rPr>
      </w:pPr>
      <w:r w:rsidRPr="00B82AF1">
        <w:rPr>
          <w:sz w:val="28"/>
          <w:szCs w:val="28"/>
          <w:lang w:val="ru-RU"/>
        </w:rPr>
        <w:t>2)</w:t>
      </w:r>
      <w:r w:rsidR="00405A4E">
        <w:rPr>
          <w:sz w:val="28"/>
          <w:szCs w:val="28"/>
          <w:lang w:val="ru-RU"/>
        </w:rPr>
        <w:t> </w:t>
      </w:r>
      <w:r w:rsidR="00EE146D" w:rsidRPr="00B82AF1">
        <w:rPr>
          <w:sz w:val="28"/>
          <w:szCs w:val="28"/>
          <w:lang w:val="ru-RU"/>
        </w:rPr>
        <w:t>документы,</w:t>
      </w:r>
      <w:r w:rsidR="00405A4E">
        <w:rPr>
          <w:sz w:val="28"/>
          <w:szCs w:val="28"/>
          <w:lang w:val="ru-RU"/>
        </w:rPr>
        <w:t xml:space="preserve"> предусмотренные пунктом 19</w:t>
      </w:r>
      <w:r w:rsidR="002F1460">
        <w:rPr>
          <w:sz w:val="28"/>
          <w:szCs w:val="28"/>
          <w:lang w:val="ru-RU"/>
        </w:rPr>
        <w:t>, 20</w:t>
      </w:r>
      <w:r w:rsidR="00EE146D" w:rsidRPr="00B82AF1">
        <w:rPr>
          <w:sz w:val="28"/>
          <w:szCs w:val="28"/>
          <w:lang w:val="ru-RU"/>
        </w:rPr>
        <w:t xml:space="preserve"> Административного регламента, если в такие документы внесены изменения в связи с подготовкой </w:t>
      </w:r>
      <w:r w:rsidR="00EE146D" w:rsidRPr="00B82AF1">
        <w:rPr>
          <w:sz w:val="28"/>
          <w:szCs w:val="28"/>
          <w:lang w:val="ru-RU"/>
        </w:rPr>
        <w:lastRenderedPageBreak/>
        <w:t>технического плана объекта капитального строительства в соответствии с частью 5.1 статьи 55 Градостроительного кодекса Российской Федерации.</w:t>
      </w:r>
    </w:p>
    <w:p w:rsidR="00B82AF1" w:rsidRDefault="00B82AF1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26. </w:t>
      </w:r>
      <w:r w:rsidR="00EE146D" w:rsidRPr="00B82AF1">
        <w:rPr>
          <w:sz w:val="28"/>
          <w:szCs w:val="28"/>
          <w:lang w:val="ru-RU"/>
        </w:rPr>
        <w:t>Заявление и документы, предусмотренные пунктами 19, 20, 23, 25 Административного регламента, представляю</w:t>
      </w:r>
      <w:r>
        <w:rPr>
          <w:sz w:val="28"/>
          <w:szCs w:val="28"/>
          <w:lang w:val="ru-RU"/>
        </w:rPr>
        <w:t>тся заявителем в Минстрой РД</w:t>
      </w:r>
      <w:r w:rsidR="00EE146D" w:rsidRPr="00B82AF1">
        <w:rPr>
          <w:sz w:val="28"/>
          <w:szCs w:val="28"/>
          <w:lang w:val="ru-RU"/>
        </w:rPr>
        <w:t xml:space="preserve"> следующими способами:</w:t>
      </w:r>
    </w:p>
    <w:p w:rsidR="00B82AF1" w:rsidRDefault="00B82AF1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="00EE146D" w:rsidRPr="00B82AF1">
        <w:rPr>
          <w:sz w:val="28"/>
          <w:szCs w:val="28"/>
          <w:lang w:val="ru-RU"/>
        </w:rPr>
        <w:t>в ходе личного обращения заявителя;</w:t>
      </w:r>
    </w:p>
    <w:p w:rsidR="00B82AF1" w:rsidRDefault="00B82AF1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="00EE146D" w:rsidRPr="0035642B">
        <w:rPr>
          <w:sz w:val="28"/>
          <w:szCs w:val="28"/>
          <w:lang w:val="ru-RU"/>
        </w:rPr>
        <w:t>посредством почтового отправления;</w:t>
      </w:r>
    </w:p>
    <w:p w:rsidR="00EE146D" w:rsidRPr="00B82AF1" w:rsidRDefault="00B82AF1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="00EE146D" w:rsidRPr="0035642B">
        <w:rPr>
          <w:sz w:val="28"/>
          <w:szCs w:val="28"/>
          <w:lang w:val="ru-RU"/>
        </w:rPr>
        <w:t>в электронной форме с использованием ЕПГУ.</w:t>
      </w:r>
    </w:p>
    <w:p w:rsidR="00EE146D" w:rsidRPr="00EE146D" w:rsidRDefault="00EE146D" w:rsidP="00C774E4">
      <w:pPr>
        <w:ind w:right="-1" w:firstLine="709"/>
        <w:jc w:val="both"/>
        <w:rPr>
          <w:sz w:val="28"/>
          <w:szCs w:val="28"/>
          <w:lang w:val="ru-RU"/>
        </w:rPr>
      </w:pPr>
      <w:r w:rsidRPr="000812E7">
        <w:rPr>
          <w:sz w:val="28"/>
          <w:szCs w:val="28"/>
          <w:lang w:val="ru-RU"/>
        </w:rPr>
        <w:t>В</w:t>
      </w:r>
      <w:r w:rsidR="000812E7" w:rsidRPr="000812E7">
        <w:rPr>
          <w:sz w:val="28"/>
          <w:szCs w:val="28"/>
          <w:lang w:val="ru-RU"/>
        </w:rPr>
        <w:t xml:space="preserve"> случае, установленном пунктом 2</w:t>
      </w:r>
      <w:r w:rsidRPr="000812E7">
        <w:rPr>
          <w:sz w:val="28"/>
          <w:szCs w:val="28"/>
          <w:lang w:val="ru-RU"/>
        </w:rPr>
        <w:t xml:space="preserve"> постановления Правительства Российской</w:t>
      </w:r>
      <w:r w:rsidRPr="000812E7">
        <w:rPr>
          <w:sz w:val="28"/>
          <w:szCs w:val="28"/>
        </w:rPr>
        <w:t> </w:t>
      </w:r>
      <w:r w:rsidRPr="000812E7">
        <w:rPr>
          <w:sz w:val="28"/>
          <w:szCs w:val="28"/>
          <w:lang w:val="ru-RU"/>
        </w:rPr>
        <w:t>Федерации от 4 июля 2017 г. № 788 «О направлении документов, необходимых для выдачи разрешения на строительство и разрешения на ввод в</w:t>
      </w:r>
      <w:r w:rsidRPr="000812E7">
        <w:rPr>
          <w:sz w:val="28"/>
          <w:szCs w:val="28"/>
        </w:rPr>
        <w:t> </w:t>
      </w:r>
      <w:r w:rsidRPr="000812E7">
        <w:rPr>
          <w:sz w:val="28"/>
          <w:szCs w:val="28"/>
          <w:lang w:val="ru-RU"/>
        </w:rPr>
        <w:t xml:space="preserve">эксплуатацию, в электронной форме» (Собрание законодательства Российской Федерации, 2017, </w:t>
      </w:r>
      <w:r w:rsidR="0035642B" w:rsidRPr="000812E7">
        <w:rPr>
          <w:sz w:val="28"/>
          <w:szCs w:val="28"/>
          <w:lang w:val="ru-RU"/>
        </w:rPr>
        <w:t>№</w:t>
      </w:r>
      <w:r w:rsidRPr="000812E7">
        <w:rPr>
          <w:sz w:val="28"/>
          <w:szCs w:val="28"/>
          <w:lang w:val="ru-RU"/>
        </w:rPr>
        <w:t xml:space="preserve"> 28, ст. 4162) и (или) предусмотренном в подпункте 3 пункта 26 Административного регламента, документы, предусмотренные пунктами 19, 20, 23, 25 Административного регламента, </w:t>
      </w:r>
      <w:r w:rsidR="0035642B" w:rsidRPr="000812E7">
        <w:rPr>
          <w:sz w:val="28"/>
          <w:szCs w:val="28"/>
          <w:lang w:val="ru-RU"/>
        </w:rPr>
        <w:t>представляются в Минстрой РД</w:t>
      </w:r>
      <w:r w:rsidRPr="000812E7">
        <w:rPr>
          <w:sz w:val="28"/>
          <w:szCs w:val="28"/>
          <w:lang w:val="ru-RU"/>
        </w:rPr>
        <w:t xml:space="preserve"> в формате </w:t>
      </w:r>
      <w:r w:rsidRPr="000812E7">
        <w:rPr>
          <w:sz w:val="28"/>
          <w:szCs w:val="28"/>
        </w:rPr>
        <w:t>PDF</w:t>
      </w:r>
      <w:r w:rsidRPr="000812E7">
        <w:rPr>
          <w:sz w:val="28"/>
          <w:szCs w:val="28"/>
          <w:lang w:val="ru-RU"/>
        </w:rPr>
        <w:t xml:space="preserve"> в виде электронных копий (электронных образов) документов и прикрепляются к заявлению, подписанному усиленной электронной подписью заявителя.</w:t>
      </w:r>
    </w:p>
    <w:p w:rsidR="00EE146D" w:rsidRPr="00EE146D" w:rsidRDefault="00EE146D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590DAC" w:rsidRPr="00590DAC" w:rsidRDefault="00590DAC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590DAC">
        <w:rPr>
          <w:b/>
          <w:sz w:val="28"/>
          <w:szCs w:val="28"/>
          <w:lang w:val="ru-RU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590DAC" w:rsidRPr="00590DAC" w:rsidRDefault="00590DAC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590DAC" w:rsidRPr="007D309A" w:rsidRDefault="007D309A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27. </w:t>
      </w:r>
      <w:r w:rsidR="00590DAC" w:rsidRPr="007D309A">
        <w:rPr>
          <w:sz w:val="28"/>
          <w:szCs w:val="28"/>
          <w:lang w:val="ru-RU"/>
        </w:rPr>
        <w:t>Основания для отказа в при</w:t>
      </w:r>
      <w:r w:rsidRPr="007D309A">
        <w:rPr>
          <w:sz w:val="28"/>
          <w:szCs w:val="28"/>
          <w:lang w:val="ru-RU"/>
        </w:rPr>
        <w:t xml:space="preserve">еме документов, необходимых для </w:t>
      </w:r>
      <w:r w:rsidR="00590DAC" w:rsidRPr="007D309A">
        <w:rPr>
          <w:sz w:val="28"/>
          <w:szCs w:val="28"/>
          <w:lang w:val="ru-RU"/>
        </w:rPr>
        <w:t>предоставления государственной услуги, отсутствуют.</w:t>
      </w:r>
    </w:p>
    <w:p w:rsidR="00590DAC" w:rsidRPr="00590DAC" w:rsidRDefault="00590DAC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590DAC" w:rsidRPr="00590DAC" w:rsidRDefault="00590DAC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590DAC">
        <w:rPr>
          <w:b/>
          <w:sz w:val="28"/>
          <w:szCs w:val="28"/>
          <w:lang w:val="ru-RU"/>
        </w:rPr>
        <w:t>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0812E7" w:rsidRDefault="000812E7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FF2D8F" w:rsidRDefault="00FF2D8F" w:rsidP="00C774E4">
      <w:pPr>
        <w:autoSpaceDE w:val="0"/>
        <w:autoSpaceDN w:val="0"/>
        <w:adjustRightInd w:val="0"/>
        <w:ind w:right="-29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28.</w:t>
      </w:r>
      <w:r w:rsidRPr="00F7289C">
        <w:rPr>
          <w:sz w:val="28"/>
          <w:szCs w:val="28"/>
          <w:lang w:val="ru-RU"/>
        </w:rPr>
        <w:t> Основания для приостановления государственной услуги законодательством Российской Федерации не предусмотрены.</w:t>
      </w:r>
    </w:p>
    <w:p w:rsidR="00FF2D8F" w:rsidRPr="00482821" w:rsidRDefault="00FF2D8F" w:rsidP="00C774E4">
      <w:pPr>
        <w:autoSpaceDE w:val="0"/>
        <w:autoSpaceDN w:val="0"/>
        <w:adjustRightInd w:val="0"/>
        <w:ind w:right="-291" w:firstLine="709"/>
        <w:jc w:val="both"/>
        <w:rPr>
          <w:sz w:val="28"/>
          <w:szCs w:val="28"/>
          <w:lang w:val="ru-RU"/>
        </w:rPr>
      </w:pPr>
    </w:p>
    <w:p w:rsidR="00FF2D8F" w:rsidRPr="00C91640" w:rsidRDefault="00FF2D8F" w:rsidP="00C774E4">
      <w:pPr>
        <w:autoSpaceDE w:val="0"/>
        <w:autoSpaceDN w:val="0"/>
        <w:adjustRightInd w:val="0"/>
        <w:ind w:right="-291" w:firstLine="709"/>
        <w:jc w:val="both"/>
        <w:rPr>
          <w:sz w:val="28"/>
          <w:szCs w:val="28"/>
          <w:lang w:val="ru-RU"/>
        </w:rPr>
      </w:pPr>
      <w:r w:rsidRPr="00C91640">
        <w:rPr>
          <w:sz w:val="28"/>
          <w:szCs w:val="28"/>
          <w:lang w:val="ru-RU"/>
        </w:rPr>
        <w:t xml:space="preserve">Основанием для отказа в предоставлении государственной услуги является: </w:t>
      </w:r>
    </w:p>
    <w:p w:rsidR="00FF2D8F" w:rsidRPr="00C91640" w:rsidRDefault="00FF2D8F" w:rsidP="00C774E4">
      <w:pPr>
        <w:ind w:right="-291" w:firstLine="709"/>
        <w:contextualSpacing/>
        <w:jc w:val="both"/>
        <w:rPr>
          <w:sz w:val="28"/>
          <w:szCs w:val="28"/>
          <w:lang w:val="ru-RU"/>
        </w:rPr>
      </w:pPr>
      <w:r w:rsidRPr="00C91640">
        <w:rPr>
          <w:sz w:val="28"/>
          <w:szCs w:val="28"/>
          <w:lang w:val="ru-RU"/>
        </w:rPr>
        <w:t>-лицо, обратившееся за предоставлением государственной услуги от</w:t>
      </w:r>
      <w:r w:rsidRPr="00C91640">
        <w:rPr>
          <w:sz w:val="28"/>
          <w:szCs w:val="28"/>
        </w:rPr>
        <w:t> </w:t>
      </w:r>
      <w:r w:rsidRPr="00C91640">
        <w:rPr>
          <w:sz w:val="28"/>
          <w:szCs w:val="28"/>
          <w:lang w:val="ru-RU"/>
        </w:rPr>
        <w:t>имени юридического лица, не имеет права без доверенности выступать от имени такого юридического лица;</w:t>
      </w:r>
    </w:p>
    <w:p w:rsidR="00FF2D8F" w:rsidRPr="00C91640" w:rsidRDefault="00FF2D8F" w:rsidP="00C774E4">
      <w:pPr>
        <w:ind w:right="-291" w:firstLine="709"/>
        <w:contextualSpacing/>
        <w:jc w:val="both"/>
        <w:rPr>
          <w:sz w:val="28"/>
          <w:szCs w:val="28"/>
          <w:lang w:val="ru-RU"/>
        </w:rPr>
      </w:pPr>
      <w:r w:rsidRPr="00C91640">
        <w:rPr>
          <w:sz w:val="28"/>
          <w:szCs w:val="28"/>
          <w:lang w:val="ru-RU"/>
        </w:rPr>
        <w:t>-</w:t>
      </w:r>
      <w:proofErr w:type="spellStart"/>
      <w:r w:rsidRPr="00C91640">
        <w:rPr>
          <w:sz w:val="28"/>
          <w:szCs w:val="28"/>
          <w:lang w:val="ru-RU"/>
        </w:rPr>
        <w:t>неподтверждение</w:t>
      </w:r>
      <w:proofErr w:type="spellEnd"/>
      <w:r w:rsidRPr="00C91640">
        <w:rPr>
          <w:sz w:val="28"/>
          <w:szCs w:val="28"/>
          <w:lang w:val="ru-RU"/>
        </w:rPr>
        <w:t xml:space="preserve"> полномочий представителя заявителя, направившего документы;</w:t>
      </w:r>
    </w:p>
    <w:p w:rsidR="00FF2D8F" w:rsidRPr="00C91640" w:rsidRDefault="00FF2D8F" w:rsidP="00C774E4">
      <w:pPr>
        <w:ind w:right="-291" w:firstLine="709"/>
        <w:contextualSpacing/>
        <w:jc w:val="both"/>
        <w:rPr>
          <w:sz w:val="28"/>
          <w:szCs w:val="28"/>
          <w:lang w:val="ru-RU"/>
        </w:rPr>
      </w:pPr>
      <w:r w:rsidRPr="00C91640">
        <w:rPr>
          <w:sz w:val="28"/>
          <w:szCs w:val="28"/>
          <w:lang w:val="ru-RU"/>
        </w:rPr>
        <w:t>-несоответствие заявления о предоставлении государственной услуги установленной форме;</w:t>
      </w:r>
    </w:p>
    <w:p w:rsidR="00FF2D8F" w:rsidRPr="00C91640" w:rsidRDefault="00FF2D8F" w:rsidP="00C774E4">
      <w:pPr>
        <w:ind w:right="-291" w:firstLine="709"/>
        <w:contextualSpacing/>
        <w:jc w:val="both"/>
        <w:rPr>
          <w:sz w:val="28"/>
          <w:szCs w:val="28"/>
          <w:lang w:val="ru-RU"/>
        </w:rPr>
      </w:pPr>
      <w:r w:rsidRPr="00C91640">
        <w:rPr>
          <w:sz w:val="28"/>
          <w:szCs w:val="28"/>
          <w:lang w:val="ru-RU"/>
        </w:rPr>
        <w:t>-сведения о заявителе, указанные в паспорте гражданина Российской Федерации, не совпадают со сведениями о заявителе, указанными в заявлении;</w:t>
      </w:r>
    </w:p>
    <w:p w:rsidR="00FF2D8F" w:rsidRPr="00C91640" w:rsidRDefault="00FF2D8F" w:rsidP="00C774E4">
      <w:pPr>
        <w:ind w:right="-291" w:firstLine="709"/>
        <w:contextualSpacing/>
        <w:jc w:val="both"/>
        <w:rPr>
          <w:sz w:val="28"/>
          <w:szCs w:val="28"/>
          <w:lang w:val="ru-RU"/>
        </w:rPr>
      </w:pPr>
      <w:r w:rsidRPr="00C91640">
        <w:rPr>
          <w:sz w:val="28"/>
          <w:szCs w:val="28"/>
          <w:lang w:val="ru-RU"/>
        </w:rPr>
        <w:lastRenderedPageBreak/>
        <w:t>-заявление о предоставлении государственной услуги и документы представлены не по принадлежности.</w:t>
      </w:r>
    </w:p>
    <w:p w:rsidR="000812E7" w:rsidRPr="000812E7" w:rsidRDefault="000812E7" w:rsidP="00C774E4">
      <w:pPr>
        <w:ind w:firstLine="709"/>
        <w:jc w:val="both"/>
        <w:rPr>
          <w:sz w:val="28"/>
          <w:szCs w:val="28"/>
          <w:lang w:val="ru-RU"/>
        </w:rPr>
      </w:pPr>
    </w:p>
    <w:p w:rsidR="007D309A" w:rsidRPr="007D309A" w:rsidRDefault="007D309A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7D309A">
        <w:rPr>
          <w:b/>
          <w:sz w:val="28"/>
          <w:szCs w:val="28"/>
          <w:lang w:val="ru-RU"/>
        </w:rPr>
        <w:t>Размер платы, взимаемой с заявителя при предоставлении государственной услуги, и способы ее взимания</w:t>
      </w:r>
    </w:p>
    <w:p w:rsidR="007D309A" w:rsidRPr="007D309A" w:rsidRDefault="007D309A" w:rsidP="00C774E4">
      <w:pPr>
        <w:ind w:right="-1" w:firstLine="709"/>
        <w:jc w:val="center"/>
        <w:rPr>
          <w:sz w:val="28"/>
          <w:szCs w:val="28"/>
          <w:lang w:val="ru-RU"/>
        </w:rPr>
      </w:pPr>
    </w:p>
    <w:p w:rsidR="007D309A" w:rsidRPr="007D309A" w:rsidRDefault="00DB15AE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29. </w:t>
      </w:r>
      <w:r w:rsidR="007D309A" w:rsidRPr="007D309A">
        <w:rPr>
          <w:sz w:val="28"/>
          <w:szCs w:val="28"/>
          <w:lang w:val="ru-RU"/>
        </w:rPr>
        <w:t>Государственная услуга предоставляется без взимания платы.</w:t>
      </w:r>
    </w:p>
    <w:p w:rsidR="007D309A" w:rsidRPr="00FA2136" w:rsidRDefault="007D309A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:rsidR="009A011F" w:rsidRDefault="009A011F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9A011F">
        <w:rPr>
          <w:b/>
          <w:sz w:val="28"/>
          <w:szCs w:val="28"/>
          <w:lang w:val="ru-RU"/>
        </w:rPr>
        <w:t>Максимальный срок ожидания в очереди при подаче заявителем запроса о</w:t>
      </w:r>
      <w:r w:rsidRPr="00585482">
        <w:rPr>
          <w:b/>
          <w:sz w:val="28"/>
          <w:szCs w:val="28"/>
        </w:rPr>
        <w:t> </w:t>
      </w:r>
      <w:r w:rsidRPr="009A011F">
        <w:rPr>
          <w:b/>
          <w:sz w:val="28"/>
          <w:szCs w:val="28"/>
          <w:lang w:val="ru-RU"/>
        </w:rPr>
        <w:t>предоставлении государственной услуги и при получении результата предоставления государственной услуги</w:t>
      </w:r>
    </w:p>
    <w:p w:rsidR="005E579D" w:rsidRDefault="005E579D" w:rsidP="00C774E4">
      <w:pPr>
        <w:ind w:right="-1" w:firstLine="709"/>
        <w:jc w:val="center"/>
        <w:rPr>
          <w:b/>
          <w:sz w:val="28"/>
          <w:szCs w:val="28"/>
          <w:lang w:val="ru-RU"/>
        </w:rPr>
      </w:pPr>
    </w:p>
    <w:p w:rsidR="005E579D" w:rsidRPr="0030499C" w:rsidRDefault="005E579D" w:rsidP="00C774E4">
      <w:pPr>
        <w:ind w:firstLine="709"/>
        <w:jc w:val="both"/>
        <w:rPr>
          <w:sz w:val="28"/>
          <w:szCs w:val="28"/>
          <w:lang w:val="ru-RU"/>
        </w:rPr>
      </w:pPr>
      <w:r w:rsidRPr="0030499C">
        <w:rPr>
          <w:sz w:val="28"/>
          <w:szCs w:val="28"/>
          <w:lang w:val="ru-RU"/>
        </w:rPr>
        <w:t>30. Максимальный срок ожидания в</w:t>
      </w:r>
      <w:r w:rsidRPr="0030499C">
        <w:rPr>
          <w:sz w:val="28"/>
          <w:szCs w:val="28"/>
        </w:rPr>
        <w:t> </w:t>
      </w:r>
      <w:r w:rsidRPr="0030499C">
        <w:rPr>
          <w:sz w:val="28"/>
          <w:szCs w:val="28"/>
          <w:lang w:val="ru-RU"/>
        </w:rPr>
        <w:t>очереди при</w:t>
      </w:r>
      <w:r w:rsidRPr="0030499C">
        <w:rPr>
          <w:sz w:val="28"/>
          <w:szCs w:val="28"/>
        </w:rPr>
        <w:t> </w:t>
      </w:r>
      <w:r w:rsidRPr="0030499C">
        <w:rPr>
          <w:sz w:val="28"/>
          <w:szCs w:val="28"/>
          <w:lang w:val="ru-RU"/>
        </w:rPr>
        <w:t>подаче заявления, документов, предусмотренных пунктами</w:t>
      </w:r>
      <w:r w:rsidRPr="0030499C">
        <w:rPr>
          <w:sz w:val="28"/>
          <w:szCs w:val="28"/>
        </w:rPr>
        <w:t> </w:t>
      </w:r>
      <w:r w:rsidRPr="0030499C">
        <w:rPr>
          <w:sz w:val="28"/>
          <w:szCs w:val="28"/>
          <w:lang w:val="ru-RU"/>
        </w:rPr>
        <w:t>19, 20, 23, 25 Административного регламента, и</w:t>
      </w:r>
      <w:r w:rsidRPr="0030499C">
        <w:rPr>
          <w:sz w:val="28"/>
          <w:szCs w:val="28"/>
        </w:rPr>
        <w:t> </w:t>
      </w:r>
      <w:r w:rsidRPr="0030499C">
        <w:rPr>
          <w:sz w:val="28"/>
          <w:szCs w:val="28"/>
          <w:lang w:val="ru-RU"/>
        </w:rPr>
        <w:t>при</w:t>
      </w:r>
      <w:r w:rsidRPr="0030499C">
        <w:rPr>
          <w:sz w:val="28"/>
          <w:szCs w:val="28"/>
        </w:rPr>
        <w:t> </w:t>
      </w:r>
      <w:r w:rsidRPr="0030499C">
        <w:rPr>
          <w:sz w:val="28"/>
          <w:szCs w:val="28"/>
          <w:lang w:val="ru-RU"/>
        </w:rPr>
        <w:t>получении документов, являющихся результатом предоставления государственной услуги, составляет 15</w:t>
      </w:r>
      <w:r w:rsidRPr="0030499C">
        <w:rPr>
          <w:sz w:val="28"/>
          <w:szCs w:val="28"/>
        </w:rPr>
        <w:t> </w:t>
      </w:r>
      <w:r w:rsidRPr="0030499C">
        <w:rPr>
          <w:sz w:val="28"/>
          <w:szCs w:val="28"/>
          <w:lang w:val="ru-RU"/>
        </w:rPr>
        <w:t>минут.</w:t>
      </w:r>
    </w:p>
    <w:p w:rsidR="005B12DF" w:rsidRPr="0030499C" w:rsidRDefault="005B12DF" w:rsidP="00C774E4">
      <w:pPr>
        <w:widowControl w:val="0"/>
        <w:tabs>
          <w:tab w:val="left" w:pos="0"/>
          <w:tab w:val="left" w:pos="1260"/>
          <w:tab w:val="left" w:pos="9912"/>
        </w:tabs>
        <w:autoSpaceDE w:val="0"/>
        <w:autoSpaceDN w:val="0"/>
        <w:adjustRightInd w:val="0"/>
        <w:ind w:right="-291" w:firstLine="709"/>
        <w:jc w:val="both"/>
        <w:outlineLvl w:val="1"/>
        <w:rPr>
          <w:sz w:val="28"/>
          <w:szCs w:val="28"/>
          <w:lang w:val="ru-RU"/>
        </w:rPr>
      </w:pPr>
      <w:r w:rsidRPr="0030499C">
        <w:rPr>
          <w:sz w:val="28"/>
          <w:szCs w:val="28"/>
          <w:lang w:val="ru-RU"/>
        </w:rPr>
        <w:t>31. Результат предоставления государственной услуги направляется:</w:t>
      </w:r>
    </w:p>
    <w:p w:rsidR="005B12DF" w:rsidRPr="0030499C" w:rsidRDefault="005B12DF" w:rsidP="00C774E4">
      <w:pPr>
        <w:widowControl w:val="0"/>
        <w:tabs>
          <w:tab w:val="left" w:pos="0"/>
          <w:tab w:val="left" w:pos="1260"/>
          <w:tab w:val="left" w:pos="9912"/>
        </w:tabs>
        <w:autoSpaceDE w:val="0"/>
        <w:autoSpaceDN w:val="0"/>
        <w:adjustRightInd w:val="0"/>
        <w:ind w:right="-291" w:firstLine="709"/>
        <w:jc w:val="both"/>
        <w:outlineLvl w:val="1"/>
        <w:rPr>
          <w:sz w:val="28"/>
          <w:szCs w:val="28"/>
          <w:lang w:val="ru-RU"/>
        </w:rPr>
      </w:pPr>
      <w:r w:rsidRPr="0030499C">
        <w:rPr>
          <w:sz w:val="28"/>
          <w:szCs w:val="28"/>
          <w:lang w:val="ru-RU"/>
        </w:rPr>
        <w:t>1) посредством почтового отправления;</w:t>
      </w:r>
    </w:p>
    <w:p w:rsidR="005B12DF" w:rsidRPr="0030499C" w:rsidRDefault="005B12DF" w:rsidP="00C774E4">
      <w:pPr>
        <w:widowControl w:val="0"/>
        <w:tabs>
          <w:tab w:val="left" w:pos="0"/>
          <w:tab w:val="left" w:pos="1260"/>
          <w:tab w:val="left" w:pos="9912"/>
        </w:tabs>
        <w:autoSpaceDE w:val="0"/>
        <w:autoSpaceDN w:val="0"/>
        <w:adjustRightInd w:val="0"/>
        <w:ind w:right="-291" w:firstLine="709"/>
        <w:jc w:val="both"/>
        <w:outlineLvl w:val="1"/>
        <w:rPr>
          <w:sz w:val="28"/>
          <w:szCs w:val="28"/>
          <w:lang w:val="ru-RU"/>
        </w:rPr>
      </w:pPr>
      <w:r w:rsidRPr="0030499C">
        <w:rPr>
          <w:sz w:val="28"/>
          <w:szCs w:val="28"/>
          <w:lang w:val="ru-RU"/>
        </w:rPr>
        <w:t>2) на электронную почту, указанную заявителем;</w:t>
      </w:r>
    </w:p>
    <w:p w:rsidR="005B12DF" w:rsidRPr="0030499C" w:rsidRDefault="005B12DF" w:rsidP="00C774E4">
      <w:pPr>
        <w:widowControl w:val="0"/>
        <w:tabs>
          <w:tab w:val="left" w:pos="0"/>
          <w:tab w:val="left" w:pos="1260"/>
          <w:tab w:val="left" w:pos="9912"/>
        </w:tabs>
        <w:autoSpaceDE w:val="0"/>
        <w:autoSpaceDN w:val="0"/>
        <w:adjustRightInd w:val="0"/>
        <w:ind w:right="-291" w:firstLine="709"/>
        <w:jc w:val="both"/>
        <w:outlineLvl w:val="1"/>
        <w:rPr>
          <w:sz w:val="28"/>
          <w:szCs w:val="28"/>
          <w:lang w:val="ru-RU"/>
        </w:rPr>
      </w:pPr>
      <w:r w:rsidRPr="0030499C">
        <w:rPr>
          <w:sz w:val="28"/>
          <w:szCs w:val="28"/>
          <w:lang w:val="ru-RU"/>
        </w:rPr>
        <w:t>3) в электронной форме с использованием ЕПГУ;</w:t>
      </w:r>
    </w:p>
    <w:p w:rsidR="005B12DF" w:rsidRPr="0030499C" w:rsidRDefault="005B12DF" w:rsidP="00C774E4">
      <w:pPr>
        <w:widowControl w:val="0"/>
        <w:tabs>
          <w:tab w:val="left" w:pos="0"/>
          <w:tab w:val="left" w:pos="1260"/>
          <w:tab w:val="left" w:pos="9912"/>
        </w:tabs>
        <w:autoSpaceDE w:val="0"/>
        <w:autoSpaceDN w:val="0"/>
        <w:adjustRightInd w:val="0"/>
        <w:ind w:right="-291" w:firstLine="709"/>
        <w:jc w:val="both"/>
        <w:outlineLvl w:val="1"/>
        <w:rPr>
          <w:sz w:val="28"/>
          <w:szCs w:val="28"/>
          <w:lang w:val="ru-RU"/>
        </w:rPr>
      </w:pPr>
      <w:r w:rsidRPr="0030499C">
        <w:rPr>
          <w:sz w:val="28"/>
          <w:szCs w:val="28"/>
          <w:lang w:val="ru-RU"/>
        </w:rPr>
        <w:t>4) через многофункциональный центр предоставления государственных и муниципальных услуг в соответствии с соглашением, заключенным между многофункциональным центром предоставления государственных и муниципальных услуг и Минстроем РД с момента заключения указанного соглашения.</w:t>
      </w:r>
    </w:p>
    <w:p w:rsidR="00304956" w:rsidRPr="0030499C" w:rsidRDefault="00304956" w:rsidP="00C774E4">
      <w:pPr>
        <w:widowControl w:val="0"/>
        <w:tabs>
          <w:tab w:val="left" w:pos="0"/>
          <w:tab w:val="left" w:pos="1260"/>
          <w:tab w:val="left" w:pos="9912"/>
        </w:tabs>
        <w:autoSpaceDE w:val="0"/>
        <w:autoSpaceDN w:val="0"/>
        <w:adjustRightInd w:val="0"/>
        <w:ind w:right="-291" w:firstLine="709"/>
        <w:jc w:val="both"/>
        <w:outlineLvl w:val="1"/>
        <w:rPr>
          <w:sz w:val="28"/>
          <w:szCs w:val="28"/>
          <w:lang w:val="ru-RU"/>
        </w:rPr>
      </w:pPr>
    </w:p>
    <w:p w:rsidR="00304956" w:rsidRPr="0030499C" w:rsidRDefault="00304956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30499C">
        <w:rPr>
          <w:b/>
          <w:sz w:val="28"/>
          <w:szCs w:val="28"/>
          <w:lang w:val="ru-RU"/>
        </w:rPr>
        <w:t>Срок регистрации запроса заявителя о предоставлении государственной услуги</w:t>
      </w:r>
    </w:p>
    <w:p w:rsidR="00304956" w:rsidRPr="0030499C" w:rsidRDefault="00304956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304956" w:rsidRPr="0030499C" w:rsidRDefault="00FB2CDD" w:rsidP="00C774E4">
      <w:pPr>
        <w:ind w:firstLine="709"/>
        <w:jc w:val="both"/>
        <w:rPr>
          <w:sz w:val="28"/>
          <w:szCs w:val="28"/>
          <w:lang w:val="ru-RU"/>
        </w:rPr>
      </w:pPr>
      <w:r w:rsidRPr="0030499C">
        <w:rPr>
          <w:sz w:val="28"/>
          <w:szCs w:val="28"/>
          <w:lang w:val="ru-RU"/>
        </w:rPr>
        <w:t xml:space="preserve">32. </w:t>
      </w:r>
      <w:r w:rsidR="00304956" w:rsidRPr="0030499C">
        <w:rPr>
          <w:sz w:val="28"/>
          <w:szCs w:val="28"/>
          <w:lang w:val="ru-RU"/>
        </w:rPr>
        <w:t>Регистрация заявления, п</w:t>
      </w:r>
      <w:r w:rsidRPr="0030499C">
        <w:rPr>
          <w:sz w:val="28"/>
          <w:szCs w:val="28"/>
          <w:lang w:val="ru-RU"/>
        </w:rPr>
        <w:t>редставленного в Минстрой РД</w:t>
      </w:r>
      <w:r w:rsidR="00304956" w:rsidRPr="0030499C">
        <w:rPr>
          <w:sz w:val="28"/>
          <w:szCs w:val="28"/>
          <w:lang w:val="ru-RU"/>
        </w:rPr>
        <w:t xml:space="preserve"> в ходе личного обращения заявителя, осуществляется структурным подразделением Минстр</w:t>
      </w:r>
      <w:r w:rsidRPr="0030499C">
        <w:rPr>
          <w:sz w:val="28"/>
          <w:szCs w:val="28"/>
          <w:lang w:val="ru-RU"/>
        </w:rPr>
        <w:t>оя РД</w:t>
      </w:r>
      <w:r w:rsidR="00304956" w:rsidRPr="0030499C">
        <w:rPr>
          <w:sz w:val="28"/>
          <w:szCs w:val="28"/>
          <w:lang w:val="ru-RU"/>
        </w:rPr>
        <w:t>, ответственным за делопроизводство, в день его поступления в</w:t>
      </w:r>
      <w:r w:rsidR="00304956" w:rsidRPr="0030499C">
        <w:rPr>
          <w:sz w:val="28"/>
          <w:szCs w:val="28"/>
        </w:rPr>
        <w:t> </w:t>
      </w:r>
      <w:r w:rsidRPr="0030499C">
        <w:rPr>
          <w:sz w:val="28"/>
          <w:szCs w:val="28"/>
          <w:lang w:val="ru-RU"/>
        </w:rPr>
        <w:t>Минстрой РД</w:t>
      </w:r>
      <w:r w:rsidR="00304956" w:rsidRPr="0030499C">
        <w:rPr>
          <w:sz w:val="28"/>
          <w:szCs w:val="28"/>
          <w:lang w:val="ru-RU"/>
        </w:rPr>
        <w:t>.</w:t>
      </w:r>
    </w:p>
    <w:p w:rsidR="00304956" w:rsidRPr="0030499C" w:rsidRDefault="00FB2CDD" w:rsidP="00C774E4">
      <w:pPr>
        <w:ind w:firstLine="709"/>
        <w:jc w:val="both"/>
        <w:rPr>
          <w:sz w:val="28"/>
          <w:szCs w:val="28"/>
          <w:lang w:val="ru-RU"/>
        </w:rPr>
      </w:pPr>
      <w:r w:rsidRPr="0030499C">
        <w:rPr>
          <w:sz w:val="28"/>
          <w:szCs w:val="28"/>
          <w:lang w:val="ru-RU"/>
        </w:rPr>
        <w:t>33.</w:t>
      </w:r>
      <w:r w:rsidR="003D077B" w:rsidRPr="0030499C">
        <w:rPr>
          <w:sz w:val="28"/>
          <w:szCs w:val="28"/>
          <w:lang w:val="ru-RU"/>
        </w:rPr>
        <w:t> </w:t>
      </w:r>
      <w:r w:rsidR="00304956" w:rsidRPr="0030499C">
        <w:rPr>
          <w:sz w:val="28"/>
          <w:szCs w:val="28"/>
          <w:lang w:val="ru-RU"/>
        </w:rPr>
        <w:t>Регистрация заявления, п</w:t>
      </w:r>
      <w:r w:rsidRPr="0030499C">
        <w:rPr>
          <w:sz w:val="28"/>
          <w:szCs w:val="28"/>
          <w:lang w:val="ru-RU"/>
        </w:rPr>
        <w:t>редставленного в Минстрой РД</w:t>
      </w:r>
      <w:r w:rsidR="00304956" w:rsidRPr="0030499C">
        <w:rPr>
          <w:sz w:val="28"/>
          <w:szCs w:val="28"/>
          <w:lang w:val="ru-RU"/>
        </w:rPr>
        <w:t xml:space="preserve"> в</w:t>
      </w:r>
      <w:r w:rsidR="00304956" w:rsidRPr="0030499C">
        <w:rPr>
          <w:sz w:val="28"/>
          <w:szCs w:val="28"/>
        </w:rPr>
        <w:t> </w:t>
      </w:r>
      <w:r w:rsidR="00304956" w:rsidRPr="0030499C">
        <w:rPr>
          <w:sz w:val="28"/>
          <w:szCs w:val="28"/>
          <w:lang w:val="ru-RU"/>
        </w:rPr>
        <w:t>электронной форме с использованием ЕПГУ, осуществляется в течение одного рабочего дня со дня подачи.</w:t>
      </w:r>
    </w:p>
    <w:p w:rsidR="00304956" w:rsidRPr="0030499C" w:rsidRDefault="00FB2CDD" w:rsidP="00C774E4">
      <w:pPr>
        <w:ind w:firstLine="709"/>
        <w:jc w:val="both"/>
        <w:rPr>
          <w:sz w:val="28"/>
          <w:szCs w:val="28"/>
          <w:lang w:val="ru-RU"/>
        </w:rPr>
      </w:pPr>
      <w:r w:rsidRPr="0030499C">
        <w:rPr>
          <w:sz w:val="28"/>
          <w:szCs w:val="28"/>
          <w:lang w:val="ru-RU"/>
        </w:rPr>
        <w:t>34.</w:t>
      </w:r>
      <w:r w:rsidR="003D077B" w:rsidRPr="0030499C">
        <w:rPr>
          <w:sz w:val="28"/>
          <w:szCs w:val="28"/>
          <w:lang w:val="ru-RU"/>
        </w:rPr>
        <w:t> </w:t>
      </w:r>
      <w:r w:rsidR="00304956" w:rsidRPr="0030499C">
        <w:rPr>
          <w:sz w:val="28"/>
          <w:szCs w:val="28"/>
          <w:lang w:val="ru-RU"/>
        </w:rPr>
        <w:t>Заявление, направленное посредством почтового отправления</w:t>
      </w:r>
      <w:r w:rsidR="00A64D83" w:rsidRPr="0030499C">
        <w:rPr>
          <w:sz w:val="28"/>
          <w:szCs w:val="28"/>
          <w:lang w:val="ru-RU"/>
        </w:rPr>
        <w:t>, регистрируется</w:t>
      </w:r>
      <w:r w:rsidR="00304956" w:rsidRPr="0030499C">
        <w:rPr>
          <w:sz w:val="28"/>
          <w:szCs w:val="28"/>
          <w:lang w:val="ru-RU"/>
        </w:rPr>
        <w:t xml:space="preserve"> структурны</w:t>
      </w:r>
      <w:r w:rsidRPr="0030499C">
        <w:rPr>
          <w:sz w:val="28"/>
          <w:szCs w:val="28"/>
          <w:lang w:val="ru-RU"/>
        </w:rPr>
        <w:t>м подразделением Минстроя РД</w:t>
      </w:r>
      <w:r w:rsidR="00304956" w:rsidRPr="0030499C">
        <w:rPr>
          <w:sz w:val="28"/>
          <w:szCs w:val="28"/>
          <w:lang w:val="ru-RU"/>
        </w:rPr>
        <w:t>, ответственным за делопроизводство, в день его поступления от организации почтовой связи.</w:t>
      </w:r>
    </w:p>
    <w:p w:rsidR="00304956" w:rsidRPr="00FB2CDD" w:rsidRDefault="00FB2CDD" w:rsidP="00C774E4">
      <w:pPr>
        <w:ind w:firstLine="709"/>
        <w:jc w:val="both"/>
        <w:rPr>
          <w:sz w:val="28"/>
          <w:szCs w:val="28"/>
          <w:lang w:val="ru-RU"/>
        </w:rPr>
      </w:pPr>
      <w:r w:rsidRPr="0030499C">
        <w:rPr>
          <w:sz w:val="28"/>
          <w:szCs w:val="28"/>
          <w:lang w:val="ru-RU"/>
        </w:rPr>
        <w:t>35.</w:t>
      </w:r>
      <w:r w:rsidR="003D077B" w:rsidRPr="0030499C">
        <w:rPr>
          <w:sz w:val="28"/>
          <w:szCs w:val="28"/>
          <w:lang w:val="ru-RU"/>
        </w:rPr>
        <w:t> </w:t>
      </w:r>
      <w:r w:rsidR="00304956" w:rsidRPr="0030499C">
        <w:rPr>
          <w:sz w:val="28"/>
          <w:szCs w:val="28"/>
          <w:lang w:val="ru-RU"/>
        </w:rPr>
        <w:t>В случае поступления заявления, направленного посредством почтового отправления, от организации почтовой связи менее чем за тридцать минут до</w:t>
      </w:r>
      <w:r w:rsidR="00304956" w:rsidRPr="0030499C">
        <w:rPr>
          <w:sz w:val="28"/>
          <w:szCs w:val="28"/>
        </w:rPr>
        <w:t> </w:t>
      </w:r>
      <w:r w:rsidR="00304956" w:rsidRPr="0030499C">
        <w:rPr>
          <w:sz w:val="28"/>
          <w:szCs w:val="28"/>
          <w:lang w:val="ru-RU"/>
        </w:rPr>
        <w:t>окончания рабочего дня либо в выходной день, такое заявление регистрируется в</w:t>
      </w:r>
      <w:r w:rsidR="00304956" w:rsidRPr="0030499C">
        <w:rPr>
          <w:sz w:val="28"/>
          <w:szCs w:val="28"/>
        </w:rPr>
        <w:t> </w:t>
      </w:r>
      <w:r w:rsidR="00304956" w:rsidRPr="0030499C">
        <w:rPr>
          <w:sz w:val="28"/>
          <w:szCs w:val="28"/>
          <w:lang w:val="ru-RU"/>
        </w:rPr>
        <w:t>срок не позднее 12 часов 00 минут следующего рабочего дня.</w:t>
      </w:r>
    </w:p>
    <w:p w:rsidR="00304956" w:rsidRPr="00304956" w:rsidRDefault="00304956" w:rsidP="00C774E4">
      <w:pPr>
        <w:ind w:firstLine="709"/>
        <w:jc w:val="both"/>
        <w:rPr>
          <w:sz w:val="28"/>
          <w:szCs w:val="28"/>
          <w:lang w:val="ru-RU"/>
        </w:rPr>
      </w:pPr>
    </w:p>
    <w:p w:rsidR="00304956" w:rsidRPr="00304956" w:rsidRDefault="00304956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304956">
        <w:rPr>
          <w:b/>
          <w:sz w:val="28"/>
          <w:szCs w:val="28"/>
          <w:lang w:val="ru-RU"/>
        </w:rPr>
        <w:lastRenderedPageBreak/>
        <w:t>Требования к помещениям, в которых предоставляются государственные</w:t>
      </w:r>
      <w:r w:rsidRPr="00585482">
        <w:rPr>
          <w:b/>
          <w:sz w:val="28"/>
          <w:szCs w:val="28"/>
        </w:rPr>
        <w:t> </w:t>
      </w:r>
      <w:r w:rsidRPr="00304956">
        <w:rPr>
          <w:b/>
          <w:sz w:val="28"/>
          <w:szCs w:val="28"/>
          <w:lang w:val="ru-RU"/>
        </w:rPr>
        <w:t>услуги</w:t>
      </w:r>
    </w:p>
    <w:p w:rsidR="00304956" w:rsidRPr="00304956" w:rsidRDefault="00304956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FF2D8F" w:rsidRPr="00DF740C" w:rsidRDefault="0030499C" w:rsidP="00C774E4">
      <w:pPr>
        <w:pStyle w:val="a8"/>
        <w:widowControl w:val="0"/>
        <w:tabs>
          <w:tab w:val="left" w:pos="284"/>
          <w:tab w:val="left" w:pos="567"/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 w:rsidRPr="00DF740C">
        <w:rPr>
          <w:sz w:val="28"/>
          <w:szCs w:val="28"/>
        </w:rPr>
        <w:t>36</w:t>
      </w:r>
      <w:r w:rsidR="00FF2D8F" w:rsidRPr="00DF740C">
        <w:rPr>
          <w:sz w:val="28"/>
          <w:szCs w:val="28"/>
        </w:rPr>
        <w:t>. Предоставление государственной услуги осуществляется в специально предназначенных для этих целей помещениях приема и выдачи документов. Места ожидания в очереди оборудуются стульями или кресельными секциями. Места, предназначенные для ознакомления заявителей с информационными материалами, оборудуются информационными стендами.</w:t>
      </w:r>
    </w:p>
    <w:p w:rsidR="00FF2D8F" w:rsidRPr="00556011" w:rsidRDefault="00FF2D8F" w:rsidP="00C774E4">
      <w:pPr>
        <w:pStyle w:val="a8"/>
        <w:widowControl w:val="0"/>
        <w:tabs>
          <w:tab w:val="left" w:pos="284"/>
          <w:tab w:val="left" w:pos="567"/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 w:rsidRPr="00DF740C">
        <w:rPr>
          <w:sz w:val="28"/>
          <w:szCs w:val="28"/>
        </w:rPr>
        <w:t xml:space="preserve">Предоставление государственной услуги инвалидам осуществляется </w:t>
      </w:r>
      <w:r w:rsidRPr="00556011">
        <w:rPr>
          <w:sz w:val="28"/>
          <w:szCs w:val="28"/>
        </w:rPr>
        <w:t>в специально выделенном для этих целей помещении, расположенном на нижнем этаже здания и оборудованном пандусами, специальными ограждениями, перилами, обеспечивающими беспрепятственное передвижение и разворот инвалидных колясок, столами, размещенными в стороне от входа для беспрепятственного подъезда и разворота колясок.</w:t>
      </w:r>
    </w:p>
    <w:p w:rsidR="00FF2D8F" w:rsidRPr="00556011" w:rsidRDefault="00FF2D8F" w:rsidP="00C774E4">
      <w:pPr>
        <w:pStyle w:val="a8"/>
        <w:widowControl w:val="0"/>
        <w:tabs>
          <w:tab w:val="left" w:pos="284"/>
          <w:tab w:val="left" w:pos="567"/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 w:rsidRPr="00556011">
        <w:rPr>
          <w:sz w:val="28"/>
          <w:szCs w:val="28"/>
        </w:rPr>
        <w:t xml:space="preserve">При необходимости обеспечивается сопровождение инвалидов, имеющих стойкие расстройства функций зрения и самостоятельного передвижения, осуществляется допуск </w:t>
      </w:r>
      <w:proofErr w:type="spellStart"/>
      <w:r w:rsidRPr="00556011">
        <w:rPr>
          <w:sz w:val="28"/>
          <w:szCs w:val="28"/>
        </w:rPr>
        <w:t>сурдопереводчика</w:t>
      </w:r>
      <w:proofErr w:type="spellEnd"/>
      <w:r w:rsidRPr="00556011">
        <w:rPr>
          <w:sz w:val="28"/>
          <w:szCs w:val="28"/>
        </w:rPr>
        <w:t xml:space="preserve"> и </w:t>
      </w:r>
      <w:proofErr w:type="spellStart"/>
      <w:r w:rsidRPr="00556011">
        <w:rPr>
          <w:sz w:val="28"/>
          <w:szCs w:val="28"/>
        </w:rPr>
        <w:t>тифлосурдопереводчика</w:t>
      </w:r>
      <w:proofErr w:type="spellEnd"/>
      <w:r w:rsidRPr="00556011">
        <w:rPr>
          <w:sz w:val="28"/>
          <w:szCs w:val="28"/>
        </w:rPr>
        <w:t>, надлежащее размещение оборудования и носителей информации, необходимых для обеспечения беспрепятственного доступа инвалидов к объектам (зданиям, помещениям), в которых предоставляется государственная услуга, с учетом ограничений их жизнедеятельности, дублирование необходимой для инвалидов звуковой и зрительной информации, а также надписей, знаков и иной текстовой и графической информации знаками, выполненными рельефно-точечным шрифтом Брайля, допуск собаки-проводника на объекты (здания, помещения), в которых предоставляется государственная услуга.</w:t>
      </w:r>
    </w:p>
    <w:p w:rsidR="00FF2D8F" w:rsidRPr="00556011" w:rsidRDefault="00556011" w:rsidP="00C774E4">
      <w:pPr>
        <w:pStyle w:val="a8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 w:rsidRPr="00556011">
        <w:rPr>
          <w:sz w:val="28"/>
          <w:szCs w:val="28"/>
        </w:rPr>
        <w:t>37</w:t>
      </w:r>
      <w:r w:rsidR="00FF2D8F" w:rsidRPr="00556011">
        <w:rPr>
          <w:sz w:val="28"/>
          <w:szCs w:val="28"/>
        </w:rPr>
        <w:t xml:space="preserve">. Здание и расположенные в нем помещения, в которых предоставляется государственная услуга, должны: </w:t>
      </w:r>
    </w:p>
    <w:p w:rsidR="00FF2D8F" w:rsidRPr="00556011" w:rsidRDefault="00FF2D8F" w:rsidP="00C774E4">
      <w:pPr>
        <w:widowControl w:val="0"/>
        <w:tabs>
          <w:tab w:val="left" w:pos="284"/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291" w:firstLine="709"/>
        <w:contextualSpacing/>
        <w:jc w:val="both"/>
        <w:rPr>
          <w:sz w:val="28"/>
          <w:szCs w:val="28"/>
          <w:lang w:val="ru-RU"/>
        </w:rPr>
      </w:pPr>
      <w:r w:rsidRPr="00556011">
        <w:rPr>
          <w:sz w:val="28"/>
          <w:szCs w:val="28"/>
          <w:lang w:val="ru-RU"/>
        </w:rPr>
        <w:t>оборудоваться информационными табличками (вывесками) с указанием номера кабинета, фамилии, имени, отчества (последнее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– при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наличии) и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должности должностного лица Минстроя РД, режима работы, а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также информационными стендами, на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которых размещается информация о порядке предоставления государственной услуги;</w:t>
      </w:r>
    </w:p>
    <w:p w:rsidR="00FF2D8F" w:rsidRPr="00556011" w:rsidRDefault="00FF2D8F" w:rsidP="00C774E4">
      <w:pPr>
        <w:widowControl w:val="0"/>
        <w:tabs>
          <w:tab w:val="left" w:pos="284"/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291" w:firstLine="709"/>
        <w:contextualSpacing/>
        <w:jc w:val="both"/>
        <w:rPr>
          <w:sz w:val="28"/>
          <w:szCs w:val="28"/>
          <w:lang w:val="ru-RU"/>
        </w:rPr>
      </w:pPr>
      <w:r w:rsidRPr="00556011">
        <w:rPr>
          <w:sz w:val="28"/>
          <w:szCs w:val="28"/>
          <w:lang w:val="ru-RU"/>
        </w:rPr>
        <w:t>соответствовать комфортным условиям для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заявителей, в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том числе являющихся инвалидами, и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оптимальным условиям работы должностных лиц Минстроя РД с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заявителями, являющихся инвалидами, по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оказанию помощи в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преодолении барьеров, мешающих получению ими услуг наравне с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 xml:space="preserve">другими лицами; </w:t>
      </w:r>
    </w:p>
    <w:p w:rsidR="00FF2D8F" w:rsidRPr="00556011" w:rsidRDefault="00FF2D8F" w:rsidP="00C774E4">
      <w:pPr>
        <w:widowControl w:val="0"/>
        <w:tabs>
          <w:tab w:val="left" w:pos="284"/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291" w:firstLine="709"/>
        <w:contextualSpacing/>
        <w:jc w:val="both"/>
        <w:rPr>
          <w:sz w:val="28"/>
          <w:szCs w:val="28"/>
          <w:lang w:val="ru-RU"/>
        </w:rPr>
      </w:pPr>
      <w:r w:rsidRPr="00556011">
        <w:rPr>
          <w:sz w:val="28"/>
          <w:szCs w:val="28"/>
          <w:lang w:val="ru-RU"/>
        </w:rPr>
        <w:t>удовлетворять санитарным правилам, а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также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обеспечивать возможность предоставления государственной услуги инвалидам.</w:t>
      </w:r>
    </w:p>
    <w:p w:rsidR="00FF2D8F" w:rsidRPr="00556011" w:rsidRDefault="00FF2D8F" w:rsidP="00C774E4">
      <w:pPr>
        <w:widowControl w:val="0"/>
        <w:tabs>
          <w:tab w:val="left" w:pos="284"/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291" w:firstLine="709"/>
        <w:contextualSpacing/>
        <w:jc w:val="both"/>
        <w:rPr>
          <w:sz w:val="28"/>
          <w:szCs w:val="28"/>
          <w:lang w:val="ru-RU"/>
        </w:rPr>
      </w:pPr>
      <w:r w:rsidRPr="00556011">
        <w:rPr>
          <w:sz w:val="28"/>
          <w:szCs w:val="28"/>
          <w:lang w:val="ru-RU"/>
        </w:rPr>
        <w:t>Территория, на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которой расположены объекты (здания, помещения), в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которых предоставляется государственная услуга, должна обеспечивать для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инвалидов возможность самостоятельного передвижения, входа в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такие объекты и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выхода из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них, посадки в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транспортное средство и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высадки из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него, в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том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числе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с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использованием</w:t>
      </w:r>
      <w:r w:rsidRPr="00556011">
        <w:rPr>
          <w:sz w:val="28"/>
          <w:szCs w:val="28"/>
        </w:rPr>
        <w:t> </w:t>
      </w:r>
      <w:r w:rsidRPr="00556011">
        <w:rPr>
          <w:sz w:val="28"/>
          <w:szCs w:val="28"/>
          <w:lang w:val="ru-RU"/>
        </w:rPr>
        <w:t>кресла-коляски.</w:t>
      </w:r>
    </w:p>
    <w:p w:rsidR="00304956" w:rsidRPr="00556011" w:rsidRDefault="00304956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A91196" w:rsidRPr="00556011" w:rsidRDefault="00304956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556011">
        <w:rPr>
          <w:b/>
          <w:sz w:val="28"/>
          <w:szCs w:val="28"/>
          <w:lang w:val="ru-RU"/>
        </w:rPr>
        <w:t>Показатели доступности и качества государственной услуги</w:t>
      </w:r>
    </w:p>
    <w:p w:rsidR="00FF2D8F" w:rsidRPr="00556011" w:rsidRDefault="00FF2D8F" w:rsidP="00C774E4">
      <w:pPr>
        <w:ind w:right="-1" w:firstLine="709"/>
        <w:jc w:val="center"/>
        <w:rPr>
          <w:b/>
          <w:sz w:val="28"/>
          <w:szCs w:val="28"/>
          <w:lang w:val="ru-RU"/>
        </w:rPr>
      </w:pPr>
    </w:p>
    <w:p w:rsidR="00FF2D8F" w:rsidRPr="00556011" w:rsidRDefault="00EA3658" w:rsidP="00C774E4">
      <w:pPr>
        <w:pStyle w:val="a8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FF2D8F" w:rsidRPr="00556011">
        <w:rPr>
          <w:sz w:val="28"/>
          <w:szCs w:val="28"/>
        </w:rPr>
        <w:t>.</w:t>
      </w:r>
      <w:r w:rsidR="00485F28">
        <w:rPr>
          <w:sz w:val="28"/>
          <w:szCs w:val="28"/>
        </w:rPr>
        <w:t> </w:t>
      </w:r>
      <w:r w:rsidR="00FF2D8F" w:rsidRPr="00556011">
        <w:rPr>
          <w:sz w:val="28"/>
          <w:szCs w:val="28"/>
        </w:rPr>
        <w:t xml:space="preserve">Минстрой РД посредством соблюдения сроков предоставления государственной услуги, а также порядка предоставления государственной услуги, установленных Административным регламентом, обеспечивает качество </w:t>
      </w:r>
      <w:r w:rsidR="00FF2D8F" w:rsidRPr="00556011">
        <w:rPr>
          <w:sz w:val="28"/>
          <w:szCs w:val="28"/>
        </w:rPr>
        <w:br/>
        <w:t>и доступность предоставления государственной услуги.</w:t>
      </w:r>
    </w:p>
    <w:p w:rsidR="00FF2D8F" w:rsidRPr="00556011" w:rsidRDefault="00EA3658" w:rsidP="00C774E4">
      <w:pPr>
        <w:autoSpaceDE w:val="0"/>
        <w:autoSpaceDN w:val="0"/>
        <w:adjustRightInd w:val="0"/>
        <w:ind w:right="-29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39</w:t>
      </w:r>
      <w:r w:rsidR="00FF2D8F" w:rsidRPr="00556011">
        <w:rPr>
          <w:sz w:val="28"/>
          <w:szCs w:val="28"/>
          <w:lang w:val="ru-RU"/>
        </w:rPr>
        <w:t>. Основными показателями доступности предоставления государственной услуги являются:</w:t>
      </w:r>
    </w:p>
    <w:p w:rsidR="00FF2D8F" w:rsidRPr="00E165FB" w:rsidRDefault="00FF2D8F" w:rsidP="00C774E4">
      <w:pPr>
        <w:autoSpaceDE w:val="0"/>
        <w:autoSpaceDN w:val="0"/>
        <w:adjustRightInd w:val="0"/>
        <w:ind w:right="-291" w:firstLine="709"/>
        <w:jc w:val="both"/>
        <w:rPr>
          <w:sz w:val="28"/>
          <w:szCs w:val="28"/>
          <w:lang w:val="ru-RU"/>
        </w:rPr>
      </w:pPr>
      <w:r w:rsidRPr="00E165FB">
        <w:rPr>
          <w:sz w:val="28"/>
          <w:szCs w:val="28"/>
          <w:lang w:val="ru-RU"/>
        </w:rPr>
        <w:t>расположенность Минстроя РД в зоне доступности к основным транспортным магистралям;</w:t>
      </w:r>
    </w:p>
    <w:p w:rsidR="00FF2D8F" w:rsidRPr="00E165FB" w:rsidRDefault="00FF2D8F" w:rsidP="00C774E4">
      <w:pPr>
        <w:autoSpaceDE w:val="0"/>
        <w:autoSpaceDN w:val="0"/>
        <w:adjustRightInd w:val="0"/>
        <w:ind w:right="-291" w:firstLine="709"/>
        <w:jc w:val="both"/>
        <w:rPr>
          <w:sz w:val="28"/>
          <w:szCs w:val="28"/>
          <w:lang w:val="ru-RU"/>
        </w:rPr>
      </w:pPr>
      <w:r w:rsidRPr="00E165FB">
        <w:rPr>
          <w:sz w:val="28"/>
          <w:szCs w:val="28"/>
          <w:lang w:val="ru-RU"/>
        </w:rPr>
        <w:t>наличие исчерпывающей информации о порядке и сроках предоставления государственной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FF2D8F" w:rsidRPr="00E165FB" w:rsidRDefault="00FF2D8F" w:rsidP="00C774E4">
      <w:pPr>
        <w:autoSpaceDE w:val="0"/>
        <w:autoSpaceDN w:val="0"/>
        <w:adjustRightInd w:val="0"/>
        <w:ind w:right="-291" w:firstLine="709"/>
        <w:jc w:val="both"/>
        <w:rPr>
          <w:sz w:val="28"/>
          <w:szCs w:val="28"/>
          <w:lang w:val="ru-RU"/>
        </w:rPr>
      </w:pPr>
      <w:r w:rsidRPr="00E165FB">
        <w:rPr>
          <w:sz w:val="28"/>
          <w:szCs w:val="28"/>
          <w:lang w:val="ru-RU"/>
        </w:rPr>
        <w:t xml:space="preserve">возможность подачи заявления о предоставлении государственной услуги </w:t>
      </w:r>
      <w:r w:rsidRPr="00E165FB">
        <w:rPr>
          <w:sz w:val="28"/>
          <w:szCs w:val="28"/>
          <w:lang w:val="ru-RU"/>
        </w:rPr>
        <w:br/>
        <w:t>в электронной форме с ЕПГУ;</w:t>
      </w:r>
    </w:p>
    <w:p w:rsidR="00FF2D8F" w:rsidRPr="00E165FB" w:rsidRDefault="00FF2D8F" w:rsidP="00C774E4">
      <w:pPr>
        <w:autoSpaceDE w:val="0"/>
        <w:autoSpaceDN w:val="0"/>
        <w:adjustRightInd w:val="0"/>
        <w:ind w:right="-291" w:firstLine="709"/>
        <w:jc w:val="both"/>
        <w:rPr>
          <w:sz w:val="28"/>
          <w:szCs w:val="28"/>
          <w:lang w:val="ru-RU"/>
        </w:rPr>
      </w:pPr>
      <w:r w:rsidRPr="00E165FB">
        <w:rPr>
          <w:sz w:val="28"/>
          <w:szCs w:val="28"/>
          <w:lang w:val="ru-RU"/>
        </w:rPr>
        <w:t>возможность получения заявителем сведений о ходе выполнения заявления о предоставлении государственной услуги с помощью ЕПГУ;</w:t>
      </w:r>
    </w:p>
    <w:p w:rsidR="00FF2D8F" w:rsidRPr="00E165FB" w:rsidRDefault="00FF2D8F" w:rsidP="00C774E4">
      <w:pPr>
        <w:autoSpaceDE w:val="0"/>
        <w:autoSpaceDN w:val="0"/>
        <w:adjustRightInd w:val="0"/>
        <w:ind w:right="-291" w:firstLine="709"/>
        <w:jc w:val="both"/>
        <w:rPr>
          <w:sz w:val="28"/>
          <w:szCs w:val="28"/>
          <w:lang w:val="ru-RU"/>
        </w:rPr>
      </w:pPr>
      <w:r w:rsidRPr="00E165FB">
        <w:rPr>
          <w:sz w:val="28"/>
          <w:szCs w:val="28"/>
          <w:lang w:val="ru-RU"/>
        </w:rPr>
        <w:t>возможность получения заявителем уведомлений о предоставлении государственной услуги с помощью ЕПГУ.</w:t>
      </w:r>
    </w:p>
    <w:p w:rsidR="00FF2D8F" w:rsidRPr="00E165FB" w:rsidRDefault="00E165FB" w:rsidP="00C774E4">
      <w:pPr>
        <w:ind w:right="-291"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40</w:t>
      </w:r>
      <w:r w:rsidR="00FF2D8F" w:rsidRPr="00E165FB">
        <w:rPr>
          <w:sz w:val="28"/>
          <w:szCs w:val="28"/>
          <w:lang w:val="ru-RU"/>
        </w:rPr>
        <w:t>. Основными показателями качества предоставления государственной услуги является:</w:t>
      </w:r>
    </w:p>
    <w:p w:rsidR="00FF2D8F" w:rsidRPr="00E165FB" w:rsidRDefault="00FF2D8F" w:rsidP="00C774E4">
      <w:pPr>
        <w:ind w:right="-291" w:firstLine="709"/>
        <w:contextualSpacing/>
        <w:jc w:val="both"/>
        <w:rPr>
          <w:sz w:val="28"/>
          <w:szCs w:val="28"/>
          <w:lang w:val="ru-RU"/>
        </w:rPr>
      </w:pPr>
      <w:r w:rsidRPr="00E165FB">
        <w:rPr>
          <w:sz w:val="28"/>
          <w:szCs w:val="28"/>
          <w:lang w:val="ru-RU"/>
        </w:rPr>
        <w:t>наличие государственных служащих Минстроя РД в целях соблюдения установленных Административным регламентом сроков предоставления государственной услуги;</w:t>
      </w:r>
    </w:p>
    <w:p w:rsidR="00FF2D8F" w:rsidRPr="00E165FB" w:rsidRDefault="00FF2D8F" w:rsidP="00C774E4">
      <w:pPr>
        <w:ind w:right="-291" w:firstLine="709"/>
        <w:contextualSpacing/>
        <w:jc w:val="both"/>
        <w:rPr>
          <w:sz w:val="28"/>
          <w:szCs w:val="28"/>
          <w:lang w:val="ru-RU"/>
        </w:rPr>
      </w:pPr>
      <w:r w:rsidRPr="00E165FB">
        <w:rPr>
          <w:sz w:val="28"/>
          <w:szCs w:val="28"/>
          <w:lang w:val="ru-RU"/>
        </w:rPr>
        <w:t xml:space="preserve">отсутствие жалоб на действия (бездействие) государственных служащих </w:t>
      </w:r>
      <w:r w:rsidRPr="00E165FB">
        <w:rPr>
          <w:sz w:val="28"/>
          <w:szCs w:val="28"/>
          <w:lang w:val="ru-RU"/>
        </w:rPr>
        <w:br/>
        <w:t>и на некорректное (невнимательное) отношение государственных служащих Минстроя РД к заявителям;</w:t>
      </w:r>
    </w:p>
    <w:p w:rsidR="00FF2D8F" w:rsidRPr="00E165FB" w:rsidRDefault="00FF2D8F" w:rsidP="00C774E4">
      <w:pPr>
        <w:ind w:right="-291" w:firstLine="709"/>
        <w:contextualSpacing/>
        <w:jc w:val="both"/>
        <w:rPr>
          <w:sz w:val="28"/>
          <w:szCs w:val="28"/>
          <w:lang w:val="ru-RU"/>
        </w:rPr>
      </w:pPr>
      <w:r w:rsidRPr="00E165FB">
        <w:rPr>
          <w:sz w:val="28"/>
          <w:szCs w:val="28"/>
          <w:lang w:val="ru-RU"/>
        </w:rPr>
        <w:t xml:space="preserve">достоверность предоставляемой заявителям информации о сроках, порядке предоставления государственной услуги, документах, необходимых </w:t>
      </w:r>
      <w:r w:rsidRPr="00E165FB">
        <w:rPr>
          <w:sz w:val="28"/>
          <w:szCs w:val="28"/>
          <w:lang w:val="ru-RU"/>
        </w:rPr>
        <w:br/>
        <w:t>для ее предоставления;</w:t>
      </w:r>
    </w:p>
    <w:p w:rsidR="00FF2D8F" w:rsidRPr="00E165FB" w:rsidRDefault="00FF2D8F" w:rsidP="00C774E4">
      <w:pPr>
        <w:ind w:right="-291" w:firstLine="709"/>
        <w:contextualSpacing/>
        <w:jc w:val="both"/>
        <w:rPr>
          <w:sz w:val="28"/>
          <w:szCs w:val="28"/>
          <w:lang w:val="ru-RU"/>
        </w:rPr>
      </w:pPr>
      <w:r w:rsidRPr="00E165FB">
        <w:rPr>
          <w:sz w:val="28"/>
          <w:szCs w:val="28"/>
          <w:lang w:val="ru-RU"/>
        </w:rPr>
        <w:t>отсутствие нарушений установленных сроков в процессе предоставления государственной услуги;</w:t>
      </w:r>
    </w:p>
    <w:p w:rsidR="00FF2D8F" w:rsidRPr="00E165FB" w:rsidRDefault="00FF2D8F" w:rsidP="00C774E4">
      <w:pPr>
        <w:ind w:right="-291" w:firstLine="709"/>
        <w:contextualSpacing/>
        <w:jc w:val="both"/>
        <w:rPr>
          <w:sz w:val="28"/>
          <w:szCs w:val="28"/>
          <w:lang w:val="ru-RU"/>
        </w:rPr>
      </w:pPr>
      <w:r w:rsidRPr="00E165FB">
        <w:rPr>
          <w:sz w:val="28"/>
          <w:szCs w:val="28"/>
          <w:lang w:val="ru-RU"/>
        </w:rPr>
        <w:t xml:space="preserve">отсутствие заявлений в суд по обжалованию действий (бездействия) </w:t>
      </w:r>
      <w:r w:rsidRPr="00E165FB">
        <w:rPr>
          <w:sz w:val="28"/>
          <w:szCs w:val="28"/>
          <w:lang w:val="ru-RU"/>
        </w:rPr>
        <w:br/>
        <w:t xml:space="preserve">и решений Минстроя РД, принимаемых при предоставлении государственной услуги, по итогам рассмотрения которых вынесены судебные решения </w:t>
      </w:r>
      <w:r w:rsidRPr="00E165FB">
        <w:rPr>
          <w:sz w:val="28"/>
          <w:szCs w:val="28"/>
          <w:lang w:val="ru-RU"/>
        </w:rPr>
        <w:br/>
        <w:t>об удовлетворении (частичном удовлетворении) требований заявителей;</w:t>
      </w:r>
    </w:p>
    <w:p w:rsidR="00FF2D8F" w:rsidRPr="00E165FB" w:rsidRDefault="00FF2D8F" w:rsidP="00C774E4">
      <w:pPr>
        <w:ind w:right="-291" w:firstLine="709"/>
        <w:contextualSpacing/>
        <w:jc w:val="both"/>
        <w:rPr>
          <w:sz w:val="28"/>
          <w:szCs w:val="28"/>
          <w:lang w:val="ru-RU"/>
        </w:rPr>
      </w:pPr>
      <w:r w:rsidRPr="00E165FB">
        <w:rPr>
          <w:sz w:val="28"/>
          <w:szCs w:val="28"/>
          <w:lang w:val="ru-RU"/>
        </w:rPr>
        <w:t>возможностью получения информации о ходе предоставления государственной услуги, в том числе с использованием ЕПГУ.</w:t>
      </w:r>
    </w:p>
    <w:p w:rsidR="00FF2D8F" w:rsidRPr="00E165FB" w:rsidRDefault="00690503" w:rsidP="00C774E4">
      <w:pPr>
        <w:pStyle w:val="a8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FF2D8F" w:rsidRPr="00E165F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FF2D8F" w:rsidRPr="00E165FB">
        <w:rPr>
          <w:sz w:val="28"/>
          <w:szCs w:val="28"/>
        </w:rPr>
        <w:t xml:space="preserve">Информация о ходе предоставления государственной услуги размещается на официальном сайте Минстроя РД в информационно-телекоммуникационной сети «Интернет», ЕПГУ, в многофункциональном центре предоставления государственных и муниципальных услуг, а также </w:t>
      </w:r>
      <w:r w:rsidR="00FF2D8F" w:rsidRPr="00E165FB">
        <w:rPr>
          <w:sz w:val="28"/>
          <w:szCs w:val="28"/>
        </w:rPr>
        <w:lastRenderedPageBreak/>
        <w:t>предоставляется непосредственно работниками Минстроя РД по телефонам для справок, а также электронным сообщением по адресу, указанному заявителем.</w:t>
      </w:r>
    </w:p>
    <w:p w:rsidR="00FF2D8F" w:rsidRPr="00E165FB" w:rsidRDefault="00690503" w:rsidP="00C774E4">
      <w:pPr>
        <w:pStyle w:val="a8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FF2D8F" w:rsidRPr="00E165FB">
        <w:rPr>
          <w:sz w:val="28"/>
          <w:szCs w:val="28"/>
        </w:rPr>
        <w:t>. Заявителю при предоставлении государственной услуги в электронной форме с использованием ЕПГУ обеспечивается возможность:</w:t>
      </w:r>
    </w:p>
    <w:p w:rsidR="00FF2D8F" w:rsidRPr="00E165FB" w:rsidRDefault="00FF2D8F" w:rsidP="00C774E4">
      <w:pPr>
        <w:pStyle w:val="a8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 w:rsidRPr="00E165FB">
        <w:rPr>
          <w:sz w:val="28"/>
          <w:szCs w:val="28"/>
        </w:rPr>
        <w:t>- получения информации о порядке и сроках предоставления государственной услуги;</w:t>
      </w:r>
    </w:p>
    <w:p w:rsidR="00FF2D8F" w:rsidRPr="00E165FB" w:rsidRDefault="00FF2D8F" w:rsidP="00C774E4">
      <w:pPr>
        <w:pStyle w:val="a8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 w:rsidRPr="00E165FB">
        <w:rPr>
          <w:sz w:val="28"/>
          <w:szCs w:val="28"/>
        </w:rPr>
        <w:t>- формирования запроса о предоставлении государственной услуги;</w:t>
      </w:r>
    </w:p>
    <w:p w:rsidR="00FF2D8F" w:rsidRPr="00E165FB" w:rsidRDefault="00FF2D8F" w:rsidP="00C774E4">
      <w:pPr>
        <w:pStyle w:val="a8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 w:rsidRPr="00E165FB">
        <w:rPr>
          <w:sz w:val="28"/>
          <w:szCs w:val="28"/>
        </w:rPr>
        <w:t>-</w:t>
      </w:r>
      <w:r w:rsidRPr="00E165FB">
        <w:t> </w:t>
      </w:r>
      <w:r w:rsidRPr="00E165FB">
        <w:rPr>
          <w:sz w:val="28"/>
          <w:szCs w:val="28"/>
        </w:rPr>
        <w:t>приема и регистрации в Минстрое РД заявления и документов, предусмотренных пунктами 19, 20, 23, 25 Административного регламента;</w:t>
      </w:r>
    </w:p>
    <w:p w:rsidR="00FF2D8F" w:rsidRPr="00E165FB" w:rsidRDefault="00FF2D8F" w:rsidP="00C774E4">
      <w:pPr>
        <w:pStyle w:val="a8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 w:rsidRPr="00E165FB">
        <w:rPr>
          <w:sz w:val="28"/>
          <w:szCs w:val="28"/>
        </w:rPr>
        <w:t>- получения результата предоставления государственной услуги;</w:t>
      </w:r>
    </w:p>
    <w:p w:rsidR="00FF2D8F" w:rsidRPr="00E165FB" w:rsidRDefault="00FF2D8F" w:rsidP="00C774E4">
      <w:pPr>
        <w:pStyle w:val="a8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 w:rsidRPr="00E165FB">
        <w:rPr>
          <w:sz w:val="28"/>
          <w:szCs w:val="28"/>
        </w:rPr>
        <w:t>- получения сведений о ходе выполнения запроса о предоставлении государственной услуги;</w:t>
      </w:r>
    </w:p>
    <w:p w:rsidR="00FF2D8F" w:rsidRPr="00E165FB" w:rsidRDefault="00FF2D8F" w:rsidP="00C774E4">
      <w:pPr>
        <w:pStyle w:val="a8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 w:rsidRPr="00E165FB">
        <w:rPr>
          <w:sz w:val="28"/>
          <w:szCs w:val="28"/>
        </w:rPr>
        <w:t>- осуществления оценки доступности и качества предоставления государственной услуги;</w:t>
      </w:r>
    </w:p>
    <w:p w:rsidR="00FF2D8F" w:rsidRPr="00E165FB" w:rsidRDefault="00FF2D8F" w:rsidP="00C774E4">
      <w:pPr>
        <w:pStyle w:val="a8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 w:rsidRPr="00E165FB">
        <w:rPr>
          <w:sz w:val="28"/>
          <w:szCs w:val="28"/>
        </w:rPr>
        <w:t>- досудебного (внесудебного) обжалования решений и действий (бездействия) Минстроя РД, должностных лиц Минстроя РД, осуществляемых или принятых в ходе предоставления государственной услуги.</w:t>
      </w:r>
    </w:p>
    <w:p w:rsidR="00FF2D8F" w:rsidRPr="00E165FB" w:rsidRDefault="007D3768" w:rsidP="00C774E4">
      <w:pPr>
        <w:autoSpaceDE w:val="0"/>
        <w:autoSpaceDN w:val="0"/>
        <w:adjustRightInd w:val="0"/>
        <w:ind w:right="-29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43</w:t>
      </w:r>
      <w:r w:rsidR="00FF2D8F" w:rsidRPr="00E165FB">
        <w:rPr>
          <w:sz w:val="28"/>
          <w:szCs w:val="28"/>
          <w:lang w:val="ru-RU"/>
        </w:rPr>
        <w:t>. Прием от заявителя заявления и документов, необходимых для предоставления государственной услуги, информирование о порядке и ходе предоставления услуги и выдача результата государственной услуги могут осуществляться через многофункциональный центр предоставления государственных и муниципальных услуг.</w:t>
      </w:r>
    </w:p>
    <w:p w:rsidR="00FF2D8F" w:rsidRPr="00E165FB" w:rsidRDefault="007D3768" w:rsidP="00C774E4">
      <w:pPr>
        <w:autoSpaceDE w:val="0"/>
        <w:autoSpaceDN w:val="0"/>
        <w:adjustRightInd w:val="0"/>
        <w:ind w:right="-29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44</w:t>
      </w:r>
      <w:r w:rsidR="00FF2D8F" w:rsidRPr="00E165FB">
        <w:rPr>
          <w:sz w:val="28"/>
          <w:szCs w:val="28"/>
          <w:lang w:val="ru-RU"/>
        </w:rPr>
        <w:t xml:space="preserve">.Получение заявителем государственной услуги </w:t>
      </w:r>
      <w:r w:rsidR="00FF2D8F" w:rsidRPr="00E165FB">
        <w:rPr>
          <w:sz w:val="28"/>
          <w:szCs w:val="28"/>
          <w:lang w:val="ru-RU"/>
        </w:rPr>
        <w:br/>
        <w:t xml:space="preserve">в многофункциональном центре предоставления государственных </w:t>
      </w:r>
      <w:r w:rsidR="00FF2D8F" w:rsidRPr="00E165FB">
        <w:rPr>
          <w:sz w:val="28"/>
          <w:szCs w:val="28"/>
          <w:lang w:val="ru-RU"/>
        </w:rPr>
        <w:br/>
        <w:t>и муниципальных услуг осуществляется в соответствии с соглашением, заключенным между многофункциональным центром предоставления государственных и муниципальных услуг и Минстроем РД, с момента вступления в силу указанного соглашения о взаимодействии.</w:t>
      </w:r>
    </w:p>
    <w:p w:rsidR="00FF2D8F" w:rsidRPr="00E165FB" w:rsidRDefault="007D3768" w:rsidP="00C774E4">
      <w:pPr>
        <w:pStyle w:val="a8"/>
        <w:widowControl w:val="0"/>
        <w:spacing w:before="0" w:beforeAutospacing="0" w:after="0" w:afterAutospacing="0"/>
        <w:ind w:right="-291"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FF2D8F" w:rsidRPr="00E165FB">
        <w:rPr>
          <w:sz w:val="28"/>
          <w:szCs w:val="28"/>
        </w:rPr>
        <w:t>. Возможность получения государственной услуги по экстерриториальному принципу отсутствует.</w:t>
      </w:r>
    </w:p>
    <w:p w:rsidR="00A91196" w:rsidRPr="00E165FB" w:rsidRDefault="00A91196" w:rsidP="00C774E4">
      <w:pPr>
        <w:ind w:right="-1" w:firstLine="709"/>
        <w:jc w:val="center"/>
        <w:rPr>
          <w:b/>
          <w:sz w:val="28"/>
          <w:szCs w:val="28"/>
          <w:lang w:val="ru-RU"/>
        </w:rPr>
      </w:pPr>
    </w:p>
    <w:p w:rsidR="00483851" w:rsidRPr="00483851" w:rsidRDefault="00483851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483851">
        <w:rPr>
          <w:b/>
          <w:sz w:val="28"/>
          <w:szCs w:val="28"/>
          <w:lang w:val="ru-RU"/>
        </w:rPr>
        <w:t>Иные требования к предоставлению государственной услуги, в том числе учитывающие особенности предоставления государственных и</w:t>
      </w:r>
      <w:r w:rsidRPr="00585482">
        <w:rPr>
          <w:b/>
          <w:sz w:val="28"/>
          <w:szCs w:val="28"/>
        </w:rPr>
        <w:t> </w:t>
      </w:r>
      <w:r w:rsidRPr="00483851">
        <w:rPr>
          <w:b/>
          <w:sz w:val="28"/>
          <w:szCs w:val="28"/>
          <w:lang w:val="ru-RU"/>
        </w:rPr>
        <w:t>муниципальных услуг в многофункциональных центрах и особенности предоставления государственных и муниципальных услуг в</w:t>
      </w:r>
      <w:r w:rsidRPr="00585482">
        <w:rPr>
          <w:b/>
          <w:sz w:val="28"/>
          <w:szCs w:val="28"/>
        </w:rPr>
        <w:t> </w:t>
      </w:r>
      <w:r w:rsidRPr="00483851">
        <w:rPr>
          <w:b/>
          <w:sz w:val="28"/>
          <w:szCs w:val="28"/>
          <w:lang w:val="ru-RU"/>
        </w:rPr>
        <w:t>электронной</w:t>
      </w:r>
      <w:r w:rsidRPr="00585482">
        <w:rPr>
          <w:b/>
          <w:sz w:val="28"/>
          <w:szCs w:val="28"/>
        </w:rPr>
        <w:t> </w:t>
      </w:r>
      <w:r w:rsidRPr="00483851">
        <w:rPr>
          <w:b/>
          <w:sz w:val="28"/>
          <w:szCs w:val="28"/>
          <w:lang w:val="ru-RU"/>
        </w:rPr>
        <w:t>форме</w:t>
      </w:r>
    </w:p>
    <w:p w:rsidR="00483851" w:rsidRPr="00304956" w:rsidRDefault="00483851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295C54" w:rsidRPr="00550C97" w:rsidRDefault="007D3768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550C97">
        <w:rPr>
          <w:rFonts w:eastAsiaTheme="minorEastAsia"/>
          <w:sz w:val="28"/>
          <w:szCs w:val="28"/>
          <w:lang w:val="ru-RU" w:eastAsia="ru-RU"/>
        </w:rPr>
        <w:t>46</w:t>
      </w:r>
      <w:r w:rsidR="00DF6562" w:rsidRPr="00550C97">
        <w:rPr>
          <w:rFonts w:eastAsiaTheme="minorEastAsia"/>
          <w:sz w:val="28"/>
          <w:szCs w:val="28"/>
          <w:lang w:val="ru-RU" w:eastAsia="ru-RU"/>
        </w:rPr>
        <w:t xml:space="preserve">. </w:t>
      </w:r>
      <w:r w:rsidR="00483851" w:rsidRPr="00550C97">
        <w:rPr>
          <w:rFonts w:eastAsiaTheme="minorEastAsia"/>
          <w:sz w:val="28"/>
          <w:szCs w:val="28"/>
          <w:lang w:val="ru-RU" w:eastAsia="ru-RU"/>
        </w:rPr>
        <w:t>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295C54" w:rsidRPr="00550C97" w:rsidRDefault="007D3768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550C97">
        <w:rPr>
          <w:rFonts w:eastAsiaTheme="minorEastAsia"/>
          <w:sz w:val="28"/>
          <w:szCs w:val="28"/>
          <w:lang w:val="ru-RU" w:eastAsia="ru-RU"/>
        </w:rPr>
        <w:t>47</w:t>
      </w:r>
      <w:r w:rsidR="00295C54" w:rsidRPr="00550C97">
        <w:rPr>
          <w:rFonts w:eastAsiaTheme="minorEastAsia"/>
          <w:sz w:val="28"/>
          <w:szCs w:val="28"/>
          <w:lang w:val="ru-RU" w:eastAsia="ru-RU"/>
        </w:rPr>
        <w:t>.</w:t>
      </w:r>
      <w:r w:rsidR="00295C54" w:rsidRPr="00550C97">
        <w:rPr>
          <w:rFonts w:eastAsiaTheme="minorEastAsia"/>
          <w:lang w:val="ru-RU"/>
        </w:rPr>
        <w:t> </w:t>
      </w:r>
      <w:r w:rsidR="00295C54" w:rsidRPr="00550C97">
        <w:rPr>
          <w:sz w:val="28"/>
          <w:szCs w:val="28"/>
          <w:lang w:val="ru-RU"/>
        </w:rPr>
        <w:t>Информационная система, используемая для предоставления государственной услуги: ЕПГУ.</w:t>
      </w:r>
    </w:p>
    <w:p w:rsidR="00295C54" w:rsidRPr="00550C97" w:rsidRDefault="007D3768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550C97">
        <w:rPr>
          <w:rFonts w:eastAsiaTheme="minorEastAsia"/>
          <w:sz w:val="28"/>
          <w:szCs w:val="28"/>
          <w:lang w:val="ru-RU" w:eastAsia="ru-RU"/>
        </w:rPr>
        <w:t>48</w:t>
      </w:r>
      <w:r w:rsidR="00295C54" w:rsidRPr="00550C97">
        <w:rPr>
          <w:rFonts w:eastAsiaTheme="minorEastAsia"/>
          <w:sz w:val="28"/>
          <w:szCs w:val="28"/>
          <w:lang w:val="ru-RU" w:eastAsia="ru-RU"/>
        </w:rPr>
        <w:t xml:space="preserve">. </w:t>
      </w:r>
      <w:r w:rsidR="00295C54" w:rsidRPr="00550C97">
        <w:rPr>
          <w:sz w:val="28"/>
          <w:szCs w:val="28"/>
          <w:lang w:val="ru-RU"/>
        </w:rPr>
        <w:t xml:space="preserve">Заявление и документы, предусмотренные пунктами 19, 20, 23, 25 </w:t>
      </w:r>
      <w:r w:rsidR="00295C54" w:rsidRPr="00550C97">
        <w:rPr>
          <w:sz w:val="28"/>
          <w:szCs w:val="28"/>
          <w:lang w:val="ru-RU"/>
        </w:rPr>
        <w:lastRenderedPageBreak/>
        <w:t>Административного регламента, могут быть поданы заявителем в электронной форме с использованием ЕПГУ. Заявитель заполняет в личном кабинете на ЕПГУ форму заявления и прикрепляет документы, предусмотренные пунктами 19, 20, 23, 25 Административного регламента. Обязательные к заполнению поля отмечаются звездочкой (*).</w:t>
      </w:r>
    </w:p>
    <w:p w:rsidR="00295C54" w:rsidRPr="00550C97" w:rsidRDefault="007D3768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550C97">
        <w:rPr>
          <w:rFonts w:eastAsiaTheme="minorEastAsia"/>
          <w:sz w:val="28"/>
          <w:szCs w:val="28"/>
          <w:lang w:val="ru-RU" w:eastAsia="ru-RU"/>
        </w:rPr>
        <w:t>49</w:t>
      </w:r>
      <w:r w:rsidR="00295C54" w:rsidRPr="00550C97">
        <w:rPr>
          <w:rFonts w:eastAsiaTheme="minorEastAsia"/>
          <w:sz w:val="28"/>
          <w:szCs w:val="28"/>
          <w:lang w:val="ru-RU" w:eastAsia="ru-RU"/>
        </w:rPr>
        <w:t xml:space="preserve">. </w:t>
      </w:r>
      <w:r w:rsidR="00295C54" w:rsidRPr="00550C97">
        <w:rPr>
          <w:sz w:val="28"/>
          <w:szCs w:val="28"/>
          <w:lang w:val="ru-RU"/>
        </w:rPr>
        <w:t>В случае подачи заявления в электронной форме с использованием ЕПГУ дополнительной подачи заявления на бумажном носителе не требуется. На ЕПГУ и</w:t>
      </w:r>
      <w:r w:rsidR="00295C54" w:rsidRPr="00550C97">
        <w:rPr>
          <w:sz w:val="28"/>
          <w:szCs w:val="28"/>
        </w:rPr>
        <w:t> </w:t>
      </w:r>
      <w:r w:rsidR="00295C54" w:rsidRPr="00550C97">
        <w:rPr>
          <w:sz w:val="28"/>
          <w:szCs w:val="28"/>
          <w:lang w:val="ru-RU"/>
        </w:rPr>
        <w:t>официальном сайте Минстроя РД размещаются образцы заполнения заявления в электронной форме.</w:t>
      </w:r>
    </w:p>
    <w:p w:rsidR="00476176" w:rsidRPr="00FE4959" w:rsidRDefault="00295C54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550C97">
        <w:rPr>
          <w:rFonts w:eastAsiaTheme="minorEastAsia"/>
          <w:sz w:val="28"/>
          <w:szCs w:val="28"/>
          <w:lang w:val="ru-RU" w:eastAsia="ru-RU"/>
        </w:rPr>
        <w:t>5</w:t>
      </w:r>
      <w:r w:rsidR="007D3768" w:rsidRPr="00550C97">
        <w:rPr>
          <w:rFonts w:eastAsiaTheme="minorEastAsia"/>
          <w:sz w:val="28"/>
          <w:szCs w:val="28"/>
          <w:lang w:val="ru-RU" w:eastAsia="ru-RU"/>
        </w:rPr>
        <w:t>0</w:t>
      </w:r>
      <w:r w:rsidRPr="00550C97">
        <w:rPr>
          <w:rFonts w:eastAsiaTheme="minorEastAsia"/>
          <w:sz w:val="28"/>
          <w:szCs w:val="28"/>
          <w:lang w:val="ru-RU" w:eastAsia="ru-RU"/>
        </w:rPr>
        <w:t>.</w:t>
      </w:r>
      <w:r w:rsidRPr="00550C97">
        <w:rPr>
          <w:rFonts w:eastAsiaTheme="minorEastAsia"/>
          <w:lang w:val="ru-RU"/>
        </w:rPr>
        <w:t> </w:t>
      </w:r>
      <w:r w:rsidRPr="00550C97">
        <w:rPr>
          <w:sz w:val="28"/>
          <w:szCs w:val="28"/>
          <w:lang w:val="ru-RU"/>
        </w:rPr>
        <w:t xml:space="preserve">Форматно-логическая проверка сформированного заявления осуществляется автоматически после заполнения заявителем каждого из </w:t>
      </w:r>
      <w:r w:rsidRPr="00FE4959">
        <w:rPr>
          <w:sz w:val="28"/>
          <w:szCs w:val="28"/>
          <w:lang w:val="ru-RU"/>
        </w:rPr>
        <w:t>полей заявления в электронной форме.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заявлении в электронной форме.</w:t>
      </w:r>
    </w:p>
    <w:p w:rsidR="00476176" w:rsidRPr="00FE4959" w:rsidRDefault="00C526C1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E4959">
        <w:rPr>
          <w:rFonts w:eastAsiaTheme="minorEastAsia"/>
          <w:sz w:val="28"/>
          <w:szCs w:val="28"/>
          <w:lang w:val="ru-RU" w:eastAsia="ru-RU"/>
        </w:rPr>
        <w:t>51</w:t>
      </w:r>
      <w:r w:rsidR="00476176" w:rsidRPr="00FE4959">
        <w:rPr>
          <w:rFonts w:eastAsiaTheme="minorEastAsia"/>
          <w:sz w:val="28"/>
          <w:szCs w:val="28"/>
          <w:lang w:val="ru-RU" w:eastAsia="ru-RU"/>
        </w:rPr>
        <w:t xml:space="preserve">. </w:t>
      </w:r>
      <w:r w:rsidR="00295C54" w:rsidRPr="00FE4959">
        <w:rPr>
          <w:sz w:val="28"/>
          <w:szCs w:val="28"/>
          <w:lang w:val="ru-RU"/>
        </w:rPr>
        <w:t>При формировании заявления в электронной форме заявителю обеспечивается:</w:t>
      </w:r>
    </w:p>
    <w:p w:rsidR="00476176" w:rsidRPr="00FE4959" w:rsidRDefault="00476176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E4959">
        <w:rPr>
          <w:rFonts w:eastAsiaTheme="minorEastAsia"/>
          <w:sz w:val="28"/>
          <w:szCs w:val="28"/>
          <w:lang w:val="ru-RU" w:eastAsia="ru-RU"/>
        </w:rPr>
        <w:t xml:space="preserve">1) </w:t>
      </w:r>
      <w:r w:rsidR="00295C54" w:rsidRPr="00FE4959">
        <w:rPr>
          <w:sz w:val="28"/>
          <w:szCs w:val="28"/>
          <w:lang w:val="ru-RU"/>
        </w:rPr>
        <w:t>возможность копирования и сохранения заявления и документов, предусмотренных пунктами 19, 20, 23, 25 Административного регламента, необходимых для предоставления государственной услуги;</w:t>
      </w:r>
    </w:p>
    <w:p w:rsidR="00065ACB" w:rsidRPr="00FE4959" w:rsidRDefault="00476176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E4959">
        <w:rPr>
          <w:rFonts w:eastAsiaTheme="minorEastAsia"/>
          <w:sz w:val="28"/>
          <w:szCs w:val="28"/>
          <w:lang w:val="ru-RU" w:eastAsia="ru-RU"/>
        </w:rPr>
        <w:t>2) </w:t>
      </w:r>
      <w:r w:rsidR="00295C54" w:rsidRPr="00FE4959">
        <w:rPr>
          <w:sz w:val="28"/>
          <w:szCs w:val="28"/>
          <w:lang w:val="ru-RU"/>
        </w:rPr>
        <w:t>возможность печати на бумажном носителе копии заявления в</w:t>
      </w:r>
      <w:r w:rsidR="00295C54" w:rsidRPr="00FE4959">
        <w:rPr>
          <w:sz w:val="28"/>
          <w:szCs w:val="28"/>
        </w:rPr>
        <w:t> </w:t>
      </w:r>
      <w:r w:rsidR="00295C54" w:rsidRPr="00FE4959">
        <w:rPr>
          <w:sz w:val="28"/>
          <w:szCs w:val="28"/>
          <w:lang w:val="ru-RU"/>
        </w:rPr>
        <w:t>электронной форме;</w:t>
      </w:r>
    </w:p>
    <w:p w:rsidR="00065ACB" w:rsidRPr="00FE4959" w:rsidRDefault="00065ACB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E4959">
        <w:rPr>
          <w:rFonts w:eastAsiaTheme="minorEastAsia"/>
          <w:sz w:val="28"/>
          <w:szCs w:val="28"/>
          <w:lang w:val="ru-RU" w:eastAsia="ru-RU"/>
        </w:rPr>
        <w:t xml:space="preserve">3) </w:t>
      </w:r>
      <w:r w:rsidR="00295C54" w:rsidRPr="00FE4959">
        <w:rPr>
          <w:sz w:val="28"/>
          <w:szCs w:val="28"/>
          <w:lang w:val="ru-RU"/>
        </w:rPr>
        <w:t>сохранение ранее введенных в заявление в электронной форме значений в любой момент по желанию заявителя, в том числе при возникновении ошибок ввода и возврате для повторного ввода значений в заявление в электронной форме;</w:t>
      </w:r>
    </w:p>
    <w:p w:rsidR="00852AC2" w:rsidRPr="00FE4959" w:rsidRDefault="00852AC2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E4959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065ACB" w:rsidRPr="00FE4959">
        <w:rPr>
          <w:rFonts w:eastAsiaTheme="minorEastAsia"/>
          <w:sz w:val="28"/>
          <w:szCs w:val="28"/>
          <w:lang w:val="ru-RU" w:eastAsia="ru-RU"/>
        </w:rPr>
        <w:t xml:space="preserve">4) </w:t>
      </w:r>
      <w:r w:rsidR="00295C54" w:rsidRPr="00FE4959">
        <w:rPr>
          <w:sz w:val="28"/>
          <w:szCs w:val="28"/>
          <w:lang w:val="ru-RU"/>
        </w:rPr>
        <w:t>заполнение полей заявления в электронной форме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</w:t>
      </w:r>
      <w:r w:rsidR="00295C54" w:rsidRPr="00FE4959">
        <w:rPr>
          <w:sz w:val="28"/>
          <w:szCs w:val="28"/>
        </w:rPr>
        <w:t> </w:t>
      </w:r>
      <w:r w:rsidR="00295C54" w:rsidRPr="00FE4959">
        <w:rPr>
          <w:sz w:val="28"/>
          <w:szCs w:val="28"/>
          <w:lang w:val="ru-RU"/>
        </w:rPr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 в соответствии с</w:t>
      </w:r>
      <w:r w:rsidR="00295C54" w:rsidRPr="00FE4959">
        <w:rPr>
          <w:sz w:val="28"/>
          <w:szCs w:val="28"/>
        </w:rPr>
        <w:t> </w:t>
      </w:r>
      <w:r w:rsidR="00295C54" w:rsidRPr="00FE4959">
        <w:rPr>
          <w:sz w:val="28"/>
          <w:szCs w:val="28"/>
          <w:lang w:val="ru-RU"/>
        </w:rPr>
        <w:t>правилами использования единой системы идентификации и аутентификации, утвержденными постановлением Правительства Российской Федерации от 10 июля 2013 г.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r w:rsidR="00295C54" w:rsidRPr="00FE4959">
        <w:rPr>
          <w:sz w:val="28"/>
          <w:szCs w:val="28"/>
        </w:rPr>
        <w:t> </w:t>
      </w:r>
      <w:r w:rsidR="00295C54" w:rsidRPr="00FE4959">
        <w:rPr>
          <w:sz w:val="28"/>
          <w:szCs w:val="28"/>
          <w:lang w:val="ru-RU"/>
        </w:rPr>
        <w:t xml:space="preserve">муниципальных услуг в электронной форме» (Собрание законодательства Российской Федерации, 2011, </w:t>
      </w:r>
      <w:r w:rsidRPr="00FE4959">
        <w:rPr>
          <w:sz w:val="28"/>
          <w:szCs w:val="28"/>
          <w:lang w:val="ru-RU"/>
        </w:rPr>
        <w:t>№</w:t>
      </w:r>
      <w:r w:rsidR="00295C54" w:rsidRPr="00FE4959">
        <w:rPr>
          <w:sz w:val="28"/>
          <w:szCs w:val="28"/>
          <w:lang w:val="ru-RU"/>
        </w:rPr>
        <w:t xml:space="preserve"> 20, </w:t>
      </w:r>
      <w:r w:rsidR="0020508F" w:rsidRPr="00FE4959">
        <w:rPr>
          <w:sz w:val="28"/>
          <w:szCs w:val="28"/>
          <w:lang w:val="ru-RU"/>
        </w:rPr>
        <w:t xml:space="preserve">         </w:t>
      </w:r>
      <w:r w:rsidR="00295C54" w:rsidRPr="00FE4959">
        <w:rPr>
          <w:sz w:val="28"/>
          <w:szCs w:val="28"/>
          <w:lang w:val="ru-RU"/>
        </w:rPr>
        <w:t xml:space="preserve">ст. 2829; 2020, </w:t>
      </w:r>
      <w:r w:rsidRPr="00FE4959">
        <w:rPr>
          <w:sz w:val="28"/>
          <w:szCs w:val="28"/>
          <w:lang w:val="ru-RU"/>
        </w:rPr>
        <w:t>№</w:t>
      </w:r>
      <w:r w:rsidR="00295C54" w:rsidRPr="00FE4959">
        <w:rPr>
          <w:sz w:val="28"/>
          <w:szCs w:val="28"/>
          <w:lang w:val="ru-RU"/>
        </w:rPr>
        <w:t xml:space="preserve"> 1, ст. 51) и сведений, опубликованных на ЕПГУ, в части, касающейся сведений, отсутствующих в единой системе идентификации и </w:t>
      </w:r>
      <w:r w:rsidR="00295C54" w:rsidRPr="00FE4959">
        <w:rPr>
          <w:sz w:val="28"/>
          <w:szCs w:val="28"/>
          <w:lang w:val="ru-RU"/>
        </w:rPr>
        <w:lastRenderedPageBreak/>
        <w:t>аутентификации;</w:t>
      </w:r>
    </w:p>
    <w:p w:rsidR="00852AC2" w:rsidRPr="00FE4959" w:rsidRDefault="00852AC2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E4959">
        <w:rPr>
          <w:rFonts w:eastAsiaTheme="minorEastAsia"/>
          <w:sz w:val="28"/>
          <w:szCs w:val="28"/>
          <w:lang w:val="ru-RU" w:eastAsia="ru-RU"/>
        </w:rPr>
        <w:t xml:space="preserve">5) </w:t>
      </w:r>
      <w:r w:rsidR="00295C54" w:rsidRPr="00FE4959">
        <w:rPr>
          <w:sz w:val="28"/>
          <w:szCs w:val="28"/>
          <w:lang w:val="ru-RU"/>
        </w:rPr>
        <w:t>возможность вернуться на любой из этапов заполнения заявления в</w:t>
      </w:r>
      <w:r w:rsidR="00295C54" w:rsidRPr="00FE4959">
        <w:rPr>
          <w:sz w:val="28"/>
          <w:szCs w:val="28"/>
        </w:rPr>
        <w:t> </w:t>
      </w:r>
      <w:r w:rsidR="00295C54" w:rsidRPr="00FE4959">
        <w:rPr>
          <w:sz w:val="28"/>
          <w:szCs w:val="28"/>
          <w:lang w:val="ru-RU"/>
        </w:rPr>
        <w:t>электронной форме без потери ранее введенной информации;</w:t>
      </w:r>
    </w:p>
    <w:p w:rsidR="00295C54" w:rsidRPr="00FE4959" w:rsidRDefault="00852AC2" w:rsidP="00C774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E4959">
        <w:rPr>
          <w:rFonts w:eastAsiaTheme="minorEastAsia"/>
          <w:sz w:val="28"/>
          <w:szCs w:val="28"/>
          <w:lang w:val="ru-RU" w:eastAsia="ru-RU"/>
        </w:rPr>
        <w:t>6) </w:t>
      </w:r>
      <w:r w:rsidR="00295C54" w:rsidRPr="00FE4959">
        <w:rPr>
          <w:sz w:val="28"/>
          <w:szCs w:val="28"/>
          <w:lang w:val="ru-RU"/>
        </w:rPr>
        <w:t>возможность доступа заявителя на ЕПГУ к ранее поданным им</w:t>
      </w:r>
      <w:r w:rsidR="00295C54" w:rsidRPr="00FE4959">
        <w:rPr>
          <w:sz w:val="28"/>
          <w:szCs w:val="28"/>
        </w:rPr>
        <w:t> </w:t>
      </w:r>
      <w:r w:rsidR="00295C54" w:rsidRPr="00FE4959">
        <w:rPr>
          <w:sz w:val="28"/>
          <w:szCs w:val="28"/>
          <w:lang w:val="ru-RU"/>
        </w:rPr>
        <w:t>заявлениям в электронной форме в течение не менее одного года, а также частично сформированным заявлениям в электронной форме - в течение не менее 3 месяцев.</w:t>
      </w:r>
    </w:p>
    <w:p w:rsidR="00DE2109" w:rsidRPr="00FE4959" w:rsidRDefault="00C526C1" w:rsidP="00C774E4">
      <w:pPr>
        <w:ind w:firstLine="709"/>
        <w:jc w:val="both"/>
        <w:rPr>
          <w:sz w:val="28"/>
          <w:szCs w:val="28"/>
          <w:lang w:val="ru-RU"/>
        </w:rPr>
      </w:pPr>
      <w:r w:rsidRPr="00FE4959">
        <w:rPr>
          <w:sz w:val="28"/>
          <w:szCs w:val="28"/>
          <w:lang w:val="ru-RU"/>
        </w:rPr>
        <w:t>52</w:t>
      </w:r>
      <w:r w:rsidR="00AB4300" w:rsidRPr="00FE4959">
        <w:rPr>
          <w:sz w:val="28"/>
          <w:szCs w:val="28"/>
          <w:lang w:val="ru-RU"/>
        </w:rPr>
        <w:t>. </w:t>
      </w:r>
      <w:r w:rsidR="00295C54" w:rsidRPr="00FE4959">
        <w:rPr>
          <w:sz w:val="28"/>
          <w:szCs w:val="28"/>
          <w:lang w:val="ru-RU"/>
        </w:rPr>
        <w:t>Сформированное и подписанное заявление и документы, предусмотренные пунктами 19, 20, 23, 25 Административного регламента, в</w:t>
      </w:r>
      <w:r w:rsidR="00295C54" w:rsidRPr="00FE4959">
        <w:rPr>
          <w:sz w:val="28"/>
          <w:szCs w:val="28"/>
        </w:rPr>
        <w:t> </w:t>
      </w:r>
      <w:r w:rsidR="00295C54" w:rsidRPr="00FE4959">
        <w:rPr>
          <w:sz w:val="28"/>
          <w:szCs w:val="28"/>
          <w:lang w:val="ru-RU"/>
        </w:rPr>
        <w:t>электронной форм</w:t>
      </w:r>
      <w:r w:rsidR="00AB4300" w:rsidRPr="00FE4959">
        <w:rPr>
          <w:sz w:val="28"/>
          <w:szCs w:val="28"/>
          <w:lang w:val="ru-RU"/>
        </w:rPr>
        <w:t>е направляются в Минстрой РД</w:t>
      </w:r>
      <w:r w:rsidR="00295C54" w:rsidRPr="00FE4959">
        <w:rPr>
          <w:sz w:val="28"/>
          <w:szCs w:val="28"/>
          <w:lang w:val="ru-RU"/>
        </w:rPr>
        <w:t xml:space="preserve"> посредством ЕПГУ.</w:t>
      </w:r>
    </w:p>
    <w:p w:rsidR="00DE2109" w:rsidRPr="00FE4959" w:rsidRDefault="00C526C1" w:rsidP="00C774E4">
      <w:pPr>
        <w:ind w:firstLine="709"/>
        <w:jc w:val="both"/>
        <w:rPr>
          <w:sz w:val="28"/>
          <w:szCs w:val="28"/>
          <w:lang w:val="ru-RU"/>
        </w:rPr>
      </w:pPr>
      <w:r w:rsidRPr="00FE4959">
        <w:rPr>
          <w:sz w:val="28"/>
          <w:szCs w:val="28"/>
          <w:lang w:val="ru-RU"/>
        </w:rPr>
        <w:t>53</w:t>
      </w:r>
      <w:r w:rsidR="00DE2109" w:rsidRPr="00FE4959">
        <w:rPr>
          <w:sz w:val="28"/>
          <w:szCs w:val="28"/>
          <w:lang w:val="ru-RU"/>
        </w:rPr>
        <w:t xml:space="preserve">. </w:t>
      </w:r>
      <w:r w:rsidR="00295C54" w:rsidRPr="00FE4959">
        <w:rPr>
          <w:sz w:val="28"/>
          <w:szCs w:val="28"/>
          <w:lang w:val="ru-RU"/>
        </w:rPr>
        <w:t>Заявление в электронной форме считается отправленным после получения заявителем соответствующего уведомления в его личный кабинет или</w:t>
      </w:r>
      <w:r w:rsidR="00295C54" w:rsidRPr="00FE4959">
        <w:rPr>
          <w:sz w:val="28"/>
          <w:szCs w:val="28"/>
        </w:rPr>
        <w:t> </w:t>
      </w:r>
      <w:r w:rsidR="00295C54" w:rsidRPr="00FE4959">
        <w:rPr>
          <w:sz w:val="28"/>
          <w:szCs w:val="28"/>
          <w:lang w:val="ru-RU"/>
        </w:rPr>
        <w:t>личный кабинет его представителя на ЕПГУ (статус заявления обновляется до</w:t>
      </w:r>
      <w:r w:rsidR="00295C54" w:rsidRPr="00FE4959">
        <w:rPr>
          <w:sz w:val="28"/>
          <w:szCs w:val="28"/>
        </w:rPr>
        <w:t> </w:t>
      </w:r>
      <w:r w:rsidR="00295C54" w:rsidRPr="00FE4959">
        <w:rPr>
          <w:sz w:val="28"/>
          <w:szCs w:val="28"/>
          <w:lang w:val="ru-RU"/>
        </w:rPr>
        <w:t>статуса «принято»).</w:t>
      </w:r>
    </w:p>
    <w:p w:rsidR="00DE2109" w:rsidRPr="00FE4959" w:rsidRDefault="00FE4959" w:rsidP="00C774E4">
      <w:pPr>
        <w:ind w:firstLine="709"/>
        <w:jc w:val="both"/>
        <w:rPr>
          <w:sz w:val="28"/>
          <w:szCs w:val="28"/>
          <w:lang w:val="ru-RU"/>
        </w:rPr>
      </w:pPr>
      <w:r w:rsidRPr="00FE4959">
        <w:rPr>
          <w:sz w:val="28"/>
          <w:szCs w:val="28"/>
          <w:lang w:val="ru-RU"/>
        </w:rPr>
        <w:t>54</w:t>
      </w:r>
      <w:r w:rsidR="00DE2109" w:rsidRPr="00FE4959">
        <w:rPr>
          <w:sz w:val="28"/>
          <w:szCs w:val="28"/>
          <w:lang w:val="ru-RU"/>
        </w:rPr>
        <w:t>. </w:t>
      </w:r>
      <w:r w:rsidR="00295C54" w:rsidRPr="00FE4959">
        <w:rPr>
          <w:sz w:val="28"/>
          <w:szCs w:val="28"/>
          <w:lang w:val="ru-RU"/>
        </w:rPr>
        <w:t>Заявитель получает уведомления о ходе предоставления государственной услуги в его личном кабинете заявителя или личном кабинете его представителя в</w:t>
      </w:r>
      <w:r w:rsidR="00295C54" w:rsidRPr="00FE4959">
        <w:rPr>
          <w:sz w:val="28"/>
          <w:szCs w:val="28"/>
        </w:rPr>
        <w:t> </w:t>
      </w:r>
      <w:r w:rsidR="00295C54" w:rsidRPr="00FE4959">
        <w:rPr>
          <w:sz w:val="28"/>
          <w:szCs w:val="28"/>
          <w:lang w:val="ru-RU"/>
        </w:rPr>
        <w:t>ЕПГУ.</w:t>
      </w:r>
    </w:p>
    <w:p w:rsidR="00295C54" w:rsidRPr="00FE4959" w:rsidRDefault="00FE4959" w:rsidP="00C774E4">
      <w:pPr>
        <w:ind w:firstLine="709"/>
        <w:jc w:val="both"/>
        <w:rPr>
          <w:sz w:val="28"/>
          <w:szCs w:val="28"/>
          <w:lang w:val="ru-RU"/>
        </w:rPr>
      </w:pPr>
      <w:r w:rsidRPr="00FE4959">
        <w:rPr>
          <w:sz w:val="28"/>
          <w:szCs w:val="28"/>
          <w:lang w:val="ru-RU"/>
        </w:rPr>
        <w:t>55</w:t>
      </w:r>
      <w:r w:rsidR="00DE2109" w:rsidRPr="00FE4959">
        <w:rPr>
          <w:sz w:val="28"/>
          <w:szCs w:val="28"/>
          <w:lang w:val="ru-RU"/>
        </w:rPr>
        <w:t>. </w:t>
      </w:r>
      <w:r w:rsidR="00295C54" w:rsidRPr="00FE4959">
        <w:rPr>
          <w:sz w:val="28"/>
          <w:szCs w:val="28"/>
          <w:lang w:val="ru-RU"/>
        </w:rPr>
        <w:t>Получение заявителем государственной услуги в многофункциональном центре предоставления государственных и муниципальных услуг осуществляется в</w:t>
      </w:r>
      <w:r w:rsidR="00295C54" w:rsidRPr="00FE4959">
        <w:rPr>
          <w:sz w:val="28"/>
          <w:szCs w:val="28"/>
        </w:rPr>
        <w:t> </w:t>
      </w:r>
      <w:r w:rsidR="00295C54" w:rsidRPr="00FE4959">
        <w:rPr>
          <w:sz w:val="28"/>
          <w:szCs w:val="28"/>
          <w:lang w:val="ru-RU"/>
        </w:rPr>
        <w:t>соответствии с соглашением, заключенным между многофункциональным центром предоставления государственных и муници</w:t>
      </w:r>
      <w:r w:rsidR="00DE2109" w:rsidRPr="00FE4959">
        <w:rPr>
          <w:sz w:val="28"/>
          <w:szCs w:val="28"/>
          <w:lang w:val="ru-RU"/>
        </w:rPr>
        <w:t>пальных услуг и Минстроем РД</w:t>
      </w:r>
      <w:r w:rsidR="00295C54" w:rsidRPr="00FE4959">
        <w:rPr>
          <w:sz w:val="28"/>
          <w:szCs w:val="28"/>
          <w:lang w:val="ru-RU"/>
        </w:rPr>
        <w:t>, с</w:t>
      </w:r>
      <w:r w:rsidR="00295C54" w:rsidRPr="00FE4959">
        <w:rPr>
          <w:sz w:val="28"/>
          <w:szCs w:val="28"/>
        </w:rPr>
        <w:t> </w:t>
      </w:r>
      <w:r w:rsidR="00295C54" w:rsidRPr="00FE4959">
        <w:rPr>
          <w:sz w:val="28"/>
          <w:szCs w:val="28"/>
          <w:lang w:val="ru-RU"/>
        </w:rPr>
        <w:t>момента вступления в силу указанного соглашения о взаимодействии.</w:t>
      </w:r>
    </w:p>
    <w:p w:rsidR="00295C54" w:rsidRPr="00FE4959" w:rsidRDefault="00295C54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756D07" w:rsidRPr="00FE4959" w:rsidRDefault="00756D07" w:rsidP="00C774E4">
      <w:pPr>
        <w:pStyle w:val="a7"/>
        <w:numPr>
          <w:ilvl w:val="0"/>
          <w:numId w:val="1"/>
        </w:numPr>
        <w:spacing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4959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756D07" w:rsidRPr="000B5577" w:rsidRDefault="00756D07" w:rsidP="00C774E4">
      <w:pPr>
        <w:ind w:right="-1" w:firstLine="709"/>
        <w:jc w:val="center"/>
        <w:rPr>
          <w:sz w:val="28"/>
          <w:szCs w:val="28"/>
          <w:lang w:val="ru-RU"/>
        </w:rPr>
      </w:pPr>
    </w:p>
    <w:p w:rsidR="00756D07" w:rsidRPr="000B5577" w:rsidRDefault="00756D07" w:rsidP="00C774E4">
      <w:pPr>
        <w:ind w:right="-1" w:firstLine="709"/>
        <w:jc w:val="center"/>
        <w:rPr>
          <w:b/>
          <w:sz w:val="28"/>
          <w:szCs w:val="28"/>
          <w:lang w:val="ru-RU"/>
        </w:rPr>
      </w:pPr>
      <w:r w:rsidRPr="000B5577">
        <w:rPr>
          <w:b/>
          <w:sz w:val="28"/>
          <w:szCs w:val="28"/>
          <w:lang w:val="ru-RU"/>
        </w:rPr>
        <w:t>Перечень вариантов предоставления государственной услуги, включающий в</w:t>
      </w:r>
      <w:r w:rsidRPr="000B5577">
        <w:rPr>
          <w:b/>
          <w:sz w:val="28"/>
          <w:szCs w:val="28"/>
        </w:rPr>
        <w:t> </w:t>
      </w:r>
      <w:r w:rsidRPr="000B5577">
        <w:rPr>
          <w:b/>
          <w:sz w:val="28"/>
          <w:szCs w:val="28"/>
          <w:lang w:val="ru-RU"/>
        </w:rPr>
        <w:t>том числе варианты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записях, для выдачи дубликата документа, выданного по результатам предоставления го</w:t>
      </w:r>
      <w:r w:rsidR="00BE1FE1" w:rsidRPr="000B5577">
        <w:rPr>
          <w:b/>
          <w:sz w:val="28"/>
          <w:szCs w:val="28"/>
          <w:lang w:val="ru-RU"/>
        </w:rPr>
        <w:t xml:space="preserve">сударственной </w:t>
      </w:r>
      <w:r w:rsidRPr="000B5577">
        <w:rPr>
          <w:b/>
          <w:sz w:val="28"/>
          <w:szCs w:val="28"/>
          <w:lang w:val="ru-RU"/>
        </w:rPr>
        <w:t>услуги, в том числе исчерпывающий перечень оснований для от</w:t>
      </w:r>
      <w:r w:rsidR="00BE1FE1" w:rsidRPr="000B5577">
        <w:rPr>
          <w:b/>
          <w:sz w:val="28"/>
          <w:szCs w:val="28"/>
          <w:lang w:val="ru-RU"/>
        </w:rPr>
        <w:t>каза в выдаче такого дубликата</w:t>
      </w:r>
    </w:p>
    <w:p w:rsidR="00756D07" w:rsidRPr="000B5577" w:rsidRDefault="00756D07" w:rsidP="00C774E4">
      <w:pPr>
        <w:ind w:right="-1" w:firstLine="709"/>
        <w:jc w:val="center"/>
        <w:rPr>
          <w:sz w:val="28"/>
          <w:szCs w:val="28"/>
          <w:lang w:val="ru-RU"/>
        </w:rPr>
      </w:pPr>
    </w:p>
    <w:p w:rsidR="00BE5B25" w:rsidRPr="00512F02" w:rsidRDefault="00FE4959" w:rsidP="00C774E4">
      <w:pPr>
        <w:ind w:firstLine="709"/>
        <w:jc w:val="both"/>
        <w:rPr>
          <w:sz w:val="28"/>
          <w:szCs w:val="28"/>
          <w:lang w:val="ru-RU"/>
        </w:rPr>
      </w:pPr>
      <w:r w:rsidRPr="00512F02">
        <w:rPr>
          <w:sz w:val="28"/>
          <w:szCs w:val="28"/>
          <w:lang w:val="ru-RU"/>
        </w:rPr>
        <w:t>56</w:t>
      </w:r>
      <w:r w:rsidR="00BE5B25" w:rsidRPr="00512F02">
        <w:rPr>
          <w:sz w:val="28"/>
          <w:szCs w:val="28"/>
          <w:lang w:val="ru-RU"/>
        </w:rPr>
        <w:t xml:space="preserve">. </w:t>
      </w:r>
      <w:r w:rsidR="00756D07" w:rsidRPr="00512F02">
        <w:rPr>
          <w:sz w:val="28"/>
          <w:szCs w:val="28"/>
          <w:lang w:val="ru-RU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 w:rsidR="00BE5B25" w:rsidRPr="00512F02" w:rsidRDefault="000B5577" w:rsidP="00C774E4">
      <w:pPr>
        <w:ind w:firstLine="709"/>
        <w:jc w:val="both"/>
        <w:rPr>
          <w:sz w:val="28"/>
          <w:szCs w:val="28"/>
          <w:lang w:val="ru-RU"/>
        </w:rPr>
      </w:pPr>
      <w:r w:rsidRPr="00512F02">
        <w:rPr>
          <w:sz w:val="28"/>
          <w:szCs w:val="28"/>
          <w:lang w:val="ru-RU"/>
        </w:rPr>
        <w:t>56</w:t>
      </w:r>
      <w:r w:rsidR="00BE5B25" w:rsidRPr="00512F02">
        <w:rPr>
          <w:sz w:val="28"/>
          <w:szCs w:val="28"/>
          <w:lang w:val="ru-RU"/>
        </w:rPr>
        <w:t xml:space="preserve">.1. </w:t>
      </w:r>
      <w:r w:rsidR="00756D07" w:rsidRPr="00512F02">
        <w:rPr>
          <w:sz w:val="28"/>
          <w:szCs w:val="28"/>
          <w:lang w:val="ru-RU"/>
        </w:rPr>
        <w:t>Вариант 1 – Выдача разрешения на ввод объекта в эксплуатацию:</w:t>
      </w:r>
    </w:p>
    <w:p w:rsidR="00BE5B25" w:rsidRPr="00512F02" w:rsidRDefault="00BE5B25" w:rsidP="00C774E4">
      <w:pPr>
        <w:ind w:firstLine="709"/>
        <w:jc w:val="both"/>
        <w:rPr>
          <w:sz w:val="28"/>
          <w:szCs w:val="28"/>
          <w:lang w:val="ru-RU"/>
        </w:rPr>
      </w:pPr>
      <w:r w:rsidRPr="00512F02">
        <w:rPr>
          <w:sz w:val="28"/>
          <w:szCs w:val="28"/>
          <w:lang w:val="ru-RU"/>
        </w:rPr>
        <w:t xml:space="preserve">1) </w:t>
      </w:r>
      <w:r w:rsidR="00756D07" w:rsidRPr="00512F02">
        <w:rPr>
          <w:sz w:val="28"/>
          <w:szCs w:val="28"/>
          <w:lang w:val="ru-RU"/>
        </w:rPr>
        <w:t>физическое лицо обратилось лично либо через представителя;</w:t>
      </w:r>
    </w:p>
    <w:p w:rsidR="00BE5B25" w:rsidRPr="00512F02" w:rsidRDefault="00BE5B25" w:rsidP="00C774E4">
      <w:pPr>
        <w:ind w:firstLine="709"/>
        <w:jc w:val="both"/>
        <w:rPr>
          <w:sz w:val="28"/>
          <w:szCs w:val="28"/>
          <w:lang w:val="ru-RU"/>
        </w:rPr>
      </w:pPr>
      <w:r w:rsidRPr="00512F02">
        <w:rPr>
          <w:sz w:val="28"/>
          <w:szCs w:val="28"/>
          <w:lang w:val="ru-RU"/>
        </w:rPr>
        <w:t xml:space="preserve">2) </w:t>
      </w:r>
      <w:r w:rsidR="00756D07" w:rsidRPr="00512F02">
        <w:rPr>
          <w:sz w:val="28"/>
          <w:szCs w:val="28"/>
          <w:lang w:val="ru-RU"/>
        </w:rPr>
        <w:t>юридическое лицо обратилось лично либо через представителя.</w:t>
      </w:r>
    </w:p>
    <w:p w:rsidR="00BE5B25" w:rsidRPr="00512F02" w:rsidRDefault="000B5577" w:rsidP="00C774E4">
      <w:pPr>
        <w:ind w:firstLine="709"/>
        <w:jc w:val="both"/>
        <w:rPr>
          <w:sz w:val="28"/>
          <w:szCs w:val="28"/>
          <w:lang w:val="ru-RU"/>
        </w:rPr>
      </w:pPr>
      <w:r w:rsidRPr="00512F02">
        <w:rPr>
          <w:sz w:val="28"/>
          <w:szCs w:val="28"/>
          <w:lang w:val="ru-RU"/>
        </w:rPr>
        <w:t>56</w:t>
      </w:r>
      <w:r w:rsidR="00BE5B25" w:rsidRPr="00512F02">
        <w:rPr>
          <w:sz w:val="28"/>
          <w:szCs w:val="28"/>
          <w:lang w:val="ru-RU"/>
        </w:rPr>
        <w:t xml:space="preserve">.2. </w:t>
      </w:r>
      <w:r w:rsidR="00756D07" w:rsidRPr="00512F02">
        <w:rPr>
          <w:sz w:val="28"/>
          <w:szCs w:val="28"/>
          <w:lang w:val="ru-RU"/>
        </w:rPr>
        <w:t xml:space="preserve">Вариант 2 – Выдача </w:t>
      </w:r>
      <w:r w:rsidR="00756D07" w:rsidRPr="00512F02">
        <w:rPr>
          <w:rFonts w:eastAsia="Calibri"/>
          <w:sz w:val="28"/>
          <w:szCs w:val="28"/>
          <w:lang w:val="ru-RU"/>
        </w:rPr>
        <w:t>дубликата разрешения на ввод объекта в</w:t>
      </w:r>
      <w:r w:rsidR="00756D07" w:rsidRPr="00512F02">
        <w:rPr>
          <w:rFonts w:eastAsia="Calibri"/>
          <w:sz w:val="28"/>
          <w:szCs w:val="28"/>
        </w:rPr>
        <w:t> </w:t>
      </w:r>
      <w:r w:rsidR="00756D07" w:rsidRPr="00512F02">
        <w:rPr>
          <w:rFonts w:eastAsia="Calibri"/>
          <w:sz w:val="28"/>
          <w:szCs w:val="28"/>
          <w:lang w:val="ru-RU"/>
        </w:rPr>
        <w:t>эксплуатацию:</w:t>
      </w:r>
    </w:p>
    <w:p w:rsidR="00BE5B25" w:rsidRPr="00512F02" w:rsidRDefault="00BE5B25" w:rsidP="00C774E4">
      <w:pPr>
        <w:ind w:firstLine="709"/>
        <w:jc w:val="both"/>
        <w:rPr>
          <w:sz w:val="28"/>
          <w:szCs w:val="28"/>
          <w:lang w:val="ru-RU"/>
        </w:rPr>
      </w:pPr>
      <w:r w:rsidRPr="00512F02">
        <w:rPr>
          <w:sz w:val="28"/>
          <w:szCs w:val="28"/>
          <w:lang w:val="ru-RU"/>
        </w:rPr>
        <w:lastRenderedPageBreak/>
        <w:t xml:space="preserve">1) </w:t>
      </w:r>
      <w:r w:rsidR="00756D07" w:rsidRPr="00512F02">
        <w:rPr>
          <w:sz w:val="28"/>
          <w:szCs w:val="28"/>
          <w:lang w:val="ru-RU"/>
        </w:rPr>
        <w:t>физическое лицо обратилось лично либо через представителя;</w:t>
      </w:r>
    </w:p>
    <w:p w:rsidR="00BE5B25" w:rsidRPr="00512F02" w:rsidRDefault="00BE5B25" w:rsidP="00C774E4">
      <w:pPr>
        <w:ind w:firstLine="709"/>
        <w:jc w:val="both"/>
        <w:rPr>
          <w:sz w:val="28"/>
          <w:szCs w:val="28"/>
          <w:lang w:val="ru-RU"/>
        </w:rPr>
      </w:pPr>
      <w:r w:rsidRPr="00512F02">
        <w:rPr>
          <w:sz w:val="28"/>
          <w:szCs w:val="28"/>
          <w:lang w:val="ru-RU"/>
        </w:rPr>
        <w:t xml:space="preserve">2) </w:t>
      </w:r>
      <w:r w:rsidR="00756D07" w:rsidRPr="00512F02">
        <w:rPr>
          <w:sz w:val="28"/>
          <w:szCs w:val="28"/>
          <w:lang w:val="ru-RU"/>
        </w:rPr>
        <w:t>юридическое лицо обратилось лично либо через представителя.</w:t>
      </w:r>
    </w:p>
    <w:p w:rsidR="00357F28" w:rsidRPr="00512F02" w:rsidRDefault="000B5577" w:rsidP="00C774E4">
      <w:pPr>
        <w:ind w:firstLine="709"/>
        <w:jc w:val="both"/>
        <w:rPr>
          <w:sz w:val="28"/>
          <w:szCs w:val="28"/>
          <w:lang w:val="ru-RU"/>
        </w:rPr>
      </w:pPr>
      <w:r w:rsidRPr="00512F02">
        <w:rPr>
          <w:sz w:val="28"/>
          <w:szCs w:val="28"/>
          <w:lang w:val="ru-RU"/>
        </w:rPr>
        <w:t>56</w:t>
      </w:r>
      <w:r w:rsidR="00BE5B25" w:rsidRPr="00512F02">
        <w:rPr>
          <w:sz w:val="28"/>
          <w:szCs w:val="28"/>
          <w:lang w:val="ru-RU"/>
        </w:rPr>
        <w:t xml:space="preserve">.3. </w:t>
      </w:r>
      <w:r w:rsidR="00756D07" w:rsidRPr="00512F02">
        <w:rPr>
          <w:sz w:val="28"/>
          <w:szCs w:val="28"/>
          <w:lang w:val="ru-RU"/>
        </w:rPr>
        <w:t>Вариант 3 – Внесение изменений в разрешение на ввод объекта в</w:t>
      </w:r>
      <w:r w:rsidR="00756D07" w:rsidRPr="00512F02">
        <w:rPr>
          <w:sz w:val="28"/>
          <w:szCs w:val="28"/>
        </w:rPr>
        <w:t> </w:t>
      </w:r>
      <w:r w:rsidR="00756D07" w:rsidRPr="00512F02">
        <w:rPr>
          <w:sz w:val="28"/>
          <w:szCs w:val="28"/>
          <w:lang w:val="ru-RU"/>
        </w:rPr>
        <w:t>эксплуатацию:</w:t>
      </w:r>
    </w:p>
    <w:p w:rsidR="00357F28" w:rsidRPr="00512F02" w:rsidRDefault="00357F28" w:rsidP="00C774E4">
      <w:pPr>
        <w:ind w:firstLine="709"/>
        <w:jc w:val="both"/>
        <w:rPr>
          <w:sz w:val="28"/>
          <w:szCs w:val="28"/>
          <w:lang w:val="ru-RU"/>
        </w:rPr>
      </w:pPr>
      <w:r w:rsidRPr="00512F02">
        <w:rPr>
          <w:sz w:val="28"/>
          <w:szCs w:val="28"/>
          <w:lang w:val="ru-RU"/>
        </w:rPr>
        <w:t xml:space="preserve">1) </w:t>
      </w:r>
      <w:r w:rsidR="00756D07" w:rsidRPr="00512F02">
        <w:rPr>
          <w:sz w:val="28"/>
          <w:szCs w:val="28"/>
          <w:lang w:val="ru-RU"/>
        </w:rPr>
        <w:t>физическое лицо обратилось лично либо через представителя;</w:t>
      </w:r>
    </w:p>
    <w:p w:rsidR="00756D07" w:rsidRPr="00512F02" w:rsidRDefault="00357F28" w:rsidP="00C774E4">
      <w:pPr>
        <w:ind w:firstLine="709"/>
        <w:jc w:val="both"/>
        <w:rPr>
          <w:sz w:val="28"/>
          <w:szCs w:val="28"/>
          <w:lang w:val="ru-RU"/>
        </w:rPr>
      </w:pPr>
      <w:r w:rsidRPr="00512F02">
        <w:rPr>
          <w:sz w:val="28"/>
          <w:szCs w:val="28"/>
          <w:lang w:val="ru-RU"/>
        </w:rPr>
        <w:t xml:space="preserve">2) </w:t>
      </w:r>
      <w:r w:rsidR="00756D07" w:rsidRPr="00512F02">
        <w:rPr>
          <w:sz w:val="28"/>
          <w:szCs w:val="28"/>
          <w:lang w:val="ru-RU"/>
        </w:rPr>
        <w:t>юридическое лицо обратилось лично либо через представителя.</w:t>
      </w:r>
    </w:p>
    <w:p w:rsidR="00357F28" w:rsidRPr="00512F02" w:rsidRDefault="000B5577" w:rsidP="00C774E4">
      <w:pPr>
        <w:ind w:firstLine="709"/>
        <w:jc w:val="both"/>
        <w:rPr>
          <w:sz w:val="28"/>
          <w:szCs w:val="28"/>
          <w:lang w:val="ru-RU"/>
        </w:rPr>
      </w:pPr>
      <w:r w:rsidRPr="00512F02">
        <w:rPr>
          <w:sz w:val="28"/>
          <w:szCs w:val="28"/>
          <w:lang w:val="ru-RU"/>
        </w:rPr>
        <w:t>56</w:t>
      </w:r>
      <w:r w:rsidR="00357F28" w:rsidRPr="00512F02">
        <w:rPr>
          <w:sz w:val="28"/>
          <w:szCs w:val="28"/>
          <w:lang w:val="ru-RU"/>
        </w:rPr>
        <w:t xml:space="preserve">. 4. </w:t>
      </w:r>
      <w:r w:rsidR="00756D07" w:rsidRPr="00512F02">
        <w:rPr>
          <w:sz w:val="28"/>
          <w:szCs w:val="28"/>
          <w:lang w:val="ru-RU"/>
        </w:rPr>
        <w:t>Вариант 4 – Выдача разрешения на ввод объекта в эксплуатацию с</w:t>
      </w:r>
      <w:r w:rsidR="00756D07" w:rsidRPr="00512F02">
        <w:rPr>
          <w:sz w:val="28"/>
          <w:szCs w:val="28"/>
        </w:rPr>
        <w:t> </w:t>
      </w:r>
      <w:r w:rsidR="00756D07" w:rsidRPr="00512F02">
        <w:rPr>
          <w:sz w:val="28"/>
          <w:szCs w:val="28"/>
          <w:lang w:val="ru-RU"/>
        </w:rPr>
        <w:t>исправленными техническими ошибками:</w:t>
      </w:r>
    </w:p>
    <w:p w:rsidR="00357F28" w:rsidRPr="00512F02" w:rsidRDefault="00357F28" w:rsidP="00C774E4">
      <w:pPr>
        <w:ind w:firstLine="709"/>
        <w:jc w:val="both"/>
        <w:rPr>
          <w:sz w:val="28"/>
          <w:szCs w:val="28"/>
          <w:lang w:val="ru-RU"/>
        </w:rPr>
      </w:pPr>
      <w:r w:rsidRPr="00512F02">
        <w:rPr>
          <w:sz w:val="28"/>
          <w:szCs w:val="28"/>
          <w:lang w:val="ru-RU"/>
        </w:rPr>
        <w:t xml:space="preserve">1) </w:t>
      </w:r>
      <w:r w:rsidR="00756D07" w:rsidRPr="00512F02">
        <w:rPr>
          <w:sz w:val="28"/>
          <w:szCs w:val="28"/>
          <w:lang w:val="ru-RU"/>
        </w:rPr>
        <w:t>физическое лицо обратилось лично либо через представителя;</w:t>
      </w:r>
    </w:p>
    <w:p w:rsidR="00756D07" w:rsidRPr="00512F02" w:rsidRDefault="00357F28" w:rsidP="00C774E4">
      <w:pPr>
        <w:ind w:firstLine="709"/>
        <w:jc w:val="both"/>
        <w:rPr>
          <w:sz w:val="28"/>
          <w:szCs w:val="28"/>
          <w:lang w:val="ru-RU"/>
        </w:rPr>
      </w:pPr>
      <w:r w:rsidRPr="00512F02">
        <w:rPr>
          <w:sz w:val="28"/>
          <w:szCs w:val="28"/>
          <w:lang w:val="ru-RU"/>
        </w:rPr>
        <w:t xml:space="preserve">2) </w:t>
      </w:r>
      <w:r w:rsidR="00756D07" w:rsidRPr="00512F02">
        <w:rPr>
          <w:sz w:val="28"/>
          <w:szCs w:val="28"/>
          <w:lang w:val="ru-RU"/>
        </w:rPr>
        <w:t>юридическое лицо обратилось лично либо через представителя.</w:t>
      </w:r>
    </w:p>
    <w:p w:rsidR="00756D07" w:rsidRPr="00512F02" w:rsidRDefault="00756D07" w:rsidP="00C774E4">
      <w:pPr>
        <w:ind w:right="-1" w:firstLine="709"/>
        <w:rPr>
          <w:sz w:val="28"/>
          <w:szCs w:val="28"/>
          <w:lang w:val="ru-RU"/>
        </w:rPr>
      </w:pPr>
    </w:p>
    <w:p w:rsidR="00756D07" w:rsidRPr="00512F02" w:rsidRDefault="00756D07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512F02">
        <w:rPr>
          <w:sz w:val="28"/>
          <w:szCs w:val="28"/>
          <w:lang w:val="ru-RU"/>
        </w:rPr>
        <w:t>Описание административной процедуры профилирования заявителя</w:t>
      </w:r>
    </w:p>
    <w:p w:rsidR="00756D07" w:rsidRPr="00512F02" w:rsidRDefault="00756D07" w:rsidP="00C774E4">
      <w:pPr>
        <w:ind w:right="-1" w:firstLine="709"/>
        <w:jc w:val="center"/>
        <w:rPr>
          <w:sz w:val="28"/>
          <w:szCs w:val="28"/>
          <w:lang w:val="ru-RU"/>
        </w:rPr>
      </w:pPr>
    </w:p>
    <w:p w:rsidR="00756D07" w:rsidRPr="0091455A" w:rsidRDefault="0091455A" w:rsidP="00C774E4">
      <w:pPr>
        <w:ind w:firstLine="709"/>
        <w:jc w:val="both"/>
        <w:rPr>
          <w:sz w:val="28"/>
          <w:szCs w:val="28"/>
          <w:lang w:val="ru-RU"/>
        </w:rPr>
      </w:pPr>
      <w:r w:rsidRPr="0091455A">
        <w:rPr>
          <w:sz w:val="28"/>
          <w:szCs w:val="28"/>
          <w:lang w:val="ru-RU"/>
        </w:rPr>
        <w:t>57</w:t>
      </w:r>
      <w:r w:rsidR="00380D26" w:rsidRPr="0091455A">
        <w:rPr>
          <w:sz w:val="28"/>
          <w:szCs w:val="28"/>
          <w:lang w:val="ru-RU"/>
        </w:rPr>
        <w:t>.</w:t>
      </w:r>
      <w:r w:rsidR="005C29E9" w:rsidRPr="0091455A">
        <w:rPr>
          <w:sz w:val="28"/>
          <w:szCs w:val="28"/>
          <w:lang w:val="ru-RU"/>
        </w:rPr>
        <w:t> </w:t>
      </w:r>
      <w:r w:rsidR="00756D07" w:rsidRPr="0091455A">
        <w:rPr>
          <w:sz w:val="28"/>
          <w:szCs w:val="28"/>
          <w:lang w:val="ru-RU"/>
        </w:rPr>
        <w:t>Вариант предоставления государственной услуги определяется в</w:t>
      </w:r>
      <w:r w:rsidR="00756D07" w:rsidRPr="0091455A">
        <w:rPr>
          <w:sz w:val="28"/>
          <w:szCs w:val="28"/>
        </w:rPr>
        <w:t> </w:t>
      </w:r>
      <w:r w:rsidR="00756D07" w:rsidRPr="0091455A">
        <w:rPr>
          <w:sz w:val="28"/>
          <w:szCs w:val="28"/>
          <w:lang w:val="ru-RU"/>
        </w:rPr>
        <w:t>зависимости от результата предоставления услуги за предоставлением которой обратился заявитель.</w:t>
      </w:r>
    </w:p>
    <w:p w:rsidR="00756D07" w:rsidRPr="00380D26" w:rsidRDefault="00756D07" w:rsidP="00C774E4">
      <w:pPr>
        <w:ind w:right="-1" w:firstLine="709"/>
        <w:jc w:val="center"/>
        <w:rPr>
          <w:sz w:val="28"/>
          <w:szCs w:val="28"/>
          <w:highlight w:val="yellow"/>
          <w:lang w:val="ru-RU"/>
        </w:rPr>
      </w:pPr>
    </w:p>
    <w:p w:rsidR="00756D07" w:rsidRPr="00937DF8" w:rsidRDefault="00756D07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937DF8">
        <w:rPr>
          <w:sz w:val="28"/>
          <w:szCs w:val="28"/>
          <w:lang w:val="ru-RU"/>
        </w:rPr>
        <w:t>Подразделы, содержащие описание вариантов предоставления государственной услуги</w:t>
      </w:r>
    </w:p>
    <w:p w:rsidR="00756D07" w:rsidRPr="00937DF8" w:rsidRDefault="00756D07" w:rsidP="00C774E4">
      <w:pPr>
        <w:ind w:right="-1" w:firstLine="709"/>
        <w:jc w:val="center"/>
        <w:rPr>
          <w:sz w:val="28"/>
          <w:szCs w:val="28"/>
          <w:lang w:val="ru-RU"/>
        </w:rPr>
      </w:pPr>
    </w:p>
    <w:p w:rsidR="00756D07" w:rsidRPr="00937DF8" w:rsidRDefault="00756D07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937DF8">
        <w:rPr>
          <w:sz w:val="28"/>
          <w:szCs w:val="28"/>
          <w:lang w:val="ru-RU"/>
        </w:rPr>
        <w:t>Вариант 1</w:t>
      </w:r>
    </w:p>
    <w:p w:rsidR="00756D07" w:rsidRPr="00937DF8" w:rsidRDefault="00756D07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937DF8">
        <w:rPr>
          <w:sz w:val="28"/>
          <w:szCs w:val="28"/>
          <w:lang w:val="ru-RU"/>
        </w:rPr>
        <w:t>Выдача разрешения на ввод объекта в эксплуатацию</w:t>
      </w:r>
    </w:p>
    <w:p w:rsidR="00756D07" w:rsidRPr="00937DF8" w:rsidRDefault="00756D07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756D07" w:rsidRPr="00937DF8" w:rsidRDefault="00937DF8" w:rsidP="00C774E4">
      <w:pPr>
        <w:ind w:firstLine="709"/>
        <w:jc w:val="both"/>
        <w:rPr>
          <w:sz w:val="28"/>
          <w:szCs w:val="28"/>
          <w:lang w:val="ru-RU"/>
        </w:rPr>
      </w:pPr>
      <w:r w:rsidRPr="00937DF8">
        <w:rPr>
          <w:sz w:val="28"/>
          <w:szCs w:val="28"/>
          <w:lang w:val="ru-RU"/>
        </w:rPr>
        <w:t>58</w:t>
      </w:r>
      <w:r w:rsidR="00380D26" w:rsidRPr="00937DF8">
        <w:rPr>
          <w:sz w:val="28"/>
          <w:szCs w:val="28"/>
          <w:lang w:val="ru-RU"/>
        </w:rPr>
        <w:t>.</w:t>
      </w:r>
      <w:r w:rsidR="005C29E9" w:rsidRPr="00937DF8">
        <w:rPr>
          <w:sz w:val="28"/>
          <w:szCs w:val="28"/>
          <w:lang w:val="ru-RU"/>
        </w:rPr>
        <w:t> </w:t>
      </w:r>
      <w:r w:rsidR="00756D07" w:rsidRPr="00937DF8">
        <w:rPr>
          <w:sz w:val="28"/>
          <w:szCs w:val="28"/>
          <w:lang w:val="ru-RU"/>
        </w:rPr>
        <w:t>Результат предоставления государственной услуги указан в подпунктах 1, 2 пункта 10 Административного регламента.</w:t>
      </w:r>
    </w:p>
    <w:p w:rsidR="00756D07" w:rsidRPr="00937DF8" w:rsidRDefault="00756D07" w:rsidP="00C774E4">
      <w:pPr>
        <w:ind w:firstLine="709"/>
        <w:jc w:val="both"/>
        <w:rPr>
          <w:sz w:val="28"/>
          <w:szCs w:val="28"/>
          <w:lang w:val="ru-RU"/>
        </w:rPr>
      </w:pPr>
    </w:p>
    <w:p w:rsidR="00756D07" w:rsidRPr="00937DF8" w:rsidRDefault="00756D07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937DF8">
        <w:rPr>
          <w:sz w:val="28"/>
          <w:szCs w:val="28"/>
          <w:lang w:val="ru-RU"/>
        </w:rPr>
        <w:t>Перечень и описание административных процедур предоставления государственной услуги, предусмотренных Вариантом 1</w:t>
      </w:r>
    </w:p>
    <w:p w:rsidR="00756D07" w:rsidRPr="00937DF8" w:rsidRDefault="00756D07" w:rsidP="00C774E4">
      <w:pPr>
        <w:ind w:right="-1" w:firstLine="709"/>
        <w:rPr>
          <w:sz w:val="28"/>
          <w:szCs w:val="28"/>
          <w:lang w:val="ru-RU"/>
        </w:rPr>
      </w:pPr>
    </w:p>
    <w:p w:rsidR="00756D07" w:rsidRPr="00937DF8" w:rsidRDefault="00756D07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937DF8">
        <w:rPr>
          <w:sz w:val="28"/>
          <w:szCs w:val="28"/>
          <w:lang w:val="ru-RU"/>
        </w:rPr>
        <w:t>Прием запроса и документов и (или) информации, необходимых для предоставления государственной услуги</w:t>
      </w:r>
    </w:p>
    <w:p w:rsidR="00756D07" w:rsidRPr="00937DF8" w:rsidRDefault="00756D07" w:rsidP="00C774E4">
      <w:pPr>
        <w:ind w:firstLine="709"/>
        <w:jc w:val="center"/>
        <w:rPr>
          <w:sz w:val="28"/>
          <w:szCs w:val="28"/>
          <w:lang w:val="ru-RU"/>
        </w:rPr>
      </w:pPr>
    </w:p>
    <w:p w:rsidR="00FE2B5E" w:rsidRPr="00937DF8" w:rsidRDefault="00937DF8" w:rsidP="00C774E4">
      <w:pPr>
        <w:ind w:firstLine="709"/>
        <w:jc w:val="both"/>
        <w:rPr>
          <w:sz w:val="28"/>
          <w:szCs w:val="28"/>
          <w:lang w:val="ru-RU"/>
        </w:rPr>
      </w:pPr>
      <w:r w:rsidRPr="00937DF8">
        <w:rPr>
          <w:sz w:val="28"/>
          <w:szCs w:val="28"/>
          <w:lang w:val="ru-RU"/>
        </w:rPr>
        <w:t>59</w:t>
      </w:r>
      <w:r w:rsidR="00FE2B5E" w:rsidRPr="00937DF8">
        <w:rPr>
          <w:sz w:val="28"/>
          <w:szCs w:val="28"/>
          <w:lang w:val="ru-RU"/>
        </w:rPr>
        <w:t>. </w:t>
      </w:r>
      <w:r w:rsidR="00756D07" w:rsidRPr="00937DF8">
        <w:rPr>
          <w:sz w:val="28"/>
          <w:szCs w:val="28"/>
          <w:lang w:val="ru-RU"/>
        </w:rPr>
        <w:t>Основанием для начала административной процедуры являет</w:t>
      </w:r>
      <w:r w:rsidR="00FE2B5E" w:rsidRPr="00937DF8">
        <w:rPr>
          <w:sz w:val="28"/>
          <w:szCs w:val="28"/>
          <w:lang w:val="ru-RU"/>
        </w:rPr>
        <w:t>ся поступление в Минстрой РД</w:t>
      </w:r>
      <w:r w:rsidR="00756D07" w:rsidRPr="00937DF8">
        <w:rPr>
          <w:sz w:val="28"/>
          <w:szCs w:val="28"/>
          <w:lang w:val="ru-RU"/>
        </w:rPr>
        <w:t xml:space="preserve"> заявления по форме согласно приложению №</w:t>
      </w:r>
      <w:r w:rsidR="00756D07" w:rsidRPr="00937DF8">
        <w:rPr>
          <w:sz w:val="28"/>
          <w:szCs w:val="28"/>
        </w:rPr>
        <w:t> </w:t>
      </w:r>
      <w:r w:rsidR="00756D07" w:rsidRPr="00937DF8">
        <w:rPr>
          <w:sz w:val="28"/>
          <w:szCs w:val="28"/>
          <w:lang w:val="ru-RU"/>
        </w:rPr>
        <w:t>2 к</w:t>
      </w:r>
      <w:r w:rsidR="00756D07" w:rsidRPr="00937DF8">
        <w:rPr>
          <w:sz w:val="28"/>
          <w:szCs w:val="28"/>
        </w:rPr>
        <w:t> </w:t>
      </w:r>
      <w:r w:rsidR="00756D07" w:rsidRPr="00937DF8">
        <w:rPr>
          <w:sz w:val="28"/>
          <w:szCs w:val="28"/>
          <w:lang w:val="ru-RU"/>
        </w:rPr>
        <w:t>Административному регламенту и документов, предусмотренных пунктами 19, 20 Административного регламента, способами, установленными пунктом 26 Административного регламента.</w:t>
      </w:r>
    </w:p>
    <w:p w:rsidR="00756D07" w:rsidRPr="00937DF8" w:rsidRDefault="00937DF8" w:rsidP="00C774E4">
      <w:pPr>
        <w:ind w:firstLine="709"/>
        <w:jc w:val="both"/>
        <w:rPr>
          <w:sz w:val="28"/>
          <w:szCs w:val="28"/>
          <w:lang w:val="ru-RU"/>
        </w:rPr>
      </w:pPr>
      <w:r w:rsidRPr="00937DF8">
        <w:rPr>
          <w:sz w:val="28"/>
          <w:szCs w:val="28"/>
          <w:lang w:val="ru-RU"/>
        </w:rPr>
        <w:t>60</w:t>
      </w:r>
      <w:r w:rsidR="00FE2B5E" w:rsidRPr="00937DF8">
        <w:rPr>
          <w:sz w:val="28"/>
          <w:szCs w:val="28"/>
          <w:lang w:val="ru-RU"/>
        </w:rPr>
        <w:t>. </w:t>
      </w:r>
      <w:r w:rsidR="00756D07" w:rsidRPr="00937DF8">
        <w:rPr>
          <w:sz w:val="28"/>
          <w:szCs w:val="28"/>
          <w:lang w:val="ru-RU"/>
        </w:rPr>
        <w:t>В целях установления личности заявителя физическое лицо, обратившееся личн</w:t>
      </w:r>
      <w:r w:rsidR="00FE2B5E" w:rsidRPr="00937DF8">
        <w:rPr>
          <w:sz w:val="28"/>
          <w:szCs w:val="28"/>
          <w:lang w:val="ru-RU"/>
        </w:rPr>
        <w:t>о представляет в Минстрой РД</w:t>
      </w:r>
      <w:r w:rsidR="00756D07" w:rsidRPr="00937DF8">
        <w:rPr>
          <w:sz w:val="28"/>
          <w:szCs w:val="28"/>
          <w:lang w:val="ru-RU"/>
        </w:rPr>
        <w:t xml:space="preserve"> документ, предусмотренный подпунктом 1 пункта 17 Административного регламента, физическое лицо, обратившееся по доверенности</w:t>
      </w:r>
      <w:r w:rsidR="00FE2B5E" w:rsidRPr="00937DF8">
        <w:rPr>
          <w:sz w:val="28"/>
          <w:szCs w:val="28"/>
          <w:lang w:val="ru-RU"/>
        </w:rPr>
        <w:t>, представляет в Минстрой РД</w:t>
      </w:r>
      <w:r>
        <w:rPr>
          <w:sz w:val="28"/>
          <w:szCs w:val="28"/>
          <w:lang w:val="ru-RU"/>
        </w:rPr>
        <w:t xml:space="preserve"> документы, предусмотренные</w:t>
      </w:r>
      <w:r w:rsidR="00756D07" w:rsidRPr="00937DF8">
        <w:rPr>
          <w:sz w:val="28"/>
          <w:szCs w:val="28"/>
          <w:lang w:val="ru-RU"/>
        </w:rPr>
        <w:t xml:space="preserve"> подпунктами 1, 2 пункта 17 Административного регламента.</w:t>
      </w:r>
    </w:p>
    <w:p w:rsidR="00FE2B5E" w:rsidRPr="0033366D" w:rsidRDefault="00756D07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6D">
        <w:rPr>
          <w:rFonts w:ascii="Times New Roman" w:hAnsi="Times New Roman" w:cs="Times New Roman"/>
          <w:sz w:val="28"/>
          <w:szCs w:val="28"/>
        </w:rPr>
        <w:lastRenderedPageBreak/>
        <w:t>В целях установления личности заявителя юридическое лицо, обратившееся лично представляет в Минс</w:t>
      </w:r>
      <w:r w:rsidR="00FE2B5E" w:rsidRPr="0033366D">
        <w:rPr>
          <w:rFonts w:ascii="Times New Roman" w:hAnsi="Times New Roman" w:cs="Times New Roman"/>
          <w:sz w:val="28"/>
          <w:szCs w:val="28"/>
        </w:rPr>
        <w:t>трой РД</w:t>
      </w:r>
      <w:r w:rsidRPr="0033366D">
        <w:rPr>
          <w:rFonts w:ascii="Times New Roman" w:hAnsi="Times New Roman" w:cs="Times New Roman"/>
          <w:sz w:val="28"/>
          <w:szCs w:val="28"/>
        </w:rPr>
        <w:t xml:space="preserve"> документ, предусмотренный подпунктом 3 пункта 17 Административного регламента, юридическое лицо, обратившееся по доверенности</w:t>
      </w:r>
      <w:r w:rsidR="00FE2B5E" w:rsidRPr="0033366D">
        <w:rPr>
          <w:rFonts w:ascii="Times New Roman" w:hAnsi="Times New Roman" w:cs="Times New Roman"/>
          <w:sz w:val="28"/>
          <w:szCs w:val="28"/>
        </w:rPr>
        <w:t>, представляет в Минстрой РД</w:t>
      </w:r>
      <w:r w:rsidR="0020508F" w:rsidRPr="0033366D">
        <w:rPr>
          <w:rFonts w:ascii="Times New Roman" w:hAnsi="Times New Roman" w:cs="Times New Roman"/>
          <w:sz w:val="28"/>
          <w:szCs w:val="28"/>
        </w:rPr>
        <w:t xml:space="preserve"> документы, предусмотренные</w:t>
      </w:r>
      <w:r w:rsidRPr="0033366D">
        <w:rPr>
          <w:rFonts w:ascii="Times New Roman" w:hAnsi="Times New Roman" w:cs="Times New Roman"/>
          <w:sz w:val="28"/>
          <w:szCs w:val="28"/>
        </w:rPr>
        <w:t xml:space="preserve"> подпунктами 2, 3 пункта 17 Административного регламента.</w:t>
      </w:r>
    </w:p>
    <w:p w:rsidR="002C2208" w:rsidRPr="00DA38DC" w:rsidRDefault="002C2208" w:rsidP="00C774E4">
      <w:pPr>
        <w:ind w:firstLine="709"/>
        <w:jc w:val="both"/>
        <w:rPr>
          <w:sz w:val="28"/>
          <w:szCs w:val="28"/>
          <w:lang w:val="ru-RU"/>
        </w:rPr>
      </w:pPr>
      <w:r w:rsidRPr="0033366D">
        <w:rPr>
          <w:sz w:val="28"/>
          <w:szCs w:val="28"/>
          <w:lang w:val="ru-RU"/>
        </w:rPr>
        <w:t>В рамках рассмотрения</w:t>
      </w:r>
      <w:r w:rsidRPr="008164CB">
        <w:rPr>
          <w:sz w:val="28"/>
          <w:szCs w:val="28"/>
          <w:lang w:val="ru-RU"/>
        </w:rPr>
        <w:t xml:space="preserve"> заявления и прилагаемых к заявлению документов осуществляется проверка на предмет наличия (отсутствия) оснований для отказа в предоставлении государственной услуги, </w:t>
      </w:r>
      <w:r w:rsidRPr="008164CB">
        <w:rPr>
          <w:color w:val="000000" w:themeColor="text1"/>
          <w:sz w:val="28"/>
          <w:szCs w:val="28"/>
          <w:lang w:val="ru-RU"/>
        </w:rPr>
        <w:t xml:space="preserve">указанных </w:t>
      </w:r>
      <w:r w:rsidRPr="00DA38DC">
        <w:rPr>
          <w:sz w:val="28"/>
          <w:szCs w:val="28"/>
          <w:lang w:val="ru-RU"/>
        </w:rPr>
        <w:t>в пунк</w:t>
      </w:r>
      <w:r w:rsidR="00DA38DC" w:rsidRPr="00DA38DC">
        <w:rPr>
          <w:sz w:val="28"/>
          <w:szCs w:val="28"/>
          <w:lang w:val="ru-RU"/>
        </w:rPr>
        <w:t>те 28</w:t>
      </w:r>
      <w:r w:rsidRPr="00DA38DC">
        <w:rPr>
          <w:sz w:val="28"/>
          <w:szCs w:val="28"/>
          <w:lang w:val="ru-RU"/>
        </w:rPr>
        <w:t xml:space="preserve"> Административного регламента.</w:t>
      </w:r>
    </w:p>
    <w:p w:rsidR="002C2208" w:rsidRPr="00DA38DC" w:rsidRDefault="00DA38DC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DA38DC">
        <w:rPr>
          <w:sz w:val="28"/>
          <w:szCs w:val="28"/>
          <w:lang w:val="ru-RU"/>
        </w:rPr>
        <w:t>61</w:t>
      </w:r>
      <w:r w:rsidR="002C2208" w:rsidRPr="00DA38DC">
        <w:rPr>
          <w:sz w:val="28"/>
          <w:szCs w:val="28"/>
          <w:lang w:val="ru-RU"/>
        </w:rPr>
        <w:t>. Критериями принятия решений являются:</w:t>
      </w:r>
    </w:p>
    <w:p w:rsidR="002C2208" w:rsidRPr="008164CB" w:rsidRDefault="002C2208" w:rsidP="00C774E4">
      <w:pPr>
        <w:ind w:firstLine="709"/>
        <w:jc w:val="both"/>
        <w:rPr>
          <w:sz w:val="28"/>
          <w:szCs w:val="28"/>
          <w:lang w:val="ru-RU"/>
        </w:rPr>
      </w:pPr>
      <w:r w:rsidRPr="008164CB">
        <w:rPr>
          <w:sz w:val="28"/>
          <w:szCs w:val="28"/>
          <w:lang w:val="ru-RU"/>
        </w:rPr>
        <w:t>-</w:t>
      </w:r>
      <w:r w:rsidR="00687DEF">
        <w:rPr>
          <w:sz w:val="28"/>
          <w:szCs w:val="28"/>
          <w:lang w:val="ru-RU"/>
        </w:rPr>
        <w:t xml:space="preserve"> </w:t>
      </w:r>
      <w:r w:rsidRPr="008164CB">
        <w:rPr>
          <w:sz w:val="28"/>
          <w:szCs w:val="28"/>
          <w:lang w:val="ru-RU"/>
        </w:rPr>
        <w:t>лицо, обратившееся за предоставлением государственной услуги от имени юридического лица, имеет право без доверенности выступать от имени юридического лица;</w:t>
      </w:r>
    </w:p>
    <w:p w:rsidR="002C2208" w:rsidRPr="008164CB" w:rsidRDefault="002C2208" w:rsidP="00C774E4">
      <w:pPr>
        <w:ind w:firstLine="709"/>
        <w:jc w:val="both"/>
        <w:rPr>
          <w:sz w:val="28"/>
          <w:szCs w:val="28"/>
          <w:lang w:val="ru-RU"/>
        </w:rPr>
      </w:pPr>
      <w:r w:rsidRPr="008164CB">
        <w:rPr>
          <w:sz w:val="28"/>
          <w:szCs w:val="28"/>
          <w:lang w:val="ru-RU"/>
        </w:rPr>
        <w:t>-</w:t>
      </w:r>
      <w:r w:rsidR="00687DEF">
        <w:rPr>
          <w:sz w:val="28"/>
          <w:szCs w:val="28"/>
          <w:lang w:val="ru-RU"/>
        </w:rPr>
        <w:t xml:space="preserve"> </w:t>
      </w:r>
      <w:r w:rsidRPr="008164CB">
        <w:rPr>
          <w:sz w:val="28"/>
          <w:szCs w:val="28"/>
          <w:lang w:val="ru-RU"/>
        </w:rPr>
        <w:t>подтверждены полномочия представителя заявителя, направившего документы;</w:t>
      </w:r>
    </w:p>
    <w:p w:rsidR="002C2208" w:rsidRPr="008164CB" w:rsidRDefault="002C2208" w:rsidP="00C774E4">
      <w:pPr>
        <w:ind w:firstLine="709"/>
        <w:jc w:val="both"/>
        <w:rPr>
          <w:sz w:val="28"/>
          <w:szCs w:val="28"/>
          <w:lang w:val="ru-RU"/>
        </w:rPr>
      </w:pPr>
      <w:r w:rsidRPr="008164CB">
        <w:rPr>
          <w:sz w:val="28"/>
          <w:szCs w:val="28"/>
          <w:lang w:val="ru-RU"/>
        </w:rPr>
        <w:t>-</w:t>
      </w:r>
      <w:r w:rsidR="00687DEF">
        <w:rPr>
          <w:sz w:val="28"/>
          <w:szCs w:val="28"/>
          <w:lang w:val="ru-RU"/>
        </w:rPr>
        <w:t xml:space="preserve"> </w:t>
      </w:r>
      <w:r w:rsidRPr="008164CB">
        <w:rPr>
          <w:sz w:val="28"/>
          <w:szCs w:val="28"/>
          <w:lang w:val="ru-RU"/>
        </w:rPr>
        <w:t>соответствие заявления о предоставлении государственной услуги установленной форме;</w:t>
      </w:r>
    </w:p>
    <w:p w:rsidR="002C2208" w:rsidRPr="00954C85" w:rsidRDefault="002C2208" w:rsidP="00C774E4">
      <w:pPr>
        <w:ind w:firstLine="709"/>
        <w:jc w:val="both"/>
        <w:rPr>
          <w:sz w:val="28"/>
          <w:szCs w:val="28"/>
          <w:lang w:val="ru-RU"/>
        </w:rPr>
      </w:pPr>
      <w:r w:rsidRPr="008164CB">
        <w:rPr>
          <w:sz w:val="28"/>
          <w:szCs w:val="28"/>
          <w:lang w:val="ru-RU"/>
        </w:rPr>
        <w:t>-</w:t>
      </w:r>
      <w:r w:rsidR="00687DEF">
        <w:rPr>
          <w:sz w:val="28"/>
          <w:szCs w:val="28"/>
          <w:lang w:val="ru-RU"/>
        </w:rPr>
        <w:t xml:space="preserve"> </w:t>
      </w:r>
      <w:r w:rsidRPr="008164CB">
        <w:rPr>
          <w:sz w:val="28"/>
          <w:szCs w:val="28"/>
          <w:lang w:val="ru-RU"/>
        </w:rPr>
        <w:t xml:space="preserve">заявление о предоставлении государственной услуги и документы </w:t>
      </w:r>
      <w:r w:rsidRPr="00954C85">
        <w:rPr>
          <w:sz w:val="28"/>
          <w:szCs w:val="28"/>
          <w:lang w:val="ru-RU"/>
        </w:rPr>
        <w:t>представлены по принадлежности.</w:t>
      </w:r>
    </w:p>
    <w:p w:rsidR="00FE2B5E" w:rsidRPr="00954C85" w:rsidRDefault="00FE2B5E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85">
        <w:rPr>
          <w:rFonts w:ascii="Times New Roman" w:hAnsi="Times New Roman" w:cs="Times New Roman"/>
          <w:sz w:val="28"/>
          <w:szCs w:val="28"/>
        </w:rPr>
        <w:t>6</w:t>
      </w:r>
      <w:r w:rsidR="0033366D" w:rsidRPr="00954C85">
        <w:rPr>
          <w:rFonts w:ascii="Times New Roman" w:hAnsi="Times New Roman" w:cs="Times New Roman"/>
          <w:sz w:val="28"/>
          <w:szCs w:val="28"/>
        </w:rPr>
        <w:t>2</w:t>
      </w:r>
      <w:r w:rsidRPr="00954C85">
        <w:rPr>
          <w:rFonts w:ascii="Times New Roman" w:hAnsi="Times New Roman" w:cs="Times New Roman"/>
          <w:sz w:val="28"/>
          <w:szCs w:val="28"/>
        </w:rPr>
        <w:t xml:space="preserve">. </w:t>
      </w:r>
      <w:r w:rsidR="00756D07" w:rsidRPr="00954C85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заявления и документов отсутствуют.</w:t>
      </w:r>
    </w:p>
    <w:p w:rsidR="00FE2B5E" w:rsidRPr="00954C85" w:rsidRDefault="0033366D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85">
        <w:rPr>
          <w:rFonts w:ascii="Times New Roman" w:hAnsi="Times New Roman" w:cs="Times New Roman"/>
          <w:sz w:val="28"/>
          <w:szCs w:val="28"/>
        </w:rPr>
        <w:t>63</w:t>
      </w:r>
      <w:r w:rsidR="00FE2B5E" w:rsidRPr="00954C85">
        <w:rPr>
          <w:rFonts w:ascii="Times New Roman" w:hAnsi="Times New Roman" w:cs="Times New Roman"/>
          <w:sz w:val="28"/>
          <w:szCs w:val="28"/>
        </w:rPr>
        <w:t xml:space="preserve">. </w:t>
      </w:r>
      <w:r w:rsidR="00756D07" w:rsidRPr="00954C85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</w:t>
      </w:r>
      <w:r w:rsidR="00FE2B5E" w:rsidRPr="00954C85">
        <w:rPr>
          <w:rFonts w:ascii="Times New Roman" w:hAnsi="Times New Roman" w:cs="Times New Roman"/>
          <w:sz w:val="28"/>
          <w:szCs w:val="28"/>
        </w:rPr>
        <w:t>уги принимается Минстроем РД</w:t>
      </w:r>
      <w:r w:rsidR="00756D07" w:rsidRPr="00954C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382A" w:rsidRPr="00954C85" w:rsidRDefault="0033366D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85">
        <w:rPr>
          <w:rFonts w:ascii="Times New Roman" w:hAnsi="Times New Roman" w:cs="Times New Roman"/>
          <w:sz w:val="28"/>
          <w:szCs w:val="28"/>
        </w:rPr>
        <w:t>64</w:t>
      </w:r>
      <w:r w:rsidR="00FE2B5E" w:rsidRPr="00954C85">
        <w:rPr>
          <w:rFonts w:ascii="Times New Roman" w:hAnsi="Times New Roman" w:cs="Times New Roman"/>
          <w:sz w:val="28"/>
          <w:szCs w:val="28"/>
        </w:rPr>
        <w:t>. </w:t>
      </w:r>
      <w:r w:rsidR="00756D07" w:rsidRPr="00954C85">
        <w:rPr>
          <w:rFonts w:ascii="Times New Roman" w:hAnsi="Times New Roman" w:cs="Times New Roman"/>
          <w:sz w:val="28"/>
          <w:szCs w:val="28"/>
        </w:rPr>
        <w:t>Возможность получения государственной услуги по экстерриториальному принципу отсутствует.</w:t>
      </w:r>
    </w:p>
    <w:p w:rsidR="00316F4D" w:rsidRPr="00954C85" w:rsidRDefault="0033366D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85">
        <w:rPr>
          <w:rFonts w:ascii="Times New Roman" w:hAnsi="Times New Roman" w:cs="Times New Roman"/>
          <w:sz w:val="28"/>
          <w:szCs w:val="28"/>
        </w:rPr>
        <w:t>65</w:t>
      </w:r>
      <w:r w:rsidR="007C382A" w:rsidRPr="00954C85">
        <w:rPr>
          <w:rFonts w:ascii="Times New Roman" w:hAnsi="Times New Roman" w:cs="Times New Roman"/>
          <w:sz w:val="28"/>
          <w:szCs w:val="28"/>
        </w:rPr>
        <w:t>. </w:t>
      </w:r>
      <w:r w:rsidR="00756D07" w:rsidRPr="00954C85">
        <w:rPr>
          <w:rFonts w:ascii="Times New Roman" w:hAnsi="Times New Roman" w:cs="Times New Roman"/>
          <w:sz w:val="28"/>
          <w:szCs w:val="28"/>
        </w:rPr>
        <w:t>З</w:t>
      </w:r>
      <w:r w:rsidR="007C382A" w:rsidRPr="00954C85">
        <w:rPr>
          <w:rFonts w:ascii="Times New Roman" w:hAnsi="Times New Roman" w:cs="Times New Roman"/>
          <w:sz w:val="28"/>
          <w:szCs w:val="28"/>
        </w:rPr>
        <w:t>аявление</w:t>
      </w:r>
      <w:r w:rsidR="00756D07" w:rsidRPr="00954C85">
        <w:rPr>
          <w:rFonts w:ascii="Times New Roman" w:hAnsi="Times New Roman" w:cs="Times New Roman"/>
          <w:sz w:val="28"/>
          <w:szCs w:val="28"/>
        </w:rPr>
        <w:t xml:space="preserve"> и документы, предусмотренные пунктами 19, 20 Административного регламента, принимаются должностными лицами структурно</w:t>
      </w:r>
      <w:r w:rsidR="007C382A" w:rsidRPr="00954C85">
        <w:rPr>
          <w:rFonts w:ascii="Times New Roman" w:hAnsi="Times New Roman" w:cs="Times New Roman"/>
          <w:sz w:val="28"/>
          <w:szCs w:val="28"/>
        </w:rPr>
        <w:t>го подразделения Минстроя РД</w:t>
      </w:r>
      <w:r w:rsidR="00756D07" w:rsidRPr="00954C85">
        <w:rPr>
          <w:rFonts w:ascii="Times New Roman" w:hAnsi="Times New Roman" w:cs="Times New Roman"/>
          <w:sz w:val="28"/>
          <w:szCs w:val="28"/>
        </w:rPr>
        <w:t>, ответственного за делопроизводство.</w:t>
      </w:r>
    </w:p>
    <w:p w:rsidR="00756D07" w:rsidRPr="00954C85" w:rsidRDefault="0033366D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85">
        <w:rPr>
          <w:rFonts w:ascii="Times New Roman" w:hAnsi="Times New Roman" w:cs="Times New Roman"/>
          <w:sz w:val="28"/>
          <w:szCs w:val="28"/>
        </w:rPr>
        <w:t>66</w:t>
      </w:r>
      <w:r w:rsidR="00316F4D" w:rsidRPr="00954C85">
        <w:rPr>
          <w:rFonts w:ascii="Times New Roman" w:hAnsi="Times New Roman" w:cs="Times New Roman"/>
          <w:sz w:val="28"/>
          <w:szCs w:val="28"/>
        </w:rPr>
        <w:t xml:space="preserve">. </w:t>
      </w:r>
      <w:r w:rsidR="00756D07" w:rsidRPr="00954C85">
        <w:rPr>
          <w:rFonts w:ascii="Times New Roman" w:hAnsi="Times New Roman" w:cs="Times New Roman"/>
          <w:sz w:val="28"/>
          <w:szCs w:val="28"/>
        </w:rPr>
        <w:t>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71520F" w:rsidRPr="00954C85" w:rsidRDefault="00756D07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85">
        <w:rPr>
          <w:rFonts w:ascii="Times New Roman" w:hAnsi="Times New Roman" w:cs="Times New Roman"/>
          <w:sz w:val="28"/>
          <w:szCs w:val="28"/>
        </w:rPr>
        <w:t>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аутентификации.</w:t>
      </w:r>
    </w:p>
    <w:p w:rsidR="0071520F" w:rsidRPr="00954C85" w:rsidRDefault="0033366D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85">
        <w:rPr>
          <w:rFonts w:ascii="Times New Roman" w:hAnsi="Times New Roman" w:cs="Times New Roman"/>
          <w:sz w:val="28"/>
          <w:szCs w:val="28"/>
        </w:rPr>
        <w:t>67</w:t>
      </w:r>
      <w:r w:rsidR="0071520F" w:rsidRPr="00954C85">
        <w:rPr>
          <w:rFonts w:ascii="Times New Roman" w:hAnsi="Times New Roman" w:cs="Times New Roman"/>
          <w:sz w:val="28"/>
          <w:szCs w:val="28"/>
        </w:rPr>
        <w:t>. </w:t>
      </w:r>
      <w:r w:rsidR="00756D07" w:rsidRPr="00954C85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и (или) информации, необходимых для предоставления государственной услуги, указан в </w:t>
      </w:r>
      <w:r w:rsidR="000708D7" w:rsidRPr="00954C85">
        <w:rPr>
          <w:rFonts w:ascii="Times New Roman" w:hAnsi="Times New Roman" w:cs="Times New Roman"/>
          <w:sz w:val="28"/>
          <w:szCs w:val="28"/>
        </w:rPr>
        <w:t>пунктах 32 - 35</w:t>
      </w:r>
      <w:r w:rsidR="00756D07" w:rsidRPr="00954C8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1520F" w:rsidRPr="00954C85" w:rsidRDefault="0033366D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85">
        <w:rPr>
          <w:rFonts w:ascii="Times New Roman" w:hAnsi="Times New Roman" w:cs="Times New Roman"/>
          <w:sz w:val="28"/>
          <w:szCs w:val="28"/>
        </w:rPr>
        <w:t>68</w:t>
      </w:r>
      <w:r w:rsidR="0071520F" w:rsidRPr="00954C85">
        <w:rPr>
          <w:rFonts w:ascii="Times New Roman" w:hAnsi="Times New Roman" w:cs="Times New Roman"/>
          <w:sz w:val="28"/>
          <w:szCs w:val="28"/>
        </w:rPr>
        <w:t>. </w:t>
      </w:r>
      <w:r w:rsidR="00756D07" w:rsidRPr="00954C8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заявления и документов, предусмотренных пунктами 19, 20 Административного регламента</w:t>
      </w:r>
      <w:r w:rsidR="00954C85">
        <w:rPr>
          <w:rFonts w:ascii="Times New Roman" w:hAnsi="Times New Roman" w:cs="Times New Roman"/>
          <w:sz w:val="28"/>
          <w:szCs w:val="28"/>
        </w:rPr>
        <w:t>.</w:t>
      </w:r>
    </w:p>
    <w:p w:rsidR="00756D07" w:rsidRPr="0071520F" w:rsidRDefault="0033366D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85">
        <w:rPr>
          <w:rFonts w:ascii="Times New Roman" w:hAnsi="Times New Roman" w:cs="Times New Roman"/>
          <w:sz w:val="28"/>
          <w:szCs w:val="28"/>
        </w:rPr>
        <w:lastRenderedPageBreak/>
        <w:t>69</w:t>
      </w:r>
      <w:r w:rsidR="0071520F" w:rsidRPr="00954C85">
        <w:rPr>
          <w:rFonts w:ascii="Times New Roman" w:hAnsi="Times New Roman" w:cs="Times New Roman"/>
          <w:sz w:val="28"/>
          <w:szCs w:val="28"/>
        </w:rPr>
        <w:t>. </w:t>
      </w:r>
      <w:r w:rsidR="00756D07" w:rsidRPr="00954C85">
        <w:rPr>
          <w:rFonts w:ascii="Times New Roman" w:hAnsi="Times New Roman" w:cs="Times New Roman"/>
          <w:sz w:val="28"/>
          <w:szCs w:val="28"/>
        </w:rPr>
        <w:t>После р</w:t>
      </w:r>
      <w:r w:rsidR="00A11F82" w:rsidRPr="00954C85">
        <w:rPr>
          <w:rFonts w:ascii="Times New Roman" w:hAnsi="Times New Roman" w:cs="Times New Roman"/>
          <w:sz w:val="28"/>
          <w:szCs w:val="28"/>
        </w:rPr>
        <w:t>егистрации заявление</w:t>
      </w:r>
      <w:r w:rsidR="00756D07" w:rsidRPr="00954C85">
        <w:rPr>
          <w:rFonts w:ascii="Times New Roman" w:hAnsi="Times New Roman" w:cs="Times New Roman"/>
          <w:sz w:val="28"/>
          <w:szCs w:val="28"/>
        </w:rPr>
        <w:t xml:space="preserve"> и документы, предусмотренные пунктами 19, 20 Административного регламента, направляются в ответственное структурное подразделение для назначения ответственного за рассмотрение заявления и прилагаемых документов.</w:t>
      </w:r>
    </w:p>
    <w:p w:rsidR="00756D07" w:rsidRDefault="00756D07" w:rsidP="00C774E4">
      <w:pPr>
        <w:pStyle w:val="a7"/>
        <w:spacing w:line="240" w:lineRule="auto"/>
        <w:ind w:left="71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B23" w:rsidRDefault="00756D07" w:rsidP="00C774E4">
      <w:pPr>
        <w:pStyle w:val="a7"/>
        <w:spacing w:line="240" w:lineRule="auto"/>
        <w:ind w:left="0"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02FC">
        <w:rPr>
          <w:rFonts w:ascii="Times New Roman" w:hAnsi="Times New Roman" w:cs="Times New Roman"/>
          <w:sz w:val="28"/>
          <w:szCs w:val="28"/>
        </w:rPr>
        <w:t>Межведомственно</w:t>
      </w:r>
      <w:r w:rsidR="00AC2534">
        <w:rPr>
          <w:rFonts w:ascii="Times New Roman" w:hAnsi="Times New Roman" w:cs="Times New Roman"/>
          <w:sz w:val="28"/>
          <w:szCs w:val="28"/>
        </w:rPr>
        <w:t>е информационное взаимодействие</w:t>
      </w:r>
    </w:p>
    <w:p w:rsidR="00665B23" w:rsidRDefault="00665B23" w:rsidP="00C774E4">
      <w:pPr>
        <w:pStyle w:val="a7"/>
        <w:spacing w:line="240" w:lineRule="auto"/>
        <w:ind w:left="0"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5B23" w:rsidRPr="00954C85" w:rsidRDefault="00954C85" w:rsidP="00C774E4">
      <w:pPr>
        <w:pStyle w:val="a7"/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85">
        <w:rPr>
          <w:rFonts w:ascii="Times New Roman" w:hAnsi="Times New Roman" w:cs="Times New Roman"/>
          <w:sz w:val="28"/>
          <w:szCs w:val="28"/>
        </w:rPr>
        <w:t>70</w:t>
      </w:r>
      <w:r w:rsidR="00665B23" w:rsidRPr="00954C85">
        <w:rPr>
          <w:rFonts w:ascii="Times New Roman" w:hAnsi="Times New Roman" w:cs="Times New Roman"/>
          <w:sz w:val="28"/>
          <w:szCs w:val="28"/>
        </w:rPr>
        <w:t>. </w:t>
      </w:r>
      <w:r w:rsidR="00756D07" w:rsidRPr="00954C8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20 Административного регламента.</w:t>
      </w:r>
    </w:p>
    <w:p w:rsidR="00C864CA" w:rsidRPr="00EF1A79" w:rsidRDefault="00954C85" w:rsidP="00C774E4">
      <w:pPr>
        <w:pStyle w:val="a7"/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85">
        <w:rPr>
          <w:rFonts w:ascii="Times New Roman" w:hAnsi="Times New Roman" w:cs="Times New Roman"/>
          <w:sz w:val="28"/>
          <w:szCs w:val="28"/>
        </w:rPr>
        <w:t>71</w:t>
      </w:r>
      <w:r w:rsidR="00665B23" w:rsidRPr="00954C85">
        <w:rPr>
          <w:rFonts w:ascii="Times New Roman" w:hAnsi="Times New Roman" w:cs="Times New Roman"/>
          <w:sz w:val="28"/>
          <w:szCs w:val="28"/>
        </w:rPr>
        <w:t>. </w:t>
      </w:r>
      <w:r w:rsidR="00756D07" w:rsidRPr="00954C85">
        <w:rPr>
          <w:rFonts w:ascii="Times New Roman" w:hAnsi="Times New Roman" w:cs="Times New Roman"/>
          <w:sz w:val="28"/>
          <w:szCs w:val="28"/>
        </w:rPr>
        <w:t xml:space="preserve">Должностное лицо ответственного структурного подразделения, в обязанности которого в соответствии с его должностным регламентом </w:t>
      </w:r>
      <w:r w:rsidR="00756D07" w:rsidRPr="00EF1A79">
        <w:rPr>
          <w:rFonts w:ascii="Times New Roman" w:hAnsi="Times New Roman" w:cs="Times New Roman"/>
          <w:sz w:val="28"/>
          <w:szCs w:val="28"/>
        </w:rPr>
        <w:t>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 использованием единой системы межведомственного электронного взаимодействия) запрос о</w:t>
      </w:r>
      <w:r w:rsidR="008D4A29" w:rsidRPr="00EF1A79">
        <w:rPr>
          <w:rFonts w:ascii="Times New Roman" w:hAnsi="Times New Roman" w:cs="Times New Roman"/>
          <w:sz w:val="28"/>
          <w:szCs w:val="28"/>
        </w:rPr>
        <w:t xml:space="preserve"> представлении в Минстрой РД</w:t>
      </w:r>
      <w:r w:rsidR="00756D07" w:rsidRPr="00EF1A79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них), предусмотренных пунктом 20 Административного регламента,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</w:t>
      </w:r>
      <w:r w:rsidR="00A11F82" w:rsidRPr="00EF1A7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756D07" w:rsidRPr="00EF1A79">
        <w:rPr>
          <w:rFonts w:ascii="Times New Roman" w:hAnsi="Times New Roman" w:cs="Times New Roman"/>
          <w:sz w:val="28"/>
          <w:szCs w:val="28"/>
        </w:rPr>
        <w:t>, муниципальными правовыми актами.</w:t>
      </w:r>
    </w:p>
    <w:p w:rsidR="005318BC" w:rsidRPr="00EF1A79" w:rsidRDefault="00954C85" w:rsidP="00C774E4">
      <w:pPr>
        <w:pStyle w:val="a7"/>
        <w:spacing w:line="240" w:lineRule="auto"/>
        <w:ind w:left="0" w:righ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1A79">
        <w:rPr>
          <w:rFonts w:ascii="Times New Roman" w:eastAsiaTheme="minorEastAsia" w:hAnsi="Times New Roman" w:cs="Times New Roman"/>
          <w:sz w:val="28"/>
          <w:szCs w:val="28"/>
          <w:lang w:eastAsia="ru-RU"/>
        </w:rPr>
        <w:t>72</w:t>
      </w:r>
      <w:r w:rsidR="00C864CA" w:rsidRPr="00EF1A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5318BC" w:rsidRPr="00EF1A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Правоустанавливающие документы на земельный участок (их копии или сведения, содержащиеся в них) по межведомственному запросу предоставляет Управление Федеральной службы государственной регистрации, кадастра и картографии по Республике Дагестан.</w:t>
      </w:r>
    </w:p>
    <w:p w:rsidR="00F77AAF" w:rsidRPr="00EF1A79" w:rsidRDefault="00572FBB" w:rsidP="00C774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F1A79">
        <w:rPr>
          <w:rFonts w:ascii="Times New Roman" w:hAnsi="Times New Roman"/>
          <w:sz w:val="28"/>
          <w:szCs w:val="28"/>
        </w:rPr>
        <w:t>7</w:t>
      </w:r>
      <w:r w:rsidR="00954C85" w:rsidRPr="00EF1A79">
        <w:rPr>
          <w:rFonts w:ascii="Times New Roman" w:hAnsi="Times New Roman"/>
          <w:sz w:val="28"/>
          <w:szCs w:val="28"/>
        </w:rPr>
        <w:t>3</w:t>
      </w:r>
      <w:r w:rsidRPr="00EF1A79">
        <w:rPr>
          <w:rFonts w:ascii="Times New Roman" w:hAnsi="Times New Roman"/>
          <w:sz w:val="28"/>
          <w:szCs w:val="28"/>
        </w:rPr>
        <w:t xml:space="preserve">. </w:t>
      </w:r>
      <w:r w:rsidR="00F77AAF" w:rsidRPr="00EF1A79">
        <w:rPr>
          <w:rFonts w:ascii="Times New Roman" w:hAnsi="Times New Roman"/>
          <w:sz w:val="28"/>
          <w:szCs w:val="28"/>
        </w:rPr>
        <w:t xml:space="preserve">Копию градостроительного плана земельного участка, реквизиты проекта планировки территории </w:t>
      </w:r>
      <w:r w:rsidRPr="00EF1A79">
        <w:rPr>
          <w:rFonts w:ascii="Times New Roman" w:hAnsi="Times New Roman"/>
          <w:sz w:val="28"/>
          <w:szCs w:val="28"/>
        </w:rPr>
        <w:t xml:space="preserve">и проекта межевания территории </w:t>
      </w:r>
      <w:r w:rsidR="00F77AAF" w:rsidRPr="00EF1A79">
        <w:rPr>
          <w:rFonts w:ascii="Times New Roman" w:hAnsi="Times New Roman"/>
          <w:sz w:val="28"/>
          <w:szCs w:val="28"/>
        </w:rPr>
        <w:t>по межведомственному запросу предоставляет администрация муниципального образования (муниципального района, городского округа).</w:t>
      </w:r>
    </w:p>
    <w:p w:rsidR="008A463A" w:rsidRPr="00EF1A79" w:rsidRDefault="00954C85" w:rsidP="00C774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F1A79">
        <w:rPr>
          <w:rFonts w:ascii="Times New Roman" w:hAnsi="Times New Roman"/>
          <w:sz w:val="28"/>
          <w:szCs w:val="28"/>
        </w:rPr>
        <w:t>74</w:t>
      </w:r>
      <w:r w:rsidR="008A463A" w:rsidRPr="00EF1A79">
        <w:rPr>
          <w:rFonts w:ascii="Times New Roman" w:hAnsi="Times New Roman"/>
          <w:sz w:val="28"/>
          <w:szCs w:val="28"/>
        </w:rPr>
        <w:t>. Копию положительного заключения государственной экологической экспертизы проектной документации в случаях, предусмотренных частью 5 статьи 54</w:t>
      </w:r>
      <w:r w:rsidR="008A463A" w:rsidRPr="00EF1A79">
        <w:t xml:space="preserve"> </w:t>
      </w:r>
      <w:r w:rsidR="008A463A" w:rsidRPr="00EF1A79">
        <w:rPr>
          <w:rFonts w:ascii="Times New Roman" w:hAnsi="Times New Roman"/>
          <w:sz w:val="28"/>
          <w:szCs w:val="28"/>
        </w:rPr>
        <w:t>Градостроительного кодекса Российской Федерации, по межвед</w:t>
      </w:r>
      <w:r w:rsidR="006D4640" w:rsidRPr="00EF1A79">
        <w:rPr>
          <w:rFonts w:ascii="Times New Roman" w:hAnsi="Times New Roman"/>
          <w:sz w:val="28"/>
          <w:szCs w:val="28"/>
        </w:rPr>
        <w:t>омственному запросу предоставляе</w:t>
      </w:r>
      <w:r w:rsidR="008A463A" w:rsidRPr="00EF1A79">
        <w:rPr>
          <w:rFonts w:ascii="Times New Roman" w:hAnsi="Times New Roman"/>
          <w:sz w:val="28"/>
          <w:szCs w:val="28"/>
        </w:rPr>
        <w:t>т в соответствии со своей компетенцией Управление Федеральной службы по надзору в сфере природопользования по Республике Дагестан.</w:t>
      </w:r>
    </w:p>
    <w:p w:rsidR="00AC2534" w:rsidRPr="00EF1A79" w:rsidRDefault="00954C85" w:rsidP="00C774E4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1A79">
        <w:rPr>
          <w:rFonts w:ascii="Times New Roman" w:hAnsi="Times New Roman"/>
          <w:color w:val="auto"/>
          <w:sz w:val="28"/>
          <w:szCs w:val="28"/>
        </w:rPr>
        <w:t>75</w:t>
      </w:r>
      <w:r w:rsidR="00363B5F" w:rsidRPr="00EF1A79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E9691D" w:rsidRPr="00EF1A79">
        <w:rPr>
          <w:rFonts w:ascii="Times New Roman" w:hAnsi="Times New Roman"/>
          <w:color w:val="auto"/>
          <w:sz w:val="28"/>
          <w:szCs w:val="28"/>
        </w:rPr>
        <w:t xml:space="preserve">Разрешение </w:t>
      </w:r>
      <w:r w:rsidR="00363B5F" w:rsidRPr="00EF1A79">
        <w:rPr>
          <w:rFonts w:ascii="Times New Roman" w:hAnsi="Times New Roman"/>
          <w:color w:val="auto"/>
          <w:sz w:val="28"/>
          <w:szCs w:val="28"/>
        </w:rPr>
        <w:t xml:space="preserve">на строительство </w:t>
      </w:r>
      <w:r w:rsidR="008D7C1D" w:rsidRPr="00EF1A79">
        <w:rPr>
          <w:rFonts w:ascii="Times New Roman" w:hAnsi="Times New Roman"/>
          <w:color w:val="auto"/>
          <w:sz w:val="28"/>
          <w:szCs w:val="28"/>
        </w:rPr>
        <w:t>и</w:t>
      </w:r>
      <w:r w:rsidR="00FC0874" w:rsidRPr="00EF1A79">
        <w:rPr>
          <w:rFonts w:ascii="Times New Roman" w:hAnsi="Times New Roman"/>
          <w:color w:val="auto"/>
          <w:sz w:val="28"/>
          <w:szCs w:val="28"/>
        </w:rPr>
        <w:t xml:space="preserve"> заключение органа государственного строительного надзора (в случае, если предусмотрено осуществление государственного строительного надзора в 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</w:t>
      </w:r>
      <w:r w:rsidR="00FC0874" w:rsidRPr="00EF1A79">
        <w:rPr>
          <w:rFonts w:ascii="Times New Roman" w:hAnsi="Times New Roman"/>
          <w:color w:val="auto"/>
          <w:sz w:val="28"/>
          <w:szCs w:val="28"/>
        </w:rPr>
        <w:lastRenderedPageBreak/>
        <w:t>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</w:t>
      </w:r>
      <w:r w:rsidR="00801511" w:rsidRPr="00EF1A79">
        <w:rPr>
          <w:rFonts w:ascii="Times New Roman" w:hAnsi="Times New Roman"/>
          <w:color w:val="auto"/>
          <w:sz w:val="28"/>
          <w:szCs w:val="28"/>
        </w:rPr>
        <w:t xml:space="preserve"> проектной документации), находя</w:t>
      </w:r>
      <w:r w:rsidR="00FC0874" w:rsidRPr="00EF1A79">
        <w:rPr>
          <w:rFonts w:ascii="Times New Roman" w:hAnsi="Times New Roman"/>
          <w:color w:val="auto"/>
          <w:sz w:val="28"/>
          <w:szCs w:val="28"/>
        </w:rPr>
        <w:t>тся в Минстрое РД.</w:t>
      </w:r>
    </w:p>
    <w:p w:rsidR="00BD58CB" w:rsidRDefault="00954C85" w:rsidP="00C774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F1A79">
        <w:rPr>
          <w:rFonts w:ascii="Times New Roman" w:hAnsi="Times New Roman"/>
          <w:sz w:val="28"/>
          <w:szCs w:val="28"/>
        </w:rPr>
        <w:t>76</w:t>
      </w:r>
      <w:r w:rsidR="006A76C0" w:rsidRPr="00EF1A79">
        <w:rPr>
          <w:rFonts w:ascii="Times New Roman" w:hAnsi="Times New Roman"/>
          <w:sz w:val="28"/>
          <w:szCs w:val="28"/>
        </w:rPr>
        <w:t xml:space="preserve">. </w:t>
      </w:r>
      <w:r w:rsidR="00BD58CB" w:rsidRPr="00EF1A79">
        <w:rPr>
          <w:rFonts w:ascii="Times New Roman" w:hAnsi="Times New Roman"/>
          <w:sz w:val="28"/>
          <w:szCs w:val="28"/>
        </w:rPr>
        <w:t>По межведомственным запросам Минстроя РД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</w:t>
      </w:r>
      <w:r w:rsidR="00BD58CB" w:rsidRPr="00DF4B42">
        <w:rPr>
          <w:rFonts w:ascii="Times New Roman" w:hAnsi="Times New Roman"/>
          <w:sz w:val="28"/>
          <w:szCs w:val="28"/>
        </w:rPr>
        <w:t xml:space="preserve"> органам или органам местного самоуправления организациями, в распоряжении которых находятся указанные док</w:t>
      </w:r>
      <w:r w:rsidR="00BD58CB">
        <w:rPr>
          <w:rFonts w:ascii="Times New Roman" w:hAnsi="Times New Roman"/>
          <w:sz w:val="28"/>
          <w:szCs w:val="28"/>
        </w:rPr>
        <w:t>ументы, в срок не позднее двух рабочих дней</w:t>
      </w:r>
      <w:r w:rsidR="00BD58CB" w:rsidRPr="00DF4B42">
        <w:rPr>
          <w:rFonts w:ascii="Times New Roman" w:hAnsi="Times New Roman"/>
          <w:sz w:val="28"/>
          <w:szCs w:val="28"/>
        </w:rPr>
        <w:t xml:space="preserve"> со дня получения соответствующего межведомственного запроса.</w:t>
      </w:r>
    </w:p>
    <w:p w:rsidR="006A76C0" w:rsidRPr="00EF1A79" w:rsidRDefault="00954C85" w:rsidP="00C774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F1A79">
        <w:rPr>
          <w:rFonts w:ascii="Times New Roman" w:hAnsi="Times New Roman"/>
          <w:sz w:val="28"/>
          <w:szCs w:val="28"/>
        </w:rPr>
        <w:t>77</w:t>
      </w:r>
      <w:r w:rsidR="006A76C0" w:rsidRPr="00EF1A79">
        <w:rPr>
          <w:rFonts w:ascii="Times New Roman" w:hAnsi="Times New Roman"/>
          <w:sz w:val="28"/>
          <w:szCs w:val="28"/>
        </w:rPr>
        <w:t>. Результатом административной процедуры является получение Минстроем РД запрашиваемых документов и (или) информации.</w:t>
      </w:r>
    </w:p>
    <w:p w:rsidR="006A76C0" w:rsidRPr="00EF1A79" w:rsidRDefault="006A76C0" w:rsidP="00C774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6D07" w:rsidRPr="00EF1A79" w:rsidRDefault="00756D07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756D07" w:rsidRDefault="00756D07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EF1A79">
        <w:rPr>
          <w:sz w:val="28"/>
          <w:szCs w:val="28"/>
          <w:lang w:val="ru-RU"/>
        </w:rPr>
        <w:t>Принятие решения о предоставлении (об отказе в предоставлении) государственной услуги</w:t>
      </w:r>
    </w:p>
    <w:p w:rsidR="00234090" w:rsidRPr="00756D07" w:rsidRDefault="00234090" w:rsidP="00C774E4">
      <w:pPr>
        <w:ind w:right="-1" w:firstLine="709"/>
        <w:jc w:val="center"/>
        <w:rPr>
          <w:sz w:val="28"/>
          <w:szCs w:val="28"/>
          <w:lang w:val="ru-RU"/>
        </w:rPr>
      </w:pPr>
    </w:p>
    <w:p w:rsidR="00234090" w:rsidRDefault="00EF1A79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 w:eastAsia="ru-RU"/>
        </w:rPr>
        <w:t>78</w:t>
      </w:r>
      <w:r w:rsidR="00234090">
        <w:rPr>
          <w:rFonts w:eastAsiaTheme="minorEastAsia"/>
          <w:sz w:val="28"/>
          <w:szCs w:val="28"/>
          <w:lang w:val="ru-RU" w:eastAsia="ru-RU"/>
        </w:rPr>
        <w:t xml:space="preserve">. </w:t>
      </w:r>
      <w:r w:rsidR="00234090" w:rsidRPr="00234090">
        <w:rPr>
          <w:sz w:val="28"/>
          <w:szCs w:val="28"/>
          <w:lang w:val="ru-RU"/>
        </w:rPr>
        <w:t>Основанием для начала административной процедуры является регистрация заявления и документов, предусмотренных пунктами 19, 20 Административного регламента.</w:t>
      </w:r>
    </w:p>
    <w:p w:rsidR="00234090" w:rsidRPr="002458DE" w:rsidRDefault="00EF1A79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79</w:t>
      </w:r>
      <w:r w:rsidR="00234090">
        <w:rPr>
          <w:sz w:val="28"/>
          <w:szCs w:val="28"/>
          <w:lang w:val="ru-RU"/>
        </w:rPr>
        <w:t xml:space="preserve">. </w:t>
      </w:r>
      <w:r w:rsidR="00234090" w:rsidRPr="00234090">
        <w:rPr>
          <w:sz w:val="28"/>
          <w:szCs w:val="28"/>
          <w:lang w:val="ru-RU"/>
        </w:rPr>
        <w:t>В рамках рассмотрения заявления и документов,</w:t>
      </w:r>
      <w:r w:rsidR="002458DE">
        <w:rPr>
          <w:sz w:val="28"/>
          <w:szCs w:val="28"/>
          <w:lang w:val="ru-RU"/>
        </w:rPr>
        <w:t xml:space="preserve"> предусмотренных пунктами 19, 20</w:t>
      </w:r>
      <w:r w:rsidR="00234090" w:rsidRPr="00234090">
        <w:rPr>
          <w:sz w:val="28"/>
          <w:szCs w:val="28"/>
          <w:lang w:val="ru-RU"/>
        </w:rPr>
        <w:t xml:space="preserve"> Административного регламента, осуществляется проверка наличия и правильности оформления документов, указанных в пунктах 19, 20 Административного регламента, осмотр объекта капитального строительства (в</w:t>
      </w:r>
      <w:r w:rsidR="00234090" w:rsidRPr="00234090">
        <w:rPr>
          <w:sz w:val="28"/>
          <w:szCs w:val="28"/>
        </w:rPr>
        <w:t> </w:t>
      </w:r>
      <w:r w:rsidR="00234090" w:rsidRPr="00234090">
        <w:rPr>
          <w:sz w:val="28"/>
          <w:szCs w:val="28"/>
          <w:lang w:val="ru-RU"/>
        </w:rPr>
        <w:t xml:space="preserve">случае, если при строительстве, реконструкции объекта капитального строительства государственный строительный надзор в соответствии с частью 1 статьи 54 Градостроительного кодекса Российской Федерации не </w:t>
      </w:r>
      <w:r w:rsidR="00234090" w:rsidRPr="002458DE">
        <w:rPr>
          <w:sz w:val="28"/>
          <w:szCs w:val="28"/>
          <w:lang w:val="ru-RU"/>
        </w:rPr>
        <w:t>осуществлялся).</w:t>
      </w:r>
    </w:p>
    <w:p w:rsidR="00320C30" w:rsidRDefault="00EF1A79" w:rsidP="00C774E4">
      <w:pPr>
        <w:ind w:firstLine="709"/>
        <w:jc w:val="both"/>
        <w:rPr>
          <w:sz w:val="28"/>
          <w:szCs w:val="28"/>
          <w:lang w:val="ru-RU"/>
        </w:rPr>
      </w:pPr>
      <w:r w:rsidRPr="002458DE">
        <w:rPr>
          <w:sz w:val="28"/>
          <w:szCs w:val="28"/>
          <w:lang w:val="ru-RU"/>
        </w:rPr>
        <w:t>80</w:t>
      </w:r>
      <w:r w:rsidR="00234090" w:rsidRPr="002458DE">
        <w:rPr>
          <w:sz w:val="28"/>
          <w:szCs w:val="28"/>
          <w:lang w:val="ru-RU"/>
        </w:rPr>
        <w:t>. Неполучение (несвоевременное получение) документов, запрошенных в</w:t>
      </w:r>
      <w:r w:rsidR="00234090" w:rsidRPr="002458DE">
        <w:rPr>
          <w:sz w:val="28"/>
          <w:szCs w:val="28"/>
        </w:rPr>
        <w:t> </w:t>
      </w:r>
      <w:r w:rsidR="00234090" w:rsidRPr="002458DE">
        <w:rPr>
          <w:sz w:val="28"/>
          <w:szCs w:val="28"/>
          <w:lang w:val="ru-RU"/>
        </w:rPr>
        <w:t xml:space="preserve">соответствии с </w:t>
      </w:r>
      <w:r w:rsidR="002458DE" w:rsidRPr="002458DE">
        <w:rPr>
          <w:sz w:val="28"/>
          <w:szCs w:val="28"/>
          <w:lang w:val="ru-RU"/>
        </w:rPr>
        <w:t>пунктом 71</w:t>
      </w:r>
      <w:r w:rsidR="00234090" w:rsidRPr="002458DE">
        <w:rPr>
          <w:sz w:val="28"/>
          <w:szCs w:val="28"/>
          <w:lang w:val="ru-RU"/>
        </w:rPr>
        <w:t xml:space="preserve"> Административного регламента, не может являться основанием для отказа в выдаче разрешения на ввод объекта в эксплуатацию.</w:t>
      </w:r>
    </w:p>
    <w:p w:rsidR="00320C30" w:rsidRDefault="00EF1A79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81</w:t>
      </w:r>
      <w:r w:rsidR="00320C30">
        <w:rPr>
          <w:sz w:val="28"/>
          <w:szCs w:val="28"/>
          <w:lang w:val="ru-RU"/>
        </w:rPr>
        <w:t xml:space="preserve">. </w:t>
      </w:r>
      <w:r w:rsidR="00234090" w:rsidRPr="00320C30">
        <w:rPr>
          <w:sz w:val="28"/>
          <w:szCs w:val="28"/>
          <w:lang w:val="ru-RU"/>
        </w:rPr>
        <w:t>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объекта:</w:t>
      </w:r>
    </w:p>
    <w:p w:rsidR="00320C30" w:rsidRDefault="00320C3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="00234090" w:rsidRPr="00320C30">
        <w:rPr>
          <w:sz w:val="28"/>
          <w:szCs w:val="28"/>
          <w:lang w:val="ru-RU"/>
        </w:rPr>
        <w:t>требованиям, указанным в разрешении на строительство;</w:t>
      </w:r>
    </w:p>
    <w:p w:rsidR="00320C30" w:rsidRDefault="00320C3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 </w:t>
      </w:r>
      <w:r w:rsidR="00234090" w:rsidRPr="00320C30">
        <w:rPr>
          <w:sz w:val="28"/>
          <w:szCs w:val="28"/>
          <w:lang w:val="ru-RU"/>
        </w:rPr>
        <w:t>требованиям, установленным градостроительным регламентом (за</w:t>
      </w:r>
      <w:r w:rsidR="00234090" w:rsidRPr="00320C30">
        <w:rPr>
          <w:sz w:val="28"/>
          <w:szCs w:val="28"/>
        </w:rPr>
        <w:t> </w:t>
      </w:r>
      <w:r w:rsidR="00234090" w:rsidRPr="00320C30">
        <w:rPr>
          <w:sz w:val="28"/>
          <w:szCs w:val="28"/>
          <w:lang w:val="ru-RU"/>
        </w:rPr>
        <w:t>исключением случая, предусмотренного частью 1.1 статьи 51 Градостроительного кодекса Российской Федерации), проектом планировки территории и проектом межевания территории (за исключением случаев, если в соответствии с</w:t>
      </w:r>
      <w:r w:rsidR="00234090" w:rsidRPr="00320C30">
        <w:rPr>
          <w:sz w:val="28"/>
          <w:szCs w:val="28"/>
        </w:rPr>
        <w:t> </w:t>
      </w:r>
      <w:r w:rsidR="00234090" w:rsidRPr="00320C30">
        <w:rPr>
          <w:sz w:val="28"/>
          <w:szCs w:val="28"/>
          <w:lang w:val="ru-RU"/>
        </w:rPr>
        <w:t>Градостроительным кодексом Российской Федерации подготовка проекта планировки территории и проекта межевания территории не требуется), при</w:t>
      </w:r>
      <w:r w:rsidR="00234090" w:rsidRPr="00320C30">
        <w:rPr>
          <w:sz w:val="28"/>
          <w:szCs w:val="28"/>
        </w:rPr>
        <w:t> </w:t>
      </w:r>
      <w:r w:rsidR="00234090" w:rsidRPr="00320C30">
        <w:rPr>
          <w:sz w:val="28"/>
          <w:szCs w:val="28"/>
          <w:lang w:val="ru-RU"/>
        </w:rPr>
        <w:t xml:space="preserve">осуществлении строительства, реконструкции объекта </w:t>
      </w:r>
      <w:r w:rsidR="00234090" w:rsidRPr="00320C30">
        <w:rPr>
          <w:sz w:val="28"/>
          <w:szCs w:val="28"/>
          <w:lang w:val="ru-RU"/>
        </w:rPr>
        <w:lastRenderedPageBreak/>
        <w:t>капитального строительства, не являющегося линейным объектом (далее - требования к</w:t>
      </w:r>
      <w:r w:rsidR="00234090" w:rsidRPr="00320C30">
        <w:rPr>
          <w:sz w:val="28"/>
          <w:szCs w:val="28"/>
        </w:rPr>
        <w:t> </w:t>
      </w:r>
      <w:r w:rsidR="00234090" w:rsidRPr="00320C30">
        <w:rPr>
          <w:sz w:val="28"/>
          <w:szCs w:val="28"/>
          <w:lang w:val="ru-RU"/>
        </w:rPr>
        <w:t>строительству, реконструкции объекта капитального строительства),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320C30" w:rsidRDefault="00320C3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="00234090" w:rsidRPr="00320C30">
        <w:rPr>
          <w:sz w:val="28"/>
          <w:szCs w:val="28"/>
          <w:lang w:val="ru-RU"/>
        </w:rPr>
        <w:t>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320C30" w:rsidRDefault="00320C3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</w:t>
      </w:r>
      <w:r w:rsidR="00234090" w:rsidRPr="00320C30">
        <w:rPr>
          <w:sz w:val="28"/>
          <w:szCs w:val="28"/>
          <w:lang w:val="ru-RU"/>
        </w:rPr>
        <w:t>разрешенному использованию земельного участка, ограничениям, установленным в соответствии с земельным и иным законодательством Российской Федерации;</w:t>
      </w:r>
    </w:p>
    <w:p w:rsidR="00320C30" w:rsidRDefault="00320C3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</w:t>
      </w:r>
      <w:r w:rsidR="00234090" w:rsidRPr="00320C30">
        <w:rPr>
          <w:sz w:val="28"/>
          <w:szCs w:val="28"/>
          <w:lang w:val="ru-RU"/>
        </w:rPr>
        <w:t>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320C30" w:rsidRDefault="002458DE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82</w:t>
      </w:r>
      <w:r w:rsidR="00320C30">
        <w:rPr>
          <w:sz w:val="28"/>
          <w:szCs w:val="28"/>
          <w:lang w:val="ru-RU"/>
        </w:rPr>
        <w:t>. </w:t>
      </w:r>
      <w:r w:rsidR="00234090" w:rsidRPr="00320C30">
        <w:rPr>
          <w:sz w:val="28"/>
          <w:szCs w:val="28"/>
          <w:lang w:val="ru-RU"/>
        </w:rPr>
        <w:t>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Федерации, осмотр такого объекта не проводится.</w:t>
      </w:r>
    </w:p>
    <w:p w:rsidR="00320C30" w:rsidRDefault="002458DE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83</w:t>
      </w:r>
      <w:r w:rsidR="00320C30">
        <w:rPr>
          <w:sz w:val="28"/>
          <w:szCs w:val="28"/>
          <w:lang w:val="ru-RU"/>
        </w:rPr>
        <w:t xml:space="preserve">. </w:t>
      </w:r>
      <w:r w:rsidR="00234090" w:rsidRPr="00320C30">
        <w:rPr>
          <w:sz w:val="28"/>
          <w:szCs w:val="28"/>
          <w:lang w:val="ru-RU"/>
        </w:rPr>
        <w:t>Должностное лицо ответственного структурного подразделения, проверяя документы, устанавливает:</w:t>
      </w:r>
    </w:p>
    <w:p w:rsidR="00320C30" w:rsidRDefault="00320C3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="00234090" w:rsidRPr="00320C30">
        <w:rPr>
          <w:sz w:val="28"/>
          <w:szCs w:val="28"/>
          <w:lang w:val="ru-RU"/>
        </w:rPr>
        <w:t>наличие и правильность оформления документов, необходимых для предоставления государственной услуги;</w:t>
      </w:r>
    </w:p>
    <w:p w:rsidR="00343F50" w:rsidRDefault="00320C3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="00234090" w:rsidRPr="00320C30">
        <w:rPr>
          <w:sz w:val="28"/>
          <w:szCs w:val="28"/>
          <w:lang w:val="ru-RU"/>
        </w:rPr>
        <w:t>соответствие объекта капитального строительства требованиям к</w:t>
      </w:r>
      <w:r w:rsidR="00234090" w:rsidRPr="00320C30">
        <w:rPr>
          <w:sz w:val="28"/>
          <w:szCs w:val="28"/>
        </w:rPr>
        <w:t> </w:t>
      </w:r>
      <w:r w:rsidR="00234090" w:rsidRPr="00320C30">
        <w:rPr>
          <w:sz w:val="28"/>
          <w:szCs w:val="28"/>
          <w:lang w:val="ru-RU"/>
        </w:rPr>
        <w:t>строительству, реконструкции объекта капитального строительства, установленным на дату выдачи представленного для получения разрешения на</w:t>
      </w:r>
      <w:r w:rsidR="00234090" w:rsidRPr="00320C30">
        <w:rPr>
          <w:sz w:val="28"/>
          <w:szCs w:val="28"/>
        </w:rPr>
        <w:t> </w:t>
      </w:r>
      <w:r w:rsidR="00234090" w:rsidRPr="00320C30">
        <w:rPr>
          <w:sz w:val="28"/>
          <w:szCs w:val="28"/>
          <w:lang w:val="ru-RU"/>
        </w:rPr>
        <w:t>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343F50" w:rsidRDefault="00343F5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</w:t>
      </w:r>
      <w:r>
        <w:rPr>
          <w:lang w:val="ru-RU"/>
        </w:rPr>
        <w:t> </w:t>
      </w:r>
      <w:r w:rsidR="00234090" w:rsidRPr="00343F50">
        <w:rPr>
          <w:sz w:val="28"/>
          <w:szCs w:val="28"/>
          <w:lang w:val="ru-RU"/>
        </w:rPr>
        <w:t>соответствие объекта капитального строительства требованиям, установленным в разрешении на строительство;</w:t>
      </w:r>
    </w:p>
    <w:p w:rsidR="00343F50" w:rsidRDefault="00343F5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 </w:t>
      </w:r>
      <w:r w:rsidR="00234090" w:rsidRPr="00343F50">
        <w:rPr>
          <w:sz w:val="28"/>
          <w:szCs w:val="28"/>
          <w:lang w:val="ru-RU"/>
        </w:rPr>
        <w:t>соответствие параметров построенного, реконструированного объекта капитального строительства проектной документации;</w:t>
      </w:r>
    </w:p>
    <w:p w:rsidR="007256C7" w:rsidRDefault="00343F5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</w:t>
      </w:r>
      <w:r w:rsidR="00234090" w:rsidRPr="00343F50">
        <w:rPr>
          <w:sz w:val="28"/>
          <w:szCs w:val="28"/>
          <w:lang w:val="ru-RU"/>
        </w:rPr>
        <w:t xml:space="preserve">соответствие объекта капитального строительства разрешенному использованию земельного участка и (или) ограничениям, установленным </w:t>
      </w:r>
      <w:r w:rsidR="00234090" w:rsidRPr="00343F50">
        <w:rPr>
          <w:sz w:val="28"/>
          <w:szCs w:val="28"/>
          <w:lang w:val="ru-RU"/>
        </w:rPr>
        <w:lastRenderedPageBreak/>
        <w:t>в</w:t>
      </w:r>
      <w:r w:rsidR="00234090" w:rsidRPr="00343F50">
        <w:rPr>
          <w:sz w:val="28"/>
          <w:szCs w:val="28"/>
        </w:rPr>
        <w:t> </w:t>
      </w:r>
      <w:r w:rsidR="00234090" w:rsidRPr="00343F50">
        <w:rPr>
          <w:sz w:val="28"/>
          <w:szCs w:val="28"/>
          <w:lang w:val="ru-RU"/>
        </w:rPr>
        <w:t>соответствии с земельным и иным законодательством Российской Федерации на</w:t>
      </w:r>
      <w:r w:rsidR="00234090" w:rsidRPr="00343F50">
        <w:rPr>
          <w:sz w:val="28"/>
          <w:szCs w:val="28"/>
        </w:rPr>
        <w:t> </w:t>
      </w:r>
      <w:r w:rsidR="00234090" w:rsidRPr="00343F50">
        <w:rPr>
          <w:sz w:val="28"/>
          <w:szCs w:val="28"/>
          <w:lang w:val="ru-RU"/>
        </w:rPr>
        <w:t>дату выдачи разрешения на ввод объекта в эксплуатацию, за исключением случаев, если указанные ограничения предусмотрены решением об установлении или</w:t>
      </w:r>
      <w:r w:rsidR="00234090" w:rsidRPr="00343F50">
        <w:rPr>
          <w:sz w:val="28"/>
          <w:szCs w:val="28"/>
        </w:rPr>
        <w:t> </w:t>
      </w:r>
      <w:r w:rsidR="00234090" w:rsidRPr="00343F50">
        <w:rPr>
          <w:sz w:val="28"/>
          <w:szCs w:val="28"/>
          <w:lang w:val="ru-RU"/>
        </w:rPr>
        <w:t>изменении зоны с особыми условиями использования территории, принятым в</w:t>
      </w:r>
      <w:r w:rsidR="00234090" w:rsidRPr="00343F50">
        <w:rPr>
          <w:sz w:val="28"/>
          <w:szCs w:val="28"/>
        </w:rPr>
        <w:t> </w:t>
      </w:r>
      <w:r w:rsidR="00234090" w:rsidRPr="00343F50">
        <w:rPr>
          <w:sz w:val="28"/>
          <w:szCs w:val="28"/>
          <w:lang w:val="ru-RU"/>
        </w:rPr>
        <w:t>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</w:t>
      </w:r>
      <w:r w:rsidR="00234090" w:rsidRPr="00343F50">
        <w:rPr>
          <w:sz w:val="28"/>
          <w:szCs w:val="28"/>
        </w:rPr>
        <w:t> </w:t>
      </w:r>
      <w:r w:rsidR="00234090" w:rsidRPr="00343F50">
        <w:rPr>
          <w:sz w:val="28"/>
          <w:szCs w:val="28"/>
          <w:lang w:val="ru-RU"/>
        </w:rPr>
        <w:t>изменена зона с особыми условиями использования территории, не введен в</w:t>
      </w:r>
      <w:r w:rsidR="00234090" w:rsidRPr="00343F50">
        <w:rPr>
          <w:sz w:val="28"/>
          <w:szCs w:val="28"/>
        </w:rPr>
        <w:t> </w:t>
      </w:r>
      <w:r w:rsidR="00234090" w:rsidRPr="00343F50">
        <w:rPr>
          <w:sz w:val="28"/>
          <w:szCs w:val="28"/>
          <w:lang w:val="ru-RU"/>
        </w:rPr>
        <w:t>эксплуатацию.</w:t>
      </w:r>
    </w:p>
    <w:p w:rsidR="007256C7" w:rsidRDefault="007256C7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2458DE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r w:rsidR="00234090" w:rsidRPr="007256C7">
        <w:rPr>
          <w:sz w:val="28"/>
          <w:szCs w:val="28"/>
          <w:lang w:val="ru-RU"/>
        </w:rPr>
        <w:t>По результатам проверки документов, предусмотренных пунктами 19, 20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7256C7" w:rsidRPr="001761E2" w:rsidRDefault="00AD5C3D" w:rsidP="00C774E4">
      <w:pPr>
        <w:ind w:firstLine="709"/>
        <w:jc w:val="both"/>
        <w:rPr>
          <w:sz w:val="28"/>
          <w:szCs w:val="28"/>
          <w:lang w:val="ru-RU"/>
        </w:rPr>
      </w:pPr>
      <w:r w:rsidRPr="001761E2">
        <w:rPr>
          <w:sz w:val="28"/>
          <w:szCs w:val="28"/>
          <w:lang w:val="ru-RU"/>
        </w:rPr>
        <w:t>85</w:t>
      </w:r>
      <w:r w:rsidR="007256C7" w:rsidRPr="001761E2">
        <w:rPr>
          <w:sz w:val="28"/>
          <w:szCs w:val="28"/>
          <w:lang w:val="ru-RU"/>
        </w:rPr>
        <w:t>. </w:t>
      </w:r>
      <w:r w:rsidR="00234090" w:rsidRPr="001761E2">
        <w:rPr>
          <w:sz w:val="28"/>
          <w:szCs w:val="28"/>
          <w:lang w:val="ru-RU"/>
        </w:rPr>
        <w:t>Результатом административной процедуры по рассмотрению заявления и</w:t>
      </w:r>
      <w:r w:rsidR="00234090" w:rsidRPr="001761E2">
        <w:rPr>
          <w:sz w:val="28"/>
          <w:szCs w:val="28"/>
        </w:rPr>
        <w:t> </w:t>
      </w:r>
      <w:r w:rsidR="00234090" w:rsidRPr="001761E2">
        <w:rPr>
          <w:sz w:val="28"/>
          <w:szCs w:val="28"/>
          <w:lang w:val="ru-RU"/>
        </w:rPr>
        <w:t>документов, необходимых для предоставления государственной услуги, является подписание разрешения на ввод объекта в эксплуатацию или отказа в выдаче разрешения на ввод объекта в эксплуатацию</w:t>
      </w:r>
      <w:r w:rsidR="001761E2" w:rsidRPr="001761E2">
        <w:rPr>
          <w:sz w:val="28"/>
          <w:szCs w:val="28"/>
          <w:lang w:val="ru-RU"/>
        </w:rPr>
        <w:t>.</w:t>
      </w:r>
    </w:p>
    <w:p w:rsidR="007256C7" w:rsidRDefault="001761E2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86</w:t>
      </w:r>
      <w:r w:rsidR="007256C7" w:rsidRPr="001761E2">
        <w:rPr>
          <w:sz w:val="28"/>
          <w:szCs w:val="28"/>
          <w:lang w:val="ru-RU"/>
        </w:rPr>
        <w:t xml:space="preserve">. </w:t>
      </w:r>
      <w:r w:rsidR="00234090" w:rsidRPr="001761E2">
        <w:rPr>
          <w:sz w:val="28"/>
          <w:szCs w:val="28"/>
          <w:lang w:val="ru-RU"/>
        </w:rPr>
        <w:t>Решение о выдаче разрешения на ввод объекта в эксплуатацию или</w:t>
      </w:r>
      <w:r w:rsidR="00234090" w:rsidRPr="001761E2">
        <w:rPr>
          <w:sz w:val="28"/>
          <w:szCs w:val="28"/>
        </w:rPr>
        <w:t> </w:t>
      </w:r>
      <w:r w:rsidR="00234090" w:rsidRPr="001761E2">
        <w:rPr>
          <w:sz w:val="28"/>
          <w:szCs w:val="28"/>
          <w:lang w:val="ru-RU"/>
        </w:rPr>
        <w:t>об</w:t>
      </w:r>
      <w:r w:rsidR="00234090" w:rsidRPr="001761E2">
        <w:rPr>
          <w:sz w:val="28"/>
          <w:szCs w:val="28"/>
        </w:rPr>
        <w:t> </w:t>
      </w:r>
      <w:r w:rsidR="00234090" w:rsidRPr="001761E2">
        <w:rPr>
          <w:sz w:val="28"/>
          <w:szCs w:val="28"/>
          <w:lang w:val="ru-RU"/>
        </w:rPr>
        <w:t>отказе в выдаче разрешения на</w:t>
      </w:r>
      <w:r w:rsidR="00234090" w:rsidRPr="007256C7">
        <w:rPr>
          <w:sz w:val="28"/>
          <w:szCs w:val="28"/>
          <w:lang w:val="ru-RU"/>
        </w:rPr>
        <w:t xml:space="preserve"> ввод объекта в эксплуатацию,</w:t>
      </w:r>
      <w:r w:rsidR="00234090" w:rsidRPr="007256C7">
        <w:rPr>
          <w:lang w:val="ru-RU" w:eastAsia="ru-RU"/>
        </w:rPr>
        <w:t xml:space="preserve"> </w:t>
      </w:r>
      <w:r w:rsidR="00234090" w:rsidRPr="007256C7">
        <w:rPr>
          <w:sz w:val="28"/>
          <w:szCs w:val="28"/>
          <w:lang w:val="ru-RU"/>
        </w:rPr>
        <w:t>принимается лицом, уполном</w:t>
      </w:r>
      <w:r w:rsidR="007256C7">
        <w:rPr>
          <w:sz w:val="28"/>
          <w:szCs w:val="28"/>
          <w:lang w:val="ru-RU"/>
        </w:rPr>
        <w:t>оченным приказом Минстроя РД</w:t>
      </w:r>
      <w:r w:rsidR="00234090" w:rsidRPr="007256C7">
        <w:rPr>
          <w:sz w:val="28"/>
          <w:szCs w:val="28"/>
          <w:lang w:val="ru-RU"/>
        </w:rPr>
        <w:t xml:space="preserve"> на принятие соответствующего решения.</w:t>
      </w:r>
    </w:p>
    <w:p w:rsidR="007256C7" w:rsidRDefault="007256C7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1761E2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. </w:t>
      </w:r>
      <w:r w:rsidR="00234090" w:rsidRPr="007256C7">
        <w:rPr>
          <w:sz w:val="28"/>
          <w:szCs w:val="28"/>
          <w:lang w:val="ru-RU"/>
        </w:rPr>
        <w:t>Решение, принимаемое должностным лицом, уполномоченным на</w:t>
      </w:r>
      <w:r w:rsidR="00234090" w:rsidRPr="007256C7">
        <w:rPr>
          <w:sz w:val="28"/>
          <w:szCs w:val="28"/>
        </w:rPr>
        <w:t> </w:t>
      </w:r>
      <w:r w:rsidR="00234090" w:rsidRPr="007256C7">
        <w:rPr>
          <w:sz w:val="28"/>
          <w:szCs w:val="28"/>
          <w:lang w:val="ru-RU"/>
        </w:rPr>
        <w:t>принятие решений о выдаче разрешения на ввод объекта в эксплуатацию или</w:t>
      </w:r>
      <w:r w:rsidR="00234090" w:rsidRPr="007256C7">
        <w:rPr>
          <w:sz w:val="28"/>
          <w:szCs w:val="28"/>
        </w:rPr>
        <w:t> </w:t>
      </w:r>
      <w:r w:rsidR="00234090" w:rsidRPr="007256C7">
        <w:rPr>
          <w:sz w:val="28"/>
          <w:szCs w:val="28"/>
          <w:lang w:val="ru-RU"/>
        </w:rPr>
        <w:t>об</w:t>
      </w:r>
      <w:r w:rsidR="00234090" w:rsidRPr="007256C7">
        <w:rPr>
          <w:sz w:val="28"/>
          <w:szCs w:val="28"/>
        </w:rPr>
        <w:t> </w:t>
      </w:r>
      <w:r w:rsidR="00234090" w:rsidRPr="007256C7">
        <w:rPr>
          <w:sz w:val="28"/>
          <w:szCs w:val="28"/>
          <w:lang w:val="ru-RU"/>
        </w:rPr>
        <w:t>отказе в выдаче разрешения на ввод объекта в эксплуатацию, подписывается им, в том числе с использованием усиленной квалифицированной электронной подписи.</w:t>
      </w:r>
    </w:p>
    <w:p w:rsidR="007256C7" w:rsidRDefault="001761E2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88</w:t>
      </w:r>
      <w:r w:rsidR="007256C7">
        <w:rPr>
          <w:sz w:val="28"/>
          <w:szCs w:val="28"/>
          <w:lang w:val="ru-RU"/>
        </w:rPr>
        <w:t xml:space="preserve">. </w:t>
      </w:r>
      <w:r w:rsidR="00234090" w:rsidRPr="007256C7">
        <w:rPr>
          <w:sz w:val="28"/>
          <w:szCs w:val="28"/>
          <w:lang w:val="ru-RU"/>
        </w:rPr>
        <w:t>Основаниями для отказа в выдаче разрешения на ввод объекта в</w:t>
      </w:r>
      <w:r w:rsidR="00234090" w:rsidRPr="007256C7">
        <w:rPr>
          <w:sz w:val="28"/>
          <w:szCs w:val="28"/>
        </w:rPr>
        <w:t> </w:t>
      </w:r>
      <w:r w:rsidR="00234090" w:rsidRPr="007256C7">
        <w:rPr>
          <w:sz w:val="28"/>
          <w:szCs w:val="28"/>
          <w:lang w:val="ru-RU"/>
        </w:rPr>
        <w:t>эксплуатацию являются:</w:t>
      </w:r>
    </w:p>
    <w:p w:rsidR="007256C7" w:rsidRDefault="007256C7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="00234090" w:rsidRPr="007256C7">
        <w:rPr>
          <w:sz w:val="28"/>
          <w:szCs w:val="28"/>
          <w:lang w:val="ru-RU"/>
        </w:rPr>
        <w:t>отсутствие необходимых для предоставления государственной услуги документов, указанных в пунктах 19, 20 Административного регламента;</w:t>
      </w:r>
    </w:p>
    <w:p w:rsidR="007256C7" w:rsidRDefault="007256C7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="00234090" w:rsidRPr="007256C7">
        <w:rPr>
          <w:sz w:val="28"/>
          <w:szCs w:val="28"/>
          <w:lang w:val="ru-RU"/>
        </w:rPr>
        <w:t>несоответствие объекта капитального строительства требованиям к</w:t>
      </w:r>
      <w:r w:rsidR="00234090" w:rsidRPr="007256C7">
        <w:rPr>
          <w:sz w:val="28"/>
          <w:szCs w:val="28"/>
        </w:rPr>
        <w:t> </w:t>
      </w:r>
      <w:r w:rsidR="00234090" w:rsidRPr="007256C7">
        <w:rPr>
          <w:sz w:val="28"/>
          <w:szCs w:val="28"/>
          <w:lang w:val="ru-RU"/>
        </w:rPr>
        <w:t>строительству, реконструкции объекта капитального строительства, установленным на дату выдачи представленного для получения разрешения на</w:t>
      </w:r>
      <w:r w:rsidR="00234090" w:rsidRPr="007256C7">
        <w:rPr>
          <w:sz w:val="28"/>
          <w:szCs w:val="28"/>
        </w:rPr>
        <w:t> </w:t>
      </w:r>
      <w:r w:rsidR="00234090" w:rsidRPr="007256C7">
        <w:rPr>
          <w:sz w:val="28"/>
          <w:szCs w:val="28"/>
          <w:lang w:val="ru-RU"/>
        </w:rPr>
        <w:t>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</w:t>
      </w:r>
      <w:r w:rsidR="00234090" w:rsidRPr="007256C7">
        <w:rPr>
          <w:sz w:val="28"/>
          <w:szCs w:val="28"/>
        </w:rPr>
        <w:t> </w:t>
      </w:r>
      <w:r w:rsidR="00234090" w:rsidRPr="007256C7">
        <w:rPr>
          <w:sz w:val="28"/>
          <w:szCs w:val="28"/>
          <w:lang w:val="ru-RU"/>
        </w:rPr>
        <w:t>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</w:t>
      </w:r>
      <w:r w:rsidR="00234090" w:rsidRPr="007256C7">
        <w:rPr>
          <w:sz w:val="28"/>
          <w:szCs w:val="28"/>
        </w:rPr>
        <w:t> </w:t>
      </w:r>
      <w:r w:rsidR="00234090" w:rsidRPr="007256C7">
        <w:rPr>
          <w:sz w:val="28"/>
          <w:szCs w:val="28"/>
          <w:lang w:val="ru-RU"/>
        </w:rPr>
        <w:t>требуется образование земельного участка;</w:t>
      </w:r>
    </w:p>
    <w:p w:rsidR="007256C7" w:rsidRDefault="007256C7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="00234090" w:rsidRPr="007256C7">
        <w:rPr>
          <w:sz w:val="28"/>
          <w:szCs w:val="28"/>
          <w:lang w:val="ru-RU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</w:t>
      </w:r>
      <w:r w:rsidR="00234090" w:rsidRPr="007256C7">
        <w:rPr>
          <w:sz w:val="28"/>
          <w:szCs w:val="28"/>
          <w:lang w:val="ru-RU"/>
        </w:rPr>
        <w:lastRenderedPageBreak/>
        <w:t>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:rsidR="007256C7" w:rsidRDefault="007256C7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</w:t>
      </w:r>
      <w:r w:rsidR="00234090" w:rsidRPr="007256C7">
        <w:rPr>
          <w:sz w:val="28"/>
          <w:szCs w:val="28"/>
          <w:lang w:val="ru-RU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:rsidR="00234090" w:rsidRDefault="007256C7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</w:t>
      </w:r>
      <w:r w:rsidR="00234090" w:rsidRPr="007256C7">
        <w:rPr>
          <w:sz w:val="28"/>
          <w:szCs w:val="28"/>
          <w:lang w:val="ru-RU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</w:t>
      </w:r>
      <w:r w:rsidR="00234090" w:rsidRPr="007256C7">
        <w:rPr>
          <w:sz w:val="28"/>
          <w:szCs w:val="28"/>
        </w:rPr>
        <w:t> </w:t>
      </w:r>
      <w:r w:rsidR="00234090" w:rsidRPr="007256C7">
        <w:rPr>
          <w:sz w:val="28"/>
          <w:szCs w:val="28"/>
          <w:lang w:val="ru-RU"/>
        </w:rPr>
        <w:t>соответствии с земельным и иным законодательством Российской Федерации на</w:t>
      </w:r>
      <w:r w:rsidR="00234090" w:rsidRPr="007256C7">
        <w:rPr>
          <w:sz w:val="28"/>
          <w:szCs w:val="28"/>
        </w:rPr>
        <w:t> </w:t>
      </w:r>
      <w:r w:rsidR="00234090" w:rsidRPr="007256C7">
        <w:rPr>
          <w:sz w:val="28"/>
          <w:szCs w:val="28"/>
          <w:lang w:val="ru-RU"/>
        </w:rPr>
        <w:t>дату выдачи разрешения на ввод объекта в эксплуатацию, за исключением случаев, если указанные ограничения предусмотрены решением об установлении или</w:t>
      </w:r>
      <w:r w:rsidR="00234090" w:rsidRPr="007256C7">
        <w:rPr>
          <w:sz w:val="28"/>
          <w:szCs w:val="28"/>
        </w:rPr>
        <w:t> </w:t>
      </w:r>
      <w:r w:rsidR="00234090" w:rsidRPr="007256C7">
        <w:rPr>
          <w:sz w:val="28"/>
          <w:szCs w:val="28"/>
          <w:lang w:val="ru-RU"/>
        </w:rPr>
        <w:t>изменении зоны с особыми условиями использования территории, принятым в</w:t>
      </w:r>
      <w:r w:rsidR="00234090" w:rsidRPr="007256C7">
        <w:rPr>
          <w:sz w:val="28"/>
          <w:szCs w:val="28"/>
        </w:rPr>
        <w:t> </w:t>
      </w:r>
      <w:r w:rsidR="00234090" w:rsidRPr="007256C7">
        <w:rPr>
          <w:sz w:val="28"/>
          <w:szCs w:val="28"/>
          <w:lang w:val="ru-RU"/>
        </w:rPr>
        <w:t>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</w:t>
      </w:r>
      <w:r w:rsidR="00234090" w:rsidRPr="007256C7">
        <w:rPr>
          <w:sz w:val="28"/>
          <w:szCs w:val="28"/>
        </w:rPr>
        <w:t> </w:t>
      </w:r>
      <w:r w:rsidR="00234090" w:rsidRPr="007256C7">
        <w:rPr>
          <w:sz w:val="28"/>
          <w:szCs w:val="28"/>
          <w:lang w:val="ru-RU"/>
        </w:rPr>
        <w:t>изменена зона с особыми условиями использования территории, не введен в</w:t>
      </w:r>
      <w:r w:rsidR="00234090" w:rsidRPr="007256C7">
        <w:rPr>
          <w:sz w:val="28"/>
          <w:szCs w:val="28"/>
        </w:rPr>
        <w:t> </w:t>
      </w:r>
      <w:r w:rsidR="00234090" w:rsidRPr="007256C7">
        <w:rPr>
          <w:sz w:val="28"/>
          <w:szCs w:val="28"/>
          <w:lang w:val="ru-RU"/>
        </w:rPr>
        <w:t>эксплуатацию.</w:t>
      </w:r>
    </w:p>
    <w:p w:rsidR="00502A90" w:rsidRDefault="00502A90" w:rsidP="00C774E4">
      <w:pPr>
        <w:ind w:firstLine="709"/>
        <w:jc w:val="both"/>
        <w:rPr>
          <w:sz w:val="28"/>
          <w:szCs w:val="28"/>
          <w:lang w:val="ru-RU"/>
        </w:rPr>
      </w:pPr>
    </w:p>
    <w:p w:rsidR="00502A90" w:rsidRPr="00E738C0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E738C0">
        <w:rPr>
          <w:sz w:val="28"/>
          <w:szCs w:val="28"/>
          <w:lang w:val="ru-RU"/>
        </w:rPr>
        <w:t>Приостановления предоставления государственной услуги</w:t>
      </w:r>
    </w:p>
    <w:p w:rsidR="00502A90" w:rsidRPr="00E738C0" w:rsidRDefault="00502A90" w:rsidP="00C774E4">
      <w:pPr>
        <w:ind w:right="-1" w:firstLine="709"/>
        <w:rPr>
          <w:sz w:val="28"/>
          <w:szCs w:val="28"/>
          <w:lang w:val="ru-RU"/>
        </w:rPr>
      </w:pPr>
    </w:p>
    <w:p w:rsidR="00502A90" w:rsidRPr="00E738C0" w:rsidRDefault="00E738C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89. </w:t>
      </w:r>
      <w:r w:rsidR="00502A90" w:rsidRPr="00E738C0">
        <w:rPr>
          <w:sz w:val="28"/>
          <w:szCs w:val="28"/>
          <w:lang w:val="ru-RU"/>
        </w:rPr>
        <w:t>Основания для приостановления государственной услуги отсутствуют.</w:t>
      </w:r>
    </w:p>
    <w:p w:rsidR="00502A90" w:rsidRPr="00502A90" w:rsidRDefault="00502A90" w:rsidP="00C774E4">
      <w:pPr>
        <w:ind w:right="-1" w:firstLine="709"/>
        <w:rPr>
          <w:sz w:val="28"/>
          <w:szCs w:val="28"/>
          <w:lang w:val="ru-RU"/>
        </w:rPr>
      </w:pPr>
    </w:p>
    <w:p w:rsidR="00502A90" w:rsidRPr="00EB5321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EB5321">
        <w:rPr>
          <w:sz w:val="28"/>
          <w:szCs w:val="28"/>
          <w:lang w:val="ru-RU"/>
        </w:rPr>
        <w:t>Предоставление результата государственной услуги</w:t>
      </w:r>
    </w:p>
    <w:p w:rsidR="00502A90" w:rsidRPr="00EB5321" w:rsidRDefault="00502A90" w:rsidP="00C774E4">
      <w:pPr>
        <w:ind w:right="-1" w:firstLine="709"/>
        <w:rPr>
          <w:sz w:val="28"/>
          <w:szCs w:val="28"/>
          <w:lang w:val="ru-RU"/>
        </w:rPr>
      </w:pPr>
    </w:p>
    <w:p w:rsidR="00EB5321" w:rsidRDefault="00E738C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90</w:t>
      </w:r>
      <w:r w:rsidR="00EB5321">
        <w:rPr>
          <w:sz w:val="28"/>
          <w:szCs w:val="28"/>
          <w:lang w:val="ru-RU"/>
        </w:rPr>
        <w:t xml:space="preserve">. </w:t>
      </w:r>
      <w:r w:rsidR="00502A90" w:rsidRPr="00EB5321">
        <w:rPr>
          <w:sz w:val="28"/>
          <w:szCs w:val="28"/>
          <w:lang w:val="ru-RU"/>
        </w:rPr>
        <w:t>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или решения об отказе в выдаче разрешения на ввод объекта в эксплуатацию</w:t>
      </w:r>
    </w:p>
    <w:p w:rsidR="00502A90" w:rsidRPr="00EB5321" w:rsidRDefault="000D156E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91</w:t>
      </w:r>
      <w:r w:rsidR="00EB5321">
        <w:rPr>
          <w:sz w:val="28"/>
          <w:szCs w:val="28"/>
          <w:lang w:val="ru-RU"/>
        </w:rPr>
        <w:t xml:space="preserve">. </w:t>
      </w:r>
      <w:r w:rsidR="00502A90" w:rsidRPr="00EB5321">
        <w:rPr>
          <w:sz w:val="28"/>
          <w:szCs w:val="28"/>
          <w:lang w:val="ru-RU"/>
        </w:rPr>
        <w:t>Заявитель по его выбору вправе получить документы, указанные в</w:t>
      </w:r>
      <w:r w:rsidR="00502A90" w:rsidRPr="00EB5321">
        <w:rPr>
          <w:sz w:val="28"/>
          <w:szCs w:val="28"/>
        </w:rPr>
        <w:t> </w:t>
      </w:r>
      <w:r w:rsidR="00502A90" w:rsidRPr="00EB5321">
        <w:rPr>
          <w:sz w:val="28"/>
          <w:szCs w:val="28"/>
          <w:lang w:val="ru-RU"/>
        </w:rPr>
        <w:t>подпунктах 1, 2 пункта 10 Административного регламента, одним из следующих способов:</w:t>
      </w:r>
    </w:p>
    <w:p w:rsidR="00502A90" w:rsidRPr="00502A90" w:rsidRDefault="00502A90" w:rsidP="00C774E4">
      <w:pPr>
        <w:ind w:right="-1" w:firstLine="709"/>
        <w:jc w:val="both"/>
        <w:rPr>
          <w:sz w:val="28"/>
          <w:szCs w:val="28"/>
          <w:lang w:val="ru-RU"/>
        </w:rPr>
      </w:pPr>
      <w:r w:rsidRPr="00502A90">
        <w:rPr>
          <w:sz w:val="28"/>
          <w:szCs w:val="28"/>
          <w:lang w:val="ru-RU"/>
        </w:rPr>
        <w:t>а) на бумажном носителе;</w:t>
      </w:r>
    </w:p>
    <w:p w:rsidR="00EB5321" w:rsidRDefault="00502A90" w:rsidP="00C774E4">
      <w:pPr>
        <w:ind w:right="-1" w:firstLine="709"/>
        <w:jc w:val="both"/>
        <w:rPr>
          <w:sz w:val="28"/>
          <w:szCs w:val="28"/>
          <w:lang w:val="ru-RU"/>
        </w:rPr>
      </w:pPr>
      <w:r w:rsidRPr="00502A90">
        <w:rPr>
          <w:sz w:val="28"/>
          <w:szCs w:val="28"/>
          <w:lang w:val="ru-RU"/>
        </w:rPr>
        <w:t>б) в форме электронного документа, подписанного с использованием усиленной квалифицированной электронной подписи.</w:t>
      </w:r>
    </w:p>
    <w:p w:rsidR="00E41568" w:rsidRDefault="000D156E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92</w:t>
      </w:r>
      <w:r w:rsidR="00E41568">
        <w:rPr>
          <w:sz w:val="28"/>
          <w:szCs w:val="28"/>
          <w:lang w:val="ru-RU"/>
        </w:rPr>
        <w:t xml:space="preserve">. </w:t>
      </w:r>
      <w:r w:rsidR="00502A90" w:rsidRPr="00E41568">
        <w:rPr>
          <w:sz w:val="28"/>
          <w:szCs w:val="28"/>
          <w:lang w:val="ru-RU"/>
        </w:rPr>
        <w:t>При подаче заявления и документов, предусмотренных пунктами 19, 20 Административного регламента, в ходе личного приема, посредством почтового отправления разрешение на ввод объекта в эксплуатацию или решения об отказе в</w:t>
      </w:r>
      <w:r w:rsidR="00502A90" w:rsidRPr="00E41568">
        <w:rPr>
          <w:sz w:val="28"/>
          <w:szCs w:val="28"/>
        </w:rPr>
        <w:t> </w:t>
      </w:r>
      <w:r w:rsidR="00502A90" w:rsidRPr="00E41568">
        <w:rPr>
          <w:sz w:val="28"/>
          <w:szCs w:val="28"/>
          <w:lang w:val="ru-RU"/>
        </w:rPr>
        <w:t>выдаче разрешения на ввод объекта в эксплуатацию выдается заявителю на руки или направляется посредством почтового отправления.</w:t>
      </w:r>
    </w:p>
    <w:p w:rsidR="00502A90" w:rsidRPr="00E41568" w:rsidRDefault="00677E90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93</w:t>
      </w:r>
      <w:r w:rsidR="00E41568">
        <w:rPr>
          <w:sz w:val="28"/>
          <w:szCs w:val="28"/>
          <w:lang w:val="ru-RU"/>
        </w:rPr>
        <w:t xml:space="preserve">. </w:t>
      </w:r>
      <w:r w:rsidR="00502A90" w:rsidRPr="00E41568">
        <w:rPr>
          <w:sz w:val="28"/>
          <w:szCs w:val="28"/>
          <w:lang w:val="ru-RU"/>
        </w:rPr>
        <w:t xml:space="preserve">При подаче заявления и документов, предусмотренных пунктами 19, 20 Административного регламента, посредством ЕПГУ направление </w:t>
      </w:r>
      <w:r w:rsidR="00502A90" w:rsidRPr="00E41568">
        <w:rPr>
          <w:sz w:val="28"/>
          <w:szCs w:val="28"/>
          <w:lang w:val="ru-RU"/>
        </w:rPr>
        <w:lastRenderedPageBreak/>
        <w:t>заявителю разрешения на ввод объекта в эксплуатацию или решения об отказе в выдаче разрешения на ввод объекта в эксплуатацию осуществляется в личный кабинет заявителя или его представителя в ЕПГУ (статус заявления обновляется до статуса «исполнено»).</w:t>
      </w:r>
    </w:p>
    <w:p w:rsidR="00502A90" w:rsidRPr="00502A90" w:rsidRDefault="00502A90" w:rsidP="00C774E4">
      <w:pPr>
        <w:ind w:right="-1" w:firstLine="709"/>
        <w:rPr>
          <w:sz w:val="28"/>
          <w:szCs w:val="28"/>
          <w:lang w:val="ru-RU"/>
        </w:rPr>
      </w:pPr>
    </w:p>
    <w:p w:rsidR="00502A90" w:rsidRPr="00E41568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E41568">
        <w:rPr>
          <w:sz w:val="28"/>
          <w:szCs w:val="28"/>
          <w:lang w:val="ru-RU"/>
        </w:rPr>
        <w:t>Получение дополнительных сведений от заявителя</w:t>
      </w:r>
    </w:p>
    <w:p w:rsidR="00502A90" w:rsidRPr="00E41568" w:rsidRDefault="00502A90" w:rsidP="00C774E4">
      <w:pPr>
        <w:ind w:right="-1" w:firstLine="709"/>
        <w:rPr>
          <w:sz w:val="28"/>
          <w:szCs w:val="28"/>
          <w:lang w:val="ru-RU"/>
        </w:rPr>
      </w:pPr>
    </w:p>
    <w:p w:rsidR="00502A90" w:rsidRPr="00E41568" w:rsidRDefault="00E41568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677E90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 </w:t>
      </w:r>
      <w:r w:rsidR="00502A90" w:rsidRPr="00E41568">
        <w:rPr>
          <w:sz w:val="28"/>
          <w:szCs w:val="28"/>
          <w:lang w:val="ru-RU"/>
        </w:rPr>
        <w:t xml:space="preserve">Получение дополнительных сведений от заявителя не </w:t>
      </w:r>
      <w:r>
        <w:rPr>
          <w:sz w:val="28"/>
          <w:szCs w:val="28"/>
          <w:lang w:val="ru-RU"/>
        </w:rPr>
        <w:t>п</w:t>
      </w:r>
      <w:r w:rsidR="00502A90" w:rsidRPr="00E41568">
        <w:rPr>
          <w:sz w:val="28"/>
          <w:szCs w:val="28"/>
          <w:lang w:val="ru-RU"/>
        </w:rPr>
        <w:t>редусмотрено.</w:t>
      </w:r>
    </w:p>
    <w:p w:rsidR="00502A90" w:rsidRPr="00502A90" w:rsidRDefault="00502A90" w:rsidP="00C774E4">
      <w:pPr>
        <w:ind w:right="-1" w:firstLine="709"/>
        <w:rPr>
          <w:sz w:val="28"/>
          <w:szCs w:val="28"/>
          <w:lang w:val="ru-RU"/>
        </w:rPr>
      </w:pPr>
    </w:p>
    <w:p w:rsidR="00502A90" w:rsidRPr="00E41568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E41568">
        <w:rPr>
          <w:sz w:val="28"/>
          <w:szCs w:val="28"/>
          <w:lang w:val="ru-RU"/>
        </w:rPr>
        <w:t>Максимальный срок предоставления государственной услуги</w:t>
      </w:r>
    </w:p>
    <w:p w:rsidR="00502A90" w:rsidRPr="00E41568" w:rsidRDefault="00502A90" w:rsidP="00C774E4">
      <w:pPr>
        <w:ind w:right="-1" w:firstLine="709"/>
        <w:rPr>
          <w:sz w:val="28"/>
          <w:szCs w:val="28"/>
          <w:lang w:val="ru-RU"/>
        </w:rPr>
      </w:pPr>
    </w:p>
    <w:p w:rsidR="00502A90" w:rsidRPr="00E41568" w:rsidRDefault="00A64609" w:rsidP="00C774E4">
      <w:pPr>
        <w:ind w:firstLine="709"/>
        <w:jc w:val="both"/>
        <w:rPr>
          <w:sz w:val="28"/>
          <w:szCs w:val="28"/>
          <w:lang w:val="ru-RU"/>
        </w:rPr>
      </w:pPr>
      <w:r w:rsidRPr="000F722A">
        <w:rPr>
          <w:sz w:val="28"/>
          <w:szCs w:val="28"/>
          <w:lang w:val="ru-RU"/>
        </w:rPr>
        <w:t>95</w:t>
      </w:r>
      <w:r w:rsidR="00E41568" w:rsidRPr="000F722A">
        <w:rPr>
          <w:sz w:val="28"/>
          <w:szCs w:val="28"/>
          <w:lang w:val="ru-RU"/>
        </w:rPr>
        <w:t xml:space="preserve">. </w:t>
      </w:r>
      <w:r w:rsidR="00502A90" w:rsidRPr="000F722A">
        <w:rPr>
          <w:sz w:val="28"/>
          <w:szCs w:val="28"/>
          <w:lang w:val="ru-RU"/>
        </w:rPr>
        <w:t>Срок предоставления государственной услуги для Варианта 1 указан в</w:t>
      </w:r>
      <w:r w:rsidR="00502A90" w:rsidRPr="000F722A">
        <w:rPr>
          <w:sz w:val="28"/>
          <w:szCs w:val="28"/>
        </w:rPr>
        <w:t> </w:t>
      </w:r>
      <w:r w:rsidR="00502A90" w:rsidRPr="000F722A">
        <w:rPr>
          <w:sz w:val="28"/>
          <w:szCs w:val="28"/>
          <w:lang w:val="ru-RU"/>
        </w:rPr>
        <w:t>пункте 14 Административного регламента.</w:t>
      </w:r>
    </w:p>
    <w:p w:rsidR="00502A90" w:rsidRPr="00502A90" w:rsidRDefault="00502A90" w:rsidP="00C774E4">
      <w:pPr>
        <w:ind w:firstLine="709"/>
        <w:jc w:val="both"/>
        <w:rPr>
          <w:sz w:val="28"/>
          <w:szCs w:val="28"/>
          <w:lang w:val="ru-RU"/>
        </w:rPr>
      </w:pPr>
    </w:p>
    <w:p w:rsidR="00502A90" w:rsidRPr="00502A90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502A90">
        <w:rPr>
          <w:sz w:val="28"/>
          <w:szCs w:val="28"/>
          <w:lang w:val="ru-RU"/>
        </w:rPr>
        <w:t>Вариант 2</w:t>
      </w:r>
    </w:p>
    <w:p w:rsidR="00E41568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502A90">
        <w:rPr>
          <w:sz w:val="28"/>
          <w:szCs w:val="28"/>
          <w:lang w:val="ru-RU"/>
        </w:rPr>
        <w:t>Выдача дубликата разрешения на ввод объекта в</w:t>
      </w:r>
      <w:r w:rsidRPr="00E91735">
        <w:rPr>
          <w:sz w:val="28"/>
          <w:szCs w:val="28"/>
        </w:rPr>
        <w:t> </w:t>
      </w:r>
      <w:r w:rsidRPr="00502A90">
        <w:rPr>
          <w:sz w:val="28"/>
          <w:szCs w:val="28"/>
          <w:lang w:val="ru-RU"/>
        </w:rPr>
        <w:t>эксплуатацию</w:t>
      </w:r>
    </w:p>
    <w:p w:rsidR="00E41568" w:rsidRDefault="00E41568" w:rsidP="00C774E4">
      <w:pPr>
        <w:ind w:right="-1" w:firstLine="709"/>
        <w:jc w:val="center"/>
        <w:rPr>
          <w:sz w:val="28"/>
          <w:szCs w:val="28"/>
          <w:lang w:val="ru-RU"/>
        </w:rPr>
      </w:pPr>
    </w:p>
    <w:p w:rsidR="00502A90" w:rsidRPr="00E41568" w:rsidRDefault="000F722A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96</w:t>
      </w:r>
      <w:r w:rsidR="00E41568">
        <w:rPr>
          <w:sz w:val="28"/>
          <w:szCs w:val="28"/>
          <w:lang w:val="ru-RU"/>
        </w:rPr>
        <w:t>. </w:t>
      </w:r>
      <w:r w:rsidR="00502A90" w:rsidRPr="00E41568">
        <w:rPr>
          <w:sz w:val="28"/>
          <w:szCs w:val="28"/>
          <w:lang w:val="ru-RU"/>
        </w:rPr>
        <w:t>Результат предоставления государственной услуги указан в подпунктах 3, 4 пункта 10 Административного регламента.</w:t>
      </w:r>
    </w:p>
    <w:p w:rsidR="00502A90" w:rsidRPr="00502A90" w:rsidRDefault="00502A90" w:rsidP="00C774E4">
      <w:pPr>
        <w:ind w:firstLine="709"/>
        <w:jc w:val="both"/>
        <w:rPr>
          <w:sz w:val="28"/>
          <w:szCs w:val="28"/>
          <w:lang w:val="ru-RU"/>
        </w:rPr>
      </w:pPr>
    </w:p>
    <w:p w:rsidR="00502A90" w:rsidRPr="00502A90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502A90">
        <w:rPr>
          <w:sz w:val="28"/>
          <w:szCs w:val="28"/>
          <w:lang w:val="ru-RU"/>
        </w:rPr>
        <w:t>Перечень и описание административных процедур предоставления государственной услуги, предусмотренных Вариантом 2</w:t>
      </w:r>
    </w:p>
    <w:p w:rsidR="00502A90" w:rsidRPr="00502A90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</w:p>
    <w:p w:rsidR="00502A90" w:rsidRPr="00502A90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502A90">
        <w:rPr>
          <w:sz w:val="28"/>
          <w:szCs w:val="28"/>
          <w:lang w:val="ru-RU"/>
        </w:rPr>
        <w:t>Прием запроса и документов и (или) информации, необходимых для предоставления государственной услуги</w:t>
      </w:r>
    </w:p>
    <w:p w:rsidR="00502A90" w:rsidRPr="00502A90" w:rsidRDefault="00502A90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0E36D4" w:rsidRDefault="000F722A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97</w:t>
      </w:r>
      <w:r w:rsidR="000E36D4">
        <w:rPr>
          <w:sz w:val="28"/>
          <w:szCs w:val="28"/>
          <w:lang w:val="ru-RU"/>
        </w:rPr>
        <w:t>. </w:t>
      </w:r>
      <w:r w:rsidR="00502A90" w:rsidRPr="000E36D4">
        <w:rPr>
          <w:sz w:val="28"/>
          <w:szCs w:val="28"/>
          <w:lang w:val="ru-RU"/>
        </w:rPr>
        <w:t>Основанием для начала административной процедуры является по</w:t>
      </w:r>
      <w:r w:rsidR="000E36D4">
        <w:rPr>
          <w:sz w:val="28"/>
          <w:szCs w:val="28"/>
          <w:lang w:val="ru-RU"/>
        </w:rPr>
        <w:t>ступление в Минстрой РД</w:t>
      </w:r>
      <w:r w:rsidR="00502A90" w:rsidRPr="000E36D4">
        <w:rPr>
          <w:sz w:val="28"/>
          <w:szCs w:val="28"/>
          <w:lang w:val="ru-RU"/>
        </w:rPr>
        <w:t xml:space="preserve"> заявления по форме согласно приложению № 3 к</w:t>
      </w:r>
      <w:r w:rsidR="00502A90" w:rsidRPr="000E36D4">
        <w:rPr>
          <w:sz w:val="28"/>
          <w:szCs w:val="28"/>
        </w:rPr>
        <w:t> </w:t>
      </w:r>
      <w:r w:rsidR="00502A90" w:rsidRPr="000E36D4">
        <w:rPr>
          <w:sz w:val="28"/>
          <w:szCs w:val="28"/>
          <w:lang w:val="ru-RU"/>
        </w:rPr>
        <w:t>Административному регламенту способами, установленными пунктом 26 Административного регламента.</w:t>
      </w:r>
    </w:p>
    <w:p w:rsidR="00502A90" w:rsidRPr="000E36D4" w:rsidRDefault="000F722A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98</w:t>
      </w:r>
      <w:r w:rsidR="000E36D4">
        <w:rPr>
          <w:sz w:val="28"/>
          <w:szCs w:val="28"/>
          <w:lang w:val="ru-RU"/>
        </w:rPr>
        <w:t>. </w:t>
      </w:r>
      <w:r w:rsidR="00502A90" w:rsidRPr="000E36D4">
        <w:rPr>
          <w:sz w:val="28"/>
          <w:szCs w:val="28"/>
          <w:lang w:val="ru-RU"/>
        </w:rPr>
        <w:t>В целях установления личности заявителя физическое лицо, обратившееся лично представляе</w:t>
      </w:r>
      <w:r w:rsidR="00824BB8">
        <w:rPr>
          <w:sz w:val="28"/>
          <w:szCs w:val="28"/>
          <w:lang w:val="ru-RU"/>
        </w:rPr>
        <w:t>т в Минстрой РД</w:t>
      </w:r>
      <w:r w:rsidR="00502A90" w:rsidRPr="000E36D4">
        <w:rPr>
          <w:sz w:val="28"/>
          <w:szCs w:val="28"/>
          <w:lang w:val="ru-RU"/>
        </w:rPr>
        <w:t xml:space="preserve"> документ, предусмотренный подпунктом 1 пункта 17 Административного регламента, физическое лицо, обратившееся по доверенности</w:t>
      </w:r>
      <w:r w:rsidR="00824BB8">
        <w:rPr>
          <w:sz w:val="28"/>
          <w:szCs w:val="28"/>
          <w:lang w:val="ru-RU"/>
        </w:rPr>
        <w:t>, представляет в Минстрой РД</w:t>
      </w:r>
      <w:r w:rsidR="00502A90" w:rsidRPr="000E36D4">
        <w:rPr>
          <w:sz w:val="28"/>
          <w:szCs w:val="28"/>
          <w:lang w:val="ru-RU"/>
        </w:rPr>
        <w:t xml:space="preserve"> документы, предусмотренный подпунктами 1, 2 пункта 17 Административного регламента.</w:t>
      </w:r>
    </w:p>
    <w:p w:rsidR="00824BB8" w:rsidRDefault="00502A90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1C3">
        <w:rPr>
          <w:rFonts w:ascii="Times New Roman" w:hAnsi="Times New Roman" w:cs="Times New Roman"/>
          <w:sz w:val="28"/>
          <w:szCs w:val="28"/>
        </w:rPr>
        <w:t>В целях установления личности заявителя юридическое лицо, обратившееся личн</w:t>
      </w:r>
      <w:r w:rsidR="00824BB8">
        <w:rPr>
          <w:rFonts w:ascii="Times New Roman" w:hAnsi="Times New Roman" w:cs="Times New Roman"/>
          <w:sz w:val="28"/>
          <w:szCs w:val="28"/>
        </w:rPr>
        <w:t>о представляет в Минстрой РД</w:t>
      </w:r>
      <w:r w:rsidRPr="00D541C3">
        <w:rPr>
          <w:rFonts w:ascii="Times New Roman" w:hAnsi="Times New Roman" w:cs="Times New Roman"/>
          <w:sz w:val="28"/>
          <w:szCs w:val="28"/>
        </w:rPr>
        <w:t xml:space="preserve"> документ, предусмотренный подпунктом 3 пункта 17 Административного регламента, юр</w:t>
      </w:r>
      <w:r>
        <w:rPr>
          <w:rFonts w:ascii="Times New Roman" w:hAnsi="Times New Roman" w:cs="Times New Roman"/>
          <w:sz w:val="28"/>
          <w:szCs w:val="28"/>
        </w:rPr>
        <w:t>идическое лицо, обратившееся по </w:t>
      </w:r>
      <w:r w:rsidRPr="00D541C3">
        <w:rPr>
          <w:rFonts w:ascii="Times New Roman" w:hAnsi="Times New Roman" w:cs="Times New Roman"/>
          <w:sz w:val="28"/>
          <w:szCs w:val="28"/>
        </w:rPr>
        <w:t>доверенности, представляет в М</w:t>
      </w:r>
      <w:r w:rsidR="00824BB8">
        <w:rPr>
          <w:rFonts w:ascii="Times New Roman" w:hAnsi="Times New Roman" w:cs="Times New Roman"/>
          <w:sz w:val="28"/>
          <w:szCs w:val="28"/>
        </w:rPr>
        <w:t>инстрой РД</w:t>
      </w:r>
      <w:r w:rsidRPr="00D541C3">
        <w:rPr>
          <w:rFonts w:ascii="Times New Roman" w:hAnsi="Times New Roman" w:cs="Times New Roman"/>
          <w:sz w:val="28"/>
          <w:szCs w:val="28"/>
        </w:rPr>
        <w:t xml:space="preserve"> документы, предусмотренный подпунктами 2, 3 пункта 17 Административного регламента.</w:t>
      </w:r>
    </w:p>
    <w:p w:rsidR="00AB66DC" w:rsidRPr="00373900" w:rsidRDefault="00AB66DC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373900">
        <w:rPr>
          <w:sz w:val="28"/>
          <w:szCs w:val="28"/>
          <w:lang w:val="ru-RU"/>
        </w:rPr>
        <w:lastRenderedPageBreak/>
        <w:t xml:space="preserve">В рамках рассмотрения заявления </w:t>
      </w:r>
      <w:r w:rsidR="009F6AFE" w:rsidRPr="00373900">
        <w:rPr>
          <w:sz w:val="28"/>
          <w:szCs w:val="28"/>
          <w:lang w:val="ru-RU"/>
        </w:rPr>
        <w:t xml:space="preserve">осуществляется проверка </w:t>
      </w:r>
      <w:r w:rsidRPr="00373900">
        <w:rPr>
          <w:sz w:val="28"/>
          <w:szCs w:val="28"/>
          <w:lang w:val="ru-RU"/>
        </w:rPr>
        <w:t xml:space="preserve">на предмет наличия (отсутствия) оснований для отказа в предоставлении государственной услуги, указанных </w:t>
      </w:r>
      <w:r w:rsidR="00B9028B" w:rsidRPr="00373900">
        <w:rPr>
          <w:sz w:val="28"/>
          <w:szCs w:val="28"/>
          <w:lang w:val="ru-RU"/>
        </w:rPr>
        <w:t>в пункте 28</w:t>
      </w:r>
      <w:r w:rsidRPr="00373900">
        <w:rPr>
          <w:sz w:val="28"/>
          <w:szCs w:val="28"/>
          <w:lang w:val="ru-RU"/>
        </w:rPr>
        <w:t xml:space="preserve"> Административного регламента.</w:t>
      </w:r>
    </w:p>
    <w:p w:rsidR="00AB66DC" w:rsidRPr="00373900" w:rsidRDefault="000F722A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373900">
        <w:rPr>
          <w:sz w:val="28"/>
          <w:szCs w:val="28"/>
          <w:lang w:val="ru-RU"/>
        </w:rPr>
        <w:t>99</w:t>
      </w:r>
      <w:r w:rsidR="00AB66DC" w:rsidRPr="00373900">
        <w:rPr>
          <w:sz w:val="28"/>
          <w:szCs w:val="28"/>
          <w:lang w:val="ru-RU"/>
        </w:rPr>
        <w:t>. Критериями принятия решений являются:</w:t>
      </w:r>
    </w:p>
    <w:p w:rsidR="00AB66DC" w:rsidRPr="00373900" w:rsidRDefault="00AB66DC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373900">
        <w:rPr>
          <w:sz w:val="28"/>
          <w:szCs w:val="28"/>
          <w:lang w:val="ru-RU"/>
        </w:rPr>
        <w:t>-</w:t>
      </w:r>
      <w:r w:rsidR="00373900">
        <w:rPr>
          <w:sz w:val="28"/>
          <w:szCs w:val="28"/>
          <w:lang w:val="ru-RU"/>
        </w:rPr>
        <w:t xml:space="preserve"> </w:t>
      </w:r>
      <w:r w:rsidRPr="00373900">
        <w:rPr>
          <w:sz w:val="28"/>
          <w:szCs w:val="28"/>
          <w:lang w:val="ru-RU"/>
        </w:rPr>
        <w:t>лицо, обратившееся за предоставлением государственной услуги от имени юридического лица, имеет право без доверенности выступать от имени юридического лица;</w:t>
      </w:r>
    </w:p>
    <w:p w:rsidR="00AB66DC" w:rsidRPr="00373900" w:rsidRDefault="00AB66DC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373900">
        <w:rPr>
          <w:sz w:val="28"/>
          <w:szCs w:val="28"/>
          <w:lang w:val="ru-RU"/>
        </w:rPr>
        <w:t>-</w:t>
      </w:r>
      <w:r w:rsidR="00373900">
        <w:rPr>
          <w:sz w:val="28"/>
          <w:szCs w:val="28"/>
          <w:lang w:val="ru-RU"/>
        </w:rPr>
        <w:t xml:space="preserve"> </w:t>
      </w:r>
      <w:r w:rsidRPr="00373900">
        <w:rPr>
          <w:sz w:val="28"/>
          <w:szCs w:val="28"/>
          <w:lang w:val="ru-RU"/>
        </w:rPr>
        <w:t>подтверждены полномочия представителя заявителя, направившего документы;</w:t>
      </w:r>
    </w:p>
    <w:p w:rsidR="00AB66DC" w:rsidRPr="00373900" w:rsidRDefault="00AB66DC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373900">
        <w:rPr>
          <w:sz w:val="28"/>
          <w:szCs w:val="28"/>
          <w:lang w:val="ru-RU"/>
        </w:rPr>
        <w:t>-</w:t>
      </w:r>
      <w:r w:rsidR="00373900">
        <w:rPr>
          <w:sz w:val="28"/>
          <w:szCs w:val="28"/>
          <w:lang w:val="ru-RU"/>
        </w:rPr>
        <w:t xml:space="preserve"> </w:t>
      </w:r>
      <w:r w:rsidRPr="00373900">
        <w:rPr>
          <w:sz w:val="28"/>
          <w:szCs w:val="28"/>
          <w:lang w:val="ru-RU"/>
        </w:rPr>
        <w:t>соответствие заявления о предоставлении государственной услуги установленной форме;</w:t>
      </w:r>
    </w:p>
    <w:p w:rsidR="00AB66DC" w:rsidRPr="00373900" w:rsidRDefault="00AB66DC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373900">
        <w:rPr>
          <w:sz w:val="28"/>
          <w:szCs w:val="28"/>
          <w:lang w:val="ru-RU"/>
        </w:rPr>
        <w:t>-</w:t>
      </w:r>
      <w:r w:rsidR="00373900">
        <w:rPr>
          <w:sz w:val="28"/>
          <w:szCs w:val="28"/>
          <w:lang w:val="ru-RU"/>
        </w:rPr>
        <w:t xml:space="preserve"> </w:t>
      </w:r>
      <w:r w:rsidRPr="00373900">
        <w:rPr>
          <w:sz w:val="28"/>
          <w:szCs w:val="28"/>
          <w:lang w:val="ru-RU"/>
        </w:rPr>
        <w:t>заявление о предоставлении государственной услуги и документы представлены по принадлежности.</w:t>
      </w:r>
    </w:p>
    <w:p w:rsidR="00824BB8" w:rsidRDefault="003C71E9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824BB8" w:rsidRPr="00373900">
        <w:rPr>
          <w:rFonts w:ascii="Times New Roman" w:hAnsi="Times New Roman" w:cs="Times New Roman"/>
          <w:sz w:val="28"/>
          <w:szCs w:val="28"/>
        </w:rPr>
        <w:t>. </w:t>
      </w:r>
      <w:r w:rsidR="00502A90" w:rsidRPr="00373900">
        <w:rPr>
          <w:rFonts w:ascii="Times New Roman" w:hAnsi="Times New Roman" w:cs="Times New Roman"/>
          <w:sz w:val="28"/>
          <w:szCs w:val="28"/>
        </w:rPr>
        <w:t xml:space="preserve">Заявление принимается </w:t>
      </w:r>
      <w:r w:rsidR="00502A90" w:rsidRPr="00824BB8">
        <w:rPr>
          <w:rFonts w:ascii="Times New Roman" w:hAnsi="Times New Roman" w:cs="Times New Roman"/>
          <w:sz w:val="28"/>
          <w:szCs w:val="28"/>
        </w:rPr>
        <w:t>должностными лицами структурно</w:t>
      </w:r>
      <w:r w:rsidR="00824BB8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24BB8">
        <w:rPr>
          <w:rFonts w:ascii="Times New Roman" w:hAnsi="Times New Roman" w:cs="Times New Roman"/>
          <w:sz w:val="28"/>
          <w:szCs w:val="28"/>
        </w:rPr>
        <w:t>одразделения Минстроя РД</w:t>
      </w:r>
      <w:r w:rsidR="00502A90" w:rsidRPr="00824BB8">
        <w:rPr>
          <w:rFonts w:ascii="Times New Roman" w:hAnsi="Times New Roman" w:cs="Times New Roman"/>
          <w:sz w:val="28"/>
          <w:szCs w:val="28"/>
        </w:rPr>
        <w:t>, ответственного за делопроизводство.</w:t>
      </w:r>
    </w:p>
    <w:p w:rsidR="00502A90" w:rsidRPr="00824BB8" w:rsidRDefault="003C71E9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="00824BB8">
        <w:rPr>
          <w:rFonts w:ascii="Times New Roman" w:hAnsi="Times New Roman" w:cs="Times New Roman"/>
          <w:sz w:val="28"/>
          <w:szCs w:val="28"/>
        </w:rPr>
        <w:t xml:space="preserve">. </w:t>
      </w:r>
      <w:r w:rsidR="00502A90" w:rsidRPr="00824BB8">
        <w:rPr>
          <w:rFonts w:ascii="Times New Roman" w:hAnsi="Times New Roman" w:cs="Times New Roman"/>
          <w:sz w:val="28"/>
          <w:szCs w:val="28"/>
        </w:rPr>
        <w:t>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 заявлением и для подготовки ответа.</w:t>
      </w:r>
    </w:p>
    <w:p w:rsidR="00824BB8" w:rsidRDefault="00502A90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05">
        <w:rPr>
          <w:rFonts w:ascii="Times New Roman" w:hAnsi="Times New Roman" w:cs="Times New Roman"/>
          <w:sz w:val="28"/>
          <w:szCs w:val="28"/>
        </w:rPr>
        <w:t>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аутентификации.</w:t>
      </w:r>
    </w:p>
    <w:p w:rsidR="000249F9" w:rsidRPr="003C71E9" w:rsidRDefault="003C71E9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="00824BB8" w:rsidRPr="003C71E9">
        <w:rPr>
          <w:rFonts w:ascii="Times New Roman" w:hAnsi="Times New Roman" w:cs="Times New Roman"/>
          <w:sz w:val="28"/>
          <w:szCs w:val="28"/>
        </w:rPr>
        <w:t>. </w:t>
      </w:r>
      <w:r w:rsidR="00502A90" w:rsidRPr="003C71E9">
        <w:rPr>
          <w:rFonts w:ascii="Times New Roman" w:hAnsi="Times New Roman" w:cs="Times New Roman"/>
          <w:sz w:val="28"/>
          <w:szCs w:val="28"/>
        </w:rPr>
        <w:t xml:space="preserve">Срок регистрации заявления указан в </w:t>
      </w:r>
      <w:r w:rsidR="000249F9" w:rsidRPr="003C71E9">
        <w:rPr>
          <w:rFonts w:ascii="Times New Roman" w:hAnsi="Times New Roman" w:cs="Times New Roman"/>
          <w:sz w:val="28"/>
          <w:szCs w:val="28"/>
        </w:rPr>
        <w:t>пунктах 32 - 35</w:t>
      </w:r>
      <w:r w:rsidR="00502A90" w:rsidRPr="003C71E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249F9" w:rsidRDefault="003C71E9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</w:t>
      </w:r>
      <w:r w:rsidR="000249F9" w:rsidRPr="003C71E9">
        <w:rPr>
          <w:rFonts w:ascii="Times New Roman" w:hAnsi="Times New Roman" w:cs="Times New Roman"/>
          <w:sz w:val="28"/>
          <w:szCs w:val="28"/>
        </w:rPr>
        <w:t xml:space="preserve">. </w:t>
      </w:r>
      <w:r w:rsidR="00502A90" w:rsidRPr="003C71E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заявления.</w:t>
      </w:r>
    </w:p>
    <w:p w:rsidR="00502A90" w:rsidRPr="000249F9" w:rsidRDefault="003C71E9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104</w:t>
      </w:r>
      <w:r w:rsidR="000249F9">
        <w:rPr>
          <w:rFonts w:ascii="Times New Roman" w:hAnsi="Times New Roman" w:cs="Times New Roman"/>
          <w:sz w:val="28"/>
          <w:szCs w:val="28"/>
        </w:rPr>
        <w:t>. </w:t>
      </w:r>
      <w:r w:rsidR="00502A90" w:rsidRPr="000249F9">
        <w:rPr>
          <w:rFonts w:ascii="Times New Roman" w:hAnsi="Times New Roman" w:cs="Times New Roman"/>
          <w:sz w:val="28"/>
          <w:szCs w:val="28"/>
        </w:rPr>
        <w:t>После регистрации заявление направляется в ответственное структурное подразделение для назначения ответственного за рассмотрение заявления.</w:t>
      </w:r>
    </w:p>
    <w:p w:rsidR="00502A90" w:rsidRPr="00502A90" w:rsidRDefault="00502A90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502A90" w:rsidRPr="00AE55A9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AE55A9">
        <w:rPr>
          <w:sz w:val="28"/>
          <w:szCs w:val="28"/>
          <w:lang w:val="ru-RU"/>
        </w:rPr>
        <w:t>Межведомственное информационное взаимодействия</w:t>
      </w:r>
    </w:p>
    <w:p w:rsidR="00502A90" w:rsidRPr="00AE55A9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</w:p>
    <w:p w:rsidR="00502A90" w:rsidRPr="00AE55A9" w:rsidRDefault="00704F1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105</w:t>
      </w:r>
      <w:r w:rsidR="00AE55A9">
        <w:rPr>
          <w:sz w:val="28"/>
          <w:szCs w:val="28"/>
          <w:lang w:val="ru-RU"/>
        </w:rPr>
        <w:t>. </w:t>
      </w:r>
      <w:r w:rsidR="00502A90" w:rsidRPr="00AE55A9">
        <w:rPr>
          <w:sz w:val="28"/>
          <w:szCs w:val="28"/>
          <w:lang w:val="ru-RU"/>
        </w:rPr>
        <w:t>Направление межведомственных информационных запросов не</w:t>
      </w:r>
      <w:r w:rsidR="00502A90" w:rsidRPr="00AE55A9">
        <w:rPr>
          <w:sz w:val="28"/>
          <w:szCs w:val="28"/>
        </w:rPr>
        <w:t> </w:t>
      </w:r>
      <w:r w:rsidR="00502A90" w:rsidRPr="00AE55A9">
        <w:rPr>
          <w:sz w:val="28"/>
          <w:szCs w:val="28"/>
          <w:lang w:val="ru-RU"/>
        </w:rPr>
        <w:t>осуществляется.</w:t>
      </w:r>
    </w:p>
    <w:p w:rsidR="00502A90" w:rsidRPr="00502A90" w:rsidRDefault="00502A90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502A90" w:rsidRPr="00502A90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502A90">
        <w:rPr>
          <w:sz w:val="28"/>
          <w:szCs w:val="28"/>
          <w:lang w:val="ru-RU"/>
        </w:rPr>
        <w:t>Принятие решения о предоставлении (об отказе в предоставлении) государственной услуги</w:t>
      </w:r>
    </w:p>
    <w:p w:rsidR="00502A90" w:rsidRPr="00502A90" w:rsidRDefault="00502A90" w:rsidP="00C774E4">
      <w:pPr>
        <w:ind w:right="-1" w:firstLine="709"/>
        <w:rPr>
          <w:sz w:val="28"/>
          <w:szCs w:val="28"/>
          <w:lang w:val="ru-RU"/>
        </w:rPr>
      </w:pPr>
    </w:p>
    <w:p w:rsidR="00F93B0A" w:rsidRDefault="00704F1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106</w:t>
      </w:r>
      <w:r w:rsidR="00F93B0A">
        <w:rPr>
          <w:sz w:val="28"/>
          <w:szCs w:val="28"/>
          <w:lang w:val="ru-RU"/>
        </w:rPr>
        <w:t xml:space="preserve">. </w:t>
      </w:r>
      <w:r w:rsidR="00502A90" w:rsidRPr="00F93B0A">
        <w:rPr>
          <w:sz w:val="28"/>
          <w:szCs w:val="28"/>
          <w:lang w:val="ru-RU"/>
        </w:rPr>
        <w:t>Основанием для начала административной процедуры является регистрация заявления.</w:t>
      </w:r>
    </w:p>
    <w:p w:rsidR="00F93B0A" w:rsidRDefault="00704F1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107</w:t>
      </w:r>
      <w:r w:rsidR="00F93B0A">
        <w:rPr>
          <w:sz w:val="28"/>
          <w:szCs w:val="28"/>
          <w:lang w:val="ru-RU"/>
        </w:rPr>
        <w:t>. </w:t>
      </w:r>
      <w:r w:rsidR="00502A90" w:rsidRPr="00F93B0A">
        <w:rPr>
          <w:sz w:val="28"/>
          <w:szCs w:val="28"/>
          <w:lang w:val="ru-RU"/>
        </w:rPr>
        <w:t>В рамках рассмотрения заявления осуществляется проверка достоверности реквизитов разрешения на ввод объекта в эксплуатацию, указанных в</w:t>
      </w:r>
      <w:r w:rsidR="00502A90" w:rsidRPr="00F93B0A">
        <w:rPr>
          <w:sz w:val="28"/>
          <w:szCs w:val="28"/>
        </w:rPr>
        <w:t> </w:t>
      </w:r>
      <w:r w:rsidR="00502A90" w:rsidRPr="00F93B0A">
        <w:rPr>
          <w:sz w:val="28"/>
          <w:szCs w:val="28"/>
          <w:lang w:val="ru-RU"/>
        </w:rPr>
        <w:t>заявлении о выдаче дубликата разрешения на ввод объекта в эксплуатацию.</w:t>
      </w:r>
    </w:p>
    <w:p w:rsidR="00FB5555" w:rsidRDefault="00704F1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108</w:t>
      </w:r>
      <w:r w:rsidR="00F93B0A">
        <w:rPr>
          <w:sz w:val="28"/>
          <w:szCs w:val="28"/>
          <w:lang w:val="ru-RU"/>
        </w:rPr>
        <w:t>. </w:t>
      </w:r>
      <w:r w:rsidR="00502A90" w:rsidRPr="00F93B0A">
        <w:rPr>
          <w:sz w:val="28"/>
          <w:szCs w:val="28"/>
          <w:lang w:val="ru-RU"/>
        </w:rPr>
        <w:t>По результатам проверки заявления должностное лицо ответственного структурного подразделения принимает решение о выдаче дубликата разрешения на</w:t>
      </w:r>
      <w:r w:rsidR="00502A90" w:rsidRPr="00F93B0A">
        <w:rPr>
          <w:sz w:val="28"/>
          <w:szCs w:val="28"/>
        </w:rPr>
        <w:t> </w:t>
      </w:r>
      <w:r w:rsidR="00502A90" w:rsidRPr="00F93B0A">
        <w:rPr>
          <w:sz w:val="28"/>
          <w:szCs w:val="28"/>
          <w:lang w:val="ru-RU"/>
        </w:rPr>
        <w:t>ввод объекта в эксплуатацию или об отказе в выдаче дубликата разрешения на ввод объекта в эксплуатацию.</w:t>
      </w:r>
    </w:p>
    <w:p w:rsidR="00FB5555" w:rsidRDefault="00704F1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109</w:t>
      </w:r>
      <w:r w:rsidR="00FB5555">
        <w:rPr>
          <w:sz w:val="28"/>
          <w:szCs w:val="28"/>
          <w:lang w:val="ru-RU"/>
        </w:rPr>
        <w:t xml:space="preserve">. </w:t>
      </w:r>
      <w:r w:rsidR="00502A90" w:rsidRPr="00FB5555">
        <w:rPr>
          <w:sz w:val="28"/>
          <w:szCs w:val="28"/>
          <w:lang w:val="ru-RU"/>
        </w:rPr>
        <w:t>Результатом административной процедуры является подписание дубликата разрешения на ввод объекта в эксплуатацию или отказа в выдаче дубликата разрешения на ввод объекта в эксплуатацию.</w:t>
      </w:r>
    </w:p>
    <w:p w:rsidR="00FB5555" w:rsidRDefault="00704F1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110</w:t>
      </w:r>
      <w:r w:rsidR="00FB5555">
        <w:rPr>
          <w:sz w:val="28"/>
          <w:szCs w:val="28"/>
          <w:lang w:val="ru-RU"/>
        </w:rPr>
        <w:t>. </w:t>
      </w:r>
      <w:r w:rsidR="00502A90" w:rsidRPr="00FB5555">
        <w:rPr>
          <w:sz w:val="28"/>
          <w:szCs w:val="28"/>
          <w:lang w:val="ru-RU"/>
        </w:rPr>
        <w:t>Решение о</w:t>
      </w:r>
      <w:r w:rsidR="00502A90" w:rsidRPr="00FB5555">
        <w:rPr>
          <w:lang w:val="ru-RU" w:eastAsia="ru-RU"/>
        </w:rPr>
        <w:t xml:space="preserve"> </w:t>
      </w:r>
      <w:r w:rsidR="00502A90" w:rsidRPr="00FB5555">
        <w:rPr>
          <w:sz w:val="28"/>
          <w:szCs w:val="28"/>
          <w:lang w:val="ru-RU"/>
        </w:rPr>
        <w:t>выдаче дубликата разрешения на ввод объекта в эксплуатацию или об отказе в выдаче дубликата разрешения на ввод объекта в эксплуатацию принимается лицом, уполномоч</w:t>
      </w:r>
      <w:r w:rsidR="00FB5555">
        <w:rPr>
          <w:sz w:val="28"/>
          <w:szCs w:val="28"/>
          <w:lang w:val="ru-RU"/>
        </w:rPr>
        <w:t>енным приказом Минстроя РД</w:t>
      </w:r>
      <w:r w:rsidR="00502A90" w:rsidRPr="00FB5555">
        <w:rPr>
          <w:sz w:val="28"/>
          <w:szCs w:val="28"/>
          <w:lang w:val="ru-RU"/>
        </w:rPr>
        <w:t xml:space="preserve"> на принятие соответствующего решения.</w:t>
      </w:r>
    </w:p>
    <w:p w:rsidR="00502A90" w:rsidRPr="00FB5555" w:rsidRDefault="00704F1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111</w:t>
      </w:r>
      <w:r w:rsidR="00FB5555">
        <w:rPr>
          <w:sz w:val="28"/>
          <w:szCs w:val="28"/>
          <w:lang w:val="ru-RU"/>
        </w:rPr>
        <w:t xml:space="preserve">. </w:t>
      </w:r>
      <w:r w:rsidR="00502A90" w:rsidRPr="00FB5555">
        <w:rPr>
          <w:sz w:val="28"/>
          <w:szCs w:val="28"/>
          <w:lang w:val="ru-RU"/>
        </w:rPr>
        <w:t>Основаниями для отказа в выдаче дубликата разрешения на ввод объекта в эксплуатацию являются:</w:t>
      </w:r>
    </w:p>
    <w:p w:rsidR="00502A90" w:rsidRPr="00EE3AB6" w:rsidRDefault="00502A90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AB6">
        <w:rPr>
          <w:rFonts w:ascii="Times New Roman" w:hAnsi="Times New Roman" w:cs="Times New Roman"/>
          <w:sz w:val="28"/>
          <w:szCs w:val="28"/>
        </w:rPr>
        <w:t>1) отсутствие в заявлении о выдаче дублика</w:t>
      </w:r>
      <w:r>
        <w:rPr>
          <w:rFonts w:ascii="Times New Roman" w:hAnsi="Times New Roman" w:cs="Times New Roman"/>
          <w:sz w:val="28"/>
          <w:szCs w:val="28"/>
        </w:rPr>
        <w:t>та разрешения на ввод объекта в </w:t>
      </w:r>
      <w:r w:rsidRPr="00EE3AB6">
        <w:rPr>
          <w:rFonts w:ascii="Times New Roman" w:hAnsi="Times New Roman" w:cs="Times New Roman"/>
          <w:sz w:val="28"/>
          <w:szCs w:val="28"/>
        </w:rPr>
        <w:t>эксплуатацию реквизитов выданного разрешения на ввод объекта в эксплуатацию;</w:t>
      </w:r>
    </w:p>
    <w:p w:rsidR="00FB5555" w:rsidRDefault="00502A90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AB6">
        <w:rPr>
          <w:rFonts w:ascii="Times New Roman" w:hAnsi="Times New Roman" w:cs="Times New Roman"/>
          <w:sz w:val="28"/>
          <w:szCs w:val="28"/>
        </w:rPr>
        <w:t>2) разрешение на ввод объекта в эксплуатацию, указанное в заявлении о выдаче дубликата разрешения на ввод объекта в эксплуатацию,</w:t>
      </w:r>
      <w:r w:rsidR="00FB5555">
        <w:rPr>
          <w:rFonts w:ascii="Times New Roman" w:hAnsi="Times New Roman" w:cs="Times New Roman"/>
          <w:sz w:val="28"/>
          <w:szCs w:val="28"/>
        </w:rPr>
        <w:t xml:space="preserve"> было выдано не Минстроем РД</w:t>
      </w:r>
      <w:r w:rsidRPr="00EE3AB6">
        <w:rPr>
          <w:rFonts w:ascii="Times New Roman" w:hAnsi="Times New Roman" w:cs="Times New Roman"/>
          <w:sz w:val="28"/>
          <w:szCs w:val="28"/>
        </w:rPr>
        <w:t>.</w:t>
      </w:r>
    </w:p>
    <w:p w:rsidR="00FB5555" w:rsidRDefault="00486199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</w:t>
      </w:r>
      <w:r w:rsidR="00FB5555">
        <w:rPr>
          <w:rFonts w:ascii="Times New Roman" w:hAnsi="Times New Roman" w:cs="Times New Roman"/>
          <w:sz w:val="28"/>
          <w:szCs w:val="28"/>
        </w:rPr>
        <w:t xml:space="preserve">. </w:t>
      </w:r>
      <w:r w:rsidR="00502A90" w:rsidRPr="00FB5555">
        <w:rPr>
          <w:rFonts w:ascii="Times New Roman" w:hAnsi="Times New Roman" w:cs="Times New Roman"/>
          <w:sz w:val="28"/>
          <w:szCs w:val="28"/>
        </w:rPr>
        <w:t>Заявитель вправе получать информацию о ходе предоставления государственной услуги.</w:t>
      </w:r>
    </w:p>
    <w:p w:rsidR="00502A90" w:rsidRPr="00FB5555" w:rsidRDefault="00486199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113</w:t>
      </w:r>
      <w:r w:rsidR="00FB5555">
        <w:rPr>
          <w:rFonts w:ascii="Times New Roman" w:hAnsi="Times New Roman" w:cs="Times New Roman"/>
          <w:sz w:val="28"/>
          <w:szCs w:val="28"/>
        </w:rPr>
        <w:t>. </w:t>
      </w:r>
      <w:r w:rsidR="00502A90" w:rsidRPr="00FB5555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направл</w:t>
      </w:r>
      <w:r w:rsidR="00FB5555">
        <w:rPr>
          <w:rFonts w:ascii="Times New Roman" w:hAnsi="Times New Roman" w:cs="Times New Roman"/>
          <w:sz w:val="28"/>
          <w:szCs w:val="28"/>
        </w:rPr>
        <w:t>яется заявителю Минстроем РД</w:t>
      </w:r>
      <w:r w:rsidR="00502A90" w:rsidRPr="00FB5555">
        <w:rPr>
          <w:rFonts w:ascii="Times New Roman" w:hAnsi="Times New Roman" w:cs="Times New Roman"/>
          <w:sz w:val="28"/>
          <w:szCs w:val="28"/>
        </w:rPr>
        <w:t xml:space="preserve">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заявителя.</w:t>
      </w:r>
    </w:p>
    <w:p w:rsidR="00502A90" w:rsidRPr="00502A90" w:rsidRDefault="00502A90" w:rsidP="00C774E4">
      <w:pPr>
        <w:ind w:right="-1" w:firstLine="709"/>
        <w:rPr>
          <w:sz w:val="28"/>
          <w:szCs w:val="28"/>
          <w:lang w:val="ru-RU"/>
        </w:rPr>
      </w:pPr>
    </w:p>
    <w:p w:rsidR="00502A90" w:rsidRPr="00955F18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955F18">
        <w:rPr>
          <w:sz w:val="28"/>
          <w:szCs w:val="28"/>
          <w:lang w:val="ru-RU"/>
        </w:rPr>
        <w:t>Приостановления предоставления государственной услуги</w:t>
      </w:r>
    </w:p>
    <w:p w:rsidR="00502A90" w:rsidRPr="00955F18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</w:p>
    <w:p w:rsidR="00502A90" w:rsidRPr="00955F18" w:rsidRDefault="00486199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114</w:t>
      </w:r>
      <w:r w:rsidR="00955F18">
        <w:rPr>
          <w:sz w:val="28"/>
          <w:szCs w:val="28"/>
          <w:lang w:val="ru-RU"/>
        </w:rPr>
        <w:t>. </w:t>
      </w:r>
      <w:r w:rsidR="00502A90" w:rsidRPr="00955F18">
        <w:rPr>
          <w:sz w:val="28"/>
          <w:szCs w:val="28"/>
          <w:lang w:val="ru-RU"/>
        </w:rPr>
        <w:t>Основания для приостановления государственной услуги отсутствуют.</w:t>
      </w:r>
    </w:p>
    <w:p w:rsidR="00502A90" w:rsidRPr="00502A90" w:rsidRDefault="00502A90" w:rsidP="00C774E4">
      <w:pPr>
        <w:ind w:right="-1" w:firstLine="709"/>
        <w:rPr>
          <w:sz w:val="28"/>
          <w:szCs w:val="28"/>
          <w:lang w:val="ru-RU"/>
        </w:rPr>
      </w:pPr>
    </w:p>
    <w:p w:rsidR="00502A90" w:rsidRPr="00027433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027433">
        <w:rPr>
          <w:sz w:val="28"/>
          <w:szCs w:val="28"/>
          <w:lang w:val="ru-RU"/>
        </w:rPr>
        <w:t>Предоставление результата государственной услуги</w:t>
      </w:r>
    </w:p>
    <w:p w:rsidR="00502A90" w:rsidRPr="00027433" w:rsidRDefault="00502A90" w:rsidP="00C774E4">
      <w:pPr>
        <w:ind w:right="-1" w:firstLine="709"/>
        <w:jc w:val="center"/>
        <w:rPr>
          <w:sz w:val="28"/>
          <w:szCs w:val="28"/>
          <w:lang w:val="ru-RU"/>
        </w:rPr>
      </w:pPr>
    </w:p>
    <w:p w:rsidR="00027433" w:rsidRDefault="00A41D5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115</w:t>
      </w:r>
      <w:r w:rsidR="00027433">
        <w:rPr>
          <w:sz w:val="28"/>
          <w:szCs w:val="28"/>
          <w:lang w:val="ru-RU"/>
        </w:rPr>
        <w:t xml:space="preserve">. </w:t>
      </w:r>
      <w:r w:rsidR="00502A90" w:rsidRPr="00027433">
        <w:rPr>
          <w:sz w:val="28"/>
          <w:szCs w:val="28"/>
          <w:lang w:val="ru-RU"/>
        </w:rPr>
        <w:t>Основанием для начала выполнения административной процедуры является подписание уполномоченным должностным лицом дубликата разрешения на ввод объекта в эксплуатацию или решения об отказе в выдаче дубликата разрешения на ввод объекта в эксплуатацию.</w:t>
      </w:r>
    </w:p>
    <w:p w:rsidR="00502A90" w:rsidRPr="00027433" w:rsidRDefault="00AD2FF3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116</w:t>
      </w:r>
      <w:r w:rsidR="00027433">
        <w:rPr>
          <w:sz w:val="28"/>
          <w:szCs w:val="28"/>
          <w:lang w:val="ru-RU"/>
        </w:rPr>
        <w:t xml:space="preserve">. </w:t>
      </w:r>
      <w:r w:rsidR="00502A90" w:rsidRPr="00027433">
        <w:rPr>
          <w:sz w:val="28"/>
          <w:szCs w:val="28"/>
          <w:lang w:val="ru-RU"/>
        </w:rPr>
        <w:t>Заявитель по его выбору вправе получить документы, указанные в</w:t>
      </w:r>
      <w:r w:rsidR="00502A90" w:rsidRPr="00027433">
        <w:rPr>
          <w:sz w:val="28"/>
          <w:szCs w:val="28"/>
        </w:rPr>
        <w:t> </w:t>
      </w:r>
      <w:r w:rsidR="00502A90" w:rsidRPr="00027433">
        <w:rPr>
          <w:sz w:val="28"/>
          <w:szCs w:val="28"/>
          <w:lang w:val="ru-RU"/>
        </w:rPr>
        <w:t>подпунктах 3, 4 пункта 10 Административного регламента, одним из следующих способов:</w:t>
      </w:r>
    </w:p>
    <w:p w:rsidR="00502A90" w:rsidRPr="00EE3AB6" w:rsidRDefault="00502A90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AB6">
        <w:rPr>
          <w:rFonts w:ascii="Times New Roman" w:hAnsi="Times New Roman" w:cs="Times New Roman"/>
          <w:sz w:val="28"/>
          <w:szCs w:val="28"/>
        </w:rPr>
        <w:t>а) на бумажном носителе;</w:t>
      </w:r>
    </w:p>
    <w:p w:rsidR="000B74E2" w:rsidRDefault="00502A90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AB6">
        <w:rPr>
          <w:rFonts w:ascii="Times New Roman" w:hAnsi="Times New Roman" w:cs="Times New Roman"/>
          <w:sz w:val="28"/>
          <w:szCs w:val="28"/>
        </w:rPr>
        <w:t>б) в форме электронного документа, подписанного с использованием усиленной квалифицированной электронной подписи.</w:t>
      </w:r>
    </w:p>
    <w:p w:rsidR="006A64D4" w:rsidRDefault="00AD2FF3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117</w:t>
      </w:r>
      <w:r w:rsidR="006A64D4">
        <w:rPr>
          <w:rFonts w:ascii="Times New Roman" w:hAnsi="Times New Roman" w:cs="Times New Roman"/>
          <w:sz w:val="28"/>
          <w:szCs w:val="28"/>
        </w:rPr>
        <w:t>. </w:t>
      </w:r>
      <w:r w:rsidR="00502A90" w:rsidRPr="006A64D4">
        <w:rPr>
          <w:rFonts w:ascii="Times New Roman" w:hAnsi="Times New Roman" w:cs="Times New Roman"/>
          <w:sz w:val="28"/>
          <w:szCs w:val="28"/>
        </w:rPr>
        <w:t>При подаче заявления в ходе личного приема, посредством почтового отправления дубликат разрешения на ввод объекта в эксплуатацию или решения об отказе в выдаче дубликата разрешения на ввод объекта в эксплуатацию выдается заявителю на руки или направляется посредством почтового отправления.</w:t>
      </w:r>
    </w:p>
    <w:p w:rsidR="00502A90" w:rsidRDefault="00AD2FF3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F3">
        <w:rPr>
          <w:rFonts w:ascii="Times New Roman" w:hAnsi="Times New Roman" w:cs="Times New Roman"/>
          <w:sz w:val="28"/>
          <w:szCs w:val="28"/>
        </w:rPr>
        <w:t>118</w:t>
      </w:r>
      <w:r w:rsidR="006A64D4" w:rsidRPr="00AD2FF3">
        <w:rPr>
          <w:rFonts w:ascii="Times New Roman" w:hAnsi="Times New Roman" w:cs="Times New Roman"/>
          <w:sz w:val="28"/>
          <w:szCs w:val="28"/>
        </w:rPr>
        <w:t xml:space="preserve">. </w:t>
      </w:r>
      <w:r w:rsidR="00502A90" w:rsidRPr="00AD2FF3">
        <w:rPr>
          <w:rFonts w:ascii="Times New Roman" w:hAnsi="Times New Roman" w:cs="Times New Roman"/>
          <w:sz w:val="28"/>
          <w:szCs w:val="28"/>
        </w:rPr>
        <w:t>При подаче заявления посредством ЕПГУ направление заявителю дубликата разрешения на ввод объекта в эксплуатацию или решения об отказе в выдаче дубликата разрешения на ввод объекта в эксплуатацию осуществляется в личный кабинет заявителя или его представителя в ЕПГУ (статус заявления обновляется до статуса «исполнено»).</w:t>
      </w:r>
    </w:p>
    <w:p w:rsidR="009A174A" w:rsidRDefault="009A174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74A" w:rsidRPr="002A21DC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2A21DC">
        <w:rPr>
          <w:sz w:val="28"/>
          <w:szCs w:val="28"/>
          <w:lang w:val="ru-RU"/>
        </w:rPr>
        <w:t>Получение дополнительных сведений от заявителя</w:t>
      </w:r>
    </w:p>
    <w:p w:rsidR="009A174A" w:rsidRPr="002A21DC" w:rsidRDefault="009A174A" w:rsidP="00C774E4">
      <w:pPr>
        <w:ind w:right="-1" w:firstLine="709"/>
        <w:rPr>
          <w:sz w:val="28"/>
          <w:szCs w:val="28"/>
          <w:lang w:val="ru-RU"/>
        </w:rPr>
      </w:pPr>
    </w:p>
    <w:p w:rsidR="009A174A" w:rsidRPr="002A21DC" w:rsidRDefault="00AD2FF3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119</w:t>
      </w:r>
      <w:r w:rsidR="002A21DC">
        <w:rPr>
          <w:sz w:val="28"/>
          <w:szCs w:val="28"/>
          <w:lang w:val="ru-RU"/>
        </w:rPr>
        <w:t>. </w:t>
      </w:r>
      <w:r w:rsidR="009A174A" w:rsidRPr="002A21DC">
        <w:rPr>
          <w:sz w:val="28"/>
          <w:szCs w:val="28"/>
          <w:lang w:val="ru-RU"/>
        </w:rPr>
        <w:t>Получение дополнительных сведений от заявителя не предусмотрено.</w:t>
      </w:r>
    </w:p>
    <w:p w:rsidR="009A174A" w:rsidRPr="009A174A" w:rsidRDefault="009A174A" w:rsidP="00C774E4">
      <w:pPr>
        <w:ind w:firstLine="709"/>
        <w:rPr>
          <w:sz w:val="28"/>
          <w:szCs w:val="28"/>
          <w:lang w:val="ru-RU"/>
        </w:rPr>
      </w:pPr>
    </w:p>
    <w:p w:rsidR="009A174A" w:rsidRPr="00D05D45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D05D45">
        <w:rPr>
          <w:sz w:val="28"/>
          <w:szCs w:val="28"/>
          <w:lang w:val="ru-RU"/>
        </w:rPr>
        <w:t>Максимальный срок предоставления государственной услуги</w:t>
      </w:r>
    </w:p>
    <w:p w:rsidR="009A174A" w:rsidRPr="00D05D45" w:rsidRDefault="009A174A" w:rsidP="00C774E4">
      <w:pPr>
        <w:ind w:right="-1" w:firstLine="709"/>
        <w:rPr>
          <w:sz w:val="28"/>
          <w:szCs w:val="28"/>
          <w:lang w:val="ru-RU"/>
        </w:rPr>
      </w:pPr>
    </w:p>
    <w:p w:rsidR="009A174A" w:rsidRPr="00D05D45" w:rsidRDefault="00AD2FF3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120</w:t>
      </w:r>
      <w:r w:rsidR="00D05D45">
        <w:rPr>
          <w:sz w:val="28"/>
          <w:szCs w:val="28"/>
          <w:lang w:val="ru-RU"/>
        </w:rPr>
        <w:t>. </w:t>
      </w:r>
      <w:r w:rsidR="009A174A" w:rsidRPr="00D05D45">
        <w:rPr>
          <w:sz w:val="28"/>
          <w:szCs w:val="28"/>
          <w:lang w:val="ru-RU"/>
        </w:rPr>
        <w:t>Срок предоставления государственной услуги для Варианта 2 указан в</w:t>
      </w:r>
      <w:r w:rsidR="009A174A" w:rsidRPr="00D05D45">
        <w:rPr>
          <w:sz w:val="28"/>
          <w:szCs w:val="28"/>
        </w:rPr>
        <w:t> </w:t>
      </w:r>
      <w:r w:rsidR="009A174A" w:rsidRPr="00D05D45">
        <w:rPr>
          <w:sz w:val="28"/>
          <w:szCs w:val="28"/>
          <w:lang w:val="ru-RU"/>
        </w:rPr>
        <w:t>пункте 14 Административного регламента.</w:t>
      </w:r>
    </w:p>
    <w:p w:rsidR="009A174A" w:rsidRPr="009A174A" w:rsidRDefault="009A174A" w:rsidP="00C774E4">
      <w:pPr>
        <w:ind w:right="-1" w:firstLine="709"/>
        <w:rPr>
          <w:sz w:val="28"/>
          <w:szCs w:val="28"/>
          <w:lang w:val="ru-RU"/>
        </w:rPr>
      </w:pPr>
    </w:p>
    <w:p w:rsidR="009A174A" w:rsidRPr="00D31E3B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D31E3B">
        <w:rPr>
          <w:sz w:val="28"/>
          <w:szCs w:val="28"/>
          <w:lang w:val="ru-RU"/>
        </w:rPr>
        <w:t>Вариант 3</w:t>
      </w:r>
    </w:p>
    <w:p w:rsidR="009A174A" w:rsidRPr="00D31E3B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D31E3B">
        <w:rPr>
          <w:sz w:val="28"/>
          <w:szCs w:val="28"/>
          <w:lang w:val="ru-RU"/>
        </w:rPr>
        <w:t>Внесение изменений в разрешение на ввод объекта в</w:t>
      </w:r>
      <w:r w:rsidRPr="00D31E3B">
        <w:rPr>
          <w:sz w:val="28"/>
          <w:szCs w:val="28"/>
        </w:rPr>
        <w:t> </w:t>
      </w:r>
      <w:r w:rsidRPr="00D31E3B">
        <w:rPr>
          <w:sz w:val="28"/>
          <w:szCs w:val="28"/>
          <w:lang w:val="ru-RU"/>
        </w:rPr>
        <w:t>эксплуатацию</w:t>
      </w:r>
    </w:p>
    <w:p w:rsidR="009A174A" w:rsidRPr="00D31E3B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</w:p>
    <w:p w:rsidR="009A174A" w:rsidRPr="009A174A" w:rsidRDefault="007375DB" w:rsidP="00C774E4">
      <w:pPr>
        <w:ind w:firstLine="709"/>
        <w:jc w:val="both"/>
        <w:rPr>
          <w:sz w:val="28"/>
          <w:szCs w:val="28"/>
          <w:lang w:val="ru-RU"/>
        </w:rPr>
      </w:pPr>
      <w:r w:rsidRPr="00D31E3B">
        <w:rPr>
          <w:sz w:val="28"/>
          <w:szCs w:val="28"/>
          <w:lang w:val="ru-RU"/>
        </w:rPr>
        <w:t>121</w:t>
      </w:r>
      <w:r w:rsidR="00D05D45" w:rsidRPr="00D31E3B">
        <w:rPr>
          <w:sz w:val="28"/>
          <w:szCs w:val="28"/>
          <w:lang w:val="ru-RU"/>
        </w:rPr>
        <w:t>.</w:t>
      </w:r>
      <w:r w:rsidR="00D05D45" w:rsidRPr="00D31E3B">
        <w:rPr>
          <w:lang w:val="ru-RU"/>
        </w:rPr>
        <w:t> </w:t>
      </w:r>
      <w:r w:rsidR="009A174A" w:rsidRPr="00D31E3B">
        <w:rPr>
          <w:sz w:val="28"/>
          <w:szCs w:val="28"/>
          <w:lang w:val="ru-RU"/>
        </w:rPr>
        <w:t>Результат предоставления государственной услуги указан в подпунктах 5, 6 пункта 10 Административного регламента.</w:t>
      </w:r>
    </w:p>
    <w:p w:rsidR="009A174A" w:rsidRPr="009A174A" w:rsidRDefault="009A174A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9A174A" w:rsidRPr="009A174A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9A174A">
        <w:rPr>
          <w:sz w:val="28"/>
          <w:szCs w:val="28"/>
          <w:lang w:val="ru-RU"/>
        </w:rPr>
        <w:t>Перечень и описание административных процедур предоставления государственной услуги, предусмотренных Вариантом 3</w:t>
      </w:r>
    </w:p>
    <w:p w:rsidR="009A174A" w:rsidRPr="009A174A" w:rsidRDefault="009A174A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9A174A" w:rsidRPr="009A174A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9A174A">
        <w:rPr>
          <w:sz w:val="28"/>
          <w:szCs w:val="28"/>
          <w:lang w:val="ru-RU"/>
        </w:rPr>
        <w:t>Прием запроса и документов и (или) информации, необходимых для предоставления государственной услуги</w:t>
      </w:r>
    </w:p>
    <w:p w:rsidR="009A174A" w:rsidRPr="009A174A" w:rsidRDefault="009A174A" w:rsidP="00C774E4">
      <w:pPr>
        <w:ind w:right="-1" w:firstLine="709"/>
        <w:jc w:val="both"/>
        <w:rPr>
          <w:sz w:val="28"/>
          <w:szCs w:val="28"/>
          <w:highlight w:val="yellow"/>
          <w:lang w:val="ru-RU"/>
        </w:rPr>
      </w:pPr>
    </w:p>
    <w:p w:rsidR="00D05D45" w:rsidRDefault="007375DB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122</w:t>
      </w:r>
      <w:r w:rsidR="00D05D45">
        <w:rPr>
          <w:sz w:val="28"/>
          <w:szCs w:val="28"/>
          <w:lang w:val="ru-RU"/>
        </w:rPr>
        <w:t xml:space="preserve">. </w:t>
      </w:r>
      <w:r w:rsidR="009A174A" w:rsidRPr="009A174A">
        <w:rPr>
          <w:sz w:val="28"/>
          <w:szCs w:val="28"/>
          <w:lang w:val="ru-RU"/>
        </w:rPr>
        <w:t>Основанием для начала административной процедуры являет</w:t>
      </w:r>
      <w:r w:rsidR="00D05D45">
        <w:rPr>
          <w:sz w:val="28"/>
          <w:szCs w:val="28"/>
          <w:lang w:val="ru-RU"/>
        </w:rPr>
        <w:t>ся поступление в Минстрой РД</w:t>
      </w:r>
      <w:r w:rsidR="009A174A" w:rsidRPr="009A174A">
        <w:rPr>
          <w:sz w:val="28"/>
          <w:szCs w:val="28"/>
          <w:lang w:val="ru-RU"/>
        </w:rPr>
        <w:t xml:space="preserve"> заявления по форме согласно приложению №</w:t>
      </w:r>
      <w:r w:rsidR="009A174A" w:rsidRPr="000239D8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5 к</w:t>
      </w:r>
      <w:r w:rsidR="009A174A" w:rsidRPr="000239D8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Административному регламенту и документов, предусмотренных пунктом 25</w:t>
      </w:r>
      <w:r w:rsidR="009A174A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Административного регламента, способами, установленными пунктом 26</w:t>
      </w:r>
      <w:r w:rsidR="009A174A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Административного регламента.</w:t>
      </w:r>
    </w:p>
    <w:p w:rsidR="00D05D45" w:rsidRDefault="007375DB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123</w:t>
      </w:r>
      <w:r w:rsidR="00D05D45">
        <w:rPr>
          <w:sz w:val="28"/>
          <w:szCs w:val="28"/>
          <w:lang w:val="ru-RU"/>
        </w:rPr>
        <w:t>. </w:t>
      </w:r>
      <w:r w:rsidR="009A174A" w:rsidRPr="009A174A">
        <w:rPr>
          <w:sz w:val="28"/>
          <w:szCs w:val="28"/>
          <w:lang w:val="ru-RU"/>
        </w:rPr>
        <w:t>В целях установления личности заявителя физическое лицо, обратившееся личн</w:t>
      </w:r>
      <w:r w:rsidR="00D05D45">
        <w:rPr>
          <w:sz w:val="28"/>
          <w:szCs w:val="28"/>
          <w:lang w:val="ru-RU"/>
        </w:rPr>
        <w:t>о представляет в Минстрой РД</w:t>
      </w:r>
      <w:r w:rsidR="009A174A" w:rsidRPr="009A174A">
        <w:rPr>
          <w:sz w:val="28"/>
          <w:szCs w:val="28"/>
          <w:lang w:val="ru-RU"/>
        </w:rPr>
        <w:t xml:space="preserve"> документ, предусмотренный подпунктом 1 пункта 17 Административного регламента, физическое лицо, обратившееся по доверенности</w:t>
      </w:r>
      <w:r w:rsidR="00D05D45">
        <w:rPr>
          <w:sz w:val="28"/>
          <w:szCs w:val="28"/>
          <w:lang w:val="ru-RU"/>
        </w:rPr>
        <w:t xml:space="preserve">, представляет в Минстрой РД </w:t>
      </w:r>
      <w:r w:rsidR="0095214E">
        <w:rPr>
          <w:sz w:val="28"/>
          <w:szCs w:val="28"/>
          <w:lang w:val="ru-RU"/>
        </w:rPr>
        <w:t>документы, предусмотренные</w:t>
      </w:r>
      <w:r w:rsidR="009A174A" w:rsidRPr="009A174A">
        <w:rPr>
          <w:sz w:val="28"/>
          <w:szCs w:val="28"/>
          <w:lang w:val="ru-RU"/>
        </w:rPr>
        <w:t xml:space="preserve"> подпунктами 1, 2 пункта 17 Административного регламента.</w:t>
      </w:r>
    </w:p>
    <w:p w:rsidR="00D05D45" w:rsidRDefault="009A174A" w:rsidP="00C774E4">
      <w:pPr>
        <w:ind w:firstLine="709"/>
        <w:jc w:val="both"/>
        <w:rPr>
          <w:sz w:val="28"/>
          <w:szCs w:val="28"/>
          <w:lang w:val="ru-RU"/>
        </w:rPr>
      </w:pPr>
      <w:r w:rsidRPr="009A174A">
        <w:rPr>
          <w:sz w:val="28"/>
          <w:szCs w:val="28"/>
          <w:lang w:val="ru-RU"/>
        </w:rPr>
        <w:lastRenderedPageBreak/>
        <w:t>В целях установления личности заявителя юридическое лицо, обратившееся личн</w:t>
      </w:r>
      <w:r w:rsidR="00D05D45">
        <w:rPr>
          <w:sz w:val="28"/>
          <w:szCs w:val="28"/>
          <w:lang w:val="ru-RU"/>
        </w:rPr>
        <w:t>о представляет в Минстрой РД</w:t>
      </w:r>
      <w:r w:rsidRPr="009A174A">
        <w:rPr>
          <w:sz w:val="28"/>
          <w:szCs w:val="28"/>
          <w:lang w:val="ru-RU"/>
        </w:rPr>
        <w:t xml:space="preserve"> документ, предусмотренный подпунктом 3 пункта 17 Административного регламента, юридическое лицо, обратившееся по</w:t>
      </w:r>
      <w:r w:rsidRPr="000239D8">
        <w:rPr>
          <w:sz w:val="28"/>
          <w:szCs w:val="28"/>
        </w:rPr>
        <w:t> </w:t>
      </w:r>
      <w:r w:rsidRPr="009A174A">
        <w:rPr>
          <w:sz w:val="28"/>
          <w:szCs w:val="28"/>
          <w:lang w:val="ru-RU"/>
        </w:rPr>
        <w:t>доверенности</w:t>
      </w:r>
      <w:r w:rsidR="00D05D45">
        <w:rPr>
          <w:sz w:val="28"/>
          <w:szCs w:val="28"/>
          <w:lang w:val="ru-RU"/>
        </w:rPr>
        <w:t>, представляет в Минстрой РД</w:t>
      </w:r>
      <w:r w:rsidR="009B5A67">
        <w:rPr>
          <w:sz w:val="28"/>
          <w:szCs w:val="28"/>
          <w:lang w:val="ru-RU"/>
        </w:rPr>
        <w:t xml:space="preserve"> документы, предусмотренные</w:t>
      </w:r>
      <w:r w:rsidRPr="009A174A">
        <w:rPr>
          <w:sz w:val="28"/>
          <w:szCs w:val="28"/>
          <w:lang w:val="ru-RU"/>
        </w:rPr>
        <w:t xml:space="preserve"> подпунктами 2, 3 пункта 17 Административного регламента.</w:t>
      </w:r>
    </w:p>
    <w:p w:rsidR="00C35667" w:rsidRPr="00D31E3B" w:rsidRDefault="00C35667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D31E3B">
        <w:rPr>
          <w:sz w:val="28"/>
          <w:szCs w:val="28"/>
          <w:lang w:val="ru-RU"/>
        </w:rPr>
        <w:t>В рамках рассмотрения заявления и прилагаемых к заявлению документов осуществляется проверка на предмет наличия (отсутствия) оснований для отказа в предоставлении государственной услуги, у</w:t>
      </w:r>
      <w:r w:rsidR="00D31E3B" w:rsidRPr="00D31E3B">
        <w:rPr>
          <w:sz w:val="28"/>
          <w:szCs w:val="28"/>
          <w:lang w:val="ru-RU"/>
        </w:rPr>
        <w:t>казанных в пункте 28</w:t>
      </w:r>
      <w:r w:rsidRPr="00D31E3B">
        <w:rPr>
          <w:sz w:val="28"/>
          <w:szCs w:val="28"/>
          <w:lang w:val="ru-RU"/>
        </w:rPr>
        <w:t xml:space="preserve"> Административного регламента.</w:t>
      </w:r>
    </w:p>
    <w:p w:rsidR="00C35667" w:rsidRPr="00D31E3B" w:rsidRDefault="007375DB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D31E3B">
        <w:rPr>
          <w:sz w:val="28"/>
          <w:szCs w:val="28"/>
          <w:lang w:val="ru-RU"/>
        </w:rPr>
        <w:t>124</w:t>
      </w:r>
      <w:r w:rsidR="00C35667" w:rsidRPr="00D31E3B">
        <w:rPr>
          <w:sz w:val="28"/>
          <w:szCs w:val="28"/>
          <w:lang w:val="ru-RU"/>
        </w:rPr>
        <w:t>. Критериями принятия решений являются:</w:t>
      </w:r>
    </w:p>
    <w:p w:rsidR="00C35667" w:rsidRPr="00D31E3B" w:rsidRDefault="00C35667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D31E3B">
        <w:rPr>
          <w:sz w:val="28"/>
          <w:szCs w:val="28"/>
          <w:lang w:val="ru-RU"/>
        </w:rPr>
        <w:t>-</w:t>
      </w:r>
      <w:r w:rsidR="00D31E3B">
        <w:rPr>
          <w:sz w:val="28"/>
          <w:szCs w:val="28"/>
          <w:lang w:val="ru-RU"/>
        </w:rPr>
        <w:t xml:space="preserve"> </w:t>
      </w:r>
      <w:r w:rsidRPr="00D31E3B">
        <w:rPr>
          <w:sz w:val="28"/>
          <w:szCs w:val="28"/>
          <w:lang w:val="ru-RU"/>
        </w:rPr>
        <w:t>лицо, обратившееся за предоставлением государственной услуги от имени юридического лица, имеет право без доверенности выступать от имени юридического лица;</w:t>
      </w:r>
    </w:p>
    <w:p w:rsidR="00C35667" w:rsidRPr="00D31E3B" w:rsidRDefault="00C35667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D31E3B">
        <w:rPr>
          <w:sz w:val="28"/>
          <w:szCs w:val="28"/>
          <w:lang w:val="ru-RU"/>
        </w:rPr>
        <w:t>-</w:t>
      </w:r>
      <w:r w:rsidR="00D31E3B">
        <w:rPr>
          <w:sz w:val="28"/>
          <w:szCs w:val="28"/>
          <w:lang w:val="ru-RU"/>
        </w:rPr>
        <w:t xml:space="preserve"> </w:t>
      </w:r>
      <w:r w:rsidRPr="00D31E3B">
        <w:rPr>
          <w:sz w:val="28"/>
          <w:szCs w:val="28"/>
          <w:lang w:val="ru-RU"/>
        </w:rPr>
        <w:t>подтверждены полномочия представителя заявителя, направившего документы;</w:t>
      </w:r>
    </w:p>
    <w:p w:rsidR="00C35667" w:rsidRPr="00D31E3B" w:rsidRDefault="00C35667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D31E3B">
        <w:rPr>
          <w:sz w:val="28"/>
          <w:szCs w:val="28"/>
          <w:lang w:val="ru-RU"/>
        </w:rPr>
        <w:t>-</w:t>
      </w:r>
      <w:r w:rsidR="00D31E3B">
        <w:rPr>
          <w:sz w:val="28"/>
          <w:szCs w:val="28"/>
          <w:lang w:val="ru-RU"/>
        </w:rPr>
        <w:t xml:space="preserve"> </w:t>
      </w:r>
      <w:r w:rsidRPr="00D31E3B">
        <w:rPr>
          <w:sz w:val="28"/>
          <w:szCs w:val="28"/>
          <w:lang w:val="ru-RU"/>
        </w:rPr>
        <w:t>соответствие заявления о предоставлении государственной услуги установленной форме;</w:t>
      </w:r>
    </w:p>
    <w:p w:rsidR="00C35667" w:rsidRPr="00D31E3B" w:rsidRDefault="00C35667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D31E3B">
        <w:rPr>
          <w:sz w:val="28"/>
          <w:szCs w:val="28"/>
          <w:lang w:val="ru-RU"/>
        </w:rPr>
        <w:t>-</w:t>
      </w:r>
      <w:r w:rsidR="00D31E3B">
        <w:rPr>
          <w:sz w:val="28"/>
          <w:szCs w:val="28"/>
          <w:lang w:val="ru-RU"/>
        </w:rPr>
        <w:t xml:space="preserve"> </w:t>
      </w:r>
      <w:r w:rsidRPr="00D31E3B">
        <w:rPr>
          <w:sz w:val="28"/>
          <w:szCs w:val="28"/>
          <w:lang w:val="ru-RU"/>
        </w:rPr>
        <w:t>заявление о предоставлении государственной услуги и документы представлены по принадлежности.</w:t>
      </w:r>
    </w:p>
    <w:p w:rsidR="00D05D45" w:rsidRDefault="00D31E3B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125</w:t>
      </w:r>
      <w:r w:rsidR="00D05D45">
        <w:rPr>
          <w:sz w:val="28"/>
          <w:szCs w:val="28"/>
          <w:lang w:val="ru-RU"/>
        </w:rPr>
        <w:t xml:space="preserve">. </w:t>
      </w:r>
      <w:r w:rsidR="009A174A" w:rsidRPr="009A174A">
        <w:rPr>
          <w:sz w:val="28"/>
          <w:szCs w:val="28"/>
          <w:lang w:val="ru-RU"/>
        </w:rPr>
        <w:t>Основания для принятия решения об отказе в приеме заявления и</w:t>
      </w:r>
      <w:r w:rsidR="009A174A" w:rsidRPr="000239D8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документов отсутствуют.</w:t>
      </w:r>
    </w:p>
    <w:p w:rsidR="00A8410E" w:rsidRDefault="00D31E3B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126</w:t>
      </w:r>
      <w:r w:rsidR="00D05D45">
        <w:rPr>
          <w:sz w:val="28"/>
          <w:szCs w:val="28"/>
          <w:lang w:val="ru-RU"/>
        </w:rPr>
        <w:t xml:space="preserve">. </w:t>
      </w:r>
      <w:r w:rsidR="009A174A" w:rsidRPr="009A174A">
        <w:rPr>
          <w:sz w:val="28"/>
          <w:szCs w:val="28"/>
          <w:lang w:val="ru-RU"/>
        </w:rPr>
        <w:t>Заявление о предоставлении государственной усл</w:t>
      </w:r>
      <w:r w:rsidR="00D05D45">
        <w:rPr>
          <w:sz w:val="28"/>
          <w:szCs w:val="28"/>
          <w:lang w:val="ru-RU"/>
        </w:rPr>
        <w:t>уги принимается Минстроем РД</w:t>
      </w:r>
      <w:r w:rsidR="009A174A" w:rsidRPr="009A174A">
        <w:rPr>
          <w:sz w:val="28"/>
          <w:szCs w:val="28"/>
          <w:lang w:val="ru-RU"/>
        </w:rPr>
        <w:t xml:space="preserve">. </w:t>
      </w:r>
    </w:p>
    <w:p w:rsidR="0060307A" w:rsidRDefault="00A8410E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D31E3B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. </w:t>
      </w:r>
      <w:r w:rsidR="009A174A" w:rsidRPr="009A174A">
        <w:rPr>
          <w:sz w:val="28"/>
          <w:szCs w:val="28"/>
          <w:lang w:val="ru-RU"/>
        </w:rPr>
        <w:t>Возможность получения государственной услуги по</w:t>
      </w:r>
      <w:r w:rsidR="009A174A" w:rsidRPr="000239D8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экстеррито</w:t>
      </w:r>
      <w:r w:rsidR="0060307A">
        <w:rPr>
          <w:sz w:val="28"/>
          <w:szCs w:val="28"/>
          <w:lang w:val="ru-RU"/>
        </w:rPr>
        <w:t>риальному принципу отсутствует.</w:t>
      </w:r>
    </w:p>
    <w:p w:rsidR="00DD3158" w:rsidRDefault="00D31E3B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128</w:t>
      </w:r>
      <w:r w:rsidR="0060307A">
        <w:rPr>
          <w:sz w:val="28"/>
          <w:szCs w:val="28"/>
          <w:lang w:val="ru-RU"/>
        </w:rPr>
        <w:t>. </w:t>
      </w:r>
      <w:r w:rsidR="009A174A" w:rsidRPr="009A174A">
        <w:rPr>
          <w:sz w:val="28"/>
          <w:szCs w:val="28"/>
          <w:lang w:val="ru-RU"/>
        </w:rPr>
        <w:t>Заявление и документы, предусмотренные пунктом 25 Административного регламента, принимаются должностными лицами структурно</w:t>
      </w:r>
      <w:r w:rsidR="00C21DE8">
        <w:rPr>
          <w:sz w:val="28"/>
          <w:szCs w:val="28"/>
          <w:lang w:val="ru-RU"/>
        </w:rPr>
        <w:t>го подразделения Минстроя РД</w:t>
      </w:r>
      <w:r w:rsidR="009A174A" w:rsidRPr="009A174A">
        <w:rPr>
          <w:sz w:val="28"/>
          <w:szCs w:val="28"/>
          <w:lang w:val="ru-RU"/>
        </w:rPr>
        <w:t>, отве</w:t>
      </w:r>
      <w:r w:rsidR="00DD3158">
        <w:rPr>
          <w:sz w:val="28"/>
          <w:szCs w:val="28"/>
          <w:lang w:val="ru-RU"/>
        </w:rPr>
        <w:t>тственного за делопроизводство.</w:t>
      </w:r>
    </w:p>
    <w:p w:rsidR="009A174A" w:rsidRPr="009A174A" w:rsidRDefault="00701DCE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129</w:t>
      </w:r>
      <w:r w:rsidR="00DD3158">
        <w:rPr>
          <w:sz w:val="28"/>
          <w:szCs w:val="28"/>
          <w:lang w:val="ru-RU"/>
        </w:rPr>
        <w:t xml:space="preserve">. </w:t>
      </w:r>
      <w:r w:rsidR="009A174A" w:rsidRPr="009A174A">
        <w:rPr>
          <w:sz w:val="28"/>
          <w:szCs w:val="28"/>
          <w:lang w:val="ru-RU"/>
        </w:rPr>
        <w:t>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DD3158" w:rsidRDefault="009A174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9A174A">
        <w:rPr>
          <w:sz w:val="28"/>
          <w:szCs w:val="28"/>
          <w:lang w:val="ru-RU"/>
        </w:rPr>
        <w:t xml:space="preserve">Для возможности подачи заявления о предоставлении государственной услуги через ЕПГУ заявитель должен быть зарегистрирован в единой системе </w:t>
      </w:r>
      <w:r w:rsidR="00DD3158">
        <w:rPr>
          <w:sz w:val="28"/>
          <w:szCs w:val="28"/>
          <w:lang w:val="ru-RU"/>
        </w:rPr>
        <w:t>идентификации и аутентификации.</w:t>
      </w:r>
    </w:p>
    <w:p w:rsidR="00DD3158" w:rsidRDefault="00701DCE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130</w:t>
      </w:r>
      <w:r w:rsidR="00DD3158" w:rsidRPr="00DD3158">
        <w:rPr>
          <w:sz w:val="28"/>
          <w:szCs w:val="28"/>
          <w:lang w:val="ru-RU"/>
        </w:rPr>
        <w:t xml:space="preserve">. </w:t>
      </w:r>
      <w:r w:rsidR="009A174A" w:rsidRPr="00DD3158">
        <w:rPr>
          <w:sz w:val="28"/>
          <w:szCs w:val="28"/>
          <w:lang w:val="ru-RU"/>
        </w:rPr>
        <w:t>Срок регистрации запроса и документов и (или) информации, необходимых для предоставления государстве</w:t>
      </w:r>
      <w:r w:rsidR="00DD3158" w:rsidRPr="00DD3158">
        <w:rPr>
          <w:sz w:val="28"/>
          <w:szCs w:val="28"/>
          <w:lang w:val="ru-RU"/>
        </w:rPr>
        <w:t>нной услуги, указан в пунктах 32 - 35</w:t>
      </w:r>
      <w:r w:rsidR="009A174A" w:rsidRPr="00DD3158">
        <w:rPr>
          <w:sz w:val="28"/>
          <w:szCs w:val="28"/>
          <w:lang w:val="ru-RU"/>
        </w:rPr>
        <w:t xml:space="preserve"> </w:t>
      </w:r>
      <w:r w:rsidR="00DD3158">
        <w:rPr>
          <w:sz w:val="28"/>
          <w:szCs w:val="28"/>
          <w:lang w:val="ru-RU"/>
        </w:rPr>
        <w:t>Административного регламента.</w:t>
      </w:r>
    </w:p>
    <w:p w:rsidR="00DD3158" w:rsidRDefault="006836EF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131</w:t>
      </w:r>
      <w:r w:rsidR="00DD3158">
        <w:rPr>
          <w:sz w:val="28"/>
          <w:szCs w:val="28"/>
          <w:lang w:val="ru-RU"/>
        </w:rPr>
        <w:t xml:space="preserve">. </w:t>
      </w:r>
      <w:r w:rsidR="009A174A" w:rsidRPr="009A174A">
        <w:rPr>
          <w:sz w:val="28"/>
          <w:szCs w:val="28"/>
          <w:lang w:val="ru-RU"/>
        </w:rPr>
        <w:t>Результатом административной процедуры является регистрация заявления и документов, предусмотренных пунктом 2</w:t>
      </w:r>
      <w:r w:rsidR="00DD3158">
        <w:rPr>
          <w:sz w:val="28"/>
          <w:szCs w:val="28"/>
          <w:lang w:val="ru-RU"/>
        </w:rPr>
        <w:t>5 Административного регламента.</w:t>
      </w:r>
    </w:p>
    <w:p w:rsidR="009A174A" w:rsidRPr="009A174A" w:rsidRDefault="006836EF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132</w:t>
      </w:r>
      <w:r w:rsidR="00DD3158">
        <w:rPr>
          <w:sz w:val="28"/>
          <w:szCs w:val="28"/>
          <w:lang w:val="ru-RU"/>
        </w:rPr>
        <w:t xml:space="preserve">. </w:t>
      </w:r>
      <w:r w:rsidR="009A174A" w:rsidRPr="009A174A">
        <w:rPr>
          <w:sz w:val="28"/>
          <w:szCs w:val="28"/>
          <w:lang w:val="ru-RU"/>
        </w:rPr>
        <w:t>После регистрации</w:t>
      </w:r>
      <w:r>
        <w:rPr>
          <w:sz w:val="28"/>
          <w:szCs w:val="28"/>
          <w:lang w:val="ru-RU"/>
        </w:rPr>
        <w:t xml:space="preserve"> заявление</w:t>
      </w:r>
      <w:r w:rsidR="009A174A" w:rsidRPr="009A174A">
        <w:rPr>
          <w:sz w:val="28"/>
          <w:szCs w:val="28"/>
          <w:lang w:val="ru-RU"/>
        </w:rPr>
        <w:t xml:space="preserve"> и документы, предусмотренные пунктом 25 Административного регламента, направляются в ответственное структурное подразделение для назначения ответственного за рассмотрение заявления и</w:t>
      </w:r>
      <w:r w:rsidR="009A174A" w:rsidRPr="000239D8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прилагаемых документов.</w:t>
      </w:r>
    </w:p>
    <w:p w:rsidR="009A174A" w:rsidRPr="009A174A" w:rsidRDefault="009A174A" w:rsidP="00C774E4">
      <w:pPr>
        <w:ind w:right="-1" w:firstLine="709"/>
        <w:jc w:val="both"/>
        <w:rPr>
          <w:sz w:val="28"/>
          <w:szCs w:val="28"/>
          <w:highlight w:val="yellow"/>
          <w:lang w:val="ru-RU"/>
        </w:rPr>
      </w:pPr>
    </w:p>
    <w:p w:rsidR="009A174A" w:rsidRPr="00DD3158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DD3158">
        <w:rPr>
          <w:sz w:val="28"/>
          <w:szCs w:val="28"/>
          <w:lang w:val="ru-RU"/>
        </w:rPr>
        <w:t>Межведомственное информационное взаимодействия</w:t>
      </w:r>
    </w:p>
    <w:p w:rsidR="009A174A" w:rsidRPr="00DD3158" w:rsidRDefault="009A174A" w:rsidP="00C774E4">
      <w:pPr>
        <w:ind w:right="-1" w:firstLine="709"/>
        <w:jc w:val="both"/>
        <w:rPr>
          <w:sz w:val="28"/>
          <w:szCs w:val="28"/>
          <w:highlight w:val="yellow"/>
          <w:lang w:val="ru-RU"/>
        </w:rPr>
      </w:pPr>
    </w:p>
    <w:p w:rsidR="009A174A" w:rsidRPr="00DD3158" w:rsidRDefault="006836EF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133</w:t>
      </w:r>
      <w:r w:rsidR="00DD3158">
        <w:rPr>
          <w:sz w:val="28"/>
          <w:szCs w:val="28"/>
          <w:lang w:val="ru-RU"/>
        </w:rPr>
        <w:t>. </w:t>
      </w:r>
      <w:r w:rsidR="009A174A" w:rsidRPr="00DD3158">
        <w:rPr>
          <w:sz w:val="28"/>
          <w:szCs w:val="28"/>
          <w:lang w:val="ru-RU"/>
        </w:rPr>
        <w:t>Направление межведомственных информационных запросов не</w:t>
      </w:r>
      <w:r w:rsidR="009A174A" w:rsidRPr="00DD3158">
        <w:rPr>
          <w:sz w:val="28"/>
          <w:szCs w:val="28"/>
        </w:rPr>
        <w:t> </w:t>
      </w:r>
      <w:r w:rsidR="009A174A" w:rsidRPr="00DD3158">
        <w:rPr>
          <w:sz w:val="28"/>
          <w:szCs w:val="28"/>
          <w:lang w:val="ru-RU"/>
        </w:rPr>
        <w:t>осуществляется.</w:t>
      </w:r>
    </w:p>
    <w:p w:rsidR="009A174A" w:rsidRPr="009A174A" w:rsidRDefault="009A174A" w:rsidP="00C774E4">
      <w:pPr>
        <w:ind w:right="-1" w:firstLine="709"/>
        <w:jc w:val="both"/>
        <w:rPr>
          <w:sz w:val="28"/>
          <w:szCs w:val="28"/>
          <w:highlight w:val="yellow"/>
          <w:lang w:val="ru-RU"/>
        </w:rPr>
      </w:pPr>
    </w:p>
    <w:p w:rsidR="009A174A" w:rsidRPr="009A174A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9A174A">
        <w:rPr>
          <w:sz w:val="28"/>
          <w:szCs w:val="28"/>
          <w:lang w:val="ru-RU"/>
        </w:rPr>
        <w:t>Принятие решения о предоставлении (об отказе в предоставлении) государственной услуги</w:t>
      </w:r>
    </w:p>
    <w:p w:rsidR="009A174A" w:rsidRPr="009A174A" w:rsidRDefault="009A174A" w:rsidP="00C774E4">
      <w:pPr>
        <w:ind w:right="-1" w:firstLine="709"/>
        <w:jc w:val="both"/>
        <w:rPr>
          <w:sz w:val="28"/>
          <w:szCs w:val="28"/>
          <w:highlight w:val="yellow"/>
          <w:lang w:val="ru-RU"/>
        </w:rPr>
      </w:pPr>
    </w:p>
    <w:p w:rsidR="00EB5CC5" w:rsidRDefault="00EB5CC5" w:rsidP="00C774E4">
      <w:pPr>
        <w:ind w:firstLine="709"/>
        <w:jc w:val="both"/>
        <w:rPr>
          <w:sz w:val="28"/>
          <w:szCs w:val="28"/>
          <w:lang w:val="ru-RU"/>
        </w:rPr>
      </w:pPr>
      <w:r w:rsidRPr="008E6941">
        <w:rPr>
          <w:sz w:val="28"/>
          <w:szCs w:val="28"/>
          <w:lang w:val="ru-RU"/>
        </w:rPr>
        <w:t xml:space="preserve">134. </w:t>
      </w:r>
      <w:r w:rsidR="009A174A" w:rsidRPr="008E6941">
        <w:rPr>
          <w:sz w:val="28"/>
          <w:szCs w:val="28"/>
          <w:lang w:val="ru-RU"/>
        </w:rPr>
        <w:t>Основанием для начала административной процедуры является регистрация заявления и документов, предусмотренных пунктом 25 Административного регламента.</w:t>
      </w:r>
    </w:p>
    <w:p w:rsidR="00EB5CC5" w:rsidRDefault="00EB5CC5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135. </w:t>
      </w:r>
      <w:r w:rsidR="009A174A" w:rsidRPr="009A174A">
        <w:rPr>
          <w:sz w:val="28"/>
          <w:szCs w:val="28"/>
          <w:lang w:val="ru-RU"/>
        </w:rPr>
        <w:t>В рамках рассмотрения заявления и документов, предусмотренных пунктом 25 Административного регламента, осуществляется проверка наличия и правильности оформления документов, указанных в пункте 25 Административного регламента.</w:t>
      </w:r>
    </w:p>
    <w:p w:rsidR="00EB5CC5" w:rsidRDefault="00EB5CC5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136. </w:t>
      </w:r>
      <w:r w:rsidR="009A174A" w:rsidRPr="009A174A">
        <w:rPr>
          <w:sz w:val="28"/>
          <w:szCs w:val="28"/>
          <w:lang w:val="ru-RU"/>
        </w:rPr>
        <w:t>Должностное лицо ответственного структурного подразделения, проверяя документы, устанавливает:</w:t>
      </w:r>
    </w:p>
    <w:p w:rsidR="00EB5CC5" w:rsidRDefault="00EB5CC5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="009A174A" w:rsidRPr="00EB5CC5">
        <w:rPr>
          <w:sz w:val="28"/>
          <w:szCs w:val="28"/>
          <w:lang w:val="ru-RU"/>
        </w:rPr>
        <w:t>наличие и правильность оформления документов, необходимых для предоставления государственной услуги;</w:t>
      </w:r>
    </w:p>
    <w:p w:rsidR="00EB5CC5" w:rsidRDefault="00EB5CC5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 </w:t>
      </w:r>
      <w:r w:rsidR="009A174A" w:rsidRPr="00EB5CC5">
        <w:rPr>
          <w:sz w:val="28"/>
          <w:szCs w:val="28"/>
          <w:lang w:val="ru-RU"/>
        </w:rPr>
        <w:t>соответствие объекта капитального строительства требованиям к</w:t>
      </w:r>
      <w:r w:rsidR="009A174A" w:rsidRPr="00EB5CC5">
        <w:rPr>
          <w:sz w:val="28"/>
          <w:szCs w:val="28"/>
        </w:rPr>
        <w:t> </w:t>
      </w:r>
      <w:r w:rsidR="009A174A" w:rsidRPr="00EB5CC5">
        <w:rPr>
          <w:sz w:val="28"/>
          <w:szCs w:val="28"/>
          <w:lang w:val="ru-RU"/>
        </w:rPr>
        <w:t>строительству, реконструкции объекта капитального строительства, установленным на дату выдачи представленного для получения разрешения на</w:t>
      </w:r>
      <w:r w:rsidR="009A174A" w:rsidRPr="00EB5CC5">
        <w:rPr>
          <w:sz w:val="28"/>
          <w:szCs w:val="28"/>
        </w:rPr>
        <w:t> </w:t>
      </w:r>
      <w:r w:rsidR="009A174A" w:rsidRPr="00EB5CC5">
        <w:rPr>
          <w:sz w:val="28"/>
          <w:szCs w:val="28"/>
          <w:lang w:val="ru-RU"/>
        </w:rPr>
        <w:t>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B5CC5" w:rsidRDefault="00EB5CC5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 </w:t>
      </w:r>
      <w:r w:rsidR="009A174A" w:rsidRPr="00EB5CC5">
        <w:rPr>
          <w:sz w:val="28"/>
          <w:szCs w:val="28"/>
          <w:lang w:val="ru-RU"/>
        </w:rPr>
        <w:t>соответствие объекта капитального строительства требованиям, установленным в разрешении на строительство;</w:t>
      </w:r>
    </w:p>
    <w:p w:rsidR="00EB5CC5" w:rsidRDefault="00EB5CC5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 </w:t>
      </w:r>
      <w:r w:rsidR="009A174A" w:rsidRPr="00EB5CC5">
        <w:rPr>
          <w:sz w:val="28"/>
          <w:szCs w:val="28"/>
          <w:lang w:val="ru-RU"/>
        </w:rPr>
        <w:t>соответствие параметров построенного, реконструированного объекта капитального строительства проектной документации;</w:t>
      </w:r>
    </w:p>
    <w:p w:rsidR="00EB5CC5" w:rsidRDefault="00EB5CC5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</w:t>
      </w:r>
      <w:r w:rsidR="009A174A" w:rsidRPr="00EB5CC5">
        <w:rPr>
          <w:sz w:val="28"/>
          <w:szCs w:val="28"/>
          <w:lang w:val="ru-RU"/>
        </w:rPr>
        <w:t>соответствие объекта капитального строительства разрешенному использованию земельного участка и (или) ограничениям, установленным в</w:t>
      </w:r>
      <w:r w:rsidR="009A174A" w:rsidRPr="00EB5CC5">
        <w:rPr>
          <w:sz w:val="28"/>
          <w:szCs w:val="28"/>
        </w:rPr>
        <w:t> </w:t>
      </w:r>
      <w:r w:rsidR="009A174A" w:rsidRPr="00EB5CC5">
        <w:rPr>
          <w:sz w:val="28"/>
          <w:szCs w:val="28"/>
          <w:lang w:val="ru-RU"/>
        </w:rPr>
        <w:t>соответствии с земельным и иным законодательством Российской Федерации на</w:t>
      </w:r>
      <w:r w:rsidR="009A174A" w:rsidRPr="00EB5CC5">
        <w:rPr>
          <w:sz w:val="28"/>
          <w:szCs w:val="28"/>
        </w:rPr>
        <w:t> </w:t>
      </w:r>
      <w:r w:rsidR="009A174A" w:rsidRPr="00EB5CC5">
        <w:rPr>
          <w:sz w:val="28"/>
          <w:szCs w:val="28"/>
          <w:lang w:val="ru-RU"/>
        </w:rPr>
        <w:t xml:space="preserve">дату выдачи разрешения на ввод объекта в эксплуатацию, за исключением случаев, если указанные ограничения предусмотрены решением </w:t>
      </w:r>
      <w:r w:rsidR="009A174A" w:rsidRPr="00EB5CC5">
        <w:rPr>
          <w:sz w:val="28"/>
          <w:szCs w:val="28"/>
          <w:lang w:val="ru-RU"/>
        </w:rPr>
        <w:lastRenderedPageBreak/>
        <w:t>об установлении или</w:t>
      </w:r>
      <w:r w:rsidR="009A174A" w:rsidRPr="00EB5CC5">
        <w:rPr>
          <w:sz w:val="28"/>
          <w:szCs w:val="28"/>
        </w:rPr>
        <w:t> </w:t>
      </w:r>
      <w:r w:rsidR="009A174A" w:rsidRPr="00EB5CC5">
        <w:rPr>
          <w:sz w:val="28"/>
          <w:szCs w:val="28"/>
          <w:lang w:val="ru-RU"/>
        </w:rPr>
        <w:t>изменении зоны с особыми условиями использования территории, принятым в</w:t>
      </w:r>
      <w:r w:rsidR="009A174A" w:rsidRPr="00EB5CC5">
        <w:rPr>
          <w:sz w:val="28"/>
          <w:szCs w:val="28"/>
        </w:rPr>
        <w:t> </w:t>
      </w:r>
      <w:r w:rsidR="009A174A" w:rsidRPr="00EB5CC5">
        <w:rPr>
          <w:sz w:val="28"/>
          <w:szCs w:val="28"/>
          <w:lang w:val="ru-RU"/>
        </w:rPr>
        <w:t>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</w:t>
      </w:r>
      <w:r w:rsidR="009A174A" w:rsidRPr="00EB5CC5">
        <w:rPr>
          <w:sz w:val="28"/>
          <w:szCs w:val="28"/>
        </w:rPr>
        <w:t> </w:t>
      </w:r>
      <w:r w:rsidR="009A174A" w:rsidRPr="00EB5CC5">
        <w:rPr>
          <w:sz w:val="28"/>
          <w:szCs w:val="28"/>
          <w:lang w:val="ru-RU"/>
        </w:rPr>
        <w:t>изменена зона с особыми условиями использования территории, не введен в</w:t>
      </w:r>
      <w:r w:rsidR="009A174A" w:rsidRPr="00EB5CC5">
        <w:rPr>
          <w:sz w:val="28"/>
          <w:szCs w:val="28"/>
        </w:rPr>
        <w:t> </w:t>
      </w:r>
      <w:r w:rsidR="009A174A" w:rsidRPr="00EB5CC5">
        <w:rPr>
          <w:sz w:val="28"/>
          <w:szCs w:val="28"/>
          <w:lang w:val="ru-RU"/>
        </w:rPr>
        <w:t>эксплуатацию.</w:t>
      </w:r>
    </w:p>
    <w:p w:rsidR="008112C7" w:rsidRDefault="00EB5CC5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137. </w:t>
      </w:r>
      <w:r w:rsidR="009A174A" w:rsidRPr="009A174A">
        <w:rPr>
          <w:sz w:val="28"/>
          <w:szCs w:val="28"/>
          <w:lang w:val="ru-RU"/>
        </w:rPr>
        <w:t>По результатам проверки документов, предусмотренных пунктом 25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8112C7" w:rsidRDefault="008112C7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138. </w:t>
      </w:r>
      <w:r w:rsidR="009A174A" w:rsidRPr="009A174A">
        <w:rPr>
          <w:sz w:val="28"/>
          <w:szCs w:val="28"/>
          <w:lang w:val="ru-RU"/>
        </w:rPr>
        <w:t>Результатом административной процедуры по рассмотрению заявления и</w:t>
      </w:r>
      <w:r w:rsidR="009A174A" w:rsidRPr="00344661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документов, необходимых для предоставления государственной услуги, является внесение изменений в разрешение на ввод объекта в эксплуатацию или отказ во</w:t>
      </w:r>
      <w:r w:rsidR="009A174A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внесении изменений в разрешение на ввод объекта в эксплуатацию.</w:t>
      </w:r>
    </w:p>
    <w:p w:rsidR="008112C7" w:rsidRDefault="008112C7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139.</w:t>
      </w:r>
      <w:r>
        <w:rPr>
          <w:lang w:val="ru-RU"/>
        </w:rPr>
        <w:t> </w:t>
      </w:r>
      <w:r w:rsidR="009A174A" w:rsidRPr="009A174A">
        <w:rPr>
          <w:sz w:val="28"/>
          <w:szCs w:val="28"/>
          <w:lang w:val="ru-RU"/>
        </w:rPr>
        <w:t>Решение о внесение изменений в разрешение на ввод объекта в</w:t>
      </w:r>
      <w:r w:rsidR="009A174A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эксплуатацию или отказ во</w:t>
      </w:r>
      <w:r w:rsidR="009A174A" w:rsidRPr="000E6E7A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внесении изменений в разрешение на ввод объекта в</w:t>
      </w:r>
      <w:r w:rsidR="009A174A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эксплуатацию, принимается лицом, уполном</w:t>
      </w:r>
      <w:r w:rsidR="00F03139">
        <w:rPr>
          <w:sz w:val="28"/>
          <w:szCs w:val="28"/>
          <w:lang w:val="ru-RU"/>
        </w:rPr>
        <w:t>оченным приказом Минстроя РД</w:t>
      </w:r>
      <w:r w:rsidR="009A174A" w:rsidRPr="009A174A">
        <w:rPr>
          <w:sz w:val="28"/>
          <w:szCs w:val="28"/>
          <w:lang w:val="ru-RU"/>
        </w:rPr>
        <w:t xml:space="preserve"> на принятие соответствующего решения.</w:t>
      </w:r>
    </w:p>
    <w:p w:rsidR="00543FD8" w:rsidRDefault="008112C7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140.</w:t>
      </w:r>
      <w:r>
        <w:rPr>
          <w:lang w:val="ru-RU"/>
        </w:rPr>
        <w:t> </w:t>
      </w:r>
      <w:r w:rsidR="009A174A" w:rsidRPr="009A174A">
        <w:rPr>
          <w:sz w:val="28"/>
          <w:szCs w:val="28"/>
          <w:lang w:val="ru-RU"/>
        </w:rPr>
        <w:t>Решение, принимаемое должностным лицом, уполномоченным на</w:t>
      </w:r>
      <w:r w:rsidR="009A174A" w:rsidRPr="000E6E7A">
        <w:rPr>
          <w:sz w:val="28"/>
          <w:szCs w:val="28"/>
        </w:rPr>
        <w:t> </w:t>
      </w:r>
      <w:r w:rsidR="001F63A8">
        <w:rPr>
          <w:sz w:val="28"/>
          <w:szCs w:val="28"/>
          <w:lang w:val="ru-RU"/>
        </w:rPr>
        <w:t>принятие решений о внесении</w:t>
      </w:r>
      <w:r w:rsidR="009A174A" w:rsidRPr="009A174A">
        <w:rPr>
          <w:sz w:val="28"/>
          <w:szCs w:val="28"/>
          <w:lang w:val="ru-RU"/>
        </w:rPr>
        <w:t xml:space="preserve"> изменений в разрешение на ввод объекта в</w:t>
      </w:r>
      <w:r w:rsidR="009A174A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эксплуатацию или отказ во</w:t>
      </w:r>
      <w:r w:rsidR="009A174A" w:rsidRPr="0041645F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внесении изменений в разрешение на ввод объекта в</w:t>
      </w:r>
      <w:r w:rsidR="009A174A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эксплуатацию, подписывается им, в том числе с использованием усиленной квалифицированной электронной подписи.</w:t>
      </w:r>
    </w:p>
    <w:p w:rsidR="00543FD8" w:rsidRDefault="00543FD8" w:rsidP="00C774E4">
      <w:pPr>
        <w:ind w:firstLine="709"/>
        <w:jc w:val="both"/>
        <w:rPr>
          <w:sz w:val="28"/>
          <w:szCs w:val="28"/>
          <w:lang w:val="ru-RU"/>
        </w:rPr>
      </w:pPr>
      <w:r w:rsidRPr="001F63A8">
        <w:rPr>
          <w:sz w:val="28"/>
          <w:szCs w:val="28"/>
          <w:lang w:val="ru-RU"/>
        </w:rPr>
        <w:t xml:space="preserve">141. </w:t>
      </w:r>
      <w:r w:rsidR="009A174A" w:rsidRPr="001F63A8">
        <w:rPr>
          <w:sz w:val="28"/>
          <w:szCs w:val="28"/>
          <w:lang w:val="ru-RU"/>
        </w:rPr>
        <w:t>Основаниями для отказа в</w:t>
      </w:r>
      <w:r w:rsidR="001F63A8" w:rsidRPr="001F63A8">
        <w:rPr>
          <w:sz w:val="28"/>
          <w:szCs w:val="28"/>
          <w:lang w:val="ru-RU"/>
        </w:rPr>
        <w:t>о внесение</w:t>
      </w:r>
      <w:r w:rsidR="00511348" w:rsidRPr="001F63A8">
        <w:rPr>
          <w:sz w:val="28"/>
          <w:szCs w:val="28"/>
          <w:lang w:val="ru-RU"/>
        </w:rPr>
        <w:t xml:space="preserve"> изменений в разрешение</w:t>
      </w:r>
      <w:r w:rsidR="009A174A" w:rsidRPr="001F63A8">
        <w:rPr>
          <w:sz w:val="28"/>
          <w:szCs w:val="28"/>
          <w:lang w:val="ru-RU"/>
        </w:rPr>
        <w:t xml:space="preserve"> на ввод объекта в</w:t>
      </w:r>
      <w:r w:rsidR="009A174A" w:rsidRPr="001F63A8">
        <w:rPr>
          <w:sz w:val="28"/>
          <w:szCs w:val="28"/>
        </w:rPr>
        <w:t> </w:t>
      </w:r>
      <w:r w:rsidR="009A174A" w:rsidRPr="001F63A8">
        <w:rPr>
          <w:sz w:val="28"/>
          <w:szCs w:val="28"/>
          <w:lang w:val="ru-RU"/>
        </w:rPr>
        <w:t>эксплуатацию являются:</w:t>
      </w:r>
    </w:p>
    <w:p w:rsidR="00543FD8" w:rsidRDefault="00543FD8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="009A174A" w:rsidRPr="00543FD8">
        <w:rPr>
          <w:sz w:val="28"/>
          <w:szCs w:val="28"/>
          <w:lang w:val="ru-RU"/>
        </w:rPr>
        <w:t>отсутствие необходимых для предоставления государственной услуги докуме</w:t>
      </w:r>
      <w:r w:rsidR="00CC0B80">
        <w:rPr>
          <w:sz w:val="28"/>
          <w:szCs w:val="28"/>
          <w:lang w:val="ru-RU"/>
        </w:rPr>
        <w:t>нтов, указанных в пункте 19</w:t>
      </w:r>
      <w:r w:rsidR="00184DF9">
        <w:rPr>
          <w:sz w:val="28"/>
          <w:szCs w:val="28"/>
          <w:lang w:val="ru-RU"/>
        </w:rPr>
        <w:t>, 20</w:t>
      </w:r>
      <w:r w:rsidR="009A174A" w:rsidRPr="00543FD8">
        <w:rPr>
          <w:sz w:val="28"/>
          <w:szCs w:val="28"/>
          <w:lang w:val="ru-RU"/>
        </w:rPr>
        <w:t xml:space="preserve"> Административного регламента;</w:t>
      </w:r>
    </w:p>
    <w:p w:rsidR="008160E0" w:rsidRDefault="00543FD8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 w:rsidR="00963682">
        <w:rPr>
          <w:lang w:val="ru-RU"/>
        </w:rPr>
        <w:t> </w:t>
      </w:r>
      <w:r w:rsidR="009A174A" w:rsidRPr="00543FD8">
        <w:rPr>
          <w:sz w:val="28"/>
          <w:szCs w:val="28"/>
          <w:lang w:val="ru-RU"/>
        </w:rPr>
        <w:t>несоответствие объекта капитального строительства требованиям к</w:t>
      </w:r>
      <w:r w:rsidR="009A174A" w:rsidRPr="00543FD8">
        <w:rPr>
          <w:sz w:val="28"/>
          <w:szCs w:val="28"/>
        </w:rPr>
        <w:t> </w:t>
      </w:r>
      <w:r w:rsidR="009A174A" w:rsidRPr="00543FD8">
        <w:rPr>
          <w:sz w:val="28"/>
          <w:szCs w:val="28"/>
          <w:lang w:val="ru-RU"/>
        </w:rPr>
        <w:t>строительству, реконструкции объекта капитального строительства, установленным на дату выдачи представленного для получения разрешения на</w:t>
      </w:r>
      <w:r w:rsidR="009A174A" w:rsidRPr="00543FD8">
        <w:rPr>
          <w:sz w:val="28"/>
          <w:szCs w:val="28"/>
        </w:rPr>
        <w:t> </w:t>
      </w:r>
      <w:r w:rsidR="009A174A" w:rsidRPr="00543FD8">
        <w:rPr>
          <w:sz w:val="28"/>
          <w:szCs w:val="28"/>
          <w:lang w:val="ru-RU"/>
        </w:rPr>
        <w:t>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</w:t>
      </w:r>
      <w:r w:rsidR="009A174A" w:rsidRPr="00543FD8">
        <w:rPr>
          <w:sz w:val="28"/>
          <w:szCs w:val="28"/>
        </w:rPr>
        <w:t> </w:t>
      </w:r>
      <w:r w:rsidR="009A174A" w:rsidRPr="00543FD8">
        <w:rPr>
          <w:sz w:val="28"/>
          <w:szCs w:val="28"/>
          <w:lang w:val="ru-RU"/>
        </w:rPr>
        <w:t>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</w:t>
      </w:r>
      <w:r w:rsidR="009A174A" w:rsidRPr="00543FD8">
        <w:rPr>
          <w:sz w:val="28"/>
          <w:szCs w:val="28"/>
        </w:rPr>
        <w:t> </w:t>
      </w:r>
      <w:r w:rsidR="009A174A" w:rsidRPr="00543FD8">
        <w:rPr>
          <w:sz w:val="28"/>
          <w:szCs w:val="28"/>
          <w:lang w:val="ru-RU"/>
        </w:rPr>
        <w:t>требуется образование земельного участка;</w:t>
      </w:r>
    </w:p>
    <w:p w:rsidR="008160E0" w:rsidRDefault="008160E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="009A174A" w:rsidRPr="009A174A">
        <w:rPr>
          <w:sz w:val="28"/>
          <w:szCs w:val="28"/>
          <w:lang w:val="ru-RU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="009A174A" w:rsidRPr="008160E0">
        <w:rPr>
          <w:sz w:val="28"/>
          <w:szCs w:val="28"/>
          <w:lang w:val="ru-RU"/>
        </w:rPr>
        <w:t>6.2 статьи 55 Градостроительного кодекса Российской Федерации;</w:t>
      </w:r>
    </w:p>
    <w:p w:rsidR="008160E0" w:rsidRDefault="008160E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4) </w:t>
      </w:r>
      <w:r w:rsidR="009A174A" w:rsidRPr="009A174A">
        <w:rPr>
          <w:sz w:val="28"/>
          <w:szCs w:val="28"/>
          <w:lang w:val="ru-RU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 w:rsidR="009A174A" w:rsidRPr="008160E0">
        <w:rPr>
          <w:sz w:val="28"/>
          <w:szCs w:val="28"/>
          <w:lang w:val="ru-RU"/>
        </w:rPr>
        <w:t>6.2 статьи 55 Градостроительного кодекса Российской Федерации;</w:t>
      </w:r>
    </w:p>
    <w:p w:rsidR="009A174A" w:rsidRPr="008160E0" w:rsidRDefault="008160E0" w:rsidP="00C774E4">
      <w:pPr>
        <w:ind w:firstLine="709"/>
        <w:jc w:val="both"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lang w:val="ru-RU"/>
        </w:rPr>
        <w:t xml:space="preserve">5) </w:t>
      </w:r>
      <w:r w:rsidR="009A174A" w:rsidRPr="009A174A">
        <w:rPr>
          <w:sz w:val="28"/>
          <w:szCs w:val="28"/>
          <w:lang w:val="ru-RU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</w:t>
      </w:r>
      <w:r w:rsidR="009A174A" w:rsidRPr="000E6E7A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соответствии с земельным и иным законодательством Российской Федерации на</w:t>
      </w:r>
      <w:r w:rsidR="009A174A" w:rsidRPr="000E6E7A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дату выдачи разрешения на ввод объекта в эксплуатацию, за исключением случаев, если указанные ограничения предусмотрены решением об установлении или</w:t>
      </w:r>
      <w:r w:rsidR="009A174A" w:rsidRPr="000E6E7A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изменении зоны с особыми условиями использования территории, принятым в</w:t>
      </w:r>
      <w:r w:rsidR="009A174A" w:rsidRPr="000E6E7A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</w:t>
      </w:r>
      <w:r w:rsidR="009A174A" w:rsidRPr="000E6E7A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изменена зона с особыми условиями использования территории, не введен в</w:t>
      </w:r>
      <w:r w:rsidR="009A174A" w:rsidRPr="000E6E7A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эксплуатацию.</w:t>
      </w:r>
    </w:p>
    <w:p w:rsidR="009A174A" w:rsidRPr="009A174A" w:rsidRDefault="009A174A" w:rsidP="00C774E4">
      <w:pPr>
        <w:ind w:right="-1" w:firstLine="709"/>
        <w:jc w:val="both"/>
        <w:rPr>
          <w:sz w:val="28"/>
          <w:szCs w:val="28"/>
          <w:highlight w:val="yellow"/>
          <w:lang w:val="ru-RU"/>
        </w:rPr>
      </w:pPr>
    </w:p>
    <w:p w:rsidR="009A174A" w:rsidRPr="0049520F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49520F">
        <w:rPr>
          <w:sz w:val="28"/>
          <w:szCs w:val="28"/>
          <w:lang w:val="ru-RU"/>
        </w:rPr>
        <w:t>Приостановления предоставления государственной услуги</w:t>
      </w:r>
    </w:p>
    <w:p w:rsidR="009A174A" w:rsidRPr="0049520F" w:rsidRDefault="009A174A" w:rsidP="00C774E4">
      <w:pPr>
        <w:ind w:right="-1" w:firstLine="709"/>
        <w:jc w:val="both"/>
        <w:rPr>
          <w:sz w:val="28"/>
          <w:szCs w:val="28"/>
          <w:highlight w:val="yellow"/>
          <w:lang w:val="ru-RU"/>
        </w:rPr>
      </w:pPr>
    </w:p>
    <w:p w:rsidR="009A174A" w:rsidRPr="009A174A" w:rsidRDefault="0049520F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142.</w:t>
      </w:r>
      <w:r w:rsidR="005D1C14">
        <w:rPr>
          <w:sz w:val="28"/>
          <w:szCs w:val="28"/>
          <w:lang w:val="ru-RU"/>
        </w:rPr>
        <w:t> </w:t>
      </w:r>
      <w:r w:rsidR="009A174A" w:rsidRPr="009A174A">
        <w:rPr>
          <w:sz w:val="28"/>
          <w:szCs w:val="28"/>
          <w:lang w:val="ru-RU"/>
        </w:rPr>
        <w:t>Основания для приостановления государственной услуги отсутствуют.</w:t>
      </w:r>
    </w:p>
    <w:p w:rsidR="009A174A" w:rsidRPr="009A174A" w:rsidRDefault="009A174A" w:rsidP="00C774E4">
      <w:pPr>
        <w:ind w:firstLine="709"/>
        <w:jc w:val="both"/>
        <w:rPr>
          <w:sz w:val="28"/>
          <w:szCs w:val="28"/>
          <w:highlight w:val="yellow"/>
          <w:lang w:val="ru-RU"/>
        </w:rPr>
      </w:pPr>
    </w:p>
    <w:p w:rsidR="009A174A" w:rsidRPr="00D22689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D22689">
        <w:rPr>
          <w:sz w:val="28"/>
          <w:szCs w:val="28"/>
          <w:lang w:val="ru-RU"/>
        </w:rPr>
        <w:t>Предоставление результата государственной услуги</w:t>
      </w:r>
    </w:p>
    <w:p w:rsidR="009A174A" w:rsidRPr="00D22689" w:rsidRDefault="009A174A" w:rsidP="00C774E4">
      <w:pPr>
        <w:ind w:right="-1" w:firstLine="709"/>
        <w:jc w:val="both"/>
        <w:rPr>
          <w:sz w:val="28"/>
          <w:szCs w:val="28"/>
          <w:highlight w:val="yellow"/>
          <w:lang w:val="ru-RU"/>
        </w:rPr>
      </w:pPr>
    </w:p>
    <w:p w:rsidR="00954B8C" w:rsidRDefault="00D22689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143. </w:t>
      </w:r>
      <w:r w:rsidR="009A174A" w:rsidRPr="009A174A">
        <w:rPr>
          <w:sz w:val="28"/>
          <w:szCs w:val="28"/>
          <w:lang w:val="ru-RU"/>
        </w:rPr>
        <w:t xml:space="preserve">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изменениями или </w:t>
      </w:r>
      <w:r w:rsidR="000F7500">
        <w:rPr>
          <w:sz w:val="28"/>
          <w:szCs w:val="28"/>
          <w:lang w:val="ru-RU"/>
        </w:rPr>
        <w:t>решения об отказе</w:t>
      </w:r>
      <w:r w:rsidR="009A174A" w:rsidRPr="009A174A">
        <w:rPr>
          <w:sz w:val="28"/>
          <w:szCs w:val="28"/>
          <w:lang w:val="ru-RU"/>
        </w:rPr>
        <w:t xml:space="preserve"> во</w:t>
      </w:r>
      <w:r w:rsidR="009A174A" w:rsidRPr="00EA3279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внесении изменений в разрешение на ввод объекта в эксплуатацию</w:t>
      </w:r>
      <w:r>
        <w:rPr>
          <w:sz w:val="28"/>
          <w:szCs w:val="28"/>
          <w:lang w:val="ru-RU"/>
        </w:rPr>
        <w:t>.</w:t>
      </w:r>
    </w:p>
    <w:p w:rsidR="009A174A" w:rsidRPr="009A174A" w:rsidRDefault="00954B8C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144. </w:t>
      </w:r>
      <w:r w:rsidR="009A174A" w:rsidRPr="009A174A">
        <w:rPr>
          <w:sz w:val="28"/>
          <w:szCs w:val="28"/>
          <w:lang w:val="ru-RU"/>
        </w:rPr>
        <w:t>Заявитель по его выбору вправе получить документы, указанные в</w:t>
      </w:r>
      <w:r w:rsidR="009A174A" w:rsidRPr="00EA3279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подпунктах 5, 6 пункта 10 Административного регламента, одним из следующих способов:</w:t>
      </w:r>
    </w:p>
    <w:p w:rsidR="009A174A" w:rsidRPr="009A174A" w:rsidRDefault="009A174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9A174A">
        <w:rPr>
          <w:sz w:val="28"/>
          <w:szCs w:val="28"/>
          <w:lang w:val="ru-RU"/>
        </w:rPr>
        <w:t>а) на бумажном носителе;</w:t>
      </w:r>
    </w:p>
    <w:p w:rsidR="00CF371A" w:rsidRDefault="009A174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9A174A">
        <w:rPr>
          <w:sz w:val="28"/>
          <w:szCs w:val="28"/>
          <w:lang w:val="ru-RU"/>
        </w:rPr>
        <w:t>б) в форме электронного документа, подписанного с использованием усиленной квалифи</w:t>
      </w:r>
      <w:r w:rsidR="00CF371A">
        <w:rPr>
          <w:sz w:val="28"/>
          <w:szCs w:val="28"/>
          <w:lang w:val="ru-RU"/>
        </w:rPr>
        <w:t>цированной электронной подписи.</w:t>
      </w:r>
    </w:p>
    <w:p w:rsidR="00074420" w:rsidRDefault="00AE35C7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145</w:t>
      </w:r>
      <w:r w:rsidR="00074420">
        <w:rPr>
          <w:sz w:val="28"/>
          <w:szCs w:val="28"/>
          <w:lang w:val="ru-RU"/>
        </w:rPr>
        <w:t xml:space="preserve">. </w:t>
      </w:r>
      <w:r w:rsidR="009A174A" w:rsidRPr="009A174A">
        <w:rPr>
          <w:sz w:val="28"/>
          <w:szCs w:val="28"/>
          <w:lang w:val="ru-RU"/>
        </w:rPr>
        <w:t>При подаче заявления и документов, предусмотренных пунктом 25 Административного регламента, в ходе личного приема, посредством почтового отправления разрешение на ввод объекта в эксплу</w:t>
      </w:r>
      <w:r w:rsidR="009F4D0E">
        <w:rPr>
          <w:sz w:val="28"/>
          <w:szCs w:val="28"/>
          <w:lang w:val="ru-RU"/>
        </w:rPr>
        <w:t>атацию с изменениями или решение</w:t>
      </w:r>
      <w:r w:rsidR="009A174A" w:rsidRPr="009A174A">
        <w:rPr>
          <w:sz w:val="28"/>
          <w:szCs w:val="28"/>
          <w:lang w:val="ru-RU"/>
        </w:rPr>
        <w:t xml:space="preserve"> об отказе во</w:t>
      </w:r>
      <w:r w:rsidR="00F62157">
        <w:rPr>
          <w:sz w:val="28"/>
          <w:szCs w:val="28"/>
          <w:lang w:val="ru-RU"/>
        </w:rPr>
        <w:t xml:space="preserve"> внесении изменений в разрешение</w:t>
      </w:r>
      <w:r w:rsidR="009A174A" w:rsidRPr="009A174A">
        <w:rPr>
          <w:sz w:val="28"/>
          <w:szCs w:val="28"/>
          <w:lang w:val="ru-RU"/>
        </w:rPr>
        <w:t xml:space="preserve"> на ввод объекта в эксплуатацию выдается заявителю на руки или направляется пос</w:t>
      </w:r>
      <w:r w:rsidR="00074420">
        <w:rPr>
          <w:sz w:val="28"/>
          <w:szCs w:val="28"/>
          <w:lang w:val="ru-RU"/>
        </w:rPr>
        <w:t>редством почтового отправления.</w:t>
      </w:r>
    </w:p>
    <w:p w:rsidR="009A174A" w:rsidRPr="009A174A" w:rsidRDefault="00AE35C7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146</w:t>
      </w:r>
      <w:r w:rsidR="00074420">
        <w:rPr>
          <w:sz w:val="28"/>
          <w:szCs w:val="28"/>
          <w:lang w:val="ru-RU"/>
        </w:rPr>
        <w:t xml:space="preserve">. </w:t>
      </w:r>
      <w:r w:rsidR="009A174A" w:rsidRPr="009A174A">
        <w:rPr>
          <w:sz w:val="28"/>
          <w:szCs w:val="28"/>
          <w:lang w:val="ru-RU"/>
        </w:rPr>
        <w:t xml:space="preserve">При подаче заявления и документов, предусмотренных пунктом 25 Административного регламента, посредством ЕПГУ направление заявителю разрешения на ввод объекта в эксплуатацию с изменениями или решения об отказе во внесении изменений в разрешение на ввод объекта в эксплуатацию </w:t>
      </w:r>
      <w:r w:rsidR="009A174A" w:rsidRPr="009A174A">
        <w:rPr>
          <w:sz w:val="28"/>
          <w:szCs w:val="28"/>
          <w:lang w:val="ru-RU"/>
        </w:rPr>
        <w:lastRenderedPageBreak/>
        <w:t>осуществляется в личный кабинет заявителя или его представителя в ЕПГУ (статус заявления обновляется до статуса «исполнено»).</w:t>
      </w:r>
    </w:p>
    <w:p w:rsidR="009A174A" w:rsidRPr="009A174A" w:rsidRDefault="009A174A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9A174A" w:rsidRPr="00AE35C7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AE35C7">
        <w:rPr>
          <w:sz w:val="28"/>
          <w:szCs w:val="28"/>
          <w:lang w:val="ru-RU"/>
        </w:rPr>
        <w:t>Получение дополнительных сведений от заявителя</w:t>
      </w:r>
    </w:p>
    <w:p w:rsidR="009A174A" w:rsidRPr="00AE35C7" w:rsidRDefault="009A174A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9A174A" w:rsidRPr="009A174A" w:rsidRDefault="00AE35C7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147. </w:t>
      </w:r>
      <w:r w:rsidR="009A174A" w:rsidRPr="009A174A">
        <w:rPr>
          <w:sz w:val="28"/>
          <w:szCs w:val="28"/>
          <w:lang w:val="ru-RU"/>
        </w:rPr>
        <w:t>Получение дополнительных сведений от заявителя не предусмотрено.</w:t>
      </w:r>
    </w:p>
    <w:p w:rsidR="009A174A" w:rsidRPr="009A174A" w:rsidRDefault="009A174A" w:rsidP="00C774E4">
      <w:pPr>
        <w:ind w:firstLine="709"/>
        <w:jc w:val="both"/>
        <w:rPr>
          <w:sz w:val="28"/>
          <w:szCs w:val="28"/>
          <w:highlight w:val="yellow"/>
          <w:lang w:val="ru-RU"/>
        </w:rPr>
      </w:pPr>
    </w:p>
    <w:p w:rsidR="009A174A" w:rsidRPr="00A51E55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A51E55">
        <w:rPr>
          <w:sz w:val="28"/>
          <w:szCs w:val="28"/>
          <w:lang w:val="ru-RU"/>
        </w:rPr>
        <w:t>Максимальный срок предоставления государственной услуги</w:t>
      </w:r>
    </w:p>
    <w:p w:rsidR="009A174A" w:rsidRPr="00A51E55" w:rsidRDefault="009A174A" w:rsidP="00C774E4">
      <w:pPr>
        <w:ind w:right="-1" w:firstLine="709"/>
        <w:jc w:val="both"/>
        <w:rPr>
          <w:sz w:val="28"/>
          <w:szCs w:val="28"/>
          <w:highlight w:val="yellow"/>
          <w:lang w:val="ru-RU"/>
        </w:rPr>
      </w:pPr>
    </w:p>
    <w:p w:rsidR="009A174A" w:rsidRPr="009A174A" w:rsidRDefault="00A51E55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148. </w:t>
      </w:r>
      <w:r w:rsidR="009A174A" w:rsidRPr="009A174A">
        <w:rPr>
          <w:sz w:val="28"/>
          <w:szCs w:val="28"/>
          <w:lang w:val="ru-RU"/>
        </w:rPr>
        <w:t>Срок предоставления государственной услуги для Варианта 3 указан в</w:t>
      </w:r>
      <w:r w:rsidR="009A174A" w:rsidRPr="00EA3279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пункте 14 Административного регламента.</w:t>
      </w:r>
    </w:p>
    <w:p w:rsidR="009A174A" w:rsidRPr="009A174A" w:rsidRDefault="009A174A" w:rsidP="00C774E4">
      <w:pPr>
        <w:ind w:firstLine="709"/>
        <w:jc w:val="both"/>
        <w:rPr>
          <w:sz w:val="28"/>
          <w:szCs w:val="28"/>
          <w:lang w:val="ru-RU"/>
        </w:rPr>
      </w:pPr>
    </w:p>
    <w:p w:rsidR="009A174A" w:rsidRPr="009A174A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9A174A">
        <w:rPr>
          <w:sz w:val="28"/>
          <w:szCs w:val="28"/>
          <w:lang w:val="ru-RU"/>
        </w:rPr>
        <w:t>Вариант 4</w:t>
      </w:r>
    </w:p>
    <w:p w:rsidR="009A174A" w:rsidRPr="009A174A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9A174A">
        <w:rPr>
          <w:sz w:val="28"/>
          <w:szCs w:val="28"/>
          <w:lang w:val="ru-RU"/>
        </w:rPr>
        <w:t>Выдача разрешения на ввод объекта в эксплуатацию с</w:t>
      </w:r>
      <w:r w:rsidRPr="00EA3279">
        <w:rPr>
          <w:sz w:val="28"/>
          <w:szCs w:val="28"/>
        </w:rPr>
        <w:t> </w:t>
      </w:r>
      <w:r w:rsidRPr="009A174A">
        <w:rPr>
          <w:sz w:val="28"/>
          <w:szCs w:val="28"/>
          <w:lang w:val="ru-RU"/>
        </w:rPr>
        <w:t>исправленными техническими ошибками</w:t>
      </w:r>
    </w:p>
    <w:p w:rsidR="009A174A" w:rsidRPr="009A174A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</w:p>
    <w:p w:rsidR="009A174A" w:rsidRPr="009A174A" w:rsidRDefault="00A51E55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149. </w:t>
      </w:r>
      <w:r w:rsidR="009A174A" w:rsidRPr="009A174A">
        <w:rPr>
          <w:sz w:val="28"/>
          <w:szCs w:val="28"/>
          <w:lang w:val="ru-RU"/>
        </w:rPr>
        <w:t>Результат предоставления государственной услуги указан в подпунктах 7, 8 пункта 10 Административного регламента.</w:t>
      </w:r>
    </w:p>
    <w:p w:rsidR="009A174A" w:rsidRPr="009A174A" w:rsidRDefault="009A174A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9A174A" w:rsidRPr="009A174A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9A174A">
        <w:rPr>
          <w:sz w:val="28"/>
          <w:szCs w:val="28"/>
          <w:lang w:val="ru-RU"/>
        </w:rPr>
        <w:t>Перечень и описание административных процедур предоставления государственной услуги, предусмотренных Вариантом 3</w:t>
      </w:r>
    </w:p>
    <w:p w:rsidR="009A174A" w:rsidRPr="009A174A" w:rsidRDefault="009A174A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9A174A" w:rsidRPr="009A174A" w:rsidRDefault="009A174A" w:rsidP="00C774E4">
      <w:pPr>
        <w:ind w:right="-1" w:firstLine="709"/>
        <w:jc w:val="center"/>
        <w:rPr>
          <w:sz w:val="28"/>
          <w:szCs w:val="28"/>
          <w:highlight w:val="yellow"/>
          <w:lang w:val="ru-RU"/>
        </w:rPr>
      </w:pPr>
      <w:r w:rsidRPr="009A174A">
        <w:rPr>
          <w:sz w:val="28"/>
          <w:szCs w:val="28"/>
          <w:lang w:val="ru-RU"/>
        </w:rPr>
        <w:t>Прием запроса и документов и (или) информации, необходимых для предоставления государственной услуги</w:t>
      </w:r>
    </w:p>
    <w:p w:rsidR="009A174A" w:rsidRPr="009A174A" w:rsidRDefault="009A174A" w:rsidP="00C774E4">
      <w:pPr>
        <w:ind w:right="-1" w:firstLine="709"/>
        <w:jc w:val="both"/>
        <w:rPr>
          <w:sz w:val="28"/>
          <w:szCs w:val="28"/>
          <w:highlight w:val="yellow"/>
          <w:lang w:val="ru-RU"/>
        </w:rPr>
      </w:pPr>
    </w:p>
    <w:p w:rsidR="003D5060" w:rsidRDefault="003D506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150. </w:t>
      </w:r>
      <w:r w:rsidR="009A174A" w:rsidRPr="009A174A">
        <w:rPr>
          <w:sz w:val="28"/>
          <w:szCs w:val="28"/>
          <w:lang w:val="ru-RU"/>
        </w:rPr>
        <w:t>Основанием для начала административной процедуры является поступление в Минст</w:t>
      </w:r>
      <w:r w:rsidR="004D028D">
        <w:rPr>
          <w:sz w:val="28"/>
          <w:szCs w:val="28"/>
          <w:lang w:val="ru-RU"/>
        </w:rPr>
        <w:t>рой РД</w:t>
      </w:r>
      <w:r w:rsidR="009A174A" w:rsidRPr="009A174A">
        <w:rPr>
          <w:sz w:val="28"/>
          <w:szCs w:val="28"/>
          <w:lang w:val="ru-RU"/>
        </w:rPr>
        <w:t xml:space="preserve"> заявления по форме согласно приложению №</w:t>
      </w:r>
      <w:r w:rsidR="009A174A" w:rsidRPr="00EA3279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4 к</w:t>
      </w:r>
      <w:r w:rsidR="009A174A" w:rsidRPr="00EA3279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Административному регламенту и документов, предусмотренных пунктом 23</w:t>
      </w:r>
      <w:r w:rsidR="009A174A" w:rsidRPr="00EA3279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Административного регламента, способами, установленными пунктом 26</w:t>
      </w:r>
      <w:r w:rsidR="009A174A" w:rsidRPr="00EA3279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Административного регламента.</w:t>
      </w:r>
    </w:p>
    <w:p w:rsidR="009A174A" w:rsidRPr="009A174A" w:rsidRDefault="003D5060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151. </w:t>
      </w:r>
      <w:r w:rsidR="009A174A" w:rsidRPr="009A174A">
        <w:rPr>
          <w:sz w:val="28"/>
          <w:szCs w:val="28"/>
          <w:lang w:val="ru-RU"/>
        </w:rPr>
        <w:t>В целях установления личности заявителя физическое лицо, обратившееся личн</w:t>
      </w:r>
      <w:r w:rsidR="004D028D">
        <w:rPr>
          <w:sz w:val="28"/>
          <w:szCs w:val="28"/>
          <w:lang w:val="ru-RU"/>
        </w:rPr>
        <w:t>о представляет в Минстрой РД</w:t>
      </w:r>
      <w:r w:rsidR="009A174A" w:rsidRPr="009A174A">
        <w:rPr>
          <w:sz w:val="28"/>
          <w:szCs w:val="28"/>
          <w:lang w:val="ru-RU"/>
        </w:rPr>
        <w:t xml:space="preserve"> документ, предусмотренный подпунктом 1 пункта 17 Административного регламента, физическое лицо, обратившееся по доверенности</w:t>
      </w:r>
      <w:r w:rsidR="004D028D">
        <w:rPr>
          <w:sz w:val="28"/>
          <w:szCs w:val="28"/>
          <w:lang w:val="ru-RU"/>
        </w:rPr>
        <w:t>, представляет в Минстрой РД</w:t>
      </w:r>
      <w:r w:rsidR="006C48BA">
        <w:rPr>
          <w:sz w:val="28"/>
          <w:szCs w:val="28"/>
          <w:lang w:val="ru-RU"/>
        </w:rPr>
        <w:t xml:space="preserve"> документы, предусмотренные</w:t>
      </w:r>
      <w:r w:rsidR="009A174A" w:rsidRPr="009A174A">
        <w:rPr>
          <w:sz w:val="28"/>
          <w:szCs w:val="28"/>
          <w:lang w:val="ru-RU"/>
        </w:rPr>
        <w:t xml:space="preserve"> подпунктами 1, 2 пункта 17 Административного регламента.</w:t>
      </w:r>
    </w:p>
    <w:p w:rsidR="009A174A" w:rsidRDefault="009A174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9A174A">
        <w:rPr>
          <w:sz w:val="28"/>
          <w:szCs w:val="28"/>
          <w:lang w:val="ru-RU"/>
        </w:rPr>
        <w:t>В целях установления личности заявителя юридическое лицо, обратившееся личн</w:t>
      </w:r>
      <w:r w:rsidR="006C1AE2">
        <w:rPr>
          <w:sz w:val="28"/>
          <w:szCs w:val="28"/>
          <w:lang w:val="ru-RU"/>
        </w:rPr>
        <w:t>о представляет в Минстрой РД</w:t>
      </w:r>
      <w:r w:rsidRPr="009A174A">
        <w:rPr>
          <w:sz w:val="28"/>
          <w:szCs w:val="28"/>
          <w:lang w:val="ru-RU"/>
        </w:rPr>
        <w:t xml:space="preserve"> документ, предусмотренный подпунктом 3 пункта 17 Административного регламента, юридическое лицо, обратившееся по</w:t>
      </w:r>
      <w:r w:rsidRPr="00EA3279">
        <w:rPr>
          <w:sz w:val="28"/>
          <w:szCs w:val="28"/>
        </w:rPr>
        <w:t> </w:t>
      </w:r>
      <w:r w:rsidRPr="009A174A">
        <w:rPr>
          <w:sz w:val="28"/>
          <w:szCs w:val="28"/>
          <w:lang w:val="ru-RU"/>
        </w:rPr>
        <w:t>доверенности</w:t>
      </w:r>
      <w:r w:rsidR="006C1AE2">
        <w:rPr>
          <w:sz w:val="28"/>
          <w:szCs w:val="28"/>
          <w:lang w:val="ru-RU"/>
        </w:rPr>
        <w:t>, представляет в Минстрой РД</w:t>
      </w:r>
      <w:r w:rsidR="006C48BA">
        <w:rPr>
          <w:sz w:val="28"/>
          <w:szCs w:val="28"/>
          <w:lang w:val="ru-RU"/>
        </w:rPr>
        <w:t xml:space="preserve"> документы, предусмотренные</w:t>
      </w:r>
      <w:r w:rsidRPr="009A174A">
        <w:rPr>
          <w:sz w:val="28"/>
          <w:szCs w:val="28"/>
          <w:lang w:val="ru-RU"/>
        </w:rPr>
        <w:t xml:space="preserve"> подпунктами 2, 3 пункта 17 Административного регламента.</w:t>
      </w:r>
    </w:p>
    <w:p w:rsidR="00EC76D1" w:rsidRPr="00962D53" w:rsidRDefault="00EC76D1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962D53">
        <w:rPr>
          <w:sz w:val="28"/>
          <w:szCs w:val="28"/>
          <w:lang w:val="ru-RU"/>
        </w:rPr>
        <w:lastRenderedPageBreak/>
        <w:t>В рамках рассмотрения заявления и прилагаемых к заявлению документов осуществляется проверка на предмет наличия (отсутствия) оснований для отказа в предоставлении государственн</w:t>
      </w:r>
      <w:r w:rsidR="00962D53" w:rsidRPr="00962D53">
        <w:rPr>
          <w:sz w:val="28"/>
          <w:szCs w:val="28"/>
          <w:lang w:val="ru-RU"/>
        </w:rPr>
        <w:t>ой услуги, указанных в пункте 28</w:t>
      </w:r>
      <w:r w:rsidRPr="00962D53">
        <w:rPr>
          <w:sz w:val="28"/>
          <w:szCs w:val="28"/>
          <w:lang w:val="ru-RU"/>
        </w:rPr>
        <w:t xml:space="preserve"> Административного регламента.</w:t>
      </w:r>
    </w:p>
    <w:p w:rsidR="00EC76D1" w:rsidRPr="00962D53" w:rsidRDefault="00962D53" w:rsidP="00C774E4">
      <w:pPr>
        <w:ind w:right="-29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152</w:t>
      </w:r>
      <w:r w:rsidR="00EC76D1" w:rsidRPr="00962D53">
        <w:rPr>
          <w:sz w:val="28"/>
          <w:szCs w:val="28"/>
          <w:lang w:val="ru-RU"/>
        </w:rPr>
        <w:t>. Критериями принятия решений являются:</w:t>
      </w:r>
    </w:p>
    <w:p w:rsidR="00EC76D1" w:rsidRPr="00FE67CB" w:rsidRDefault="00EC76D1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FE67CB">
        <w:rPr>
          <w:sz w:val="28"/>
          <w:szCs w:val="28"/>
          <w:lang w:val="ru-RU"/>
        </w:rPr>
        <w:t>-</w:t>
      </w:r>
      <w:r w:rsidR="00E70328" w:rsidRPr="00FE67CB">
        <w:rPr>
          <w:sz w:val="28"/>
          <w:szCs w:val="28"/>
          <w:lang w:val="ru-RU"/>
        </w:rPr>
        <w:t xml:space="preserve"> </w:t>
      </w:r>
      <w:r w:rsidRPr="00FE67CB">
        <w:rPr>
          <w:sz w:val="28"/>
          <w:szCs w:val="28"/>
          <w:lang w:val="ru-RU"/>
        </w:rPr>
        <w:t>лицо, обратившееся за предоставлением государственной услуги от имени юридического лица, имеет право без доверенности выступать от имени юридического лица;</w:t>
      </w:r>
    </w:p>
    <w:p w:rsidR="00EC76D1" w:rsidRPr="00FE67CB" w:rsidRDefault="00EC76D1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FE67CB">
        <w:rPr>
          <w:sz w:val="28"/>
          <w:szCs w:val="28"/>
          <w:lang w:val="ru-RU"/>
        </w:rPr>
        <w:t>-</w:t>
      </w:r>
      <w:r w:rsidR="00E70328" w:rsidRPr="00FE67CB">
        <w:rPr>
          <w:sz w:val="28"/>
          <w:szCs w:val="28"/>
          <w:lang w:val="ru-RU"/>
        </w:rPr>
        <w:t xml:space="preserve"> </w:t>
      </w:r>
      <w:r w:rsidRPr="00FE67CB">
        <w:rPr>
          <w:sz w:val="28"/>
          <w:szCs w:val="28"/>
          <w:lang w:val="ru-RU"/>
        </w:rPr>
        <w:t>подтверждены полномочия представителя заявителя, направившего документы;</w:t>
      </w:r>
    </w:p>
    <w:p w:rsidR="00EC76D1" w:rsidRPr="00FE67CB" w:rsidRDefault="00EC76D1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FE67CB">
        <w:rPr>
          <w:sz w:val="28"/>
          <w:szCs w:val="28"/>
          <w:lang w:val="ru-RU"/>
        </w:rPr>
        <w:t>-</w:t>
      </w:r>
      <w:r w:rsidR="00E70328" w:rsidRPr="00FE67CB">
        <w:rPr>
          <w:sz w:val="28"/>
          <w:szCs w:val="28"/>
          <w:lang w:val="ru-RU"/>
        </w:rPr>
        <w:t xml:space="preserve"> </w:t>
      </w:r>
      <w:r w:rsidRPr="00FE67CB">
        <w:rPr>
          <w:sz w:val="28"/>
          <w:szCs w:val="28"/>
          <w:lang w:val="ru-RU"/>
        </w:rPr>
        <w:t>соответствие заявления о предоставлении государственной услуги установленной форме;</w:t>
      </w:r>
    </w:p>
    <w:p w:rsidR="00FE67CB" w:rsidRDefault="00EC76D1" w:rsidP="00C774E4">
      <w:pPr>
        <w:ind w:right="-291" w:firstLine="709"/>
        <w:jc w:val="both"/>
        <w:rPr>
          <w:sz w:val="28"/>
          <w:szCs w:val="28"/>
          <w:lang w:val="ru-RU"/>
        </w:rPr>
      </w:pPr>
      <w:r w:rsidRPr="00FE67CB">
        <w:rPr>
          <w:sz w:val="28"/>
          <w:szCs w:val="28"/>
          <w:lang w:val="ru-RU"/>
        </w:rPr>
        <w:t>-</w:t>
      </w:r>
      <w:r w:rsidR="00E70328" w:rsidRPr="00FE67CB">
        <w:rPr>
          <w:sz w:val="28"/>
          <w:szCs w:val="28"/>
          <w:lang w:val="ru-RU"/>
        </w:rPr>
        <w:t xml:space="preserve"> </w:t>
      </w:r>
      <w:r w:rsidRPr="00FE67CB">
        <w:rPr>
          <w:sz w:val="28"/>
          <w:szCs w:val="28"/>
          <w:lang w:val="ru-RU"/>
        </w:rPr>
        <w:t>заявление о предоставлении государственной услуги и документы представлены по принадлежности.</w:t>
      </w:r>
    </w:p>
    <w:p w:rsidR="00FE67CB" w:rsidRDefault="00FE67CB" w:rsidP="00C774E4">
      <w:pPr>
        <w:ind w:right="-29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153.</w:t>
      </w:r>
      <w:r w:rsidR="002F2BF3">
        <w:rPr>
          <w:lang w:val="ru-RU"/>
        </w:rPr>
        <w:t> </w:t>
      </w:r>
      <w:r w:rsidR="009A174A" w:rsidRPr="009A174A">
        <w:rPr>
          <w:sz w:val="28"/>
          <w:szCs w:val="28"/>
          <w:lang w:val="ru-RU"/>
        </w:rPr>
        <w:t>Основания для принятия решения об отказе в приеме заявления и</w:t>
      </w:r>
      <w:r w:rsidR="009A174A" w:rsidRPr="00EA3279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документов отсутствуют.</w:t>
      </w:r>
    </w:p>
    <w:p w:rsidR="00FE67CB" w:rsidRDefault="00FE67CB" w:rsidP="00C774E4">
      <w:pPr>
        <w:ind w:right="-29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154. </w:t>
      </w:r>
      <w:r w:rsidR="009A174A" w:rsidRPr="006C1AE2">
        <w:rPr>
          <w:sz w:val="28"/>
          <w:szCs w:val="28"/>
          <w:lang w:val="ru-RU"/>
        </w:rPr>
        <w:t>Заявление о предоставлении государственной усл</w:t>
      </w:r>
      <w:r w:rsidR="00D05D45" w:rsidRPr="006C1AE2">
        <w:rPr>
          <w:sz w:val="28"/>
          <w:szCs w:val="28"/>
          <w:lang w:val="ru-RU"/>
        </w:rPr>
        <w:t>уги принимается Минстроем РД</w:t>
      </w:r>
      <w:r w:rsidR="009A174A" w:rsidRPr="006C1AE2">
        <w:rPr>
          <w:sz w:val="28"/>
          <w:szCs w:val="28"/>
          <w:lang w:val="ru-RU"/>
        </w:rPr>
        <w:t xml:space="preserve">. </w:t>
      </w:r>
    </w:p>
    <w:p w:rsidR="00985939" w:rsidRDefault="00FE67CB" w:rsidP="00C774E4">
      <w:pPr>
        <w:ind w:right="-29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155. </w:t>
      </w:r>
      <w:r w:rsidR="009A174A" w:rsidRPr="006C1AE2">
        <w:rPr>
          <w:sz w:val="28"/>
          <w:szCs w:val="28"/>
          <w:lang w:val="ru-RU"/>
        </w:rPr>
        <w:t>Возможность получения государственной услуги по</w:t>
      </w:r>
      <w:r w:rsidR="009A174A" w:rsidRPr="006C1AE2">
        <w:rPr>
          <w:sz w:val="28"/>
          <w:szCs w:val="28"/>
        </w:rPr>
        <w:t> </w:t>
      </w:r>
      <w:r w:rsidR="009A174A" w:rsidRPr="006C1AE2">
        <w:rPr>
          <w:sz w:val="28"/>
          <w:szCs w:val="28"/>
          <w:lang w:val="ru-RU"/>
        </w:rPr>
        <w:t>экстеррито</w:t>
      </w:r>
      <w:r w:rsidR="00985939">
        <w:rPr>
          <w:sz w:val="28"/>
          <w:szCs w:val="28"/>
          <w:lang w:val="ru-RU"/>
        </w:rPr>
        <w:t>риальному принципу отсутствует.</w:t>
      </w:r>
    </w:p>
    <w:p w:rsidR="00985939" w:rsidRDefault="00985939" w:rsidP="00C774E4">
      <w:pPr>
        <w:ind w:right="-29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156. </w:t>
      </w:r>
      <w:r w:rsidR="009A174A" w:rsidRPr="009A174A">
        <w:rPr>
          <w:sz w:val="28"/>
          <w:szCs w:val="28"/>
          <w:lang w:val="ru-RU"/>
        </w:rPr>
        <w:t>Заявление и документы, предусмотренные пунктом 23 Административного регламента, принимаются должностными лицами структурно</w:t>
      </w:r>
      <w:r w:rsidR="00D01E7A">
        <w:rPr>
          <w:sz w:val="28"/>
          <w:szCs w:val="28"/>
          <w:lang w:val="ru-RU"/>
        </w:rPr>
        <w:t>го подразделения Минстроя РД</w:t>
      </w:r>
      <w:r w:rsidR="009A174A" w:rsidRPr="009A174A">
        <w:rPr>
          <w:sz w:val="28"/>
          <w:szCs w:val="28"/>
          <w:lang w:val="ru-RU"/>
        </w:rPr>
        <w:t>, отве</w:t>
      </w:r>
      <w:r>
        <w:rPr>
          <w:sz w:val="28"/>
          <w:szCs w:val="28"/>
          <w:lang w:val="ru-RU"/>
        </w:rPr>
        <w:t>тственного за делопроизводство.</w:t>
      </w:r>
    </w:p>
    <w:p w:rsidR="009A174A" w:rsidRPr="009A174A" w:rsidRDefault="00985939" w:rsidP="00C774E4">
      <w:pPr>
        <w:ind w:right="-29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157. </w:t>
      </w:r>
      <w:r w:rsidR="009A174A" w:rsidRPr="009A174A">
        <w:rPr>
          <w:sz w:val="28"/>
          <w:szCs w:val="28"/>
          <w:lang w:val="ru-RU"/>
        </w:rPr>
        <w:t>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985939" w:rsidRDefault="009A174A" w:rsidP="00C774E4">
      <w:pPr>
        <w:ind w:right="-1" w:firstLine="709"/>
        <w:jc w:val="both"/>
        <w:rPr>
          <w:sz w:val="28"/>
          <w:szCs w:val="28"/>
          <w:lang w:val="ru-RU"/>
        </w:rPr>
      </w:pPr>
      <w:r w:rsidRPr="009A174A">
        <w:rPr>
          <w:sz w:val="28"/>
          <w:szCs w:val="28"/>
          <w:lang w:val="ru-RU"/>
        </w:rPr>
        <w:t xml:space="preserve">Для возможности подачи заявления о предоставлении государственной услуги через ЕПГУ заявитель должен быть зарегистрирован в единой системе </w:t>
      </w:r>
      <w:r w:rsidR="00985939">
        <w:rPr>
          <w:sz w:val="28"/>
          <w:szCs w:val="28"/>
          <w:lang w:val="ru-RU"/>
        </w:rPr>
        <w:t>идентификации и аутентификации.</w:t>
      </w:r>
    </w:p>
    <w:p w:rsidR="00985939" w:rsidRDefault="00985939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158. </w:t>
      </w:r>
      <w:r w:rsidR="009A174A" w:rsidRPr="009A174A">
        <w:rPr>
          <w:sz w:val="28"/>
          <w:szCs w:val="28"/>
          <w:lang w:val="ru-RU"/>
        </w:rPr>
        <w:t>Срок регистрации запроса и документов и (или) информации, необходимых для предоставления государстве</w:t>
      </w:r>
      <w:r w:rsidR="00D01E7A">
        <w:rPr>
          <w:sz w:val="28"/>
          <w:szCs w:val="28"/>
          <w:lang w:val="ru-RU"/>
        </w:rPr>
        <w:t>нной услуги, указан в пунктах 32</w:t>
      </w:r>
      <w:r w:rsidR="009A174A" w:rsidRPr="009A174A">
        <w:rPr>
          <w:sz w:val="28"/>
          <w:szCs w:val="28"/>
          <w:lang w:val="ru-RU"/>
        </w:rPr>
        <w:t xml:space="preserve"> - </w:t>
      </w:r>
      <w:r w:rsidR="00D01E7A">
        <w:rPr>
          <w:sz w:val="28"/>
          <w:szCs w:val="28"/>
          <w:lang w:val="ru-RU"/>
        </w:rPr>
        <w:t>35</w:t>
      </w:r>
      <w:r>
        <w:rPr>
          <w:sz w:val="28"/>
          <w:szCs w:val="28"/>
          <w:lang w:val="ru-RU"/>
        </w:rPr>
        <w:t xml:space="preserve"> Административного регламента.</w:t>
      </w:r>
    </w:p>
    <w:p w:rsidR="00985939" w:rsidRDefault="00985939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159. </w:t>
      </w:r>
      <w:r w:rsidR="009A174A" w:rsidRPr="009A174A">
        <w:rPr>
          <w:sz w:val="28"/>
          <w:szCs w:val="28"/>
          <w:lang w:val="ru-RU"/>
        </w:rPr>
        <w:t>Результатом административной процедуры является регистрация заявления и документов, предусмотренных пунктом 2</w:t>
      </w:r>
      <w:r>
        <w:rPr>
          <w:sz w:val="28"/>
          <w:szCs w:val="28"/>
          <w:lang w:val="ru-RU"/>
        </w:rPr>
        <w:t>3 Административного регламента.</w:t>
      </w:r>
    </w:p>
    <w:p w:rsidR="009A174A" w:rsidRPr="009A174A" w:rsidRDefault="00985939" w:rsidP="00C774E4">
      <w:pPr>
        <w:ind w:right="-1" w:firstLine="709"/>
        <w:jc w:val="both"/>
        <w:rPr>
          <w:sz w:val="28"/>
          <w:szCs w:val="28"/>
          <w:lang w:val="ru-RU"/>
        </w:rPr>
      </w:pPr>
      <w:r w:rsidRPr="008E6941">
        <w:rPr>
          <w:sz w:val="28"/>
          <w:szCs w:val="28"/>
          <w:lang w:val="ru-RU"/>
        </w:rPr>
        <w:t xml:space="preserve">160. </w:t>
      </w:r>
      <w:r w:rsidR="009A174A" w:rsidRPr="008E6941">
        <w:rPr>
          <w:sz w:val="28"/>
          <w:szCs w:val="28"/>
          <w:lang w:val="ru-RU"/>
        </w:rPr>
        <w:t>После регистрац</w:t>
      </w:r>
      <w:r w:rsidR="008E6941" w:rsidRPr="008E6941">
        <w:rPr>
          <w:sz w:val="28"/>
          <w:szCs w:val="28"/>
          <w:lang w:val="ru-RU"/>
        </w:rPr>
        <w:t>ии заявление</w:t>
      </w:r>
      <w:r w:rsidR="009A174A" w:rsidRPr="008E6941">
        <w:rPr>
          <w:sz w:val="28"/>
          <w:szCs w:val="28"/>
          <w:lang w:val="ru-RU"/>
        </w:rPr>
        <w:t xml:space="preserve"> и документы, предусмотренные пунктом 23 Административного регламента, направляются в ответственное структурное подразделение для назначения ответственного за рассмотрение заявления и</w:t>
      </w:r>
      <w:r w:rsidR="009A174A" w:rsidRPr="008E6941">
        <w:rPr>
          <w:sz w:val="28"/>
          <w:szCs w:val="28"/>
        </w:rPr>
        <w:t> </w:t>
      </w:r>
      <w:r w:rsidR="009A174A" w:rsidRPr="008E6941">
        <w:rPr>
          <w:sz w:val="28"/>
          <w:szCs w:val="28"/>
          <w:lang w:val="ru-RU"/>
        </w:rPr>
        <w:t>прилагаемых документов.</w:t>
      </w:r>
    </w:p>
    <w:p w:rsidR="009A174A" w:rsidRPr="009A174A" w:rsidRDefault="009A174A" w:rsidP="00C774E4">
      <w:pPr>
        <w:ind w:right="-1" w:firstLine="709"/>
        <w:jc w:val="both"/>
        <w:rPr>
          <w:sz w:val="28"/>
          <w:szCs w:val="28"/>
          <w:highlight w:val="yellow"/>
          <w:lang w:val="ru-RU"/>
        </w:rPr>
      </w:pPr>
    </w:p>
    <w:p w:rsidR="009A174A" w:rsidRPr="008B67E5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8B67E5">
        <w:rPr>
          <w:sz w:val="28"/>
          <w:szCs w:val="28"/>
          <w:lang w:val="ru-RU"/>
        </w:rPr>
        <w:t>Межведомственное информационное взаимодействия</w:t>
      </w:r>
    </w:p>
    <w:p w:rsidR="009A174A" w:rsidRPr="008B67E5" w:rsidRDefault="009A174A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9A174A" w:rsidRPr="009A174A" w:rsidRDefault="008B67E5" w:rsidP="00C774E4">
      <w:pPr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161. </w:t>
      </w:r>
      <w:r w:rsidR="009A174A" w:rsidRPr="009A174A">
        <w:rPr>
          <w:sz w:val="28"/>
          <w:szCs w:val="28"/>
          <w:lang w:val="ru-RU"/>
        </w:rPr>
        <w:t>Направление межведомственных информационных запросов не</w:t>
      </w:r>
      <w:r w:rsidR="009A174A" w:rsidRPr="00EA3279">
        <w:rPr>
          <w:sz w:val="28"/>
          <w:szCs w:val="28"/>
        </w:rPr>
        <w:t> </w:t>
      </w:r>
      <w:r w:rsidR="009A174A" w:rsidRPr="009A174A">
        <w:rPr>
          <w:sz w:val="28"/>
          <w:szCs w:val="28"/>
          <w:lang w:val="ru-RU"/>
        </w:rPr>
        <w:t>осуществляется.</w:t>
      </w:r>
    </w:p>
    <w:p w:rsidR="009A174A" w:rsidRPr="009A174A" w:rsidRDefault="009A174A" w:rsidP="00C774E4">
      <w:pPr>
        <w:ind w:right="-1" w:firstLine="709"/>
        <w:jc w:val="both"/>
        <w:rPr>
          <w:sz w:val="28"/>
          <w:szCs w:val="28"/>
          <w:highlight w:val="yellow"/>
          <w:lang w:val="ru-RU"/>
        </w:rPr>
      </w:pPr>
    </w:p>
    <w:p w:rsidR="009A174A" w:rsidRPr="009A174A" w:rsidRDefault="009A174A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9A174A">
        <w:rPr>
          <w:sz w:val="28"/>
          <w:szCs w:val="28"/>
          <w:lang w:val="ru-RU"/>
        </w:rPr>
        <w:t>Принятие решения о предоставлении (об отказе в предоставлении) государственной услуги</w:t>
      </w:r>
    </w:p>
    <w:p w:rsidR="009A174A" w:rsidRPr="009A174A" w:rsidRDefault="009A174A" w:rsidP="00C774E4">
      <w:pPr>
        <w:ind w:right="-1" w:firstLine="709"/>
        <w:jc w:val="both"/>
        <w:rPr>
          <w:sz w:val="28"/>
          <w:szCs w:val="28"/>
          <w:highlight w:val="yellow"/>
          <w:lang w:val="ru-RU"/>
        </w:rPr>
      </w:pPr>
    </w:p>
    <w:p w:rsidR="008E6941" w:rsidRDefault="008E6941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162. </w:t>
      </w:r>
      <w:r w:rsidR="009A174A" w:rsidRPr="009A174A">
        <w:rPr>
          <w:sz w:val="28"/>
          <w:szCs w:val="28"/>
          <w:lang w:val="ru-RU"/>
        </w:rPr>
        <w:t>Основанием для начала административной процедуры является регистрация заявления и документов, предусмотренных пунктом 23 Административного регламента.</w:t>
      </w:r>
    </w:p>
    <w:p w:rsidR="00E2106F" w:rsidRDefault="008E6941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163. </w:t>
      </w:r>
      <w:r w:rsidR="009A174A" w:rsidRPr="009A174A">
        <w:rPr>
          <w:sz w:val="28"/>
          <w:szCs w:val="28"/>
          <w:lang w:val="ru-RU"/>
        </w:rPr>
        <w:t>В рамках рассмотрения документов, предусмотренных пунктом 23 Административного регламента, осуществляется проверка на предмет наличия (отсутствия) оснований для принятия решения об исправл</w:t>
      </w:r>
      <w:r w:rsidR="00E2106F">
        <w:rPr>
          <w:sz w:val="28"/>
          <w:szCs w:val="28"/>
          <w:lang w:val="ru-RU"/>
        </w:rPr>
        <w:t>ении технической ошибки.</w:t>
      </w:r>
    </w:p>
    <w:p w:rsidR="00E2106F" w:rsidRDefault="00E2106F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164. </w:t>
      </w:r>
      <w:r w:rsidR="009A174A" w:rsidRPr="009A174A">
        <w:rPr>
          <w:sz w:val="28"/>
          <w:szCs w:val="28"/>
          <w:lang w:val="ru-RU"/>
        </w:rPr>
        <w:t>Должностное лицо ответственного структурного подразделения, проверяя документы, устанавливает:</w:t>
      </w:r>
    </w:p>
    <w:p w:rsidR="00E2106F" w:rsidRDefault="00E2106F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 </w:t>
      </w:r>
      <w:r w:rsidR="009A174A" w:rsidRPr="00E2106F">
        <w:rPr>
          <w:sz w:val="28"/>
          <w:szCs w:val="28"/>
          <w:lang w:val="ru-RU"/>
        </w:rPr>
        <w:t>наличие документов, предусмотренных пунктом 23 Административного регламента;</w:t>
      </w:r>
    </w:p>
    <w:p w:rsidR="00E2106F" w:rsidRDefault="00E2106F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="009A174A" w:rsidRPr="00E2106F">
        <w:rPr>
          <w:sz w:val="28"/>
          <w:szCs w:val="28"/>
          <w:lang w:val="ru-RU"/>
        </w:rPr>
        <w:t>наличие технической ошибки.</w:t>
      </w:r>
    </w:p>
    <w:p w:rsidR="00E2106F" w:rsidRDefault="00E2106F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165. </w:t>
      </w:r>
      <w:r w:rsidR="009A174A" w:rsidRPr="009A174A">
        <w:rPr>
          <w:sz w:val="28"/>
          <w:szCs w:val="28"/>
          <w:lang w:val="ru-RU"/>
        </w:rPr>
        <w:t>По результатам проверки документов, предусмотренных пунктом 23 Административного регламента, должностное лицо ответственного структурного подразделения подготавливает п</w:t>
      </w:r>
      <w:r>
        <w:rPr>
          <w:sz w:val="28"/>
          <w:szCs w:val="28"/>
          <w:lang w:val="ru-RU"/>
        </w:rPr>
        <w:t>роект соответствующего решения.</w:t>
      </w:r>
    </w:p>
    <w:p w:rsidR="00E2106F" w:rsidRDefault="00E2106F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166. </w:t>
      </w:r>
      <w:r w:rsidR="009A174A" w:rsidRPr="009A174A">
        <w:rPr>
          <w:sz w:val="28"/>
          <w:szCs w:val="28"/>
          <w:lang w:val="ru-RU"/>
        </w:rPr>
        <w:t>Решение об исправлении технической ошибки или отказ в исправлении технической ошибки в выданных в результате предоставления государственной услуги документах принимается лицом, уполномоченным на принятие решений о выдаче разрешения на ввод объекта в эксплуатацию или об отказе в выдаче разрешения</w:t>
      </w:r>
      <w:r>
        <w:rPr>
          <w:sz w:val="28"/>
          <w:szCs w:val="28"/>
          <w:lang w:val="ru-RU"/>
        </w:rPr>
        <w:t xml:space="preserve"> на ввод объекта в эксплуатацию</w:t>
      </w:r>
      <w:r w:rsidR="008B6C28">
        <w:rPr>
          <w:sz w:val="28"/>
          <w:szCs w:val="28"/>
          <w:lang w:val="ru-RU"/>
        </w:rPr>
        <w:t>.</w:t>
      </w:r>
    </w:p>
    <w:p w:rsidR="00E2106F" w:rsidRDefault="00E2106F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167. </w:t>
      </w:r>
      <w:r w:rsidR="009A174A" w:rsidRPr="009A174A">
        <w:rPr>
          <w:sz w:val="28"/>
          <w:szCs w:val="28"/>
          <w:lang w:val="ru-RU"/>
        </w:rPr>
        <w:t>Основанием для отказа в исправлении технической ошибки является отсутствие документов, предусмотренных пунктом 2</w:t>
      </w:r>
      <w:r>
        <w:rPr>
          <w:sz w:val="28"/>
          <w:szCs w:val="28"/>
          <w:lang w:val="ru-RU"/>
        </w:rPr>
        <w:t>3 Административного регламента.</w:t>
      </w:r>
    </w:p>
    <w:p w:rsidR="009A174A" w:rsidRPr="00056ABA" w:rsidRDefault="00E2106F" w:rsidP="00C774E4">
      <w:pPr>
        <w:ind w:firstLine="709"/>
        <w:jc w:val="both"/>
        <w:rPr>
          <w:sz w:val="28"/>
          <w:szCs w:val="28"/>
          <w:lang w:val="ru-RU"/>
        </w:rPr>
      </w:pPr>
      <w:r w:rsidRPr="00DC7DE7">
        <w:rPr>
          <w:sz w:val="28"/>
          <w:szCs w:val="28"/>
          <w:lang w:val="ru-RU"/>
        </w:rPr>
        <w:t>168.</w:t>
      </w:r>
      <w:r w:rsidR="00A733D2" w:rsidRPr="00DC7DE7">
        <w:rPr>
          <w:sz w:val="28"/>
          <w:szCs w:val="28"/>
          <w:lang w:val="ru-RU"/>
        </w:rPr>
        <w:t> </w:t>
      </w:r>
      <w:r w:rsidR="009A174A" w:rsidRPr="00DC7DE7">
        <w:rPr>
          <w:sz w:val="28"/>
          <w:szCs w:val="28"/>
          <w:lang w:val="ru-RU"/>
        </w:rPr>
        <w:t xml:space="preserve">Результатом административной процедуры по исправлению допущенных опечаток и </w:t>
      </w:r>
      <w:r w:rsidR="009A174A" w:rsidRPr="008B6C28">
        <w:rPr>
          <w:sz w:val="28"/>
          <w:szCs w:val="28"/>
          <w:lang w:val="ru-RU"/>
        </w:rPr>
        <w:t>ошибок в выданных в результате предоставления государственной услуги документах, является выдача разрешения на ввод объекта в эксплуатацию</w:t>
      </w:r>
      <w:r w:rsidR="00932F5E" w:rsidRPr="008B6C28">
        <w:rPr>
          <w:sz w:val="28"/>
          <w:szCs w:val="28"/>
          <w:lang w:val="ru-RU"/>
        </w:rPr>
        <w:t xml:space="preserve"> с исправленными техническими ошибками</w:t>
      </w:r>
      <w:r w:rsidR="009A174A" w:rsidRPr="008B6C28">
        <w:rPr>
          <w:sz w:val="28"/>
          <w:szCs w:val="28"/>
          <w:lang w:val="ru-RU"/>
        </w:rPr>
        <w:t xml:space="preserve"> или решения об отказе в </w:t>
      </w:r>
      <w:r w:rsidR="00DC7DE7" w:rsidRPr="008B6C28">
        <w:rPr>
          <w:sz w:val="28"/>
          <w:szCs w:val="28"/>
          <w:lang w:val="ru-RU"/>
        </w:rPr>
        <w:t>исправлении технической ошибки</w:t>
      </w:r>
      <w:r w:rsidR="009A174A" w:rsidRPr="008B6C28">
        <w:rPr>
          <w:sz w:val="28"/>
          <w:szCs w:val="28"/>
          <w:lang w:val="ru-RU"/>
        </w:rPr>
        <w:t>.</w:t>
      </w:r>
    </w:p>
    <w:p w:rsidR="009A174A" w:rsidRDefault="009A174A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2F3" w:rsidRPr="00A622F3" w:rsidRDefault="00A622F3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A622F3">
        <w:rPr>
          <w:sz w:val="28"/>
          <w:szCs w:val="28"/>
          <w:lang w:val="ru-RU"/>
        </w:rPr>
        <w:t>Приостановления предоставления государственной услуги</w:t>
      </w:r>
    </w:p>
    <w:p w:rsidR="00A622F3" w:rsidRPr="00A622F3" w:rsidRDefault="00A622F3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A622F3" w:rsidRPr="00A622F3" w:rsidRDefault="00E2106F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169. </w:t>
      </w:r>
      <w:r w:rsidR="00A622F3" w:rsidRPr="00A622F3">
        <w:rPr>
          <w:sz w:val="28"/>
          <w:szCs w:val="28"/>
          <w:lang w:val="ru-RU"/>
        </w:rPr>
        <w:t>Основания для приостановления государственной услуги отсутствуют.</w:t>
      </w:r>
    </w:p>
    <w:p w:rsidR="00A622F3" w:rsidRPr="00A622F3" w:rsidRDefault="00A622F3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A622F3" w:rsidRPr="00E2106F" w:rsidRDefault="00A622F3" w:rsidP="00C774E4">
      <w:pPr>
        <w:ind w:right="-1" w:firstLine="709"/>
        <w:jc w:val="center"/>
        <w:rPr>
          <w:sz w:val="28"/>
          <w:szCs w:val="28"/>
          <w:highlight w:val="yellow"/>
          <w:lang w:val="ru-RU"/>
        </w:rPr>
      </w:pPr>
      <w:r w:rsidRPr="00E2106F">
        <w:rPr>
          <w:sz w:val="28"/>
          <w:szCs w:val="28"/>
          <w:lang w:val="ru-RU"/>
        </w:rPr>
        <w:t>Предоставление результата государственной услуги</w:t>
      </w:r>
    </w:p>
    <w:p w:rsidR="00A622F3" w:rsidRPr="00D7172E" w:rsidRDefault="00A622F3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707DC8" w:rsidRDefault="00AD5FA0" w:rsidP="00C774E4">
      <w:pPr>
        <w:ind w:firstLine="709"/>
        <w:jc w:val="both"/>
        <w:rPr>
          <w:sz w:val="28"/>
          <w:szCs w:val="28"/>
          <w:lang w:val="ru-RU"/>
        </w:rPr>
      </w:pPr>
      <w:r w:rsidRPr="00D7172E">
        <w:rPr>
          <w:sz w:val="28"/>
          <w:szCs w:val="28"/>
          <w:lang w:val="ru-RU"/>
        </w:rPr>
        <w:lastRenderedPageBreak/>
        <w:t xml:space="preserve">170. </w:t>
      </w:r>
      <w:r w:rsidR="00A622F3" w:rsidRPr="00D7172E">
        <w:rPr>
          <w:sz w:val="28"/>
          <w:szCs w:val="28"/>
          <w:lang w:val="ru-RU"/>
        </w:rPr>
        <w:t>Основанием для начала выполнения административной процедуры является подписание уполномоченны</w:t>
      </w:r>
      <w:r w:rsidR="00C93D73" w:rsidRPr="00D7172E">
        <w:rPr>
          <w:sz w:val="28"/>
          <w:szCs w:val="28"/>
          <w:lang w:val="ru-RU"/>
        </w:rPr>
        <w:t>м должностным лицом разрешения</w:t>
      </w:r>
      <w:r w:rsidR="00A622F3" w:rsidRPr="00D7172E">
        <w:rPr>
          <w:sz w:val="28"/>
          <w:szCs w:val="28"/>
          <w:lang w:val="ru-RU"/>
        </w:rPr>
        <w:t xml:space="preserve"> на ввод объекта в эксплуатацию</w:t>
      </w:r>
      <w:r w:rsidR="003A6A3D" w:rsidRPr="00D7172E">
        <w:rPr>
          <w:sz w:val="28"/>
          <w:szCs w:val="28"/>
          <w:lang w:val="ru-RU"/>
        </w:rPr>
        <w:t xml:space="preserve"> с исправленными техническими ошибками</w:t>
      </w:r>
      <w:r w:rsidR="00A622F3" w:rsidRPr="00D7172E">
        <w:rPr>
          <w:sz w:val="28"/>
          <w:szCs w:val="28"/>
          <w:lang w:val="ru-RU"/>
        </w:rPr>
        <w:t xml:space="preserve"> или </w:t>
      </w:r>
      <w:r w:rsidR="006F4021" w:rsidRPr="00D7172E">
        <w:rPr>
          <w:sz w:val="28"/>
          <w:szCs w:val="28"/>
          <w:lang w:val="ru-RU"/>
        </w:rPr>
        <w:t xml:space="preserve">решения </w:t>
      </w:r>
      <w:r w:rsidR="00707DC8" w:rsidRPr="00D7172E">
        <w:rPr>
          <w:sz w:val="28"/>
          <w:szCs w:val="28"/>
          <w:lang w:val="ru-RU"/>
        </w:rPr>
        <w:t>об отказе в исправлении технической ошибки.</w:t>
      </w:r>
    </w:p>
    <w:p w:rsidR="00A622F3" w:rsidRPr="00A622F3" w:rsidRDefault="00A622F3" w:rsidP="00C774E4">
      <w:pPr>
        <w:ind w:firstLine="709"/>
        <w:jc w:val="both"/>
        <w:rPr>
          <w:sz w:val="28"/>
          <w:szCs w:val="28"/>
          <w:lang w:val="ru-RU"/>
        </w:rPr>
      </w:pPr>
      <w:r w:rsidRPr="00A622F3">
        <w:rPr>
          <w:sz w:val="28"/>
          <w:szCs w:val="28"/>
          <w:lang w:val="ru-RU"/>
        </w:rPr>
        <w:t>Заявитель по его выбору вправе получить документы, указанные в</w:t>
      </w:r>
      <w:r w:rsidRPr="00EA3279">
        <w:rPr>
          <w:sz w:val="28"/>
          <w:szCs w:val="28"/>
        </w:rPr>
        <w:t> </w:t>
      </w:r>
      <w:r w:rsidR="005678D0">
        <w:rPr>
          <w:sz w:val="28"/>
          <w:szCs w:val="28"/>
          <w:lang w:val="ru-RU"/>
        </w:rPr>
        <w:t>подпунктах 7, 8</w:t>
      </w:r>
      <w:r w:rsidRPr="00A622F3">
        <w:rPr>
          <w:sz w:val="28"/>
          <w:szCs w:val="28"/>
          <w:lang w:val="ru-RU"/>
        </w:rPr>
        <w:t xml:space="preserve"> пункта 10 Административного регламента, одним из следующих способов:</w:t>
      </w:r>
    </w:p>
    <w:p w:rsidR="00A622F3" w:rsidRPr="00A622F3" w:rsidRDefault="00A622F3" w:rsidP="00C774E4">
      <w:pPr>
        <w:ind w:right="-1" w:firstLine="709"/>
        <w:jc w:val="both"/>
        <w:rPr>
          <w:sz w:val="28"/>
          <w:szCs w:val="28"/>
          <w:lang w:val="ru-RU"/>
        </w:rPr>
      </w:pPr>
      <w:r w:rsidRPr="00A622F3">
        <w:rPr>
          <w:sz w:val="28"/>
          <w:szCs w:val="28"/>
          <w:lang w:val="ru-RU"/>
        </w:rPr>
        <w:t>а) на бумажном носителе;</w:t>
      </w:r>
    </w:p>
    <w:p w:rsidR="00D8335D" w:rsidRDefault="00A622F3" w:rsidP="00C774E4">
      <w:pPr>
        <w:ind w:right="-1" w:firstLine="709"/>
        <w:jc w:val="both"/>
        <w:rPr>
          <w:sz w:val="28"/>
          <w:szCs w:val="28"/>
          <w:lang w:val="ru-RU"/>
        </w:rPr>
      </w:pPr>
      <w:r w:rsidRPr="00A622F3">
        <w:rPr>
          <w:sz w:val="28"/>
          <w:szCs w:val="28"/>
          <w:lang w:val="ru-RU"/>
        </w:rPr>
        <w:t>б) в форме электронного документа, подписанного с использованием усиленной квалифи</w:t>
      </w:r>
      <w:r w:rsidR="00D8335D">
        <w:rPr>
          <w:sz w:val="28"/>
          <w:szCs w:val="28"/>
          <w:lang w:val="ru-RU"/>
        </w:rPr>
        <w:t>цированной электронной подписи.</w:t>
      </w:r>
    </w:p>
    <w:p w:rsidR="00293F99" w:rsidRDefault="00724BD8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171. </w:t>
      </w:r>
      <w:r w:rsidR="00A622F3" w:rsidRPr="00A622F3">
        <w:rPr>
          <w:sz w:val="28"/>
          <w:szCs w:val="28"/>
          <w:lang w:val="ru-RU"/>
        </w:rPr>
        <w:t xml:space="preserve">При подаче заявления и документов, предусмотренных пунктом 23 Административного регламента, в ходе личного приема, посредством почтового отправления разрешение на ввод объекта в эксплуатацию с </w:t>
      </w:r>
      <w:r w:rsidR="005678D0">
        <w:rPr>
          <w:sz w:val="28"/>
          <w:szCs w:val="28"/>
          <w:lang w:val="ru-RU"/>
        </w:rPr>
        <w:t>исправленными техническими ошибками</w:t>
      </w:r>
      <w:r w:rsidR="00C11693">
        <w:rPr>
          <w:sz w:val="28"/>
          <w:szCs w:val="28"/>
          <w:lang w:val="ru-RU"/>
        </w:rPr>
        <w:t xml:space="preserve"> или решение</w:t>
      </w:r>
      <w:r w:rsidR="00A622F3" w:rsidRPr="00A622F3">
        <w:rPr>
          <w:sz w:val="28"/>
          <w:szCs w:val="28"/>
          <w:lang w:val="ru-RU"/>
        </w:rPr>
        <w:t xml:space="preserve"> об отказе в</w:t>
      </w:r>
      <w:r w:rsidR="005678D0">
        <w:rPr>
          <w:sz w:val="28"/>
          <w:szCs w:val="28"/>
          <w:lang w:val="ru-RU"/>
        </w:rPr>
        <w:t xml:space="preserve"> исправлении технической ошибки</w:t>
      </w:r>
      <w:r w:rsidR="00A622F3" w:rsidRPr="00A622F3">
        <w:rPr>
          <w:sz w:val="28"/>
          <w:szCs w:val="28"/>
          <w:lang w:val="ru-RU"/>
        </w:rPr>
        <w:t xml:space="preserve"> выдается заявителю на руки или направляется пос</w:t>
      </w:r>
      <w:r w:rsidR="00293F99">
        <w:rPr>
          <w:sz w:val="28"/>
          <w:szCs w:val="28"/>
          <w:lang w:val="ru-RU"/>
        </w:rPr>
        <w:t>редством почтового отправления.</w:t>
      </w:r>
    </w:p>
    <w:p w:rsidR="00A622F3" w:rsidRPr="00A622F3" w:rsidRDefault="00293F99" w:rsidP="00C774E4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172. </w:t>
      </w:r>
      <w:r w:rsidR="00A622F3" w:rsidRPr="00A622F3">
        <w:rPr>
          <w:sz w:val="28"/>
          <w:szCs w:val="28"/>
          <w:lang w:val="ru-RU"/>
        </w:rPr>
        <w:t>При подаче заявления и документов, предусмотренных пунктом 23 Административного регламента, посредством ЕПГУ направление заявителю разрешения на ввод объекта в эксплуатацию</w:t>
      </w:r>
      <w:r w:rsidR="00C11693" w:rsidRPr="00C11693">
        <w:rPr>
          <w:sz w:val="28"/>
          <w:szCs w:val="28"/>
          <w:lang w:val="ru-RU"/>
        </w:rPr>
        <w:t xml:space="preserve"> </w:t>
      </w:r>
      <w:r w:rsidR="00C11693" w:rsidRPr="00A622F3">
        <w:rPr>
          <w:sz w:val="28"/>
          <w:szCs w:val="28"/>
          <w:lang w:val="ru-RU"/>
        </w:rPr>
        <w:t xml:space="preserve">с </w:t>
      </w:r>
      <w:r w:rsidR="00C11693">
        <w:rPr>
          <w:sz w:val="28"/>
          <w:szCs w:val="28"/>
          <w:lang w:val="ru-RU"/>
        </w:rPr>
        <w:t>исправленными техническими ошибками или решения</w:t>
      </w:r>
      <w:r w:rsidR="00C11693" w:rsidRPr="00A622F3">
        <w:rPr>
          <w:sz w:val="28"/>
          <w:szCs w:val="28"/>
          <w:lang w:val="ru-RU"/>
        </w:rPr>
        <w:t xml:space="preserve"> об отказе в</w:t>
      </w:r>
      <w:r w:rsidR="00C11693">
        <w:rPr>
          <w:sz w:val="28"/>
          <w:szCs w:val="28"/>
          <w:lang w:val="ru-RU"/>
        </w:rPr>
        <w:t xml:space="preserve"> исправлении технической </w:t>
      </w:r>
      <w:r w:rsidR="00A622F3" w:rsidRPr="00A622F3">
        <w:rPr>
          <w:sz w:val="28"/>
          <w:szCs w:val="28"/>
          <w:lang w:val="ru-RU"/>
        </w:rPr>
        <w:t>осуществляется в личный кабинет заявителя или его представителя в ЕПГУ (статус заявления обновляется до статуса «исполнено»).</w:t>
      </w:r>
    </w:p>
    <w:p w:rsidR="00A622F3" w:rsidRPr="00A622F3" w:rsidRDefault="00A622F3" w:rsidP="00C774E4">
      <w:pPr>
        <w:ind w:right="-1" w:firstLine="709"/>
        <w:jc w:val="both"/>
        <w:rPr>
          <w:sz w:val="28"/>
          <w:szCs w:val="28"/>
          <w:highlight w:val="yellow"/>
          <w:lang w:val="ru-RU"/>
        </w:rPr>
      </w:pPr>
    </w:p>
    <w:p w:rsidR="00A622F3" w:rsidRPr="00293F99" w:rsidRDefault="00A622F3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293F99">
        <w:rPr>
          <w:sz w:val="28"/>
          <w:szCs w:val="28"/>
          <w:lang w:val="ru-RU"/>
        </w:rPr>
        <w:t>Получение дополнительных сведений от заявителя</w:t>
      </w:r>
    </w:p>
    <w:p w:rsidR="00A622F3" w:rsidRPr="00293F99" w:rsidRDefault="00A622F3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A622F3" w:rsidRPr="00A622F3" w:rsidRDefault="00293F99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173. </w:t>
      </w:r>
      <w:r w:rsidR="00A622F3" w:rsidRPr="00A622F3">
        <w:rPr>
          <w:sz w:val="28"/>
          <w:szCs w:val="28"/>
          <w:lang w:val="ru-RU"/>
        </w:rPr>
        <w:t>Получение дополнительных сведений от заявителя не предусмотрено.</w:t>
      </w:r>
    </w:p>
    <w:p w:rsidR="00A622F3" w:rsidRPr="00A622F3" w:rsidRDefault="00A622F3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A622F3" w:rsidRPr="00293F99" w:rsidRDefault="00A622F3" w:rsidP="00C774E4">
      <w:pPr>
        <w:ind w:right="-1" w:firstLine="709"/>
        <w:jc w:val="center"/>
        <w:rPr>
          <w:sz w:val="28"/>
          <w:szCs w:val="28"/>
          <w:lang w:val="ru-RU"/>
        </w:rPr>
      </w:pPr>
      <w:r w:rsidRPr="00293F99">
        <w:rPr>
          <w:sz w:val="28"/>
          <w:szCs w:val="28"/>
          <w:lang w:val="ru-RU"/>
        </w:rPr>
        <w:t>Максимальный срок предоставления государственной услуги</w:t>
      </w:r>
    </w:p>
    <w:p w:rsidR="00A622F3" w:rsidRPr="00293F99" w:rsidRDefault="00A622F3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9D221B" w:rsidRDefault="00293F99" w:rsidP="00C774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174. </w:t>
      </w:r>
      <w:r w:rsidR="00A622F3" w:rsidRPr="00A622F3">
        <w:rPr>
          <w:sz w:val="28"/>
          <w:szCs w:val="28"/>
          <w:lang w:val="ru-RU"/>
        </w:rPr>
        <w:t>Срок предоставления государственной услуги для Варианта 4 указан в</w:t>
      </w:r>
      <w:r w:rsidR="00A622F3" w:rsidRPr="00EA3279">
        <w:rPr>
          <w:sz w:val="28"/>
          <w:szCs w:val="28"/>
        </w:rPr>
        <w:t> </w:t>
      </w:r>
      <w:r w:rsidR="00A622F3" w:rsidRPr="00A622F3">
        <w:rPr>
          <w:sz w:val="28"/>
          <w:szCs w:val="28"/>
          <w:lang w:val="ru-RU"/>
        </w:rPr>
        <w:t>пункте 14 Административного регламента.</w:t>
      </w:r>
    </w:p>
    <w:p w:rsidR="009D221B" w:rsidRDefault="009D221B" w:rsidP="00C774E4">
      <w:pPr>
        <w:ind w:firstLine="709"/>
        <w:jc w:val="both"/>
        <w:rPr>
          <w:sz w:val="28"/>
          <w:szCs w:val="28"/>
          <w:lang w:val="ru-RU"/>
        </w:rPr>
      </w:pPr>
    </w:p>
    <w:p w:rsidR="009D221B" w:rsidRDefault="00C43B7E" w:rsidP="00C774E4">
      <w:pPr>
        <w:ind w:firstLine="709"/>
        <w:jc w:val="center"/>
        <w:rPr>
          <w:b/>
          <w:sz w:val="28"/>
          <w:szCs w:val="28"/>
          <w:lang w:val="ru-RU"/>
        </w:rPr>
      </w:pPr>
      <w:r w:rsidRPr="008406A3">
        <w:rPr>
          <w:b/>
          <w:sz w:val="28"/>
          <w:szCs w:val="28"/>
          <w:lang w:val="ru-RU"/>
        </w:rPr>
        <w:t xml:space="preserve">Раздел </w:t>
      </w:r>
      <w:r w:rsidRPr="008406A3">
        <w:rPr>
          <w:b/>
          <w:sz w:val="28"/>
          <w:szCs w:val="28"/>
        </w:rPr>
        <w:t>IV</w:t>
      </w:r>
      <w:r w:rsidRPr="008406A3">
        <w:rPr>
          <w:b/>
          <w:sz w:val="28"/>
          <w:szCs w:val="28"/>
          <w:lang w:val="ru-RU"/>
        </w:rPr>
        <w:t>. ФОРМЫ КОНТРОЛЯ ЗА ИСПОЛНЕНИЕМ АДМИНИСТРАТИВНОГО РЕГЛАМЕНТА</w:t>
      </w:r>
    </w:p>
    <w:p w:rsidR="009D221B" w:rsidRDefault="009D221B" w:rsidP="00C774E4">
      <w:pPr>
        <w:ind w:firstLine="709"/>
        <w:jc w:val="center"/>
        <w:rPr>
          <w:b/>
          <w:sz w:val="28"/>
          <w:szCs w:val="28"/>
          <w:lang w:val="ru-RU"/>
        </w:rPr>
      </w:pPr>
    </w:p>
    <w:p w:rsidR="00C43B7E" w:rsidRPr="008406A3" w:rsidRDefault="00C43B7E" w:rsidP="00C774E4">
      <w:pPr>
        <w:ind w:firstLine="709"/>
        <w:jc w:val="center"/>
        <w:rPr>
          <w:b/>
          <w:sz w:val="28"/>
          <w:szCs w:val="28"/>
          <w:lang w:val="ru-RU"/>
        </w:rPr>
      </w:pPr>
      <w:r w:rsidRPr="008406A3">
        <w:rPr>
          <w:b/>
          <w:sz w:val="28"/>
          <w:szCs w:val="28"/>
          <w:lang w:val="ru-RU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C43B7E" w:rsidRPr="00A14726" w:rsidRDefault="00C43B7E" w:rsidP="00C774E4">
      <w:pPr>
        <w:keepNext/>
        <w:keepLines/>
        <w:widowControl w:val="0"/>
        <w:tabs>
          <w:tab w:val="left" w:pos="9912"/>
        </w:tabs>
        <w:autoSpaceDE w:val="0"/>
        <w:autoSpaceDN w:val="0"/>
        <w:adjustRightInd w:val="0"/>
        <w:ind w:right="-291" w:firstLine="709"/>
        <w:jc w:val="center"/>
        <w:outlineLvl w:val="1"/>
        <w:rPr>
          <w:sz w:val="28"/>
          <w:szCs w:val="28"/>
          <w:lang w:val="ru-RU"/>
        </w:rPr>
      </w:pPr>
    </w:p>
    <w:p w:rsidR="00C43B7E" w:rsidRPr="00A14726" w:rsidRDefault="00293F99" w:rsidP="00C774E4">
      <w:pPr>
        <w:pStyle w:val="a8"/>
        <w:spacing w:before="0" w:beforeAutospacing="0" w:after="0" w:afterAutospacing="0"/>
        <w:ind w:right="-289" w:firstLine="709"/>
        <w:contextualSpacing/>
        <w:jc w:val="both"/>
      </w:pPr>
      <w:r>
        <w:rPr>
          <w:sz w:val="28"/>
        </w:rPr>
        <w:t>175</w:t>
      </w:r>
      <w:r w:rsidR="00C43B7E" w:rsidRPr="00A14726">
        <w:rPr>
          <w:sz w:val="28"/>
        </w:rPr>
        <w:t xml:space="preserve">. Текущий контроль за соблюдением последовательности действий и сроков исполнения административных процедур по предоставлению </w:t>
      </w:r>
      <w:r w:rsidR="00C43B7E" w:rsidRPr="00A14726">
        <w:rPr>
          <w:sz w:val="28"/>
        </w:rPr>
        <w:lastRenderedPageBreak/>
        <w:t>государственной услуги осуществляется постоянно государств</w:t>
      </w:r>
      <w:r w:rsidR="00C43B7E">
        <w:rPr>
          <w:sz w:val="28"/>
        </w:rPr>
        <w:t>енными служащими Минстроя РД</w:t>
      </w:r>
      <w:r w:rsidR="00C43B7E" w:rsidRPr="00A14726">
        <w:rPr>
          <w:sz w:val="28"/>
        </w:rPr>
        <w:t>, ответственными за выполнение административных действий, входящих в состав административных процедур, а также путем проведения руководителем ответственного структурного подразделения проверок исполнения государственными служащими Минстроя</w:t>
      </w:r>
      <w:r w:rsidR="00C43B7E">
        <w:rPr>
          <w:sz w:val="28"/>
        </w:rPr>
        <w:t xml:space="preserve"> РД</w:t>
      </w:r>
      <w:r w:rsidR="00C43B7E" w:rsidRPr="00A14726">
        <w:rPr>
          <w:sz w:val="28"/>
        </w:rPr>
        <w:t xml:space="preserve"> положений Административного регламента, иных нормативных правовых актов Российской</w:t>
      </w:r>
      <w:r w:rsidR="00C43B7E" w:rsidRPr="00A14726">
        <w:t xml:space="preserve"> </w:t>
      </w:r>
      <w:r w:rsidR="00C43B7E" w:rsidRPr="00A14726">
        <w:rPr>
          <w:sz w:val="28"/>
        </w:rPr>
        <w:t>Федерации</w:t>
      </w:r>
      <w:r w:rsidR="00C43B7E" w:rsidRPr="00A14726">
        <w:t>.</w:t>
      </w:r>
    </w:p>
    <w:p w:rsidR="00C43B7E" w:rsidRPr="00A14726" w:rsidRDefault="00DF4DAD" w:rsidP="00C774E4">
      <w:pPr>
        <w:pStyle w:val="a3"/>
        <w:jc w:val="both"/>
      </w:pPr>
      <w:r>
        <w:t>176</w:t>
      </w:r>
      <w:r w:rsidR="00C43B7E" w:rsidRPr="00A14726">
        <w:t>.</w:t>
      </w:r>
      <w:r>
        <w:t> </w:t>
      </w:r>
      <w:r w:rsidR="00C43B7E" w:rsidRPr="00A14726">
        <w:t>При выявлении в ходе текущего контроля нарушений</w:t>
      </w:r>
      <w:r w:rsidR="00C43B7E">
        <w:t>,</w:t>
      </w:r>
      <w:r w:rsidR="00C43B7E" w:rsidRPr="00A14726">
        <w:t xml:space="preserve"> установленного Административным регламентом порядка предоставления государственной услуги или требований законодательства Российской Федерации руководитель ответственного структурного подразделения принимает меры по устранению таких нарушений.</w:t>
      </w:r>
    </w:p>
    <w:p w:rsidR="00C43B7E" w:rsidRDefault="00C43B7E" w:rsidP="00C774E4">
      <w:pPr>
        <w:pStyle w:val="a3"/>
        <w:jc w:val="both"/>
      </w:pPr>
    </w:p>
    <w:p w:rsidR="00C43B7E" w:rsidRPr="00E91325" w:rsidRDefault="00C43B7E" w:rsidP="00C774E4">
      <w:pPr>
        <w:pStyle w:val="a3"/>
        <w:rPr>
          <w:b/>
        </w:rPr>
      </w:pPr>
      <w:r w:rsidRPr="00E91325">
        <w:rPr>
          <w:b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C43B7E" w:rsidRPr="00A14726" w:rsidRDefault="00C43B7E" w:rsidP="00C774E4">
      <w:pPr>
        <w:pStyle w:val="a3"/>
        <w:jc w:val="both"/>
      </w:pPr>
    </w:p>
    <w:p w:rsidR="00C43B7E" w:rsidRPr="00A14726" w:rsidRDefault="00900369" w:rsidP="00C774E4">
      <w:pPr>
        <w:pStyle w:val="a3"/>
        <w:jc w:val="both"/>
      </w:pPr>
      <w:r>
        <w:t>177</w:t>
      </w:r>
      <w:r w:rsidR="00C43B7E" w:rsidRPr="00A14726">
        <w:t>.</w:t>
      </w:r>
      <w:r w:rsidR="00C43B7E">
        <w:t> </w:t>
      </w:r>
      <w:r w:rsidR="00C43B7E" w:rsidRPr="00A14726">
        <w:t>Контроль за полнотой и качеством предоставления государственной услуги включает в себя проведение плановых и</w:t>
      </w:r>
      <w:r w:rsidR="00C43B7E" w:rsidRPr="00A14726">
        <w:rPr>
          <w:lang w:val="en-US"/>
        </w:rPr>
        <w:t> </w:t>
      </w:r>
      <w:r w:rsidR="00C43B7E" w:rsidRPr="00A14726">
        <w:t>внеплановых проверок соблюдения процедур при предоставлении государственной услуги, выявление и устранение нарушений прав заявителей, рассмотрение обращений, принятие решений и</w:t>
      </w:r>
      <w:r w:rsidR="00C43B7E">
        <w:t> </w:t>
      </w:r>
      <w:r w:rsidR="00C43B7E" w:rsidRPr="00A14726">
        <w:t xml:space="preserve">подготовку ответов на обращения заявителей, содержащие жалобы на действия (бездействие) должностных лиц </w:t>
      </w:r>
      <w:r w:rsidR="00C43B7E">
        <w:t>Минстроя РД</w:t>
      </w:r>
      <w:r w:rsidR="00C43B7E" w:rsidRPr="00A14726">
        <w:t>.</w:t>
      </w:r>
    </w:p>
    <w:p w:rsidR="00C43B7E" w:rsidRPr="00A14726" w:rsidRDefault="00C43B7E" w:rsidP="00C774E4">
      <w:pPr>
        <w:pStyle w:val="a8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 w:rsidRPr="00A14726">
        <w:rPr>
          <w:sz w:val="28"/>
          <w:szCs w:val="28"/>
        </w:rPr>
        <w:t>Плановые проверки проводятся в соответствии с утвержденным план</w:t>
      </w:r>
      <w:r>
        <w:rPr>
          <w:sz w:val="28"/>
          <w:szCs w:val="28"/>
        </w:rPr>
        <w:t>ом деятельности Минстроя РД</w:t>
      </w:r>
      <w:r w:rsidRPr="00A14726">
        <w:rPr>
          <w:sz w:val="28"/>
          <w:szCs w:val="28"/>
        </w:rPr>
        <w:t>.</w:t>
      </w:r>
    </w:p>
    <w:p w:rsidR="00C43B7E" w:rsidRPr="00A14726" w:rsidRDefault="00C43B7E" w:rsidP="00C774E4">
      <w:pPr>
        <w:pStyle w:val="a8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 w:rsidRPr="00A14726">
        <w:rPr>
          <w:sz w:val="28"/>
          <w:szCs w:val="28"/>
        </w:rPr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д</w:t>
      </w:r>
      <w:r>
        <w:rPr>
          <w:sz w:val="28"/>
          <w:szCs w:val="28"/>
        </w:rPr>
        <w:t>олжностных лиц и Минстроя РД</w:t>
      </w:r>
      <w:r w:rsidRPr="00A14726">
        <w:rPr>
          <w:sz w:val="28"/>
          <w:szCs w:val="28"/>
        </w:rPr>
        <w:t>.</w:t>
      </w:r>
    </w:p>
    <w:p w:rsidR="00C43B7E" w:rsidRPr="00A14726" w:rsidRDefault="00C43B7E" w:rsidP="00C774E4">
      <w:pPr>
        <w:pStyle w:val="a8"/>
        <w:spacing w:before="0" w:beforeAutospacing="0" w:after="0" w:afterAutospacing="0"/>
        <w:ind w:right="-291" w:firstLine="709"/>
        <w:contextualSpacing/>
        <w:jc w:val="both"/>
        <w:rPr>
          <w:sz w:val="28"/>
          <w:szCs w:val="28"/>
        </w:rPr>
      </w:pPr>
      <w:r w:rsidRPr="00A14726">
        <w:rPr>
          <w:sz w:val="28"/>
          <w:szCs w:val="28"/>
        </w:rPr>
        <w:t>Проверки полноты и качества предоставления государственной услуги осуществляются на о</w:t>
      </w:r>
      <w:r>
        <w:rPr>
          <w:sz w:val="28"/>
          <w:szCs w:val="28"/>
        </w:rPr>
        <w:t>сновании приказа Минстроя РД</w:t>
      </w:r>
      <w:r w:rsidRPr="00A14726">
        <w:rPr>
          <w:sz w:val="28"/>
          <w:szCs w:val="28"/>
        </w:rPr>
        <w:t>.</w:t>
      </w:r>
    </w:p>
    <w:p w:rsidR="00C43B7E" w:rsidRPr="00A14726" w:rsidRDefault="00C43B7E" w:rsidP="00C774E4">
      <w:pPr>
        <w:pStyle w:val="a8"/>
        <w:spacing w:before="0" w:beforeAutospacing="0" w:after="0" w:afterAutospacing="0"/>
        <w:ind w:left="709" w:right="-291" w:firstLine="709"/>
        <w:contextualSpacing/>
        <w:jc w:val="both"/>
        <w:rPr>
          <w:sz w:val="28"/>
          <w:szCs w:val="28"/>
        </w:rPr>
      </w:pPr>
    </w:p>
    <w:p w:rsidR="00C43B7E" w:rsidRPr="008406A3" w:rsidRDefault="00C43B7E" w:rsidP="00C774E4">
      <w:pPr>
        <w:tabs>
          <w:tab w:val="left" w:pos="9912"/>
        </w:tabs>
        <w:autoSpaceDE w:val="0"/>
        <w:autoSpaceDN w:val="0"/>
        <w:adjustRightInd w:val="0"/>
        <w:ind w:right="-291" w:firstLine="709"/>
        <w:jc w:val="center"/>
        <w:rPr>
          <w:b/>
          <w:sz w:val="28"/>
          <w:szCs w:val="28"/>
          <w:lang w:val="ru-RU" w:eastAsia="ru-RU"/>
        </w:rPr>
      </w:pPr>
      <w:r w:rsidRPr="008406A3">
        <w:rPr>
          <w:b/>
          <w:sz w:val="28"/>
          <w:szCs w:val="28"/>
          <w:lang w:val="ru-RU" w:eastAsia="ru-RU"/>
        </w:rPr>
        <w:t>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 ходе предоставления государственной услуги</w:t>
      </w:r>
    </w:p>
    <w:p w:rsidR="00C43B7E" w:rsidRPr="00A14726" w:rsidRDefault="00C43B7E" w:rsidP="00C774E4">
      <w:pPr>
        <w:tabs>
          <w:tab w:val="left" w:pos="9912"/>
        </w:tabs>
        <w:autoSpaceDE w:val="0"/>
        <w:autoSpaceDN w:val="0"/>
        <w:adjustRightInd w:val="0"/>
        <w:ind w:right="-291" w:firstLine="709"/>
        <w:jc w:val="center"/>
        <w:rPr>
          <w:sz w:val="28"/>
          <w:szCs w:val="28"/>
          <w:lang w:val="ru-RU" w:eastAsia="ru-RU"/>
        </w:rPr>
      </w:pPr>
    </w:p>
    <w:p w:rsidR="00C43B7E" w:rsidRPr="00A14726" w:rsidRDefault="00900369" w:rsidP="00C774E4">
      <w:pPr>
        <w:pStyle w:val="a3"/>
        <w:jc w:val="both"/>
      </w:pPr>
      <w:r>
        <w:t>178</w:t>
      </w:r>
      <w:r w:rsidR="00C43B7E" w:rsidRPr="00A14726">
        <w:t>. Ответственность</w:t>
      </w:r>
      <w:r w:rsidR="00C43B7E">
        <w:t xml:space="preserve"> должностных лиц Минстроя РД</w:t>
      </w:r>
      <w:r w:rsidR="00C43B7E" w:rsidRPr="00A14726">
        <w:t xml:space="preserve"> за выполнение административных действий, входящих в состав административных процедур, закрепляется в их должностных регламентах в соответствии с требованиями законодательства Российской Федерации.</w:t>
      </w:r>
    </w:p>
    <w:p w:rsidR="00C43B7E" w:rsidRPr="00A14726" w:rsidRDefault="00CB33F4" w:rsidP="00C774E4">
      <w:pPr>
        <w:pStyle w:val="a3"/>
        <w:jc w:val="both"/>
      </w:pPr>
      <w:r>
        <w:t>179</w:t>
      </w:r>
      <w:r w:rsidR="00C43B7E" w:rsidRPr="00A14726">
        <w:t xml:space="preserve">. По результатам проверок в случае выявления нарушения положений Административного регламента и иных нормативных правовых </w:t>
      </w:r>
      <w:r w:rsidR="00C43B7E" w:rsidRPr="00A14726">
        <w:lastRenderedPageBreak/>
        <w:t>актов, устанавливающих требования к предоставлению государственной услуги, виновные должностные лица, ответственные за предоставление государственной услуги, несут ответственность в соответствии с законодательством Российской Федерации.</w:t>
      </w:r>
    </w:p>
    <w:p w:rsidR="00C43B7E" w:rsidRPr="00A14726" w:rsidRDefault="00CB33F4" w:rsidP="00C774E4">
      <w:pPr>
        <w:pStyle w:val="a3"/>
        <w:jc w:val="both"/>
      </w:pPr>
      <w:r>
        <w:t>180</w:t>
      </w:r>
      <w:r w:rsidR="00C43B7E" w:rsidRPr="00A14726">
        <w:t>.</w:t>
      </w:r>
      <w:r w:rsidR="00C43B7E">
        <w:t> </w:t>
      </w:r>
      <w:r w:rsidR="00C43B7E" w:rsidRPr="00A14726">
        <w:t xml:space="preserve">При привлечении к ответственности виновных в нарушении законодательства Российской Федерации должностных лиц </w:t>
      </w:r>
      <w:r w:rsidR="00C43B7E">
        <w:t>Минстроя РД</w:t>
      </w:r>
      <w:r w:rsidR="00C43B7E" w:rsidRPr="00A14726">
        <w:t xml:space="preserve"> по</w:t>
      </w:r>
      <w:r w:rsidR="00C43B7E">
        <w:t> </w:t>
      </w:r>
      <w:r w:rsidR="00C43B7E" w:rsidRPr="00A14726">
        <w:t>результатам проверки лицам, по обращениям которых проводилась проверка, сообщается в письменной форме о принятых мерах в течение 10 рабочих дней со дня принятия таких мер.</w:t>
      </w:r>
    </w:p>
    <w:p w:rsidR="00C43B7E" w:rsidRPr="00A14726" w:rsidRDefault="00C43B7E" w:rsidP="00C774E4">
      <w:pPr>
        <w:pStyle w:val="a3"/>
        <w:jc w:val="both"/>
      </w:pPr>
    </w:p>
    <w:p w:rsidR="00C43B7E" w:rsidRPr="00E91325" w:rsidRDefault="00C43B7E" w:rsidP="00C774E4">
      <w:pPr>
        <w:pStyle w:val="a3"/>
        <w:rPr>
          <w:b/>
        </w:rPr>
      </w:pPr>
      <w:r w:rsidRPr="00E91325">
        <w:rPr>
          <w:b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</w:t>
      </w:r>
      <w:r w:rsidR="00E91325">
        <w:rPr>
          <w:b/>
        </w:rPr>
        <w:t>н, их объединений и организаций</w:t>
      </w:r>
    </w:p>
    <w:p w:rsidR="00C43B7E" w:rsidRPr="00A14726" w:rsidRDefault="00C43B7E" w:rsidP="00C774E4">
      <w:pPr>
        <w:pStyle w:val="a3"/>
        <w:jc w:val="both"/>
      </w:pPr>
    </w:p>
    <w:p w:rsidR="00C43B7E" w:rsidRPr="00A14726" w:rsidRDefault="00CB33F4" w:rsidP="00C774E4">
      <w:pPr>
        <w:pStyle w:val="a3"/>
        <w:jc w:val="both"/>
      </w:pPr>
      <w:r>
        <w:t>181</w:t>
      </w:r>
      <w:r w:rsidR="00C43B7E" w:rsidRPr="00A14726">
        <w:t>.</w:t>
      </w:r>
      <w:r>
        <w:t> </w:t>
      </w:r>
      <w:r w:rsidR="00C43B7E" w:rsidRPr="00A14726">
        <w:t xml:space="preserve">Контроль за предоставлением государственной услуги осуществляется должностными лицами </w:t>
      </w:r>
      <w:r w:rsidR="00C43B7E">
        <w:t>Минстроя РД</w:t>
      </w:r>
      <w:r w:rsidR="00C43B7E" w:rsidRPr="00A14726">
        <w:t xml:space="preserve">, а также заявителями, указанными в </w:t>
      </w:r>
      <w:hyperlink r:id="rId12" w:history="1">
        <w:r w:rsidR="00C43B7E" w:rsidRPr="00A14726">
          <w:t>пункте 2</w:t>
        </w:r>
      </w:hyperlink>
      <w:r w:rsidR="00C43B7E" w:rsidRPr="00A14726">
        <w:t xml:space="preserve"> Административного регламента, и иными лицами, чьи права или законные интересы были нарушены действиями (бездействием) должностных лиц </w:t>
      </w:r>
      <w:r w:rsidR="00C43B7E">
        <w:t>Минстроя РД</w:t>
      </w:r>
      <w:r w:rsidR="00C43B7E" w:rsidRPr="00A14726">
        <w:t>, принимаемыми ими решениями.</w:t>
      </w:r>
    </w:p>
    <w:p w:rsidR="00E91325" w:rsidRDefault="00CB33F4" w:rsidP="00C774E4">
      <w:pPr>
        <w:pStyle w:val="a3"/>
        <w:jc w:val="both"/>
      </w:pPr>
      <w:r>
        <w:t>182</w:t>
      </w:r>
      <w:r w:rsidR="00C43B7E" w:rsidRPr="00A14726">
        <w:t>. Контроль за предоставлением государственной услуги, в том числе со</w:t>
      </w:r>
      <w:r w:rsidR="00C43B7E">
        <w:t> </w:t>
      </w:r>
      <w:r w:rsidR="00C43B7E" w:rsidRPr="00A14726">
        <w:t>стороны граждан, их объединений и организаций, осуществляется посредством открыто</w:t>
      </w:r>
      <w:r w:rsidR="00C43B7E">
        <w:t>сти деятельности Минстроя РД</w:t>
      </w:r>
      <w:r w:rsidR="00C43B7E" w:rsidRPr="00A14726"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E91325" w:rsidRDefault="00E91325" w:rsidP="00C774E4">
      <w:pPr>
        <w:pStyle w:val="a3"/>
        <w:ind w:firstLine="0"/>
        <w:jc w:val="left"/>
        <w:rPr>
          <w:b/>
        </w:rPr>
      </w:pPr>
    </w:p>
    <w:p w:rsidR="00E91325" w:rsidRDefault="00C43B7E" w:rsidP="00C774E4">
      <w:pPr>
        <w:pStyle w:val="a3"/>
        <w:rPr>
          <w:b/>
        </w:rPr>
      </w:pPr>
      <w:r w:rsidRPr="008406A3">
        <w:rPr>
          <w:b/>
        </w:rPr>
        <w:t>Раздел V. ДОСУДЕБНЫЙ (ВНЕСУДЕБНЫЙ) ПОРЯДОК ОБЖАЛОВАНИЯ</w:t>
      </w:r>
    </w:p>
    <w:p w:rsidR="00C43B7E" w:rsidRDefault="00C43B7E" w:rsidP="00C774E4">
      <w:pPr>
        <w:pStyle w:val="a3"/>
        <w:rPr>
          <w:b/>
        </w:rPr>
      </w:pPr>
      <w:r w:rsidRPr="008406A3">
        <w:rPr>
          <w:b/>
        </w:rPr>
        <w:t>РЕШЕНИЙ И ДЕЙСТВИЙ (БЕЗДЕЙСТВИЯ) ОРГАНА, ПРЕДОСТАВЛЯЮЩЕГО ГОСУДАРСТВЕННУЮ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СЛУЖАЩИХ, РАБОТНИКОВ</w:t>
      </w:r>
    </w:p>
    <w:p w:rsidR="00E91325" w:rsidRPr="00A14726" w:rsidRDefault="00E91325" w:rsidP="00C774E4">
      <w:pPr>
        <w:pStyle w:val="a3"/>
      </w:pPr>
    </w:p>
    <w:p w:rsidR="00C43B7E" w:rsidRPr="008406A3" w:rsidRDefault="00C43B7E" w:rsidP="00C774E4">
      <w:pPr>
        <w:keepNext/>
        <w:keepLines/>
        <w:widowControl w:val="0"/>
        <w:tabs>
          <w:tab w:val="left" w:pos="9912"/>
        </w:tabs>
        <w:autoSpaceDE w:val="0"/>
        <w:autoSpaceDN w:val="0"/>
        <w:adjustRightInd w:val="0"/>
        <w:ind w:right="-291" w:firstLine="709"/>
        <w:jc w:val="center"/>
        <w:rPr>
          <w:b/>
          <w:sz w:val="28"/>
          <w:szCs w:val="28"/>
          <w:lang w:val="ru-RU"/>
        </w:rPr>
      </w:pPr>
      <w:r w:rsidRPr="008406A3">
        <w:rPr>
          <w:b/>
          <w:sz w:val="28"/>
          <w:szCs w:val="28"/>
          <w:lang w:val="ru-RU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</w:t>
      </w:r>
      <w:r w:rsidRPr="008406A3">
        <w:rPr>
          <w:b/>
          <w:sz w:val="28"/>
          <w:szCs w:val="28"/>
          <w:lang w:val="ru-RU"/>
        </w:rPr>
        <w:br/>
        <w:t>(далее – жалоба)</w:t>
      </w:r>
    </w:p>
    <w:p w:rsidR="00C43B7E" w:rsidRPr="008406A3" w:rsidRDefault="00C43B7E" w:rsidP="00C774E4">
      <w:pPr>
        <w:pStyle w:val="a3"/>
      </w:pPr>
    </w:p>
    <w:p w:rsidR="00C43B7E" w:rsidRPr="00A14726" w:rsidRDefault="00C43B7E" w:rsidP="00C774E4">
      <w:pPr>
        <w:pStyle w:val="a3"/>
        <w:jc w:val="both"/>
      </w:pPr>
      <w:r>
        <w:t>1</w:t>
      </w:r>
      <w:r w:rsidR="00E91325">
        <w:t>83</w:t>
      </w:r>
      <w:r w:rsidRPr="00A14726">
        <w:t>.</w:t>
      </w:r>
      <w:r w:rsidR="00E91325">
        <w:t> </w:t>
      </w:r>
      <w:r w:rsidRPr="00A14726">
        <w:t xml:space="preserve">Заявитель имеет право на обжалование нарушения порядка </w:t>
      </w:r>
      <w:r w:rsidRPr="00A14726">
        <w:lastRenderedPageBreak/>
        <w:t>предоставления государственной услуги, выразившегося в решениях, действи</w:t>
      </w:r>
      <w:r>
        <w:t>ях (бездействии) Минстроя РД</w:t>
      </w:r>
      <w:r w:rsidRPr="00A14726">
        <w:t>, его должностных лиц, государс</w:t>
      </w:r>
      <w:r>
        <w:t>твенных служащих Минстроя РД</w:t>
      </w:r>
      <w:r w:rsidRPr="00A14726">
        <w:t xml:space="preserve"> при предоставлении государственной услуги, в досудебном (внесудебном) порядке путем обращения в Минстрой</w:t>
      </w:r>
      <w:r>
        <w:t xml:space="preserve"> РД</w:t>
      </w:r>
      <w:r w:rsidRPr="00915488">
        <w:t xml:space="preserve">, </w:t>
      </w:r>
      <w:r>
        <w:t xml:space="preserve">а также в электронной форме </w:t>
      </w:r>
      <w:r w:rsidRPr="00915488">
        <w:t>с использованием ЕПГУ.</w:t>
      </w:r>
    </w:p>
    <w:p w:rsidR="00C43B7E" w:rsidRPr="00A14726" w:rsidRDefault="00C43B7E" w:rsidP="00C774E4">
      <w:pPr>
        <w:pStyle w:val="a3"/>
        <w:jc w:val="both"/>
      </w:pPr>
      <w:r w:rsidRPr="00A14726">
        <w:t>Информация, указанная в разделе V Административного регламента, подлежит обязательному размещению на ЕПГУ.</w:t>
      </w:r>
    </w:p>
    <w:p w:rsidR="00C43B7E" w:rsidRPr="00A14726" w:rsidRDefault="00C43B7E" w:rsidP="00C774E4">
      <w:pPr>
        <w:pStyle w:val="a3"/>
      </w:pPr>
    </w:p>
    <w:p w:rsidR="00C43B7E" w:rsidRPr="008406A3" w:rsidRDefault="00C43B7E" w:rsidP="00C774E4">
      <w:pPr>
        <w:pStyle w:val="a3"/>
        <w:rPr>
          <w:b/>
        </w:rPr>
      </w:pPr>
      <w:r w:rsidRPr="008406A3">
        <w:rPr>
          <w:b/>
        </w:rPr>
        <w:t>Органы государственной власти, организации и уполномоченные на рассмотрение жалобы лица, которым может быть направлена жалоба заявителя в досудебном (внесудебном) порядке</w:t>
      </w:r>
    </w:p>
    <w:p w:rsidR="00C43B7E" w:rsidRPr="00A14726" w:rsidRDefault="00C43B7E" w:rsidP="00C774E4">
      <w:pPr>
        <w:pStyle w:val="a3"/>
      </w:pPr>
    </w:p>
    <w:p w:rsidR="00C43B7E" w:rsidRPr="00A14726" w:rsidRDefault="00C43B7E" w:rsidP="00C774E4">
      <w:pPr>
        <w:pStyle w:val="a3"/>
        <w:jc w:val="both"/>
      </w:pPr>
      <w:r>
        <w:t>1</w:t>
      </w:r>
      <w:r w:rsidR="00E91325">
        <w:t>84</w:t>
      </w:r>
      <w:r w:rsidRPr="00A14726">
        <w:t>.</w:t>
      </w:r>
      <w:r w:rsidR="00E91325">
        <w:t> </w:t>
      </w:r>
      <w:r w:rsidRPr="00A14726">
        <w:t xml:space="preserve">Органом государственной власти, в который может быть направлена жалоба, является </w:t>
      </w:r>
      <w:r>
        <w:t>Минстрой РД</w:t>
      </w:r>
      <w:r w:rsidRPr="00A14726">
        <w:t>.</w:t>
      </w:r>
    </w:p>
    <w:p w:rsidR="00C43B7E" w:rsidRPr="00A14726" w:rsidRDefault="00C43B7E" w:rsidP="00C774E4">
      <w:pPr>
        <w:pStyle w:val="a3"/>
        <w:jc w:val="both"/>
      </w:pPr>
      <w:r w:rsidRPr="00A14726">
        <w:t xml:space="preserve">Решения и действия (бездействия) </w:t>
      </w:r>
      <w:r w:rsidR="0055781A">
        <w:t>государственных служащих</w:t>
      </w:r>
      <w:r w:rsidRPr="00A14726">
        <w:t xml:space="preserve"> </w:t>
      </w:r>
      <w:r>
        <w:t>Минстроя РД</w:t>
      </w:r>
      <w:r w:rsidRPr="00A14726">
        <w:t xml:space="preserve"> обжалуются уполномоченному заместителю Министра.</w:t>
      </w:r>
    </w:p>
    <w:p w:rsidR="00C43B7E" w:rsidRPr="00A14726" w:rsidRDefault="00C43B7E" w:rsidP="00C774E4">
      <w:pPr>
        <w:pStyle w:val="a3"/>
        <w:jc w:val="both"/>
      </w:pPr>
    </w:p>
    <w:p w:rsidR="00C43B7E" w:rsidRPr="008406A3" w:rsidRDefault="00C43B7E" w:rsidP="00C774E4">
      <w:pPr>
        <w:pStyle w:val="a3"/>
        <w:rPr>
          <w:b/>
        </w:rPr>
      </w:pPr>
      <w:r w:rsidRPr="008406A3">
        <w:rPr>
          <w:b/>
        </w:rPr>
        <w:t>Способы информирования заявителей о порядке подачи и рассмотрения жалобы, в том числе с использованием ЕПГУ</w:t>
      </w:r>
    </w:p>
    <w:p w:rsidR="00C43B7E" w:rsidRPr="00A14726" w:rsidRDefault="00C43B7E" w:rsidP="00C774E4">
      <w:pPr>
        <w:pStyle w:val="a3"/>
      </w:pPr>
    </w:p>
    <w:p w:rsidR="00C43B7E" w:rsidRPr="00A14726" w:rsidRDefault="00C43B7E" w:rsidP="00C774E4">
      <w:pPr>
        <w:pStyle w:val="a3"/>
        <w:jc w:val="both"/>
      </w:pPr>
      <w:r>
        <w:t>18</w:t>
      </w:r>
      <w:r w:rsidR="00E22DE9">
        <w:t>5</w:t>
      </w:r>
      <w:r w:rsidRPr="00A14726">
        <w:t xml:space="preserve">. Информация о порядке подачи и рассмотрения жалобы размещается </w:t>
      </w:r>
      <w:r w:rsidRPr="00A14726">
        <w:br/>
        <w:t xml:space="preserve">на официальном сайте </w:t>
      </w:r>
      <w:r>
        <w:t>Минстроя РД</w:t>
      </w:r>
      <w:r w:rsidRPr="00A14726">
        <w:t xml:space="preserve"> в сети «Интернет», ЕПГУ, </w:t>
      </w:r>
      <w:r w:rsidRPr="00A14726">
        <w:br/>
        <w:t xml:space="preserve">в многофункциональном центре предоставления государственных и муниципальных услуг, а также предоставляется непосредственно должностными лицами </w:t>
      </w:r>
      <w:r>
        <w:t>Минстроя РД</w:t>
      </w:r>
      <w:r w:rsidRPr="00A14726">
        <w:t xml:space="preserve"> по телефонам для справок, в письменной форме почтовым отправлением либо направлением сообщения по адресу электронной почты, указанному заявителем.</w:t>
      </w:r>
    </w:p>
    <w:p w:rsidR="00C43B7E" w:rsidRPr="00A14726" w:rsidRDefault="00C43B7E" w:rsidP="00C774E4">
      <w:pPr>
        <w:pStyle w:val="a3"/>
      </w:pPr>
    </w:p>
    <w:p w:rsidR="00C43B7E" w:rsidRPr="008406A3" w:rsidRDefault="00C43B7E" w:rsidP="00C774E4">
      <w:pPr>
        <w:pStyle w:val="a3"/>
        <w:rPr>
          <w:b/>
        </w:rPr>
      </w:pPr>
      <w:r w:rsidRPr="008406A3">
        <w:rPr>
          <w:b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</w:p>
    <w:p w:rsidR="00C43B7E" w:rsidRPr="00A14726" w:rsidRDefault="00C43B7E" w:rsidP="00C774E4">
      <w:pPr>
        <w:pStyle w:val="a3"/>
      </w:pPr>
    </w:p>
    <w:p w:rsidR="00C43B7E" w:rsidRDefault="00C43B7E" w:rsidP="00C774E4">
      <w:pPr>
        <w:pStyle w:val="a3"/>
        <w:jc w:val="both"/>
        <w:rPr>
          <w:rFonts w:eastAsia="SimSun"/>
        </w:rPr>
      </w:pPr>
      <w:r>
        <w:t>1</w:t>
      </w:r>
      <w:r w:rsidR="00E22DE9">
        <w:t>86</w:t>
      </w:r>
      <w:r w:rsidRPr="00A14726">
        <w:t>.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регулируется следующими нормативными правовыми актами:</w:t>
      </w:r>
    </w:p>
    <w:p w:rsidR="00C43B7E" w:rsidRPr="00FD6D09" w:rsidRDefault="00C43B7E" w:rsidP="00C774E4">
      <w:pPr>
        <w:pStyle w:val="a3"/>
        <w:jc w:val="both"/>
        <w:rPr>
          <w:color w:val="auto"/>
        </w:rPr>
      </w:pPr>
      <w:r w:rsidRPr="00FD6D09">
        <w:t>Федеральным</w:t>
      </w:r>
      <w:r w:rsidRPr="00FD6D09">
        <w:rPr>
          <w:color w:val="auto"/>
        </w:rPr>
        <w:t xml:space="preserve"> </w:t>
      </w:r>
      <w:hyperlink r:id="rId13" w:history="1">
        <w:r w:rsidRPr="00FD6D09">
          <w:rPr>
            <w:color w:val="auto"/>
          </w:rPr>
          <w:t>законом</w:t>
        </w:r>
      </w:hyperlink>
      <w:r w:rsidRPr="00FD6D09">
        <w:rPr>
          <w:color w:val="auto"/>
        </w:rPr>
        <w:t xml:space="preserve"> </w:t>
      </w:r>
      <w:r>
        <w:t>от 2 мая 2006 г. № 59-ФЗ «</w:t>
      </w:r>
      <w:r w:rsidRPr="00FD6D09">
        <w:rPr>
          <w:color w:val="auto"/>
        </w:rPr>
        <w:t>О порядке рассмотрения обращен</w:t>
      </w:r>
      <w:r>
        <w:t>ий граждан Российской Федерации»</w:t>
      </w:r>
      <w:r w:rsidRPr="00FD6D09">
        <w:rPr>
          <w:color w:val="auto"/>
        </w:rPr>
        <w:t xml:space="preserve"> (Собрание законодательст</w:t>
      </w:r>
      <w:r>
        <w:t>ва Российской Федерации, 2006, № 19, ст. 2060; 2018, №</w:t>
      </w:r>
      <w:r w:rsidRPr="00FD6D09">
        <w:rPr>
          <w:color w:val="auto"/>
        </w:rPr>
        <w:t xml:space="preserve"> 53 (ч. I), ст. 8454); </w:t>
      </w:r>
    </w:p>
    <w:p w:rsidR="00C43B7E" w:rsidRPr="00FD6D09" w:rsidRDefault="00C43B7E" w:rsidP="00C774E4">
      <w:pPr>
        <w:pStyle w:val="a3"/>
        <w:jc w:val="both"/>
      </w:pPr>
      <w:r w:rsidRPr="00FD6D09">
        <w:t>Федеральным</w:t>
      </w:r>
      <w:r w:rsidRPr="00FD6D09">
        <w:rPr>
          <w:color w:val="auto"/>
        </w:rPr>
        <w:t xml:space="preserve"> </w:t>
      </w:r>
      <w:hyperlink r:id="rId14" w:history="1">
        <w:r w:rsidRPr="00FD6D09">
          <w:rPr>
            <w:color w:val="auto"/>
          </w:rPr>
          <w:t>законом</w:t>
        </w:r>
      </w:hyperlink>
      <w:r>
        <w:t xml:space="preserve"> от 27 июля 2010 г. № 210-ФЗ «</w:t>
      </w:r>
      <w:r w:rsidRPr="00FD6D09">
        <w:rPr>
          <w:color w:val="auto"/>
        </w:rPr>
        <w:t xml:space="preserve">Об организации предоставления государственных </w:t>
      </w:r>
      <w:r>
        <w:t>и муниципальных услуг»</w:t>
      </w:r>
      <w:r w:rsidRPr="00FD6D09">
        <w:t xml:space="preserve"> (Собрание </w:t>
      </w:r>
      <w:r w:rsidRPr="00FD6D09">
        <w:lastRenderedPageBreak/>
        <w:t>законодательст</w:t>
      </w:r>
      <w:r>
        <w:t>ва Российской Федерации, 2010, №</w:t>
      </w:r>
      <w:r w:rsidRPr="00FD6D09">
        <w:t xml:space="preserve"> 31, ст. 4179). </w:t>
      </w:r>
    </w:p>
    <w:p w:rsidR="00C43B7E" w:rsidRDefault="00C43B7E" w:rsidP="00C774E4">
      <w:pPr>
        <w:ind w:left="5670" w:firstLine="709"/>
        <w:jc w:val="both"/>
        <w:rPr>
          <w:rFonts w:eastAsia="SimSun"/>
          <w:lang w:val="ru-RU"/>
        </w:rPr>
      </w:pPr>
    </w:p>
    <w:p w:rsidR="00C43B7E" w:rsidRDefault="00C43B7E" w:rsidP="00C774E4">
      <w:pPr>
        <w:ind w:left="5670" w:firstLine="709"/>
        <w:rPr>
          <w:rFonts w:eastAsia="SimSun"/>
          <w:lang w:val="ru-RU"/>
        </w:rPr>
      </w:pPr>
    </w:p>
    <w:p w:rsidR="00C43B7E" w:rsidRDefault="00C43B7E" w:rsidP="00C774E4">
      <w:pPr>
        <w:ind w:left="5670" w:firstLine="709"/>
        <w:rPr>
          <w:rFonts w:eastAsia="SimSun"/>
          <w:lang w:val="ru-RU"/>
        </w:rPr>
      </w:pPr>
    </w:p>
    <w:p w:rsidR="00A622F3" w:rsidRPr="006A64D4" w:rsidRDefault="00A622F3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A90" w:rsidRPr="007256C7" w:rsidRDefault="00502A90" w:rsidP="00C774E4">
      <w:pPr>
        <w:ind w:firstLine="709"/>
        <w:jc w:val="both"/>
        <w:rPr>
          <w:sz w:val="28"/>
          <w:szCs w:val="28"/>
          <w:lang w:val="ru-RU"/>
        </w:rPr>
      </w:pPr>
    </w:p>
    <w:p w:rsidR="00304956" w:rsidRPr="00A4006F" w:rsidRDefault="00304956" w:rsidP="00C774E4">
      <w:pPr>
        <w:widowControl w:val="0"/>
        <w:tabs>
          <w:tab w:val="left" w:pos="0"/>
          <w:tab w:val="left" w:pos="1260"/>
          <w:tab w:val="left" w:pos="9912"/>
        </w:tabs>
        <w:autoSpaceDE w:val="0"/>
        <w:autoSpaceDN w:val="0"/>
        <w:adjustRightInd w:val="0"/>
        <w:ind w:right="-291" w:firstLine="709"/>
        <w:jc w:val="both"/>
        <w:outlineLvl w:val="1"/>
        <w:rPr>
          <w:sz w:val="28"/>
          <w:szCs w:val="28"/>
          <w:lang w:val="ru-RU"/>
        </w:rPr>
      </w:pPr>
    </w:p>
    <w:p w:rsidR="005B12DF" w:rsidRPr="005E579D" w:rsidRDefault="005B12DF" w:rsidP="00C774E4">
      <w:pPr>
        <w:ind w:firstLine="709"/>
        <w:jc w:val="both"/>
        <w:rPr>
          <w:b/>
          <w:sz w:val="28"/>
          <w:szCs w:val="28"/>
          <w:lang w:val="ru-RU"/>
        </w:rPr>
      </w:pPr>
    </w:p>
    <w:p w:rsidR="009A011F" w:rsidRPr="009A011F" w:rsidRDefault="009A011F" w:rsidP="00C774E4">
      <w:pPr>
        <w:ind w:right="-1" w:firstLine="709"/>
        <w:jc w:val="both"/>
        <w:rPr>
          <w:sz w:val="28"/>
          <w:szCs w:val="28"/>
          <w:lang w:val="ru-RU"/>
        </w:rPr>
      </w:pPr>
    </w:p>
    <w:p w:rsidR="008217CE" w:rsidRPr="00B2669F" w:rsidRDefault="008217CE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69F" w:rsidRPr="00AB4921" w:rsidRDefault="00B2669F" w:rsidP="00C774E4">
      <w:pPr>
        <w:ind w:right="-1" w:firstLine="709"/>
        <w:jc w:val="both"/>
        <w:rPr>
          <w:b/>
          <w:sz w:val="28"/>
          <w:szCs w:val="28"/>
          <w:lang w:val="ru-RU"/>
        </w:rPr>
      </w:pPr>
    </w:p>
    <w:p w:rsidR="00CE2642" w:rsidRPr="00F624F2" w:rsidRDefault="00CE2642" w:rsidP="00C774E4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0DA" w:rsidRPr="00442146" w:rsidRDefault="00E830DA" w:rsidP="00C774E4">
      <w:pPr>
        <w:ind w:firstLine="709"/>
        <w:jc w:val="both"/>
        <w:rPr>
          <w:lang w:val="ru-RU"/>
        </w:rPr>
      </w:pPr>
    </w:p>
    <w:sectPr w:rsidR="00E830DA" w:rsidRPr="00442146" w:rsidSect="001B048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463" w:rsidRDefault="00071463" w:rsidP="002953CB">
      <w:r>
        <w:separator/>
      </w:r>
    </w:p>
  </w:endnote>
  <w:endnote w:type="continuationSeparator" w:id="0">
    <w:p w:rsidR="00071463" w:rsidRDefault="00071463" w:rsidP="0029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81" w:rsidRDefault="001B048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81" w:rsidRDefault="001B048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81" w:rsidRDefault="001B048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463" w:rsidRDefault="00071463" w:rsidP="002953CB">
      <w:r>
        <w:separator/>
      </w:r>
    </w:p>
  </w:footnote>
  <w:footnote w:type="continuationSeparator" w:id="0">
    <w:p w:rsidR="00071463" w:rsidRDefault="00071463" w:rsidP="0029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81" w:rsidRDefault="001B048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252838"/>
      <w:docPartObj>
        <w:docPartGallery w:val="Page Numbers (Top of Page)"/>
        <w:docPartUnique/>
      </w:docPartObj>
    </w:sdtPr>
    <w:sdtEndPr/>
    <w:sdtContent>
      <w:p w:rsidR="001B0481" w:rsidRDefault="001B04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03C" w:rsidRPr="006D103C">
          <w:rPr>
            <w:noProof/>
            <w:lang w:val="ru-RU"/>
          </w:rPr>
          <w:t>8</w:t>
        </w:r>
        <w:r>
          <w:fldChar w:fldCharType="end"/>
        </w:r>
      </w:p>
    </w:sdtContent>
  </w:sdt>
  <w:p w:rsidR="001B0481" w:rsidRDefault="001B048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81" w:rsidRDefault="001B048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104A"/>
    <w:multiLevelType w:val="multilevel"/>
    <w:tmpl w:val="D08C0660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abstractNum w:abstractNumId="1" w15:restartNumberingAfterBreak="0">
    <w:nsid w:val="075F7687"/>
    <w:multiLevelType w:val="hybridMultilevel"/>
    <w:tmpl w:val="DC60F3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5C42"/>
    <w:multiLevelType w:val="hybridMultilevel"/>
    <w:tmpl w:val="B08C5DAA"/>
    <w:lvl w:ilvl="0" w:tplc="ED5C90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36779A"/>
    <w:multiLevelType w:val="hybridMultilevel"/>
    <w:tmpl w:val="0BFC4656"/>
    <w:lvl w:ilvl="0" w:tplc="5D6A43B6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B3116F7"/>
    <w:multiLevelType w:val="hybridMultilevel"/>
    <w:tmpl w:val="81BCB180"/>
    <w:lvl w:ilvl="0" w:tplc="C55AA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1A432A"/>
    <w:multiLevelType w:val="hybridMultilevel"/>
    <w:tmpl w:val="F3C0A89C"/>
    <w:lvl w:ilvl="0" w:tplc="B6A0C8FC">
      <w:start w:val="17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51D3F05"/>
    <w:multiLevelType w:val="hybridMultilevel"/>
    <w:tmpl w:val="99E8F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A75AF"/>
    <w:multiLevelType w:val="hybridMultilevel"/>
    <w:tmpl w:val="464A19E0"/>
    <w:lvl w:ilvl="0" w:tplc="7554B32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20615AD9"/>
    <w:multiLevelType w:val="hybridMultilevel"/>
    <w:tmpl w:val="10BC7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12285"/>
    <w:multiLevelType w:val="hybridMultilevel"/>
    <w:tmpl w:val="83E21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B3204"/>
    <w:multiLevelType w:val="hybridMultilevel"/>
    <w:tmpl w:val="B8BA6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33A19"/>
    <w:multiLevelType w:val="hybridMultilevel"/>
    <w:tmpl w:val="C23628EA"/>
    <w:lvl w:ilvl="0" w:tplc="140EB2E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823ADC"/>
    <w:multiLevelType w:val="hybridMultilevel"/>
    <w:tmpl w:val="FE48CF48"/>
    <w:lvl w:ilvl="0" w:tplc="DEE23F9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8633D7"/>
    <w:multiLevelType w:val="hybridMultilevel"/>
    <w:tmpl w:val="5C187EFA"/>
    <w:lvl w:ilvl="0" w:tplc="9C4A7066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03162"/>
    <w:multiLevelType w:val="hybridMultilevel"/>
    <w:tmpl w:val="F06C19D0"/>
    <w:lvl w:ilvl="0" w:tplc="F33AC33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3EBC774E"/>
    <w:multiLevelType w:val="hybridMultilevel"/>
    <w:tmpl w:val="EA74F102"/>
    <w:lvl w:ilvl="0" w:tplc="3BB4BA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E36032"/>
    <w:multiLevelType w:val="hybridMultilevel"/>
    <w:tmpl w:val="7CD43340"/>
    <w:lvl w:ilvl="0" w:tplc="72C8D4A6">
      <w:start w:val="5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D7D6E"/>
    <w:multiLevelType w:val="hybridMultilevel"/>
    <w:tmpl w:val="662E5EAE"/>
    <w:lvl w:ilvl="0" w:tplc="43DA7E94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67264"/>
    <w:multiLevelType w:val="hybridMultilevel"/>
    <w:tmpl w:val="74206158"/>
    <w:lvl w:ilvl="0" w:tplc="9CA2910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E851BA1"/>
    <w:multiLevelType w:val="hybridMultilevel"/>
    <w:tmpl w:val="554E0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338A9"/>
    <w:multiLevelType w:val="multilevel"/>
    <w:tmpl w:val="D08C0660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abstractNum w:abstractNumId="21" w15:restartNumberingAfterBreak="0">
    <w:nsid w:val="51631023"/>
    <w:multiLevelType w:val="hybridMultilevel"/>
    <w:tmpl w:val="B6E62BC0"/>
    <w:lvl w:ilvl="0" w:tplc="93C0C28A">
      <w:start w:val="16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651059"/>
    <w:multiLevelType w:val="multilevel"/>
    <w:tmpl w:val="D08C0660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abstractNum w:abstractNumId="23" w15:restartNumberingAfterBreak="0">
    <w:nsid w:val="58C66341"/>
    <w:multiLevelType w:val="hybridMultilevel"/>
    <w:tmpl w:val="3A24DA88"/>
    <w:lvl w:ilvl="0" w:tplc="8B247D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4A42A4"/>
    <w:multiLevelType w:val="hybridMultilevel"/>
    <w:tmpl w:val="FAF05FE8"/>
    <w:lvl w:ilvl="0" w:tplc="B1186B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D91F80"/>
    <w:multiLevelType w:val="hybridMultilevel"/>
    <w:tmpl w:val="84985CF4"/>
    <w:lvl w:ilvl="0" w:tplc="1C3A503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2359F3"/>
    <w:multiLevelType w:val="hybridMultilevel"/>
    <w:tmpl w:val="EFAC1C1E"/>
    <w:lvl w:ilvl="0" w:tplc="9B04777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6BB6B7A"/>
    <w:multiLevelType w:val="hybridMultilevel"/>
    <w:tmpl w:val="137A86FE"/>
    <w:lvl w:ilvl="0" w:tplc="1DBE5840">
      <w:start w:val="8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FA60CB5"/>
    <w:multiLevelType w:val="multilevel"/>
    <w:tmpl w:val="7FBA764C"/>
    <w:lvl w:ilvl="0">
      <w:start w:val="5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2AA3C2F"/>
    <w:multiLevelType w:val="hybridMultilevel"/>
    <w:tmpl w:val="B6487CCC"/>
    <w:lvl w:ilvl="0" w:tplc="9908399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2B60802"/>
    <w:multiLevelType w:val="hybridMultilevel"/>
    <w:tmpl w:val="944C9E4A"/>
    <w:lvl w:ilvl="0" w:tplc="A4BAEB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E6CFD"/>
    <w:multiLevelType w:val="hybridMultilevel"/>
    <w:tmpl w:val="EABE3D6A"/>
    <w:lvl w:ilvl="0" w:tplc="F53C8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41D59A7"/>
    <w:multiLevelType w:val="hybridMultilevel"/>
    <w:tmpl w:val="D9A29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25660"/>
    <w:multiLevelType w:val="multilevel"/>
    <w:tmpl w:val="F260F986"/>
    <w:lvl w:ilvl="0">
      <w:start w:val="5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4" w15:restartNumberingAfterBreak="0">
    <w:nsid w:val="79840975"/>
    <w:multiLevelType w:val="hybridMultilevel"/>
    <w:tmpl w:val="454E34D6"/>
    <w:lvl w:ilvl="0" w:tplc="444EB52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0"/>
  </w:num>
  <w:num w:numId="3">
    <w:abstractNumId w:val="26"/>
  </w:num>
  <w:num w:numId="4">
    <w:abstractNumId w:val="29"/>
  </w:num>
  <w:num w:numId="5">
    <w:abstractNumId w:val="34"/>
  </w:num>
  <w:num w:numId="6">
    <w:abstractNumId w:val="25"/>
  </w:num>
  <w:num w:numId="7">
    <w:abstractNumId w:val="30"/>
  </w:num>
  <w:num w:numId="8">
    <w:abstractNumId w:val="15"/>
  </w:num>
  <w:num w:numId="9">
    <w:abstractNumId w:val="3"/>
  </w:num>
  <w:num w:numId="10">
    <w:abstractNumId w:val="6"/>
  </w:num>
  <w:num w:numId="11">
    <w:abstractNumId w:val="11"/>
  </w:num>
  <w:num w:numId="12">
    <w:abstractNumId w:val="12"/>
  </w:num>
  <w:num w:numId="13">
    <w:abstractNumId w:val="21"/>
  </w:num>
  <w:num w:numId="14">
    <w:abstractNumId w:val="5"/>
  </w:num>
  <w:num w:numId="15">
    <w:abstractNumId w:val="31"/>
  </w:num>
  <w:num w:numId="16">
    <w:abstractNumId w:val="19"/>
  </w:num>
  <w:num w:numId="17">
    <w:abstractNumId w:val="4"/>
  </w:num>
  <w:num w:numId="18">
    <w:abstractNumId w:val="14"/>
  </w:num>
  <w:num w:numId="19">
    <w:abstractNumId w:val="0"/>
  </w:num>
  <w:num w:numId="20">
    <w:abstractNumId w:val="13"/>
  </w:num>
  <w:num w:numId="21">
    <w:abstractNumId w:val="23"/>
  </w:num>
  <w:num w:numId="22">
    <w:abstractNumId w:val="17"/>
  </w:num>
  <w:num w:numId="23">
    <w:abstractNumId w:val="18"/>
  </w:num>
  <w:num w:numId="24">
    <w:abstractNumId w:val="7"/>
  </w:num>
  <w:num w:numId="25">
    <w:abstractNumId w:val="28"/>
  </w:num>
  <w:num w:numId="26">
    <w:abstractNumId w:val="16"/>
  </w:num>
  <w:num w:numId="27">
    <w:abstractNumId w:val="33"/>
  </w:num>
  <w:num w:numId="28">
    <w:abstractNumId w:val="10"/>
  </w:num>
  <w:num w:numId="29">
    <w:abstractNumId w:val="8"/>
  </w:num>
  <w:num w:numId="30">
    <w:abstractNumId w:val="9"/>
  </w:num>
  <w:num w:numId="31">
    <w:abstractNumId w:val="27"/>
  </w:num>
  <w:num w:numId="32">
    <w:abstractNumId w:val="2"/>
  </w:num>
  <w:num w:numId="33">
    <w:abstractNumId w:val="24"/>
  </w:num>
  <w:num w:numId="34">
    <w:abstractNumId w:val="32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7"/>
    <w:rsid w:val="00012CEF"/>
    <w:rsid w:val="000249F9"/>
    <w:rsid w:val="00026A32"/>
    <w:rsid w:val="00027433"/>
    <w:rsid w:val="000329F0"/>
    <w:rsid w:val="00056ABA"/>
    <w:rsid w:val="00065ACB"/>
    <w:rsid w:val="000708D7"/>
    <w:rsid w:val="00071463"/>
    <w:rsid w:val="00074420"/>
    <w:rsid w:val="0007552D"/>
    <w:rsid w:val="00080094"/>
    <w:rsid w:val="000812E7"/>
    <w:rsid w:val="00084706"/>
    <w:rsid w:val="000B5577"/>
    <w:rsid w:val="000B74E2"/>
    <w:rsid w:val="000C2021"/>
    <w:rsid w:val="000D156E"/>
    <w:rsid w:val="000D70F2"/>
    <w:rsid w:val="000E36D4"/>
    <w:rsid w:val="000F722A"/>
    <w:rsid w:val="000F7500"/>
    <w:rsid w:val="001126E7"/>
    <w:rsid w:val="001666F0"/>
    <w:rsid w:val="001761E2"/>
    <w:rsid w:val="00184DF9"/>
    <w:rsid w:val="00195DA8"/>
    <w:rsid w:val="001A3E6A"/>
    <w:rsid w:val="001B0481"/>
    <w:rsid w:val="001C023A"/>
    <w:rsid w:val="001C2879"/>
    <w:rsid w:val="001F2B84"/>
    <w:rsid w:val="001F63A8"/>
    <w:rsid w:val="00203BA3"/>
    <w:rsid w:val="00204F6C"/>
    <w:rsid w:val="0020508F"/>
    <w:rsid w:val="00206D20"/>
    <w:rsid w:val="002145E7"/>
    <w:rsid w:val="0023146D"/>
    <w:rsid w:val="00234090"/>
    <w:rsid w:val="002458DE"/>
    <w:rsid w:val="00261C18"/>
    <w:rsid w:val="00271A63"/>
    <w:rsid w:val="002824DD"/>
    <w:rsid w:val="00291F3D"/>
    <w:rsid w:val="00293F99"/>
    <w:rsid w:val="002953CB"/>
    <w:rsid w:val="00295C54"/>
    <w:rsid w:val="00296A53"/>
    <w:rsid w:val="002A21DC"/>
    <w:rsid w:val="002C2208"/>
    <w:rsid w:val="002F1460"/>
    <w:rsid w:val="002F2BF3"/>
    <w:rsid w:val="0030304F"/>
    <w:rsid w:val="00304956"/>
    <w:rsid w:val="0030499C"/>
    <w:rsid w:val="00316F4D"/>
    <w:rsid w:val="00320C30"/>
    <w:rsid w:val="0033366D"/>
    <w:rsid w:val="00343F50"/>
    <w:rsid w:val="0035642B"/>
    <w:rsid w:val="003578E1"/>
    <w:rsid w:val="00357F28"/>
    <w:rsid w:val="00363B5F"/>
    <w:rsid w:val="00373900"/>
    <w:rsid w:val="00380D26"/>
    <w:rsid w:val="00391A87"/>
    <w:rsid w:val="003A6A3D"/>
    <w:rsid w:val="003C71E9"/>
    <w:rsid w:val="003D077B"/>
    <w:rsid w:val="003D5060"/>
    <w:rsid w:val="003E3D79"/>
    <w:rsid w:val="003E7260"/>
    <w:rsid w:val="003F4925"/>
    <w:rsid w:val="00405A4E"/>
    <w:rsid w:val="00442146"/>
    <w:rsid w:val="00446335"/>
    <w:rsid w:val="00450273"/>
    <w:rsid w:val="00476176"/>
    <w:rsid w:val="004801CD"/>
    <w:rsid w:val="00483851"/>
    <w:rsid w:val="00485F28"/>
    <w:rsid w:val="00486199"/>
    <w:rsid w:val="00487C73"/>
    <w:rsid w:val="0049520F"/>
    <w:rsid w:val="004A0E74"/>
    <w:rsid w:val="004B43A4"/>
    <w:rsid w:val="004B6971"/>
    <w:rsid w:val="004D028D"/>
    <w:rsid w:val="00502A90"/>
    <w:rsid w:val="00504329"/>
    <w:rsid w:val="00504676"/>
    <w:rsid w:val="00511348"/>
    <w:rsid w:val="00512F02"/>
    <w:rsid w:val="00520F15"/>
    <w:rsid w:val="005318BC"/>
    <w:rsid w:val="00543FD8"/>
    <w:rsid w:val="00550C97"/>
    <w:rsid w:val="00556011"/>
    <w:rsid w:val="0055781A"/>
    <w:rsid w:val="00561B31"/>
    <w:rsid w:val="005678D0"/>
    <w:rsid w:val="00572FBB"/>
    <w:rsid w:val="00590DAC"/>
    <w:rsid w:val="00591571"/>
    <w:rsid w:val="005B12DF"/>
    <w:rsid w:val="005C29E9"/>
    <w:rsid w:val="005D1C14"/>
    <w:rsid w:val="005E1603"/>
    <w:rsid w:val="005E225C"/>
    <w:rsid w:val="005E579D"/>
    <w:rsid w:val="0060307A"/>
    <w:rsid w:val="0063183D"/>
    <w:rsid w:val="006414B3"/>
    <w:rsid w:val="0066067A"/>
    <w:rsid w:val="00665B23"/>
    <w:rsid w:val="00677E90"/>
    <w:rsid w:val="006836EF"/>
    <w:rsid w:val="006852E0"/>
    <w:rsid w:val="00687DEF"/>
    <w:rsid w:val="00690503"/>
    <w:rsid w:val="00695A64"/>
    <w:rsid w:val="006A64D4"/>
    <w:rsid w:val="006A76C0"/>
    <w:rsid w:val="006B61D4"/>
    <w:rsid w:val="006C1AE2"/>
    <w:rsid w:val="006C48BA"/>
    <w:rsid w:val="006D103C"/>
    <w:rsid w:val="006D130C"/>
    <w:rsid w:val="006D4640"/>
    <w:rsid w:val="006F4021"/>
    <w:rsid w:val="00701DCE"/>
    <w:rsid w:val="00704F10"/>
    <w:rsid w:val="00707DC8"/>
    <w:rsid w:val="0071520F"/>
    <w:rsid w:val="0072243D"/>
    <w:rsid w:val="00724BD8"/>
    <w:rsid w:val="0072539B"/>
    <w:rsid w:val="007256C7"/>
    <w:rsid w:val="007375DB"/>
    <w:rsid w:val="00750266"/>
    <w:rsid w:val="00756D07"/>
    <w:rsid w:val="00760628"/>
    <w:rsid w:val="007762A6"/>
    <w:rsid w:val="0079231B"/>
    <w:rsid w:val="00796ED0"/>
    <w:rsid w:val="007C382A"/>
    <w:rsid w:val="007D3043"/>
    <w:rsid w:val="007D309A"/>
    <w:rsid w:val="007D3768"/>
    <w:rsid w:val="00801511"/>
    <w:rsid w:val="008112C7"/>
    <w:rsid w:val="00811FD7"/>
    <w:rsid w:val="008144CD"/>
    <w:rsid w:val="008160E0"/>
    <w:rsid w:val="008217CE"/>
    <w:rsid w:val="00824BB8"/>
    <w:rsid w:val="00852AC2"/>
    <w:rsid w:val="00854DEF"/>
    <w:rsid w:val="00862318"/>
    <w:rsid w:val="008703DB"/>
    <w:rsid w:val="00877D35"/>
    <w:rsid w:val="00887442"/>
    <w:rsid w:val="008967AF"/>
    <w:rsid w:val="008A463A"/>
    <w:rsid w:val="008B67E5"/>
    <w:rsid w:val="008B6C28"/>
    <w:rsid w:val="008D3ED4"/>
    <w:rsid w:val="008D4A29"/>
    <w:rsid w:val="008D7C1D"/>
    <w:rsid w:val="008E6941"/>
    <w:rsid w:val="008E731D"/>
    <w:rsid w:val="00900369"/>
    <w:rsid w:val="00910641"/>
    <w:rsid w:val="0091455A"/>
    <w:rsid w:val="00925D37"/>
    <w:rsid w:val="00932F5E"/>
    <w:rsid w:val="00937DF8"/>
    <w:rsid w:val="0095214E"/>
    <w:rsid w:val="00954377"/>
    <w:rsid w:val="00954B8C"/>
    <w:rsid w:val="00954C85"/>
    <w:rsid w:val="00955F18"/>
    <w:rsid w:val="00962D53"/>
    <w:rsid w:val="00963682"/>
    <w:rsid w:val="00964E26"/>
    <w:rsid w:val="00976F49"/>
    <w:rsid w:val="00985939"/>
    <w:rsid w:val="00996013"/>
    <w:rsid w:val="009A011F"/>
    <w:rsid w:val="009A174A"/>
    <w:rsid w:val="009B5A67"/>
    <w:rsid w:val="009D221B"/>
    <w:rsid w:val="009E3FDB"/>
    <w:rsid w:val="009F4D0E"/>
    <w:rsid w:val="009F6AFE"/>
    <w:rsid w:val="00A06C80"/>
    <w:rsid w:val="00A11F82"/>
    <w:rsid w:val="00A16AC8"/>
    <w:rsid w:val="00A41D50"/>
    <w:rsid w:val="00A51E55"/>
    <w:rsid w:val="00A605DF"/>
    <w:rsid w:val="00A622F3"/>
    <w:rsid w:val="00A64609"/>
    <w:rsid w:val="00A64D83"/>
    <w:rsid w:val="00A733D2"/>
    <w:rsid w:val="00A740AE"/>
    <w:rsid w:val="00A81A53"/>
    <w:rsid w:val="00A8410E"/>
    <w:rsid w:val="00A845D7"/>
    <w:rsid w:val="00A91196"/>
    <w:rsid w:val="00AA4617"/>
    <w:rsid w:val="00AB4300"/>
    <w:rsid w:val="00AB4921"/>
    <w:rsid w:val="00AB66DC"/>
    <w:rsid w:val="00AC05E9"/>
    <w:rsid w:val="00AC2534"/>
    <w:rsid w:val="00AC75DB"/>
    <w:rsid w:val="00AD2FF3"/>
    <w:rsid w:val="00AD49EE"/>
    <w:rsid w:val="00AD5C3D"/>
    <w:rsid w:val="00AD5FA0"/>
    <w:rsid w:val="00AE35C7"/>
    <w:rsid w:val="00AE55A9"/>
    <w:rsid w:val="00B2062B"/>
    <w:rsid w:val="00B2669F"/>
    <w:rsid w:val="00B32201"/>
    <w:rsid w:val="00B71586"/>
    <w:rsid w:val="00B82AF1"/>
    <w:rsid w:val="00B87FC1"/>
    <w:rsid w:val="00B9028B"/>
    <w:rsid w:val="00BD0DE1"/>
    <w:rsid w:val="00BD58CB"/>
    <w:rsid w:val="00BE1FE1"/>
    <w:rsid w:val="00BE4ABF"/>
    <w:rsid w:val="00BE5B25"/>
    <w:rsid w:val="00BF6DB8"/>
    <w:rsid w:val="00C016F4"/>
    <w:rsid w:val="00C11693"/>
    <w:rsid w:val="00C21DE8"/>
    <w:rsid w:val="00C35667"/>
    <w:rsid w:val="00C43B7E"/>
    <w:rsid w:val="00C45ADD"/>
    <w:rsid w:val="00C526C1"/>
    <w:rsid w:val="00C538A4"/>
    <w:rsid w:val="00C55983"/>
    <w:rsid w:val="00C5757F"/>
    <w:rsid w:val="00C717D7"/>
    <w:rsid w:val="00C7492F"/>
    <w:rsid w:val="00C774E4"/>
    <w:rsid w:val="00C85848"/>
    <w:rsid w:val="00C864CA"/>
    <w:rsid w:val="00C93D73"/>
    <w:rsid w:val="00CB06B3"/>
    <w:rsid w:val="00CB33F4"/>
    <w:rsid w:val="00CB37B8"/>
    <w:rsid w:val="00CC0B80"/>
    <w:rsid w:val="00CE2642"/>
    <w:rsid w:val="00CF371A"/>
    <w:rsid w:val="00D01E7A"/>
    <w:rsid w:val="00D05D45"/>
    <w:rsid w:val="00D16488"/>
    <w:rsid w:val="00D17FD4"/>
    <w:rsid w:val="00D22689"/>
    <w:rsid w:val="00D30001"/>
    <w:rsid w:val="00D31920"/>
    <w:rsid w:val="00D31E3B"/>
    <w:rsid w:val="00D357DF"/>
    <w:rsid w:val="00D47CF3"/>
    <w:rsid w:val="00D57CB3"/>
    <w:rsid w:val="00D715FD"/>
    <w:rsid w:val="00D7172E"/>
    <w:rsid w:val="00D8335D"/>
    <w:rsid w:val="00D91CC1"/>
    <w:rsid w:val="00D96191"/>
    <w:rsid w:val="00DA38DC"/>
    <w:rsid w:val="00DB15AE"/>
    <w:rsid w:val="00DC7DE7"/>
    <w:rsid w:val="00DD3158"/>
    <w:rsid w:val="00DE2109"/>
    <w:rsid w:val="00DE3707"/>
    <w:rsid w:val="00DE5CC5"/>
    <w:rsid w:val="00DF4DAD"/>
    <w:rsid w:val="00DF6562"/>
    <w:rsid w:val="00DF740C"/>
    <w:rsid w:val="00E165FB"/>
    <w:rsid w:val="00E2106F"/>
    <w:rsid w:val="00E22DE9"/>
    <w:rsid w:val="00E2704D"/>
    <w:rsid w:val="00E41568"/>
    <w:rsid w:val="00E45296"/>
    <w:rsid w:val="00E46587"/>
    <w:rsid w:val="00E70328"/>
    <w:rsid w:val="00E7080B"/>
    <w:rsid w:val="00E738C0"/>
    <w:rsid w:val="00E830DA"/>
    <w:rsid w:val="00E91325"/>
    <w:rsid w:val="00E9691D"/>
    <w:rsid w:val="00EA3658"/>
    <w:rsid w:val="00EA75BB"/>
    <w:rsid w:val="00EB5321"/>
    <w:rsid w:val="00EB5CC5"/>
    <w:rsid w:val="00EC16F4"/>
    <w:rsid w:val="00EC76D1"/>
    <w:rsid w:val="00ED2023"/>
    <w:rsid w:val="00EE146D"/>
    <w:rsid w:val="00EE58CA"/>
    <w:rsid w:val="00EF1A79"/>
    <w:rsid w:val="00EF7C2C"/>
    <w:rsid w:val="00F03139"/>
    <w:rsid w:val="00F141B1"/>
    <w:rsid w:val="00F45DA6"/>
    <w:rsid w:val="00F62157"/>
    <w:rsid w:val="00F624F2"/>
    <w:rsid w:val="00F77AAF"/>
    <w:rsid w:val="00F93B0A"/>
    <w:rsid w:val="00FA2136"/>
    <w:rsid w:val="00FB2CDD"/>
    <w:rsid w:val="00FB5555"/>
    <w:rsid w:val="00FC0874"/>
    <w:rsid w:val="00FE2B5E"/>
    <w:rsid w:val="00FE4959"/>
    <w:rsid w:val="00FE4F9B"/>
    <w:rsid w:val="00FE67CB"/>
    <w:rsid w:val="00FF2D8F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24BE6"/>
  <w15:chartTrackingRefBased/>
  <w15:docId w15:val="{7722DA6A-8013-490C-A087-4C664051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66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1666F0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666F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3">
    <w:name w:val="МУ Обычный стиль"/>
    <w:basedOn w:val="a"/>
    <w:autoRedefine/>
    <w:rsid w:val="001666F0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709"/>
      <w:jc w:val="center"/>
    </w:pPr>
    <w:rPr>
      <w:color w:val="000000" w:themeColor="text1"/>
      <w:sz w:val="28"/>
      <w:szCs w:val="28"/>
      <w:lang w:val="ru-RU" w:eastAsia="ru-RU"/>
    </w:rPr>
  </w:style>
  <w:style w:type="table" w:styleId="a4">
    <w:name w:val="Table Grid"/>
    <w:basedOn w:val="a1"/>
    <w:uiPriority w:val="39"/>
    <w:rsid w:val="0016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19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1920"/>
    <w:rPr>
      <w:rFonts w:ascii="Segoe UI" w:eastAsia="Times New Roman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ED2023"/>
    <w:pPr>
      <w:spacing w:line="259" w:lineRule="auto"/>
      <w:ind w:left="720" w:right="-284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BalloonTextChar">
    <w:name w:val="Balloon Text Char"/>
    <w:semiHidden/>
    <w:locked/>
    <w:rsid w:val="00C538A4"/>
    <w:rPr>
      <w:rFonts w:cs="Times New Roman"/>
      <w:sz w:val="2"/>
      <w:lang w:val="en-US" w:eastAsia="en-US"/>
    </w:rPr>
  </w:style>
  <w:style w:type="paragraph" w:styleId="a8">
    <w:name w:val="Normal (Web)"/>
    <w:basedOn w:val="a"/>
    <w:uiPriority w:val="99"/>
    <w:rsid w:val="00FF2D8F"/>
    <w:pPr>
      <w:spacing w:before="100" w:beforeAutospacing="1" w:after="100" w:afterAutospacing="1"/>
    </w:pPr>
    <w:rPr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2953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53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2953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3C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CA0419CDB9212EEF8EFC07DBF659FF880F37A931AE24924A18CB5454FCE78EE9F80A3F300FC2C468106E6813B2B7A2CEFABC13F0c7Z6G" TargetMode="External"/><Relationship Id="rId13" Type="http://schemas.openxmlformats.org/officeDocument/2006/relationships/hyperlink" Target="https://login.consultant.ru/link/?req=doc&amp;base=LAW&amp;n=314820&amp;date=02.07.202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C014434DF16D15255B60BBEDF522EC56A8DB4DD54BB098BF3525CC0ABF55A5F516444A2F6C506DLFe0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CA0419CDB9212EEF8EFC07DBF659FF880C31AE32A324924A18CB5454FCE78EFBF852333709D7903E4A396511cBZ7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0CA0419CDB9212EEF8EFC07DBF659FF8F0636AE35A724924A18CB5454FCE78EFBF852333709D7903E4A396511cBZ7G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CA0419CDB9212EEF8EFC07DBF659FF880F37A931AE24924A18CB5454FCE78EE9F80A3C330CCF9B6D057F301EB5AEBCC9E3A011F276cAZ9G" TargetMode="External"/><Relationship Id="rId14" Type="http://schemas.openxmlformats.org/officeDocument/2006/relationships/hyperlink" Target="https://login.consultant.ru/link/?req=doc&amp;base=LAW&amp;n=406224&amp;date=02.07.20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95B33-45B0-4236-9ACF-11B09F41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39</Pages>
  <Words>13134</Words>
  <Characters>74864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380</cp:revision>
  <cp:lastPrinted>2022-08-01T06:12:00Z</cp:lastPrinted>
  <dcterms:created xsi:type="dcterms:W3CDTF">2022-07-07T06:27:00Z</dcterms:created>
  <dcterms:modified xsi:type="dcterms:W3CDTF">2022-08-01T06:14:00Z</dcterms:modified>
</cp:coreProperties>
</file>